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5.2.2</w:t>
      </w:r>
      <w:r>
        <w:rPr>
          <w:rFonts w:hint="eastAsia" w:eastAsiaTheme="minorEastAsia"/>
          <w:sz w:val="24"/>
          <w:szCs w:val="40"/>
        </w:rPr>
        <w:t xml:space="preserve"> </w:t>
      </w:r>
      <w:r>
        <w:rPr>
          <w:rFonts w:eastAsiaTheme="minorEastAsia"/>
          <w:sz w:val="24"/>
          <w:szCs w:val="40"/>
        </w:rPr>
        <w:t>选用的装饰装修材料满足国家现行绿色产品评价标准中对有害物质限量的要求。（8分）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4364"/>
        <w:gridCol w:w="1575"/>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726" w:type="pct"/>
          </w:tcPr>
          <w:p>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984" w:type="pct"/>
          </w:tcPr>
          <w:p>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833" w:type="pct"/>
          </w:tcPr>
          <w:p>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726" w:type="pct"/>
          </w:tcPr>
          <w:p>
            <w:pPr>
              <w:rPr>
                <w:rFonts w:ascii="Times New Roman" w:hAnsi="Times New Roman" w:eastAsia="宋体" w:cs="Times New Roman"/>
                <w:szCs w:val="21"/>
              </w:rPr>
            </w:pPr>
            <w:r>
              <w:rPr>
                <w:rFonts w:hint="eastAsia" w:ascii="Times New Roman" w:hAnsi="Times New Roman" w:eastAsia="宋体" w:cs="Times New Roman"/>
                <w:szCs w:val="21"/>
              </w:rPr>
              <w:t>选用满足要求的</w:t>
            </w:r>
            <w:r>
              <w:rPr>
                <w:rFonts w:ascii="Times New Roman" w:hAnsi="Times New Roman" w:eastAsia="宋体" w:cs="Times New Roman"/>
                <w:szCs w:val="21"/>
              </w:rPr>
              <w:t>装饰装修材料达到</w:t>
            </w:r>
            <w:r>
              <w:rPr>
                <w:rFonts w:hint="eastAsia" w:ascii="Times New Roman" w:hAnsi="Times New Roman" w:eastAsia="宋体" w:cs="Times New Roman"/>
                <w:szCs w:val="21"/>
              </w:rPr>
              <w:t>3类</w:t>
            </w:r>
            <w:r>
              <w:rPr>
                <w:rFonts w:ascii="Times New Roman" w:hAnsi="Times New Roman" w:eastAsia="宋体" w:cs="Times New Roman"/>
                <w:szCs w:val="21"/>
              </w:rPr>
              <w:t>及以上</w:t>
            </w:r>
          </w:p>
        </w:tc>
        <w:tc>
          <w:tcPr>
            <w:tcW w:w="984" w:type="pct"/>
          </w:tcPr>
          <w:p>
            <w:pPr>
              <w:jc w:val="center"/>
              <w:rPr>
                <w:rFonts w:ascii="Times New Roman" w:hAnsi="Times New Roman" w:eastAsia="宋体" w:cs="Times New Roman"/>
                <w:szCs w:val="21"/>
              </w:rPr>
            </w:pPr>
            <w:r>
              <w:rPr>
                <w:rFonts w:ascii="Times New Roman" w:hAnsi="Times New Roman" w:eastAsia="宋体" w:cs="Times New Roman"/>
                <w:szCs w:val="21"/>
              </w:rPr>
              <w:t>5</w:t>
            </w:r>
          </w:p>
        </w:tc>
        <w:sdt>
          <w:sdtPr>
            <w:rPr>
              <w:rFonts w:ascii="Times New Roman" w:hAnsi="Times New Roman" w:eastAsia="宋体" w:cs="Times New Roman"/>
              <w:szCs w:val="21"/>
            </w:rPr>
            <w:id w:val="-335769918"/>
            <w:placeholder>
              <w:docPart w:val="FDED0A13B9264CA684F00E721237F3AB"/>
            </w:placeholder>
            <w:text/>
          </w:sdtPr>
          <w:sdtEndPr>
            <w:rPr>
              <w:rFonts w:hint="eastAsia" w:ascii="Times New Roman" w:hAnsi="Times New Roman" w:eastAsia="宋体" w:cs="Times New Roman"/>
              <w:szCs w:val="21"/>
            </w:rPr>
          </w:sdtEndPr>
          <w:sdtContent>
            <w:tc>
              <w:tcPr>
                <w:tcW w:w="833" w:type="pct"/>
                <w:vMerge w:val="restar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8</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726" w:type="pct"/>
          </w:tcPr>
          <w:p>
            <w:pPr>
              <w:rPr>
                <w:rFonts w:ascii="Times New Roman" w:hAnsi="Times New Roman" w:eastAsia="宋体" w:cs="Times New Roman"/>
                <w:szCs w:val="21"/>
              </w:rPr>
            </w:pPr>
            <w:r>
              <w:rPr>
                <w:rFonts w:hint="eastAsia" w:ascii="Times New Roman" w:hAnsi="Times New Roman" w:eastAsia="宋体" w:cs="Times New Roman"/>
                <w:szCs w:val="21"/>
              </w:rPr>
              <w:t>选用满足要求的装饰装修材料达到</w:t>
            </w:r>
            <w:r>
              <w:rPr>
                <w:rFonts w:ascii="Times New Roman" w:hAnsi="Times New Roman" w:eastAsia="宋体" w:cs="Times New Roman"/>
                <w:szCs w:val="21"/>
              </w:rPr>
              <w:t>5</w:t>
            </w:r>
            <w:r>
              <w:rPr>
                <w:rFonts w:hint="eastAsia" w:ascii="Times New Roman" w:hAnsi="Times New Roman" w:eastAsia="宋体" w:cs="Times New Roman"/>
                <w:szCs w:val="21"/>
              </w:rPr>
              <w:t>类及以上</w:t>
            </w:r>
          </w:p>
        </w:tc>
        <w:tc>
          <w:tcPr>
            <w:tcW w:w="984" w:type="pct"/>
          </w:tcPr>
          <w:p>
            <w:pPr>
              <w:jc w:val="center"/>
              <w:rPr>
                <w:rFonts w:ascii="Times New Roman" w:hAnsi="Times New Roman" w:eastAsia="宋体" w:cs="Times New Roman"/>
                <w:szCs w:val="21"/>
              </w:rPr>
            </w:pPr>
            <w:r>
              <w:rPr>
                <w:rFonts w:ascii="Times New Roman" w:hAnsi="Times New Roman" w:eastAsia="宋体" w:cs="Times New Roman"/>
                <w:szCs w:val="21"/>
              </w:rPr>
              <w:t>8</w:t>
            </w:r>
          </w:p>
        </w:tc>
        <w:tc>
          <w:tcPr>
            <w:tcW w:w="833" w:type="pct"/>
            <w:vMerge w:val="continue"/>
          </w:tcPr>
          <w:p>
            <w:pPr>
              <w:rPr>
                <w:rFonts w:ascii="Times New Roman" w:hAnsi="Times New Roman" w:eastAsia="宋体" w:cs="Times New Roman"/>
                <w:szCs w:val="21"/>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0"/>
        <w:gridCol w:w="4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jc w:val="center"/>
              <w:rPr>
                <w:rFonts w:ascii="Times New Roman" w:hAnsi="Times New Roman" w:eastAsia="宋体" w:cs="Times New Roman"/>
                <w:szCs w:val="21"/>
              </w:rPr>
            </w:pPr>
            <w:r>
              <w:rPr>
                <w:rFonts w:hint="eastAsia" w:ascii="Times New Roman" w:hAnsi="Times New Roman" w:eastAsia="宋体" w:cs="Times New Roman"/>
                <w:szCs w:val="21"/>
              </w:rPr>
              <w:t>装饰装修材料</w:t>
            </w:r>
          </w:p>
        </w:tc>
        <w:tc>
          <w:tcPr>
            <w:tcW w:w="2576" w:type="pct"/>
          </w:tcPr>
          <w:p>
            <w:pPr>
              <w:jc w:val="center"/>
              <w:rPr>
                <w:rFonts w:ascii="Times New Roman" w:hAnsi="Times New Roman" w:eastAsia="宋体" w:cs="Times New Roman"/>
                <w:szCs w:val="21"/>
              </w:rPr>
            </w:pPr>
            <w:r>
              <w:rPr>
                <w:rFonts w:hint="eastAsia" w:ascii="Times New Roman" w:hAnsi="Times New Roman" w:eastAsia="宋体" w:cs="Times New Roman"/>
                <w:szCs w:val="21"/>
              </w:rPr>
              <w:t>有害物限量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r>
              <w:rPr>
                <w:rFonts w:ascii="宋体" w:hAnsi="宋体" w:eastAsia="宋体" w:cs="宋体"/>
                <w:sz w:val="24"/>
                <w:szCs w:val="24"/>
              </w:rPr>
              <w:t>木器漆</w:t>
            </w: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r>
              <w:rPr>
                <w:rFonts w:ascii="宋体" w:hAnsi="宋体" w:eastAsia="宋体" w:cs="宋体"/>
                <w:sz w:val="24"/>
                <w:szCs w:val="24"/>
              </w:rPr>
              <w:t>陶瓷砖</w:t>
            </w: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r>
              <w:rPr>
                <w:rFonts w:ascii="宋体" w:hAnsi="宋体" w:eastAsia="宋体" w:cs="宋体"/>
                <w:sz w:val="24"/>
                <w:szCs w:val="24"/>
              </w:rPr>
              <w:t>壁纸</w:t>
            </w: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r>
              <w:rPr>
                <w:rFonts w:ascii="宋体" w:hAnsi="宋体" w:eastAsia="宋体" w:cs="宋体"/>
                <w:sz w:val="24"/>
                <w:szCs w:val="24"/>
              </w:rPr>
              <w:t>防水涂料</w:t>
            </w: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r>
              <w:rPr>
                <w:rFonts w:ascii="宋体" w:hAnsi="宋体" w:eastAsia="宋体" w:cs="宋体"/>
                <w:sz w:val="24"/>
                <w:szCs w:val="24"/>
              </w:rPr>
              <w:t>木质地板</w:t>
            </w: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bl>
    <w:p>
      <w:pPr>
        <w:rPr>
          <w:rFonts w:ascii="Times New Roman" w:hAnsi="Times New Roman" w:eastAsia="宋体" w:cs="Times New Roman"/>
          <w:szCs w:val="21"/>
        </w:rPr>
      </w:pPr>
    </w:p>
    <w:p>
      <w:pPr>
        <w:rPr>
          <w:rFonts w:ascii="Times New Roman" w:hAnsi="Times New Roman" w:eastAsia="宋体" w:cs="Times New Roman"/>
          <w:szCs w:val="21"/>
        </w:rPr>
      </w:pPr>
      <w:r>
        <w:rPr>
          <w:rFonts w:hint="eastAsia" w:ascii="Times New Roman" w:hAnsi="Times New Roman" w:eastAsia="宋体" w:cs="Times New Roman"/>
          <w:szCs w:val="21"/>
        </w:rPr>
        <w:t>请对装饰装修材料有害物质达标情况进行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9356" w:type="dxa"/>
          </w:tcPr>
          <w:p>
            <w:pPr>
              <w:rPr>
                <w:rFonts w:ascii="Times New Roman" w:hAnsi="Times New Roman" w:eastAsia="宋体" w:cs="Times New Roman"/>
                <w:kern w:val="0"/>
                <w:sz w:val="20"/>
                <w:szCs w:val="21"/>
              </w:rPr>
            </w:pPr>
            <w:r>
              <w:rPr>
                <w:rFonts w:hint="eastAsia" w:ascii="宋体" w:hAnsi="宋体" w:eastAsia="宋体" w:cs="宋体"/>
                <w:sz w:val="24"/>
                <w:szCs w:val="24"/>
                <w:lang w:val="en-US" w:eastAsia="zh-CN"/>
              </w:rPr>
              <w:t>采用</w:t>
            </w:r>
            <w:r>
              <w:rPr>
                <w:rFonts w:ascii="宋体" w:hAnsi="宋体" w:eastAsia="宋体" w:cs="宋体"/>
                <w:sz w:val="24"/>
                <w:szCs w:val="24"/>
              </w:rPr>
              <w:t>内墙涂覆材料、木器漆、地坪涂料、壁纸、陶瓷砖、卫生 陶瓷、人造板和木质地板、防水涂料、密封胶、家具等产品</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装修竣工图</w:t>
      </w:r>
      <w:r>
        <w:rPr>
          <w:rFonts w:hint="eastAsia" w:ascii="Times New Roman" w:hAnsi="Times New Roman" w:eastAsia="宋体" w:cs="Times New Roman"/>
          <w:szCs w:val="21"/>
        </w:rPr>
        <w:t>及说明文件；</w:t>
      </w:r>
    </w:p>
    <w:p>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）工程</w:t>
      </w:r>
      <w:r>
        <w:rPr>
          <w:rFonts w:ascii="Times New Roman" w:hAnsi="Times New Roman" w:eastAsia="宋体" w:cs="Times New Roman"/>
          <w:szCs w:val="21"/>
        </w:rPr>
        <w:t>决算材料清单</w:t>
      </w:r>
      <w:r>
        <w:rPr>
          <w:rFonts w:hint="eastAsia" w:ascii="Times New Roman" w:hAnsi="Times New Roman" w:eastAsia="宋体" w:cs="Times New Roman"/>
          <w:szCs w:val="21"/>
        </w:rPr>
        <w:t>、</w:t>
      </w:r>
      <w:r>
        <w:rPr>
          <w:rFonts w:ascii="Times New Roman" w:hAnsi="Times New Roman" w:eastAsia="宋体" w:cs="Times New Roman"/>
          <w:szCs w:val="21"/>
        </w:rPr>
        <w:t>产品检验报告</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3）绿色产品认证证书、</w:t>
      </w:r>
      <w:r>
        <w:rPr>
          <w:rFonts w:ascii="Times New Roman" w:hAnsi="Times New Roman" w:eastAsia="宋体" w:cs="Times New Roman"/>
          <w:szCs w:val="21"/>
        </w:rPr>
        <w:t>施工记录</w:t>
      </w:r>
      <w:r>
        <w:rPr>
          <w:rFonts w:hint="eastAsia" w:ascii="Times New Roman" w:hAnsi="Times New Roman" w:eastAsia="宋体" w:cs="Times New Roman"/>
          <w:szCs w:val="21"/>
        </w:rPr>
        <w:t>。</w:t>
      </w:r>
      <w:r>
        <w:rPr>
          <w:rFonts w:ascii="Times New Roman" w:hAnsi="Times New Roman" w:eastAsia="宋体" w:cs="Times New Roman"/>
          <w:szCs w:val="21"/>
        </w:rPr>
        <w:t>实际提交材料：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jc w:val="center"/>
        </w:trPr>
        <w:tc>
          <w:tcPr>
            <w:tcW w:w="9356" w:type="dxa"/>
          </w:tcPr>
          <w:p>
            <w:pPr>
              <w:rPr>
                <w:rFonts w:hint="eastAsia" w:ascii="宋体" w:hAnsi="宋体" w:eastAsia="宋体" w:cs="宋体"/>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"javascript:;" \o "装修设计图纸与设计说明.docx" </w:instrText>
            </w:r>
            <w:r>
              <w:rPr>
                <w:rFonts w:ascii="宋体" w:hAnsi="宋体" w:eastAsia="宋体" w:cs="宋体"/>
                <w:sz w:val="24"/>
                <w:szCs w:val="24"/>
              </w:rPr>
              <w:fldChar w:fldCharType="separate"/>
            </w:r>
            <w:r>
              <w:rPr>
                <w:rFonts w:hint="eastAsia" w:ascii="宋体" w:hAnsi="宋体" w:eastAsia="宋体" w:cs="宋体"/>
                <w:sz w:val="24"/>
                <w:szCs w:val="24"/>
              </w:rPr>
              <w:t> 装修设计图纸与设计说明.docx</w:t>
            </w:r>
            <w:r>
              <w:rPr>
                <w:rFonts w:hint="eastAsia" w:ascii="宋体" w:hAnsi="宋体" w:eastAsia="宋体" w:cs="宋体"/>
                <w:sz w:val="24"/>
                <w:szCs w:val="24"/>
              </w:rPr>
              <w:fldChar w:fldCharType="end"/>
            </w:r>
          </w:p>
          <w:p>
            <w:pPr>
              <w:rPr>
                <w:rFonts w:hint="eastAsia" w:ascii="宋体" w:hAnsi="宋体" w:eastAsia="宋体" w:cs="宋体"/>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"javascript:;" \o "工程材料决算清单.docx" </w:instrText>
            </w:r>
            <w:r>
              <w:rPr>
                <w:rFonts w:ascii="宋体" w:hAnsi="宋体" w:eastAsia="宋体" w:cs="宋体"/>
                <w:sz w:val="24"/>
                <w:szCs w:val="24"/>
              </w:rPr>
              <w:fldChar w:fldCharType="separate"/>
            </w:r>
            <w:r>
              <w:rPr>
                <w:rFonts w:hint="eastAsia" w:ascii="宋体" w:hAnsi="宋体" w:eastAsia="宋体" w:cs="宋体"/>
                <w:sz w:val="24"/>
                <w:szCs w:val="24"/>
              </w:rPr>
              <w:t> 工程材料决算清单.docx</w:t>
            </w:r>
            <w:r>
              <w:rPr>
                <w:rFonts w:hint="eastAsia" w:ascii="宋体" w:hAnsi="宋体" w:eastAsia="宋体" w:cs="宋体"/>
                <w:sz w:val="24"/>
                <w:szCs w:val="24"/>
              </w:rPr>
              <w:fldChar w:fldCharType="end"/>
            </w:r>
          </w:p>
          <w:p>
            <w:pPr>
              <w:rPr>
                <w:rFonts w:hint="eastAsia" w:ascii="微软雅黑" w:hAnsi="微软雅黑" w:eastAsia="微软雅黑" w:cs="微软雅黑"/>
                <w:i w:val="0"/>
                <w:iCs w:val="0"/>
                <w:caps w:val="0"/>
                <w:color w:val="192427"/>
                <w:spacing w:val="0"/>
                <w:sz w:val="16"/>
                <w:szCs w:val="16"/>
                <w:u w:val="none"/>
                <w:bdr w:val="none" w:color="auto" w:sz="0" w:space="0"/>
              </w:rPr>
            </w:pPr>
            <w:r>
              <w:rPr>
                <w:rFonts w:ascii="宋体" w:hAnsi="宋体" w:eastAsia="宋体" w:cs="宋体"/>
                <w:sz w:val="24"/>
                <w:szCs w:val="24"/>
              </w:rPr>
              <w:fldChar w:fldCharType="begin"/>
            </w:r>
            <w:r>
              <w:rPr>
                <w:rFonts w:ascii="宋体" w:hAnsi="宋体" w:eastAsia="宋体" w:cs="宋体"/>
                <w:sz w:val="24"/>
                <w:szCs w:val="24"/>
              </w:rPr>
              <w:instrText xml:space="preserve"> HYPERLINK "javascript:;" \o "装饰装修材料产品检验报告.docx" </w:instrText>
            </w:r>
            <w:r>
              <w:rPr>
                <w:rFonts w:ascii="宋体" w:hAnsi="宋体" w:eastAsia="宋体" w:cs="宋体"/>
                <w:sz w:val="24"/>
                <w:szCs w:val="24"/>
              </w:rPr>
              <w:fldChar w:fldCharType="separate"/>
            </w:r>
            <w:r>
              <w:rPr>
                <w:rFonts w:hint="eastAsia" w:ascii="宋体" w:hAnsi="宋体" w:eastAsia="宋体" w:cs="宋体"/>
                <w:sz w:val="24"/>
                <w:szCs w:val="24"/>
              </w:rPr>
              <w:t> 装饰装修材料产品检验</w:t>
            </w:r>
            <w:bookmarkStart w:id="0" w:name="_GoBack"/>
            <w:bookmarkEnd w:id="0"/>
            <w:r>
              <w:rPr>
                <w:rFonts w:hint="eastAsia" w:ascii="宋体" w:hAnsi="宋体" w:eastAsia="宋体" w:cs="宋体"/>
                <w:sz w:val="24"/>
                <w:szCs w:val="24"/>
              </w:rPr>
              <w:t>报告.docx</w:t>
            </w:r>
            <w:r>
              <w:rPr>
                <w:rFonts w:hint="eastAsia" w:ascii="宋体" w:hAnsi="宋体" w:eastAsia="宋体" w:cs="宋体"/>
                <w:sz w:val="24"/>
                <w:szCs w:val="24"/>
              </w:rPr>
              <w:fldChar w:fldCharType="end"/>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1E"/>
    <w:rsid w:val="00074A38"/>
    <w:rsid w:val="0038651E"/>
    <w:rsid w:val="00A04483"/>
    <w:rsid w:val="00A550AE"/>
    <w:rsid w:val="00D0717F"/>
    <w:rsid w:val="00E0372A"/>
    <w:rsid w:val="4EFF5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2"/>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uiPriority w:val="99"/>
    <w:rPr>
      <w:color w:val="0000FF"/>
      <w:u w:val="single"/>
    </w:rPr>
  </w:style>
  <w:style w:type="character" w:customStyle="1" w:styleId="10">
    <w:name w:val="页眉 Char"/>
    <w:basedOn w:val="8"/>
    <w:link w:val="5"/>
    <w:uiPriority w:val="99"/>
    <w:rPr>
      <w:sz w:val="18"/>
      <w:szCs w:val="18"/>
    </w:rPr>
  </w:style>
  <w:style w:type="character" w:customStyle="1" w:styleId="11">
    <w:name w:val="页脚 Char"/>
    <w:basedOn w:val="8"/>
    <w:link w:val="4"/>
    <w:uiPriority w:val="99"/>
    <w:rPr>
      <w:sz w:val="18"/>
      <w:szCs w:val="18"/>
    </w:rPr>
  </w:style>
  <w:style w:type="character" w:customStyle="1" w:styleId="12">
    <w:name w:val="标题 4 Char"/>
    <w:basedOn w:val="8"/>
    <w:link w:val="3"/>
    <w:uiPriority w:val="0"/>
    <w:rPr>
      <w:rFonts w:ascii="Times New Roman" w:hAnsi="Times New Roman" w:eastAsia="宋体" w:cs="Times New Roman"/>
      <w:b/>
      <w:bCs/>
      <w:szCs w:val="32"/>
    </w:rPr>
  </w:style>
  <w:style w:type="character" w:styleId="13">
    <w:name w:val="Placeholder Text"/>
    <w:basedOn w:val="8"/>
    <w:semiHidden/>
    <w:uiPriority w:val="99"/>
    <w:rPr>
      <w:color w:val="808080"/>
    </w:rPr>
  </w:style>
  <w:style w:type="table" w:customStyle="1" w:styleId="14">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样式1"/>
    <w:basedOn w:val="8"/>
    <w:uiPriority w:val="1"/>
    <w:rPr>
      <w:rFonts w:eastAsiaTheme="minorEastAsia"/>
      <w:sz w:val="21"/>
    </w:rPr>
  </w:style>
  <w:style w:type="character" w:customStyle="1" w:styleId="16">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ED0A13B9264CA684F00E721237F3AB"/>
        <w:style w:val=""/>
        <w:category>
          <w:name w:val="常规"/>
          <w:gallery w:val="placeholder"/>
        </w:category>
        <w:types>
          <w:type w:val="bbPlcHdr"/>
        </w:types>
        <w:behaviors>
          <w:behavior w:val="content"/>
        </w:behaviors>
        <w:description w:val=""/>
        <w:guid w:val="{7C7B998D-537E-4AFE-B863-12F344831176}"/>
      </w:docPartPr>
      <w:docPartBody>
        <w:p>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ADF"/>
    <w:rsid w:val="00165A74"/>
    <w:rsid w:val="00417C2B"/>
    <w:rsid w:val="00932ADF"/>
    <w:rsid w:val="00AB1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FDED0A13B9264CA684F00E721237F3A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3A91977995747C8AA8D376088EBE36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5BF9EF09EE1F43678EC7F100A5B2E4B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75AEADF916C4862B394F974C7BE2DA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A368DE9C9EB945CD8A8652680BE0ABD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7591C1D44E3540AE9FAD1D6B031145B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6481B1C5F4835B44EE22736DBDF7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C7ABB8EE34054EFCB24F027281DDDA9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2B07953E6CAD43818207CFD3A4B4F0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76D7330787F14799B3722C7D65DE8E4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066A164A01E8469CB9B4770D3BDE199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C322580628954BE3BE5633CD56F136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AC3D388DF4184ABB88F3F6737C5819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6D777B602FCF4B6286752E42D1CA5E1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E106E8491AFB4BBEA2D34F63440E045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B4F1D5E4950A4197ADAC1256A5EAADB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55503BB4BA3E419794F3B5D1543B578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B255D32E2523490BA01E1FA2C64A08A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C9E7A859C4AB42DBACBB595583AA8B9B"/>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Words>
  <Characters>237</Characters>
  <Lines>1</Lines>
  <Paragraphs>1</Paragraphs>
  <TotalTime>1</TotalTime>
  <ScaleCrop>false</ScaleCrop>
  <LinksUpToDate>false</LinksUpToDate>
  <CharactersWithSpaces>277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2019-07-12T07:51:00Z</dcterms:created>
  <dc:creator>dongYP</dc:creator>
  <cp:lastModifiedBy>栩喵叽</cp:lastModifiedBy>
  <dcterms:modified xsi:type="dcterms:W3CDTF">2022-03-06T08:19:22Z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AFB2DA92C02A4672866607EDDE3A61C2</vt:lpwstr>
  </property>
</Properties>
</file>