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项目名称：筑轩绘青-庙音韵铃——绿色共享社区活动中心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建筑面积：2536.02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用地面积：1445.28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