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D008" w14:textId="77777777" w:rsidR="00787C65" w:rsidRPr="00F7358C" w:rsidRDefault="004F1ACF" w:rsidP="00D30D36">
      <w:pPr>
        <w:spacing w:line="480" w:lineRule="auto"/>
        <w:jc w:val="center"/>
        <w:rPr>
          <w:b/>
          <w:spacing w:val="30"/>
          <w:sz w:val="28"/>
        </w:rPr>
      </w:pPr>
      <w:r w:rsidRPr="00F7358C">
        <w:rPr>
          <w:b/>
          <w:spacing w:val="30"/>
          <w:sz w:val="28"/>
        </w:rPr>
        <w:t>居住建筑节能设计判定表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BD01C5" w14:paraId="42F4A6E7" w14:textId="77777777" w:rsidTr="00C817B8">
        <w:trPr>
          <w:jc w:val="center"/>
        </w:trPr>
        <w:tc>
          <w:tcPr>
            <w:tcW w:w="1217" w:type="dxa"/>
            <w:vAlign w:val="center"/>
          </w:tcPr>
          <w:p w14:paraId="2BD1A9A2" w14:textId="77777777" w:rsidR="00BD01C5" w:rsidRDefault="00BD01C5" w:rsidP="003B65E8">
            <w:pPr>
              <w:jc w:val="center"/>
            </w:pPr>
            <w:r>
              <w:rPr>
                <w:rFonts w:hint="eastAsia"/>
              </w:rPr>
              <w:t>建筑</w:t>
            </w:r>
            <w:r>
              <w:t>名称</w:t>
            </w:r>
          </w:p>
        </w:tc>
        <w:tc>
          <w:tcPr>
            <w:tcW w:w="8519" w:type="dxa"/>
            <w:gridSpan w:val="7"/>
            <w:vAlign w:val="center"/>
          </w:tcPr>
          <w:p w14:paraId="256586E4" w14:textId="77777777" w:rsidR="00BD01C5" w:rsidRDefault="0045119B">
            <w:bookmarkStart w:id="0" w:name="项目名称"/>
            <w:r>
              <w:rPr>
                <w:rFonts w:hint="eastAsia"/>
              </w:rPr>
              <w:t>新建项目</w:t>
            </w:r>
            <w:bookmarkEnd w:id="0"/>
          </w:p>
        </w:tc>
      </w:tr>
      <w:tr w:rsidR="00BD01C5" w14:paraId="019DE902" w14:textId="77777777" w:rsidTr="0025069B">
        <w:trPr>
          <w:jc w:val="center"/>
        </w:trPr>
        <w:tc>
          <w:tcPr>
            <w:tcW w:w="1217" w:type="dxa"/>
            <w:vAlign w:val="center"/>
          </w:tcPr>
          <w:p w14:paraId="3EB3D019" w14:textId="77777777" w:rsidR="00BD01C5" w:rsidRDefault="00BD01C5" w:rsidP="003B65E8">
            <w:pPr>
              <w:jc w:val="center"/>
            </w:pPr>
            <w:r>
              <w:rPr>
                <w:rFonts w:hint="eastAsia"/>
              </w:rPr>
              <w:t>建筑</w:t>
            </w:r>
            <w:r>
              <w:t>面积</w:t>
            </w:r>
          </w:p>
        </w:tc>
        <w:tc>
          <w:tcPr>
            <w:tcW w:w="3651" w:type="dxa"/>
            <w:gridSpan w:val="3"/>
            <w:vAlign w:val="center"/>
          </w:tcPr>
          <w:p w14:paraId="1343234E" w14:textId="77777777" w:rsidR="00BD01C5" w:rsidRPr="00D03A8A" w:rsidRDefault="0045119B">
            <w:bookmarkStart w:id="1" w:name="建筑面积"/>
            <w:r>
              <w:rPr>
                <w:rFonts w:hint="eastAsia"/>
              </w:rPr>
              <w:t>4879.42</w:t>
            </w:r>
            <w:bookmarkEnd w:id="1"/>
            <w:r w:rsidR="00BD01C5">
              <w:rPr>
                <w:rFonts w:hint="eastAsia"/>
              </w:rPr>
              <w:t>㎡</w:t>
            </w:r>
          </w:p>
        </w:tc>
        <w:tc>
          <w:tcPr>
            <w:tcW w:w="1217" w:type="dxa"/>
            <w:vAlign w:val="center"/>
          </w:tcPr>
          <w:p w14:paraId="11AE211C" w14:textId="77777777" w:rsidR="00BD01C5" w:rsidRPr="00D03A8A" w:rsidRDefault="00BD01C5">
            <w:r>
              <w:rPr>
                <w:rFonts w:hint="eastAsia"/>
              </w:rPr>
              <w:t>工程</w:t>
            </w:r>
            <w:r>
              <w:t>编号</w:t>
            </w:r>
          </w:p>
        </w:tc>
        <w:tc>
          <w:tcPr>
            <w:tcW w:w="3651" w:type="dxa"/>
            <w:gridSpan w:val="3"/>
            <w:vAlign w:val="center"/>
          </w:tcPr>
          <w:p w14:paraId="6038E45F" w14:textId="77777777" w:rsidR="00BD01C5" w:rsidRDefault="00BD01C5"/>
        </w:tc>
      </w:tr>
      <w:tr w:rsidR="00BD01C5" w14:paraId="62298735" w14:textId="77777777" w:rsidTr="00B0025B">
        <w:trPr>
          <w:jc w:val="center"/>
        </w:trPr>
        <w:tc>
          <w:tcPr>
            <w:tcW w:w="1217" w:type="dxa"/>
            <w:vAlign w:val="center"/>
          </w:tcPr>
          <w:p w14:paraId="220092B2" w14:textId="77777777" w:rsidR="00BD01C5" w:rsidRDefault="00BD01C5" w:rsidP="003B65E8">
            <w:pPr>
              <w:jc w:val="center"/>
            </w:pPr>
            <w:r>
              <w:rPr>
                <w:rFonts w:hint="eastAsia"/>
              </w:rPr>
              <w:t>设计</w:t>
            </w:r>
            <w:r>
              <w:t>单位</w:t>
            </w:r>
          </w:p>
        </w:tc>
        <w:tc>
          <w:tcPr>
            <w:tcW w:w="8519" w:type="dxa"/>
            <w:gridSpan w:val="7"/>
            <w:vAlign w:val="center"/>
          </w:tcPr>
          <w:p w14:paraId="0B088D83" w14:textId="77777777" w:rsidR="00BD01C5" w:rsidRDefault="00BD01C5">
            <w:bookmarkStart w:id="2" w:name="设计单位"/>
            <w:bookmarkEnd w:id="2"/>
          </w:p>
        </w:tc>
      </w:tr>
      <w:tr w:rsidR="00F0386E" w14:paraId="605FE88E" w14:textId="77777777" w:rsidTr="00CC61ED">
        <w:trPr>
          <w:jc w:val="center"/>
        </w:trPr>
        <w:tc>
          <w:tcPr>
            <w:tcW w:w="2434" w:type="dxa"/>
            <w:gridSpan w:val="2"/>
            <w:vAlign w:val="center"/>
          </w:tcPr>
          <w:p w14:paraId="6E34EFAE" w14:textId="77777777" w:rsidR="00F0386E" w:rsidRDefault="00F0386E" w:rsidP="00F0386E">
            <w:r>
              <w:rPr>
                <w:rFonts w:hint="eastAsia"/>
              </w:rPr>
              <w:t>建设项目</w:t>
            </w:r>
            <w:r>
              <w:t>所在地</w:t>
            </w:r>
          </w:p>
        </w:tc>
        <w:tc>
          <w:tcPr>
            <w:tcW w:w="2434" w:type="dxa"/>
            <w:gridSpan w:val="2"/>
            <w:vAlign w:val="center"/>
          </w:tcPr>
          <w:p w14:paraId="7FDBCC42" w14:textId="77777777" w:rsidR="00F0386E" w:rsidRDefault="002D342D" w:rsidP="0043450E">
            <w:pPr>
              <w:jc w:val="center"/>
            </w:pPr>
            <w:bookmarkStart w:id="3" w:name="地理位置"/>
            <w:r>
              <w:rPr>
                <w:rFonts w:hint="eastAsia"/>
              </w:rPr>
              <w:t>内蒙古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包头</w:t>
            </w:r>
            <w:bookmarkEnd w:id="3"/>
          </w:p>
        </w:tc>
        <w:tc>
          <w:tcPr>
            <w:tcW w:w="2434" w:type="dxa"/>
            <w:gridSpan w:val="2"/>
            <w:vAlign w:val="center"/>
          </w:tcPr>
          <w:p w14:paraId="2E380F77" w14:textId="77777777" w:rsidR="00F0386E" w:rsidRDefault="00F0386E">
            <w:r>
              <w:rPr>
                <w:rFonts w:hint="eastAsia"/>
              </w:rPr>
              <w:t>所属热工设计区</w:t>
            </w:r>
            <w:r>
              <w:t>划</w:t>
            </w:r>
          </w:p>
        </w:tc>
        <w:tc>
          <w:tcPr>
            <w:tcW w:w="2434" w:type="dxa"/>
            <w:gridSpan w:val="2"/>
            <w:vAlign w:val="center"/>
          </w:tcPr>
          <w:p w14:paraId="37B61C13" w14:textId="77777777" w:rsidR="00F0386E" w:rsidRDefault="00BC4DBD" w:rsidP="00BC4DBD">
            <w:pPr>
              <w:pStyle w:val="a8"/>
              <w:ind w:left="360" w:firstLineChars="0" w:firstLine="0"/>
            </w:pPr>
            <w:bookmarkStart w:id="4" w:name="气候分区"/>
            <w:r>
              <w:rPr>
                <w:rFonts w:hint="eastAsia"/>
              </w:rPr>
              <w:t>严寒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区</w:t>
            </w:r>
            <w:bookmarkEnd w:id="4"/>
          </w:p>
        </w:tc>
      </w:tr>
      <w:tr w:rsidR="0030247F" w14:paraId="715289BA" w14:textId="77777777" w:rsidTr="00326093">
        <w:trPr>
          <w:jc w:val="center"/>
        </w:trPr>
        <w:tc>
          <w:tcPr>
            <w:tcW w:w="1217" w:type="dxa"/>
            <w:vAlign w:val="center"/>
          </w:tcPr>
          <w:p w14:paraId="5A697FC1" w14:textId="77777777" w:rsidR="0030247F" w:rsidRDefault="0030247F" w:rsidP="0030247F">
            <w:pPr>
              <w:jc w:val="center"/>
            </w:pPr>
            <w:r>
              <w:rPr>
                <w:rFonts w:hint="eastAsia"/>
              </w:rPr>
              <w:t>地上层数</w:t>
            </w:r>
          </w:p>
        </w:tc>
        <w:tc>
          <w:tcPr>
            <w:tcW w:w="1217" w:type="dxa"/>
            <w:vAlign w:val="center"/>
          </w:tcPr>
          <w:p w14:paraId="1C56E5BC" w14:textId="77777777" w:rsidR="0030247F" w:rsidRDefault="005A7EBE" w:rsidP="0043450E">
            <w:pPr>
              <w:jc w:val="center"/>
            </w:pPr>
            <w:bookmarkStart w:id="5" w:name="地上层数"/>
            <w:r>
              <w:rPr>
                <w:rFonts w:hint="eastAsia"/>
              </w:rPr>
              <w:t>8</w:t>
            </w:r>
            <w:bookmarkEnd w:id="5"/>
          </w:p>
        </w:tc>
        <w:tc>
          <w:tcPr>
            <w:tcW w:w="1217" w:type="dxa"/>
            <w:vAlign w:val="center"/>
          </w:tcPr>
          <w:p w14:paraId="4CB80FDF" w14:textId="77777777" w:rsidR="0030247F" w:rsidRDefault="0030247F" w:rsidP="0030247F">
            <w:pPr>
              <w:jc w:val="center"/>
            </w:pPr>
            <w:r>
              <w:rPr>
                <w:rFonts w:hint="eastAsia"/>
              </w:rPr>
              <w:t>地下层数</w:t>
            </w:r>
          </w:p>
        </w:tc>
        <w:tc>
          <w:tcPr>
            <w:tcW w:w="1217" w:type="dxa"/>
            <w:vAlign w:val="center"/>
          </w:tcPr>
          <w:p w14:paraId="4C45CF27" w14:textId="77777777" w:rsidR="0030247F" w:rsidRDefault="005A7EBE" w:rsidP="0043450E">
            <w:pPr>
              <w:jc w:val="center"/>
            </w:pPr>
            <w:bookmarkStart w:id="6" w:name="地下层数"/>
            <w:r>
              <w:rPr>
                <w:rFonts w:hint="eastAsia"/>
              </w:rPr>
              <w:t>－</w:t>
            </w:r>
            <w:bookmarkEnd w:id="6"/>
          </w:p>
        </w:tc>
        <w:tc>
          <w:tcPr>
            <w:tcW w:w="1217" w:type="dxa"/>
            <w:vAlign w:val="center"/>
          </w:tcPr>
          <w:p w14:paraId="2D28EFA6" w14:textId="77777777" w:rsidR="0030247F" w:rsidRDefault="0030247F" w:rsidP="0030247F">
            <w:pPr>
              <w:jc w:val="center"/>
            </w:pPr>
            <w:r>
              <w:rPr>
                <w:rFonts w:hint="eastAsia"/>
              </w:rPr>
              <w:t>体形系数</w:t>
            </w:r>
            <w:r w:rsidRPr="003B65E8">
              <w:rPr>
                <w:rFonts w:hint="eastAsia"/>
                <w:b/>
              </w:rPr>
              <w:t>S</w:t>
            </w:r>
          </w:p>
        </w:tc>
        <w:tc>
          <w:tcPr>
            <w:tcW w:w="1217" w:type="dxa"/>
            <w:vAlign w:val="center"/>
          </w:tcPr>
          <w:p w14:paraId="167E7D09" w14:textId="77777777" w:rsidR="0030247F" w:rsidRDefault="005A7EBE" w:rsidP="0043450E">
            <w:pPr>
              <w:jc w:val="center"/>
            </w:pPr>
            <w:bookmarkStart w:id="7" w:name="体型系数"/>
            <w:r>
              <w:rPr>
                <w:rFonts w:hint="eastAsia"/>
              </w:rPr>
              <w:t>0.24</w:t>
            </w:r>
            <w:bookmarkEnd w:id="7"/>
          </w:p>
        </w:tc>
        <w:tc>
          <w:tcPr>
            <w:tcW w:w="1217" w:type="dxa"/>
            <w:vAlign w:val="center"/>
          </w:tcPr>
          <w:p w14:paraId="0D8F91EC" w14:textId="77777777" w:rsidR="0030247F" w:rsidRDefault="0030247F" w:rsidP="0030247F">
            <w:pPr>
              <w:jc w:val="center"/>
            </w:pPr>
            <w:r w:rsidRPr="003B65E8">
              <w:rPr>
                <w:rFonts w:hint="eastAsia"/>
                <w:b/>
              </w:rPr>
              <w:t>S</w:t>
            </w:r>
            <w:r>
              <w:rPr>
                <w:rFonts w:hint="eastAsia"/>
              </w:rPr>
              <w:t>限值</w:t>
            </w:r>
          </w:p>
        </w:tc>
        <w:tc>
          <w:tcPr>
            <w:tcW w:w="1217" w:type="dxa"/>
            <w:vAlign w:val="center"/>
          </w:tcPr>
          <w:p w14:paraId="57DDC16E" w14:textId="77777777" w:rsidR="0030247F" w:rsidRDefault="0030247F" w:rsidP="0043450E">
            <w:pPr>
              <w:jc w:val="center"/>
            </w:pPr>
            <w:r>
              <w:rPr>
                <w:rFonts w:hint="eastAsia"/>
              </w:rPr>
              <w:t>≤</w:t>
            </w:r>
            <w:bookmarkStart w:id="8" w:name="限值－体形系数"/>
            <w:r w:rsidR="005A7EBE">
              <w:rPr>
                <w:rFonts w:hint="eastAsia"/>
              </w:rPr>
              <w:t>0.30</w:t>
            </w:r>
            <w:bookmarkEnd w:id="8"/>
          </w:p>
        </w:tc>
      </w:tr>
      <w:tr w:rsidR="00643ABF" w14:paraId="22A87FA7" w14:textId="77777777" w:rsidTr="005D3EE8">
        <w:trPr>
          <w:jc w:val="center"/>
        </w:trPr>
        <w:tc>
          <w:tcPr>
            <w:tcW w:w="4868" w:type="dxa"/>
            <w:gridSpan w:val="4"/>
            <w:vAlign w:val="center"/>
          </w:tcPr>
          <w:p w14:paraId="067A8C93" w14:textId="77777777" w:rsidR="00643ABF" w:rsidRDefault="00643ABF" w:rsidP="00643ABF">
            <w:pPr>
              <w:jc w:val="center"/>
            </w:pPr>
            <w:r>
              <w:rPr>
                <w:rFonts w:hint="eastAsia"/>
              </w:rPr>
              <w:t>各</w:t>
            </w:r>
            <w:r>
              <w:t>朝向最</w:t>
            </w:r>
            <w:r>
              <w:rPr>
                <w:rFonts w:hint="eastAsia"/>
              </w:rPr>
              <w:t>不利</w:t>
            </w:r>
            <w:r>
              <w:t>开间窗墙面积比</w:t>
            </w:r>
          </w:p>
        </w:tc>
        <w:tc>
          <w:tcPr>
            <w:tcW w:w="4868" w:type="dxa"/>
            <w:gridSpan w:val="4"/>
            <w:vAlign w:val="center"/>
          </w:tcPr>
          <w:p w14:paraId="266F9B60" w14:textId="77777777" w:rsidR="00643ABF" w:rsidRDefault="00643ABF" w:rsidP="00643ABF">
            <w:pPr>
              <w:jc w:val="center"/>
            </w:pPr>
            <w:r>
              <w:rPr>
                <w:rFonts w:hint="eastAsia"/>
              </w:rPr>
              <w:t>各</w:t>
            </w:r>
            <w:r>
              <w:t>朝向窗墙面积比限值</w:t>
            </w:r>
          </w:p>
        </w:tc>
      </w:tr>
      <w:tr w:rsidR="00643ABF" w14:paraId="71A6DF65" w14:textId="77777777" w:rsidTr="00396EAA">
        <w:trPr>
          <w:jc w:val="center"/>
        </w:trPr>
        <w:tc>
          <w:tcPr>
            <w:tcW w:w="1217" w:type="dxa"/>
            <w:vAlign w:val="center"/>
          </w:tcPr>
          <w:p w14:paraId="3535F1FA" w14:textId="77777777" w:rsidR="00643ABF" w:rsidRPr="00643ABF" w:rsidRDefault="00643ABF" w:rsidP="00643ABF">
            <w:pPr>
              <w:jc w:val="center"/>
            </w:pPr>
            <w:r>
              <w:rPr>
                <w:rFonts w:hint="eastAsia"/>
              </w:rPr>
              <w:t>东向</w:t>
            </w:r>
          </w:p>
        </w:tc>
        <w:tc>
          <w:tcPr>
            <w:tcW w:w="1217" w:type="dxa"/>
          </w:tcPr>
          <w:p w14:paraId="7190C228" w14:textId="77777777" w:rsidR="00643ABF" w:rsidRDefault="00643ABF" w:rsidP="00643ABF">
            <w:pPr>
              <w:jc w:val="center"/>
            </w:pPr>
            <w:r>
              <w:rPr>
                <w:rFonts w:hint="eastAsia"/>
              </w:rPr>
              <w:t>南向</w:t>
            </w:r>
          </w:p>
        </w:tc>
        <w:tc>
          <w:tcPr>
            <w:tcW w:w="1217" w:type="dxa"/>
          </w:tcPr>
          <w:p w14:paraId="59757D87" w14:textId="77777777" w:rsidR="00643ABF" w:rsidRDefault="00643ABF" w:rsidP="00643ABF">
            <w:pPr>
              <w:jc w:val="center"/>
            </w:pPr>
            <w:r>
              <w:rPr>
                <w:rFonts w:hint="eastAsia"/>
              </w:rPr>
              <w:t>西向</w:t>
            </w:r>
          </w:p>
        </w:tc>
        <w:tc>
          <w:tcPr>
            <w:tcW w:w="1217" w:type="dxa"/>
          </w:tcPr>
          <w:p w14:paraId="0B5D8DC5" w14:textId="77777777" w:rsidR="00643ABF" w:rsidRDefault="00643ABF" w:rsidP="00643ABF">
            <w:pPr>
              <w:jc w:val="center"/>
            </w:pPr>
            <w:r>
              <w:rPr>
                <w:rFonts w:hint="eastAsia"/>
              </w:rPr>
              <w:t>北</w:t>
            </w:r>
            <w:r>
              <w:t>向</w:t>
            </w:r>
          </w:p>
        </w:tc>
        <w:tc>
          <w:tcPr>
            <w:tcW w:w="1217" w:type="dxa"/>
            <w:vAlign w:val="center"/>
          </w:tcPr>
          <w:p w14:paraId="1F147D5C" w14:textId="77777777" w:rsidR="00643ABF" w:rsidRPr="00643ABF" w:rsidRDefault="00643ABF" w:rsidP="00643ABF">
            <w:pPr>
              <w:jc w:val="center"/>
            </w:pPr>
            <w:r>
              <w:rPr>
                <w:rFonts w:hint="eastAsia"/>
              </w:rPr>
              <w:t>东向</w:t>
            </w:r>
          </w:p>
        </w:tc>
        <w:tc>
          <w:tcPr>
            <w:tcW w:w="1217" w:type="dxa"/>
          </w:tcPr>
          <w:p w14:paraId="7019EE23" w14:textId="77777777" w:rsidR="00643ABF" w:rsidRDefault="00643ABF" w:rsidP="00643ABF">
            <w:pPr>
              <w:jc w:val="center"/>
            </w:pPr>
            <w:r>
              <w:rPr>
                <w:rFonts w:hint="eastAsia"/>
              </w:rPr>
              <w:t>南向</w:t>
            </w:r>
          </w:p>
        </w:tc>
        <w:tc>
          <w:tcPr>
            <w:tcW w:w="1217" w:type="dxa"/>
          </w:tcPr>
          <w:p w14:paraId="2DD1AC01" w14:textId="77777777" w:rsidR="00643ABF" w:rsidRDefault="00643ABF" w:rsidP="00643ABF">
            <w:pPr>
              <w:jc w:val="center"/>
            </w:pPr>
            <w:r>
              <w:rPr>
                <w:rFonts w:hint="eastAsia"/>
              </w:rPr>
              <w:t>西向</w:t>
            </w:r>
          </w:p>
        </w:tc>
        <w:tc>
          <w:tcPr>
            <w:tcW w:w="1217" w:type="dxa"/>
          </w:tcPr>
          <w:p w14:paraId="5FC05C6E" w14:textId="77777777" w:rsidR="00643ABF" w:rsidRDefault="00643ABF" w:rsidP="00643ABF">
            <w:pPr>
              <w:jc w:val="center"/>
            </w:pPr>
            <w:r>
              <w:rPr>
                <w:rFonts w:hint="eastAsia"/>
              </w:rPr>
              <w:t>北</w:t>
            </w:r>
            <w:r>
              <w:t>向</w:t>
            </w:r>
          </w:p>
        </w:tc>
      </w:tr>
      <w:tr w:rsidR="00643ABF" w14:paraId="5206F5E1" w14:textId="77777777" w:rsidTr="00F65D9D">
        <w:trPr>
          <w:jc w:val="center"/>
        </w:trPr>
        <w:tc>
          <w:tcPr>
            <w:tcW w:w="1217" w:type="dxa"/>
            <w:vAlign w:val="center"/>
          </w:tcPr>
          <w:p w14:paraId="29D51410" w14:textId="77777777" w:rsidR="00643ABF" w:rsidRDefault="00330B9E" w:rsidP="00643ABF">
            <w:pPr>
              <w:jc w:val="center"/>
            </w:pPr>
            <w:bookmarkStart w:id="9" w:name="最不利开间窗墙比－东向"/>
            <w:r>
              <w:rPr>
                <w:rFonts w:hint="eastAsia"/>
              </w:rPr>
              <w:t>0.31</w:t>
            </w:r>
            <w:bookmarkEnd w:id="9"/>
          </w:p>
        </w:tc>
        <w:tc>
          <w:tcPr>
            <w:tcW w:w="1217" w:type="dxa"/>
            <w:vAlign w:val="center"/>
          </w:tcPr>
          <w:p w14:paraId="6E6F72B7" w14:textId="77777777" w:rsidR="00643ABF" w:rsidRDefault="00330B9E" w:rsidP="00643ABF">
            <w:pPr>
              <w:jc w:val="center"/>
            </w:pPr>
            <w:bookmarkStart w:id="10" w:name="最不利开间窗墙比－南向"/>
            <w:r>
              <w:rPr>
                <w:rFonts w:hint="eastAsia"/>
              </w:rPr>
              <w:t>0.36</w:t>
            </w:r>
            <w:bookmarkEnd w:id="10"/>
          </w:p>
        </w:tc>
        <w:tc>
          <w:tcPr>
            <w:tcW w:w="1217" w:type="dxa"/>
            <w:vAlign w:val="center"/>
          </w:tcPr>
          <w:p w14:paraId="4490CC91" w14:textId="77777777" w:rsidR="00643ABF" w:rsidRDefault="00330B9E" w:rsidP="00643ABF">
            <w:pPr>
              <w:jc w:val="center"/>
            </w:pPr>
            <w:bookmarkStart w:id="11" w:name="最不利开间窗墙比－西向"/>
            <w:r>
              <w:rPr>
                <w:rFonts w:hint="eastAsia"/>
              </w:rPr>
              <w:t>0.31</w:t>
            </w:r>
            <w:bookmarkEnd w:id="11"/>
          </w:p>
        </w:tc>
        <w:tc>
          <w:tcPr>
            <w:tcW w:w="1217" w:type="dxa"/>
            <w:vAlign w:val="center"/>
          </w:tcPr>
          <w:p w14:paraId="0204BAB6" w14:textId="77777777" w:rsidR="00643ABF" w:rsidRDefault="00330B9E" w:rsidP="00041CB0">
            <w:pPr>
              <w:jc w:val="center"/>
            </w:pPr>
            <w:bookmarkStart w:id="12" w:name="最不利开间窗墙比－北向"/>
            <w:r>
              <w:rPr>
                <w:rFonts w:hint="eastAsia"/>
              </w:rPr>
              <w:t>0.41</w:t>
            </w:r>
            <w:bookmarkEnd w:id="12"/>
          </w:p>
        </w:tc>
        <w:tc>
          <w:tcPr>
            <w:tcW w:w="1217" w:type="dxa"/>
            <w:vAlign w:val="center"/>
          </w:tcPr>
          <w:p w14:paraId="0A7B780A" w14:textId="77777777" w:rsidR="00643ABF" w:rsidRPr="00643ABF" w:rsidRDefault="00643ABF" w:rsidP="00643ABF">
            <w:pPr>
              <w:jc w:val="center"/>
            </w:pPr>
            <w:r>
              <w:rPr>
                <w:rFonts w:hint="eastAsia"/>
              </w:rPr>
              <w:t>≤</w:t>
            </w:r>
            <w:bookmarkStart w:id="13" w:name="限值－窗墙比－东向"/>
            <w:r w:rsidR="005A7EBE">
              <w:rPr>
                <w:rFonts w:hint="eastAsia"/>
              </w:rPr>
              <w:t>0.30</w:t>
            </w:r>
            <w:bookmarkEnd w:id="13"/>
          </w:p>
        </w:tc>
        <w:tc>
          <w:tcPr>
            <w:tcW w:w="1217" w:type="dxa"/>
          </w:tcPr>
          <w:p w14:paraId="3DB8D9A6" w14:textId="77777777" w:rsidR="00643ABF" w:rsidRDefault="00643ABF" w:rsidP="00643ABF">
            <w:pPr>
              <w:jc w:val="center"/>
            </w:pPr>
            <w:r w:rsidRPr="00302775">
              <w:rPr>
                <w:rFonts w:hint="eastAsia"/>
              </w:rPr>
              <w:t>≤</w:t>
            </w:r>
            <w:bookmarkStart w:id="14" w:name="限值－窗墙比－南向"/>
            <w:r w:rsidR="005A7EBE">
              <w:rPr>
                <w:rFonts w:hint="eastAsia"/>
              </w:rPr>
              <w:t>0.45</w:t>
            </w:r>
            <w:bookmarkEnd w:id="14"/>
          </w:p>
        </w:tc>
        <w:tc>
          <w:tcPr>
            <w:tcW w:w="1217" w:type="dxa"/>
          </w:tcPr>
          <w:p w14:paraId="778280BF" w14:textId="77777777" w:rsidR="00643ABF" w:rsidRDefault="00643ABF" w:rsidP="00643ABF">
            <w:pPr>
              <w:jc w:val="center"/>
            </w:pPr>
            <w:r w:rsidRPr="00302775">
              <w:rPr>
                <w:rFonts w:hint="eastAsia"/>
              </w:rPr>
              <w:t>≤</w:t>
            </w:r>
            <w:bookmarkStart w:id="15" w:name="限值－窗墙比－西向"/>
            <w:r w:rsidR="005A7EBE">
              <w:rPr>
                <w:rFonts w:hint="eastAsia"/>
              </w:rPr>
              <w:t>0.30</w:t>
            </w:r>
            <w:bookmarkEnd w:id="15"/>
          </w:p>
        </w:tc>
        <w:tc>
          <w:tcPr>
            <w:tcW w:w="1217" w:type="dxa"/>
          </w:tcPr>
          <w:p w14:paraId="64920CEE" w14:textId="77777777" w:rsidR="00643ABF" w:rsidRDefault="00643ABF" w:rsidP="00643ABF">
            <w:pPr>
              <w:jc w:val="center"/>
            </w:pPr>
            <w:r w:rsidRPr="00302775">
              <w:rPr>
                <w:rFonts w:hint="eastAsia"/>
              </w:rPr>
              <w:t>≤</w:t>
            </w:r>
            <w:bookmarkStart w:id="16" w:name="限值－窗墙比－北向"/>
            <w:r w:rsidR="005A7EBE">
              <w:rPr>
                <w:rFonts w:hint="eastAsia"/>
              </w:rPr>
              <w:t>0.25</w:t>
            </w:r>
            <w:bookmarkEnd w:id="16"/>
          </w:p>
        </w:tc>
      </w:tr>
      <w:tr w:rsidR="00DF4E25" w14:paraId="3D19D73D" w14:textId="77777777" w:rsidTr="009C064C">
        <w:trPr>
          <w:jc w:val="center"/>
        </w:trPr>
        <w:tc>
          <w:tcPr>
            <w:tcW w:w="3651" w:type="dxa"/>
            <w:gridSpan w:val="3"/>
            <w:vAlign w:val="center"/>
          </w:tcPr>
          <w:p w14:paraId="70139665" w14:textId="77777777" w:rsidR="00DF4E25" w:rsidRDefault="00DF4E25" w:rsidP="00DF4E25">
            <w:r>
              <w:rPr>
                <w:rFonts w:hint="eastAsia"/>
              </w:rPr>
              <w:t>屋面</w:t>
            </w:r>
            <w:r>
              <w:t>天窗</w:t>
            </w:r>
            <w:r>
              <w:rPr>
                <w:rFonts w:hint="eastAsia"/>
              </w:rPr>
              <w:t>面积</w:t>
            </w:r>
            <w:r>
              <w:t>与所在房间屋</w:t>
            </w:r>
            <w:r>
              <w:rPr>
                <w:rFonts w:hint="eastAsia"/>
              </w:rPr>
              <w:t>面</w:t>
            </w:r>
            <w:r>
              <w:t>面积比</w:t>
            </w:r>
          </w:p>
        </w:tc>
        <w:tc>
          <w:tcPr>
            <w:tcW w:w="1217" w:type="dxa"/>
            <w:vAlign w:val="center"/>
          </w:tcPr>
          <w:p w14:paraId="3A7DA2D8" w14:textId="77777777" w:rsidR="00DF4E25" w:rsidRDefault="00710D59" w:rsidP="00D30D36">
            <w:pPr>
              <w:jc w:val="center"/>
            </w:pPr>
            <w:bookmarkStart w:id="17" w:name="最不利房间天窗屋顶比"/>
            <w:r>
              <w:rPr>
                <w:rFonts w:hint="eastAsia"/>
              </w:rPr>
              <w:t>0.08</w:t>
            </w:r>
            <w:bookmarkEnd w:id="17"/>
          </w:p>
        </w:tc>
        <w:tc>
          <w:tcPr>
            <w:tcW w:w="3651" w:type="dxa"/>
            <w:gridSpan w:val="3"/>
            <w:vAlign w:val="center"/>
          </w:tcPr>
          <w:p w14:paraId="00DCFF94" w14:textId="77777777" w:rsidR="00DF4E25" w:rsidRDefault="00DF4E25" w:rsidP="00DF4E25">
            <w:r>
              <w:t>天窗面积与所在房间屋</w:t>
            </w:r>
            <w:r>
              <w:rPr>
                <w:rFonts w:hint="eastAsia"/>
              </w:rPr>
              <w:t>面</w:t>
            </w:r>
            <w:r>
              <w:t>面积比</w:t>
            </w:r>
            <w:r>
              <w:rPr>
                <w:rFonts w:hint="eastAsia"/>
              </w:rPr>
              <w:t>限值</w:t>
            </w:r>
          </w:p>
        </w:tc>
        <w:tc>
          <w:tcPr>
            <w:tcW w:w="1217" w:type="dxa"/>
            <w:vAlign w:val="center"/>
          </w:tcPr>
          <w:p w14:paraId="394592B4" w14:textId="77777777" w:rsidR="00DF4E25" w:rsidRPr="00DF4E25" w:rsidRDefault="00DF4E25" w:rsidP="00D30D36">
            <w:pPr>
              <w:jc w:val="center"/>
            </w:pPr>
            <w:r>
              <w:rPr>
                <w:rFonts w:hint="eastAsia"/>
              </w:rPr>
              <w:t>0.08</w:t>
            </w:r>
          </w:p>
        </w:tc>
      </w:tr>
      <w:tr w:rsidR="00726F55" w14:paraId="3861DECE" w14:textId="77777777" w:rsidTr="002D5BCA">
        <w:tblPrEx>
          <w:jc w:val="left"/>
        </w:tblPrEx>
        <w:tc>
          <w:tcPr>
            <w:tcW w:w="4868" w:type="dxa"/>
            <w:gridSpan w:val="4"/>
            <w:vMerge w:val="restart"/>
            <w:vAlign w:val="center"/>
          </w:tcPr>
          <w:p w14:paraId="236307EB" w14:textId="77777777" w:rsidR="00726F55" w:rsidRDefault="00726F55" w:rsidP="002D337A">
            <w:pPr>
              <w:jc w:val="center"/>
            </w:pPr>
            <w:r>
              <w:rPr>
                <w:rFonts w:hint="eastAsia"/>
              </w:rPr>
              <w:t>围护</w:t>
            </w:r>
            <w:r>
              <w:t>结构部位</w:t>
            </w:r>
          </w:p>
        </w:tc>
        <w:tc>
          <w:tcPr>
            <w:tcW w:w="4868" w:type="dxa"/>
            <w:gridSpan w:val="4"/>
            <w:vAlign w:val="center"/>
          </w:tcPr>
          <w:p w14:paraId="29338429" w14:textId="77777777" w:rsidR="00726F55" w:rsidRPr="002D337A" w:rsidRDefault="00726F55" w:rsidP="002D337A">
            <w:pPr>
              <w:jc w:val="center"/>
              <w:rPr>
                <w:rFonts w:asciiTheme="minorEastAsia" w:hAnsiTheme="minorEastAsia"/>
              </w:rPr>
            </w:pPr>
            <w:r w:rsidRPr="002D337A">
              <w:rPr>
                <w:rFonts w:asciiTheme="minorEastAsia" w:hAnsiTheme="minorEastAsia" w:hint="eastAsia"/>
              </w:rPr>
              <w:t>传热系数 K</w:t>
            </w:r>
            <w:r w:rsidRPr="002D337A">
              <w:rPr>
                <w:rFonts w:asciiTheme="minorEastAsia" w:hAnsiTheme="minorEastAsia"/>
              </w:rPr>
              <w:t xml:space="preserve"> [</w:t>
            </w:r>
            <w:r w:rsidRPr="002D337A">
              <w:rPr>
                <w:rFonts w:asciiTheme="minorEastAsia" w:hAnsiTheme="minorEastAsia" w:hint="eastAsia"/>
              </w:rPr>
              <w:t>W</w:t>
            </w:r>
            <w:r w:rsidRPr="002D337A">
              <w:rPr>
                <w:rFonts w:asciiTheme="minorEastAsia" w:hAnsiTheme="minorEastAsia"/>
              </w:rPr>
              <w:t>/</w:t>
            </w:r>
            <w:r w:rsidRPr="002D337A">
              <w:rPr>
                <w:rFonts w:asciiTheme="minorEastAsia" w:hAnsiTheme="minorEastAsia" w:hint="eastAsia"/>
              </w:rPr>
              <w:t>（㎡·K））]</w:t>
            </w:r>
          </w:p>
        </w:tc>
      </w:tr>
      <w:tr w:rsidR="00726F55" w14:paraId="03555609" w14:textId="77777777" w:rsidTr="005F5A77">
        <w:tblPrEx>
          <w:jc w:val="left"/>
        </w:tblPrEx>
        <w:tc>
          <w:tcPr>
            <w:tcW w:w="4868" w:type="dxa"/>
            <w:gridSpan w:val="4"/>
            <w:vMerge/>
            <w:vAlign w:val="center"/>
          </w:tcPr>
          <w:p w14:paraId="1DAD4A5F" w14:textId="77777777" w:rsidR="00726F55" w:rsidRDefault="00726F55" w:rsidP="002D337A">
            <w:pPr>
              <w:jc w:val="center"/>
            </w:pPr>
          </w:p>
        </w:tc>
        <w:tc>
          <w:tcPr>
            <w:tcW w:w="2434" w:type="dxa"/>
            <w:gridSpan w:val="2"/>
            <w:vAlign w:val="center"/>
          </w:tcPr>
          <w:p w14:paraId="1C0AE792" w14:textId="77777777" w:rsidR="00726F55" w:rsidRPr="007E3B2E" w:rsidRDefault="00726F55" w:rsidP="007E3B2E">
            <w:pPr>
              <w:jc w:val="center"/>
            </w:pPr>
            <w:r w:rsidRPr="007E3B2E">
              <w:t>设计值</w:t>
            </w:r>
          </w:p>
        </w:tc>
        <w:tc>
          <w:tcPr>
            <w:tcW w:w="2434" w:type="dxa"/>
            <w:gridSpan w:val="2"/>
            <w:vAlign w:val="center"/>
          </w:tcPr>
          <w:p w14:paraId="69628355" w14:textId="77777777" w:rsidR="00726F55" w:rsidRPr="007E3B2E" w:rsidRDefault="00726F55" w:rsidP="007E3B2E">
            <w:pPr>
              <w:jc w:val="center"/>
            </w:pPr>
            <w:r w:rsidRPr="007E3B2E">
              <w:rPr>
                <w:rFonts w:hint="eastAsia"/>
              </w:rPr>
              <w:t>标准限值</w:t>
            </w:r>
          </w:p>
        </w:tc>
      </w:tr>
      <w:tr w:rsidR="002D342D" w14:paraId="62BABEBB" w14:textId="77777777" w:rsidTr="008B694A">
        <w:tblPrEx>
          <w:jc w:val="left"/>
        </w:tblPrEx>
        <w:tc>
          <w:tcPr>
            <w:tcW w:w="4868" w:type="dxa"/>
            <w:gridSpan w:val="4"/>
            <w:vAlign w:val="center"/>
          </w:tcPr>
          <w:p w14:paraId="7BD237EF" w14:textId="77777777" w:rsidR="002D342D" w:rsidRDefault="002D342D" w:rsidP="002D342D">
            <w:r>
              <w:rPr>
                <w:rFonts w:hint="eastAsia"/>
              </w:rPr>
              <w:t>屋面</w:t>
            </w:r>
          </w:p>
        </w:tc>
        <w:tc>
          <w:tcPr>
            <w:tcW w:w="2434" w:type="dxa"/>
            <w:gridSpan w:val="2"/>
            <w:vAlign w:val="center"/>
          </w:tcPr>
          <w:p w14:paraId="4AB8D385" w14:textId="77777777" w:rsidR="002D342D" w:rsidRDefault="002D342D" w:rsidP="007E3B2E">
            <w:pPr>
              <w:jc w:val="center"/>
            </w:pPr>
            <w:bookmarkStart w:id="18" w:name="屋顶K"/>
            <w:r>
              <w:rPr>
                <w:rFonts w:hint="eastAsia"/>
              </w:rPr>
              <w:t>0.16</w:t>
            </w:r>
            <w:bookmarkEnd w:id="18"/>
          </w:p>
        </w:tc>
        <w:tc>
          <w:tcPr>
            <w:tcW w:w="2434" w:type="dxa"/>
            <w:gridSpan w:val="2"/>
            <w:vAlign w:val="center"/>
          </w:tcPr>
          <w:p w14:paraId="2F978449" w14:textId="77777777" w:rsidR="002D342D" w:rsidRPr="007E3B2E" w:rsidRDefault="002D342D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19" w:name="限值－屋顶K"/>
            <w:r>
              <w:rPr>
                <w:rFonts w:hint="eastAsia"/>
              </w:rPr>
              <w:t>0.20</w:t>
            </w:r>
            <w:bookmarkEnd w:id="19"/>
          </w:p>
        </w:tc>
      </w:tr>
      <w:tr w:rsidR="002D342D" w14:paraId="1804F0A8" w14:textId="77777777" w:rsidTr="003B2F6B">
        <w:tblPrEx>
          <w:jc w:val="left"/>
        </w:tblPrEx>
        <w:tc>
          <w:tcPr>
            <w:tcW w:w="4868" w:type="dxa"/>
            <w:gridSpan w:val="4"/>
            <w:vAlign w:val="center"/>
          </w:tcPr>
          <w:p w14:paraId="31340073" w14:textId="77777777" w:rsidR="002D342D" w:rsidRDefault="002D342D" w:rsidP="002D342D">
            <w:r>
              <w:rPr>
                <w:rFonts w:hint="eastAsia"/>
              </w:rPr>
              <w:t>外墙</w:t>
            </w:r>
          </w:p>
        </w:tc>
        <w:tc>
          <w:tcPr>
            <w:tcW w:w="2434" w:type="dxa"/>
            <w:gridSpan w:val="2"/>
            <w:vAlign w:val="center"/>
          </w:tcPr>
          <w:p w14:paraId="33020090" w14:textId="77777777" w:rsidR="002D342D" w:rsidRDefault="002D342D" w:rsidP="007E3B2E">
            <w:pPr>
              <w:jc w:val="center"/>
            </w:pPr>
            <w:bookmarkStart w:id="20" w:name="外墙K"/>
            <w:r>
              <w:rPr>
                <w:rFonts w:hint="eastAsia"/>
              </w:rPr>
              <w:t>0.19</w:t>
            </w:r>
            <w:bookmarkEnd w:id="20"/>
          </w:p>
        </w:tc>
        <w:tc>
          <w:tcPr>
            <w:tcW w:w="2434" w:type="dxa"/>
            <w:gridSpan w:val="2"/>
            <w:vAlign w:val="center"/>
          </w:tcPr>
          <w:p w14:paraId="6EDC6469" w14:textId="77777777" w:rsidR="002D342D" w:rsidRPr="007E3B2E" w:rsidRDefault="002D342D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21" w:name="限值－外墙K"/>
            <w:r>
              <w:rPr>
                <w:rFonts w:hint="eastAsia"/>
              </w:rPr>
              <w:t>0.40</w:t>
            </w:r>
            <w:bookmarkEnd w:id="21"/>
          </w:p>
        </w:tc>
      </w:tr>
      <w:tr w:rsidR="002D342D" w14:paraId="61E69945" w14:textId="77777777" w:rsidTr="004A2976">
        <w:tblPrEx>
          <w:jc w:val="left"/>
        </w:tblPrEx>
        <w:tc>
          <w:tcPr>
            <w:tcW w:w="4868" w:type="dxa"/>
            <w:gridSpan w:val="4"/>
            <w:vAlign w:val="center"/>
          </w:tcPr>
          <w:p w14:paraId="10910EB6" w14:textId="77777777" w:rsidR="002D342D" w:rsidRDefault="002D342D" w:rsidP="002D342D">
            <w:r>
              <w:rPr>
                <w:rFonts w:hint="eastAsia"/>
              </w:rPr>
              <w:t>架空</w:t>
            </w:r>
            <w:r>
              <w:t>或</w:t>
            </w:r>
            <w:r>
              <w:rPr>
                <w:rFonts w:hint="eastAsia"/>
              </w:rPr>
              <w:t>外挑</w:t>
            </w:r>
            <w:r>
              <w:t>楼板</w:t>
            </w:r>
          </w:p>
        </w:tc>
        <w:tc>
          <w:tcPr>
            <w:tcW w:w="2434" w:type="dxa"/>
            <w:gridSpan w:val="2"/>
            <w:vAlign w:val="center"/>
          </w:tcPr>
          <w:p w14:paraId="27EE2001" w14:textId="77777777" w:rsidR="002D342D" w:rsidRDefault="002D342D" w:rsidP="007E3B2E">
            <w:pPr>
              <w:jc w:val="center"/>
            </w:pPr>
            <w:bookmarkStart w:id="22" w:name="挑空楼板K"/>
            <w:r>
              <w:rPr>
                <w:rFonts w:hint="eastAsia"/>
              </w:rPr>
              <w:t>0.27</w:t>
            </w:r>
            <w:bookmarkEnd w:id="22"/>
          </w:p>
        </w:tc>
        <w:tc>
          <w:tcPr>
            <w:tcW w:w="2434" w:type="dxa"/>
            <w:gridSpan w:val="2"/>
            <w:vAlign w:val="center"/>
          </w:tcPr>
          <w:p w14:paraId="754E8F91" w14:textId="77777777" w:rsidR="002D342D" w:rsidRPr="007E3B2E" w:rsidRDefault="002D342D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23" w:name="限值－挑空楼板K"/>
            <w:r>
              <w:rPr>
                <w:rFonts w:hint="eastAsia"/>
              </w:rPr>
              <w:t>0.40</w:t>
            </w:r>
            <w:bookmarkEnd w:id="23"/>
          </w:p>
        </w:tc>
      </w:tr>
      <w:tr w:rsidR="00E03AF9" w14:paraId="03766FEB" w14:textId="77777777" w:rsidTr="00095BE7">
        <w:tblPrEx>
          <w:jc w:val="left"/>
        </w:tblPrEx>
        <w:tc>
          <w:tcPr>
            <w:tcW w:w="4868" w:type="dxa"/>
            <w:gridSpan w:val="4"/>
            <w:vAlign w:val="center"/>
          </w:tcPr>
          <w:p w14:paraId="6692E5F9" w14:textId="77777777" w:rsidR="00E03AF9" w:rsidRDefault="00E03AF9">
            <w:r>
              <w:rPr>
                <w:rFonts w:hint="eastAsia"/>
              </w:rPr>
              <w:t>外窗</w:t>
            </w:r>
          </w:p>
        </w:tc>
        <w:tc>
          <w:tcPr>
            <w:tcW w:w="2434" w:type="dxa"/>
            <w:gridSpan w:val="2"/>
            <w:vAlign w:val="center"/>
          </w:tcPr>
          <w:p w14:paraId="2C8D6F9A" w14:textId="77777777" w:rsidR="00E03AF9" w:rsidRDefault="00E03AF9" w:rsidP="007E3B2E">
            <w:pPr>
              <w:jc w:val="center"/>
            </w:pPr>
            <w:bookmarkStart w:id="24" w:name="最大开间窗墙比外窗K"/>
            <w:r>
              <w:rPr>
                <w:rFonts w:hint="eastAsia"/>
              </w:rPr>
              <w:t>—</w:t>
            </w:r>
            <w:bookmarkEnd w:id="24"/>
          </w:p>
        </w:tc>
        <w:tc>
          <w:tcPr>
            <w:tcW w:w="2434" w:type="dxa"/>
            <w:gridSpan w:val="2"/>
            <w:vAlign w:val="center"/>
          </w:tcPr>
          <w:p w14:paraId="48FF413C" w14:textId="77777777" w:rsidR="00E03AF9" w:rsidRDefault="00C13F9A" w:rsidP="00C13F9A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25" w:name="限值－最大开间窗墙比外窗K"/>
            <w:r>
              <w:rPr>
                <w:rFonts w:hint="eastAsia"/>
              </w:rPr>
              <w:t>1.80</w:t>
            </w:r>
            <w:bookmarkEnd w:id="25"/>
          </w:p>
        </w:tc>
      </w:tr>
      <w:tr w:rsidR="002D337A" w14:paraId="2947DC45" w14:textId="77777777" w:rsidTr="009E05E7">
        <w:tblPrEx>
          <w:jc w:val="left"/>
        </w:tblPrEx>
        <w:tc>
          <w:tcPr>
            <w:tcW w:w="4868" w:type="dxa"/>
            <w:gridSpan w:val="4"/>
            <w:vAlign w:val="center"/>
          </w:tcPr>
          <w:p w14:paraId="71B04B08" w14:textId="77777777" w:rsidR="002D337A" w:rsidRDefault="002D337A">
            <w:r>
              <w:rPr>
                <w:rFonts w:hint="eastAsia"/>
              </w:rPr>
              <w:t>屋面</w:t>
            </w:r>
            <w:r>
              <w:t>天窗</w:t>
            </w:r>
          </w:p>
        </w:tc>
        <w:tc>
          <w:tcPr>
            <w:tcW w:w="2434" w:type="dxa"/>
            <w:gridSpan w:val="2"/>
            <w:vAlign w:val="center"/>
          </w:tcPr>
          <w:p w14:paraId="133B68BF" w14:textId="77777777" w:rsidR="002D337A" w:rsidRDefault="006977B4" w:rsidP="007E3B2E">
            <w:pPr>
              <w:jc w:val="center"/>
            </w:pPr>
            <w:bookmarkStart w:id="26" w:name="天窗K"/>
            <w:r>
              <w:rPr>
                <w:rFonts w:hint="eastAsia"/>
              </w:rPr>
              <w:t>1.50</w:t>
            </w:r>
            <w:bookmarkEnd w:id="26"/>
          </w:p>
        </w:tc>
        <w:tc>
          <w:tcPr>
            <w:tcW w:w="2434" w:type="dxa"/>
            <w:gridSpan w:val="2"/>
            <w:vAlign w:val="center"/>
          </w:tcPr>
          <w:p w14:paraId="692E1E28" w14:textId="77777777" w:rsidR="002D337A" w:rsidRDefault="00740801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27" w:name="限值－天窗K"/>
            <w:r w:rsidR="00BC4DBD">
              <w:rPr>
                <w:rFonts w:hint="eastAsia"/>
              </w:rPr>
              <w:t>1.60</w:t>
            </w:r>
            <w:bookmarkEnd w:id="27"/>
          </w:p>
        </w:tc>
      </w:tr>
      <w:tr w:rsidR="00B370AA" w14:paraId="698E9F8F" w14:textId="77777777" w:rsidTr="00D838B1">
        <w:tblPrEx>
          <w:jc w:val="left"/>
        </w:tblPrEx>
        <w:tc>
          <w:tcPr>
            <w:tcW w:w="4868" w:type="dxa"/>
            <w:gridSpan w:val="4"/>
            <w:vAlign w:val="center"/>
          </w:tcPr>
          <w:p w14:paraId="44DA0095" w14:textId="77777777" w:rsidR="00B370AA" w:rsidRDefault="00B370AA" w:rsidP="00B370AA">
            <w:r>
              <w:rPr>
                <w:rFonts w:hint="eastAsia"/>
              </w:rPr>
              <w:t>阳台门下部</w:t>
            </w:r>
            <w:r>
              <w:t>门芯板</w:t>
            </w:r>
          </w:p>
        </w:tc>
        <w:tc>
          <w:tcPr>
            <w:tcW w:w="2434" w:type="dxa"/>
            <w:gridSpan w:val="2"/>
            <w:vAlign w:val="center"/>
          </w:tcPr>
          <w:p w14:paraId="7A5532D6" w14:textId="77777777" w:rsidR="00B370AA" w:rsidRPr="007E3B2E" w:rsidRDefault="00B370AA" w:rsidP="007E3B2E">
            <w:pPr>
              <w:jc w:val="center"/>
            </w:pPr>
            <w:bookmarkStart w:id="28" w:name="阳台门K"/>
            <w:r>
              <w:rPr>
                <w:rFonts w:hint="eastAsia"/>
              </w:rPr>
              <w:t>1.12</w:t>
            </w:r>
            <w:bookmarkEnd w:id="28"/>
          </w:p>
        </w:tc>
        <w:tc>
          <w:tcPr>
            <w:tcW w:w="2434" w:type="dxa"/>
            <w:gridSpan w:val="2"/>
            <w:vAlign w:val="center"/>
          </w:tcPr>
          <w:p w14:paraId="318C2C5C" w14:textId="77777777" w:rsidR="00B370AA" w:rsidRPr="007E3B2E" w:rsidRDefault="00B370AA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29" w:name="限值－阳台门K"/>
            <w:r>
              <w:rPr>
                <w:rFonts w:hint="eastAsia"/>
              </w:rPr>
              <w:t>1.20</w:t>
            </w:r>
            <w:bookmarkEnd w:id="29"/>
          </w:p>
        </w:tc>
      </w:tr>
      <w:tr w:rsidR="00B370AA" w14:paraId="1C3BA6E0" w14:textId="77777777" w:rsidTr="00F2769F">
        <w:tblPrEx>
          <w:jc w:val="left"/>
        </w:tblPrEx>
        <w:tc>
          <w:tcPr>
            <w:tcW w:w="4868" w:type="dxa"/>
            <w:gridSpan w:val="4"/>
            <w:vAlign w:val="center"/>
          </w:tcPr>
          <w:p w14:paraId="1F8C1E7F" w14:textId="77777777" w:rsidR="00B370AA" w:rsidRDefault="00B370AA" w:rsidP="00B370AA">
            <w:r>
              <w:rPr>
                <w:rFonts w:hint="eastAsia"/>
              </w:rPr>
              <w:t>非</w:t>
            </w:r>
            <w:r>
              <w:t>供暖地下室顶板</w:t>
            </w:r>
            <w:r>
              <w:rPr>
                <w:rFonts w:hint="eastAsia"/>
              </w:rPr>
              <w:t>（上部为</w:t>
            </w:r>
            <w:r>
              <w:t>供暖房间</w:t>
            </w:r>
            <w:r>
              <w:rPr>
                <w:rFonts w:hint="eastAsia"/>
              </w:rPr>
              <w:t>）</w:t>
            </w:r>
          </w:p>
        </w:tc>
        <w:tc>
          <w:tcPr>
            <w:tcW w:w="2434" w:type="dxa"/>
            <w:gridSpan w:val="2"/>
            <w:vAlign w:val="center"/>
          </w:tcPr>
          <w:p w14:paraId="5D7AB70A" w14:textId="77777777" w:rsidR="00B370AA" w:rsidRPr="007E3B2E" w:rsidRDefault="00B370AA" w:rsidP="007E3B2E">
            <w:pPr>
              <w:jc w:val="center"/>
            </w:pPr>
            <w:bookmarkStart w:id="30" w:name="不采暖地下室上部地板K"/>
            <w:r>
              <w:rPr>
                <w:rFonts w:hint="eastAsia"/>
              </w:rPr>
              <w:t>－</w:t>
            </w:r>
            <w:bookmarkEnd w:id="30"/>
          </w:p>
        </w:tc>
        <w:tc>
          <w:tcPr>
            <w:tcW w:w="2434" w:type="dxa"/>
            <w:gridSpan w:val="2"/>
            <w:vAlign w:val="center"/>
          </w:tcPr>
          <w:p w14:paraId="47CCF0B8" w14:textId="77777777" w:rsidR="00B370AA" w:rsidRPr="007E3B2E" w:rsidRDefault="00B370AA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31" w:name="限值－不采暖地下室上部地板K"/>
            <w:r>
              <w:rPr>
                <w:rFonts w:hint="eastAsia"/>
              </w:rPr>
              <w:t>0.45</w:t>
            </w:r>
            <w:bookmarkEnd w:id="31"/>
          </w:p>
        </w:tc>
      </w:tr>
      <w:tr w:rsidR="006977B4" w14:paraId="03DC0CC2" w14:textId="77777777" w:rsidTr="00283BFD">
        <w:tblPrEx>
          <w:jc w:val="left"/>
        </w:tblPrEx>
        <w:tc>
          <w:tcPr>
            <w:tcW w:w="4868" w:type="dxa"/>
            <w:gridSpan w:val="4"/>
            <w:vAlign w:val="center"/>
          </w:tcPr>
          <w:p w14:paraId="377DA5A9" w14:textId="77777777" w:rsidR="006977B4" w:rsidRDefault="006977B4" w:rsidP="006977B4">
            <w:r>
              <w:rPr>
                <w:rFonts w:hint="eastAsia"/>
              </w:rPr>
              <w:t>分隔供暖与非供暖空间的隔墙</w:t>
            </w:r>
          </w:p>
        </w:tc>
        <w:tc>
          <w:tcPr>
            <w:tcW w:w="2434" w:type="dxa"/>
            <w:gridSpan w:val="2"/>
            <w:vAlign w:val="center"/>
          </w:tcPr>
          <w:p w14:paraId="6A490667" w14:textId="77777777" w:rsidR="006977B4" w:rsidRPr="007E3B2E" w:rsidRDefault="006977B4" w:rsidP="007E3B2E">
            <w:pPr>
              <w:jc w:val="center"/>
            </w:pPr>
            <w:bookmarkStart w:id="32" w:name="户墙K"/>
            <w:r>
              <w:rPr>
                <w:rFonts w:hint="eastAsia"/>
              </w:rPr>
              <w:t>0.19</w:t>
            </w:r>
            <w:bookmarkEnd w:id="32"/>
          </w:p>
        </w:tc>
        <w:tc>
          <w:tcPr>
            <w:tcW w:w="2434" w:type="dxa"/>
            <w:gridSpan w:val="2"/>
            <w:vAlign w:val="center"/>
          </w:tcPr>
          <w:p w14:paraId="0E879E99" w14:textId="77777777" w:rsidR="006977B4" w:rsidRPr="007E3B2E" w:rsidRDefault="006977B4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33" w:name="限值－采暖与非采暖户墙K"/>
            <w:r>
              <w:rPr>
                <w:rFonts w:hint="eastAsia"/>
              </w:rPr>
              <w:t>1.50</w:t>
            </w:r>
            <w:bookmarkEnd w:id="33"/>
          </w:p>
        </w:tc>
      </w:tr>
      <w:tr w:rsidR="006977B4" w14:paraId="16ED0AFE" w14:textId="77777777" w:rsidTr="00283BFD">
        <w:tblPrEx>
          <w:jc w:val="left"/>
        </w:tblPrEx>
        <w:tc>
          <w:tcPr>
            <w:tcW w:w="4868" w:type="dxa"/>
            <w:gridSpan w:val="4"/>
            <w:vAlign w:val="center"/>
          </w:tcPr>
          <w:p w14:paraId="2BE2124B" w14:textId="77777777" w:rsidR="006977B4" w:rsidRPr="00B5468F" w:rsidRDefault="006977B4" w:rsidP="006977B4">
            <w:r>
              <w:rPr>
                <w:rFonts w:hint="eastAsia"/>
              </w:rPr>
              <w:t>分隔供暖与非供暖空间的楼板</w:t>
            </w:r>
          </w:p>
        </w:tc>
        <w:tc>
          <w:tcPr>
            <w:tcW w:w="2434" w:type="dxa"/>
            <w:gridSpan w:val="2"/>
            <w:vAlign w:val="center"/>
          </w:tcPr>
          <w:p w14:paraId="1AE49A58" w14:textId="77777777" w:rsidR="006977B4" w:rsidRPr="007E3B2E" w:rsidRDefault="006977B4" w:rsidP="007E3B2E">
            <w:pPr>
              <w:jc w:val="center"/>
            </w:pPr>
            <w:bookmarkStart w:id="34" w:name="采暖与非采暖楼板K"/>
            <w:r>
              <w:rPr>
                <w:rFonts w:hint="eastAsia"/>
              </w:rPr>
              <w:t>0.24</w:t>
            </w:r>
            <w:bookmarkEnd w:id="34"/>
          </w:p>
        </w:tc>
        <w:tc>
          <w:tcPr>
            <w:tcW w:w="2434" w:type="dxa"/>
            <w:gridSpan w:val="2"/>
            <w:vAlign w:val="center"/>
          </w:tcPr>
          <w:p w14:paraId="4F01E64E" w14:textId="77777777" w:rsidR="006977B4" w:rsidRPr="007E3B2E" w:rsidRDefault="006977B4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35" w:name="限值－采暖与非采暖楼板K"/>
            <w:r>
              <w:rPr>
                <w:rFonts w:hint="eastAsia"/>
              </w:rPr>
              <w:t>1.50</w:t>
            </w:r>
            <w:bookmarkEnd w:id="35"/>
          </w:p>
        </w:tc>
      </w:tr>
      <w:tr w:rsidR="009670EB" w14:paraId="022B157F" w14:textId="77777777" w:rsidTr="00BC4667">
        <w:tblPrEx>
          <w:jc w:val="left"/>
        </w:tblPrEx>
        <w:tc>
          <w:tcPr>
            <w:tcW w:w="4868" w:type="dxa"/>
            <w:gridSpan w:val="4"/>
            <w:vAlign w:val="center"/>
          </w:tcPr>
          <w:p w14:paraId="1ECB5EC8" w14:textId="77777777" w:rsidR="009670EB" w:rsidRDefault="009670EB" w:rsidP="009670EB">
            <w:r w:rsidRPr="00B5468F">
              <w:rPr>
                <w:rFonts w:hint="eastAsia"/>
              </w:rPr>
              <w:t>分隔供暖非供暖空间的户门</w:t>
            </w:r>
          </w:p>
        </w:tc>
        <w:tc>
          <w:tcPr>
            <w:tcW w:w="2434" w:type="dxa"/>
            <w:gridSpan w:val="2"/>
            <w:vAlign w:val="center"/>
          </w:tcPr>
          <w:p w14:paraId="7AFFF472" w14:textId="77777777" w:rsidR="009670EB" w:rsidRPr="007E3B2E" w:rsidRDefault="009670EB" w:rsidP="007E3B2E">
            <w:pPr>
              <w:jc w:val="center"/>
            </w:pPr>
            <w:bookmarkStart w:id="36" w:name="不采暖楼梯间户门K"/>
            <w:r>
              <w:rPr>
                <w:rFonts w:hint="eastAsia"/>
              </w:rPr>
              <w:t>1.10</w:t>
            </w:r>
            <w:bookmarkEnd w:id="36"/>
          </w:p>
        </w:tc>
        <w:tc>
          <w:tcPr>
            <w:tcW w:w="2434" w:type="dxa"/>
            <w:gridSpan w:val="2"/>
            <w:vAlign w:val="center"/>
          </w:tcPr>
          <w:p w14:paraId="4851B8CB" w14:textId="77777777" w:rsidR="009670EB" w:rsidRPr="007E3B2E" w:rsidRDefault="009670EB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37" w:name="限值－不采暖楼梯间户门K"/>
            <w:r>
              <w:rPr>
                <w:rFonts w:hint="eastAsia"/>
              </w:rPr>
              <w:t>1.50</w:t>
            </w:r>
            <w:bookmarkEnd w:id="37"/>
          </w:p>
        </w:tc>
      </w:tr>
      <w:tr w:rsidR="002D337A" w14:paraId="03C66C9C" w14:textId="77777777" w:rsidTr="00621F9D">
        <w:tblPrEx>
          <w:jc w:val="left"/>
        </w:tblPrEx>
        <w:tc>
          <w:tcPr>
            <w:tcW w:w="4868" w:type="dxa"/>
            <w:gridSpan w:val="4"/>
            <w:vAlign w:val="center"/>
          </w:tcPr>
          <w:p w14:paraId="49E46322" w14:textId="77777777" w:rsidR="002D337A" w:rsidRDefault="002D337A" w:rsidP="00B5468F">
            <w:r w:rsidRPr="00B5468F">
              <w:rPr>
                <w:rFonts w:hint="eastAsia"/>
              </w:rPr>
              <w:t>分隔供暖设计温度温差大于</w:t>
            </w:r>
            <w:r w:rsidRPr="00B5468F">
              <w:rPr>
                <w:rFonts w:hint="eastAsia"/>
              </w:rPr>
              <w:t xml:space="preserve">5K </w:t>
            </w:r>
            <w:r>
              <w:rPr>
                <w:rFonts w:hint="eastAsia"/>
              </w:rPr>
              <w:t>的隔墙</w:t>
            </w:r>
          </w:p>
        </w:tc>
        <w:tc>
          <w:tcPr>
            <w:tcW w:w="2434" w:type="dxa"/>
            <w:gridSpan w:val="2"/>
            <w:vAlign w:val="center"/>
          </w:tcPr>
          <w:p w14:paraId="59BBD975" w14:textId="77777777" w:rsidR="002D337A" w:rsidRDefault="00710D59" w:rsidP="007E3B2E">
            <w:pPr>
              <w:jc w:val="center"/>
            </w:pPr>
            <w:bookmarkStart w:id="38" w:name="供暖温差大于5K的隔墙K"/>
            <w:r>
              <w:rPr>
                <w:rFonts w:hint="eastAsia"/>
              </w:rPr>
              <w:t>－</w:t>
            </w:r>
            <w:bookmarkEnd w:id="38"/>
          </w:p>
        </w:tc>
        <w:tc>
          <w:tcPr>
            <w:tcW w:w="2434" w:type="dxa"/>
            <w:gridSpan w:val="2"/>
            <w:vAlign w:val="center"/>
          </w:tcPr>
          <w:p w14:paraId="169240A3" w14:textId="77777777" w:rsidR="002D337A" w:rsidRDefault="003B2F18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39" w:name="限值－供暖温差大于5K的隔墙K"/>
            <w:r>
              <w:rPr>
                <w:rFonts w:hint="eastAsia"/>
              </w:rPr>
              <w:t>1.50</w:t>
            </w:r>
            <w:bookmarkEnd w:id="39"/>
          </w:p>
        </w:tc>
      </w:tr>
      <w:tr w:rsidR="002D337A" w14:paraId="2AB639E0" w14:textId="77777777" w:rsidTr="00621F9D">
        <w:tblPrEx>
          <w:jc w:val="left"/>
        </w:tblPrEx>
        <w:tc>
          <w:tcPr>
            <w:tcW w:w="4868" w:type="dxa"/>
            <w:gridSpan w:val="4"/>
            <w:vAlign w:val="center"/>
          </w:tcPr>
          <w:p w14:paraId="6E414368" w14:textId="77777777" w:rsidR="002D337A" w:rsidRDefault="002D337A" w:rsidP="002D337A">
            <w:r w:rsidRPr="00B5468F">
              <w:rPr>
                <w:rFonts w:hint="eastAsia"/>
              </w:rPr>
              <w:t>分隔供暖设计温度温差大于</w:t>
            </w:r>
            <w:r w:rsidRPr="00B5468F">
              <w:rPr>
                <w:rFonts w:hint="eastAsia"/>
              </w:rPr>
              <w:t xml:space="preserve">5K </w:t>
            </w:r>
            <w:r>
              <w:rPr>
                <w:rFonts w:hint="eastAsia"/>
              </w:rPr>
              <w:t>的</w:t>
            </w:r>
            <w:r w:rsidRPr="00B5468F">
              <w:rPr>
                <w:rFonts w:hint="eastAsia"/>
              </w:rPr>
              <w:t>楼板</w:t>
            </w:r>
          </w:p>
        </w:tc>
        <w:tc>
          <w:tcPr>
            <w:tcW w:w="2434" w:type="dxa"/>
            <w:gridSpan w:val="2"/>
            <w:vAlign w:val="center"/>
          </w:tcPr>
          <w:p w14:paraId="58C3E976" w14:textId="77777777" w:rsidR="002D337A" w:rsidRDefault="00710D59" w:rsidP="007E3B2E">
            <w:pPr>
              <w:jc w:val="center"/>
            </w:pPr>
            <w:bookmarkStart w:id="40" w:name="供暖温差大于5K的楼板K"/>
            <w:r>
              <w:rPr>
                <w:rFonts w:hint="eastAsia"/>
              </w:rPr>
              <w:t>－</w:t>
            </w:r>
            <w:bookmarkEnd w:id="40"/>
          </w:p>
        </w:tc>
        <w:tc>
          <w:tcPr>
            <w:tcW w:w="2434" w:type="dxa"/>
            <w:gridSpan w:val="2"/>
            <w:vAlign w:val="center"/>
          </w:tcPr>
          <w:p w14:paraId="6EE0374B" w14:textId="77777777" w:rsidR="002D337A" w:rsidRDefault="003B2F18" w:rsidP="007E3B2E">
            <w:pPr>
              <w:jc w:val="center"/>
            </w:pPr>
            <w:r w:rsidRPr="007E3B2E">
              <w:rPr>
                <w:rFonts w:hint="eastAsia"/>
              </w:rPr>
              <w:t>≤</w:t>
            </w:r>
            <w:bookmarkStart w:id="41" w:name="限值－供暖温差大于5K的楼板K"/>
            <w:r>
              <w:rPr>
                <w:rFonts w:hint="eastAsia"/>
              </w:rPr>
              <w:t>1.50</w:t>
            </w:r>
            <w:bookmarkEnd w:id="41"/>
          </w:p>
        </w:tc>
      </w:tr>
      <w:tr w:rsidR="002D337A" w14:paraId="0DD5F57C" w14:textId="77777777" w:rsidTr="001B6E42">
        <w:tblPrEx>
          <w:jc w:val="left"/>
        </w:tblPrEx>
        <w:tc>
          <w:tcPr>
            <w:tcW w:w="4868" w:type="dxa"/>
            <w:gridSpan w:val="4"/>
            <w:vAlign w:val="center"/>
          </w:tcPr>
          <w:p w14:paraId="2BD70325" w14:textId="77777777" w:rsidR="002D337A" w:rsidRPr="002D6C64" w:rsidRDefault="002D6C64" w:rsidP="002D337A">
            <w:pPr>
              <w:rPr>
                <w:rFonts w:asciiTheme="minorEastAsia" w:hAnsiTheme="minorEastAsia"/>
              </w:rPr>
            </w:pPr>
            <w:r w:rsidRPr="002D6C64">
              <w:rPr>
                <w:rFonts w:asciiTheme="minorEastAsia" w:hAnsiTheme="minorEastAsia" w:hint="eastAsia"/>
              </w:rPr>
              <w:t>-</w:t>
            </w:r>
            <w:r w:rsidRPr="002D6C64">
              <w:rPr>
                <w:rFonts w:asciiTheme="minorEastAsia" w:hAnsiTheme="minorEastAsia"/>
              </w:rPr>
              <w:t>-</w:t>
            </w:r>
          </w:p>
        </w:tc>
        <w:tc>
          <w:tcPr>
            <w:tcW w:w="4868" w:type="dxa"/>
            <w:gridSpan w:val="4"/>
            <w:vAlign w:val="center"/>
          </w:tcPr>
          <w:p w14:paraId="72A061D4" w14:textId="77777777" w:rsidR="002D337A" w:rsidRPr="007E3B2E" w:rsidRDefault="002D337A" w:rsidP="002D337A">
            <w:pPr>
              <w:jc w:val="center"/>
            </w:pPr>
            <w:r w:rsidRPr="007E3B2E">
              <w:rPr>
                <w:rFonts w:hint="eastAsia"/>
              </w:rPr>
              <w:t>保温</w:t>
            </w:r>
            <w:r w:rsidRPr="007E3B2E">
              <w:t>材料层</w:t>
            </w:r>
            <w:r w:rsidRPr="007E3B2E">
              <w:rPr>
                <w:rFonts w:hint="eastAsia"/>
              </w:rPr>
              <w:t>热阻</w:t>
            </w:r>
            <w:r w:rsidRPr="007E3B2E">
              <w:rPr>
                <w:rFonts w:hint="eastAsia"/>
              </w:rPr>
              <w:t xml:space="preserve"> R [</w:t>
            </w:r>
            <w:r w:rsidRPr="007E3B2E">
              <w:rPr>
                <w:rFonts w:hint="eastAsia"/>
              </w:rPr>
              <w:t>（㎡·</w:t>
            </w:r>
            <w:r w:rsidRPr="007E3B2E">
              <w:rPr>
                <w:rFonts w:hint="eastAsia"/>
              </w:rPr>
              <w:t>K</w:t>
            </w:r>
            <w:r w:rsidRPr="007E3B2E">
              <w:rPr>
                <w:rFonts w:hint="eastAsia"/>
              </w:rPr>
              <w:t>）</w:t>
            </w:r>
            <w:r w:rsidRPr="007E3B2E">
              <w:t>/w</w:t>
            </w:r>
            <w:r w:rsidRPr="007E3B2E">
              <w:rPr>
                <w:rFonts w:hint="eastAsia"/>
              </w:rPr>
              <w:t>]</w:t>
            </w:r>
          </w:p>
        </w:tc>
      </w:tr>
      <w:tr w:rsidR="002D337A" w14:paraId="466DF1E4" w14:textId="77777777" w:rsidTr="00D11A52">
        <w:tblPrEx>
          <w:jc w:val="left"/>
        </w:tblPrEx>
        <w:tc>
          <w:tcPr>
            <w:tcW w:w="4868" w:type="dxa"/>
            <w:gridSpan w:val="4"/>
            <w:vAlign w:val="center"/>
          </w:tcPr>
          <w:p w14:paraId="64374613" w14:textId="77777777" w:rsidR="002D337A" w:rsidRPr="002D6C64" w:rsidRDefault="002D6C64" w:rsidP="002D337A">
            <w:pPr>
              <w:rPr>
                <w:rFonts w:asciiTheme="minorEastAsia" w:hAnsiTheme="minorEastAsia"/>
              </w:rPr>
            </w:pPr>
            <w:r w:rsidRPr="002D6C64">
              <w:rPr>
                <w:rFonts w:asciiTheme="minorEastAsia" w:hAnsiTheme="minorEastAsia" w:hint="eastAsia"/>
              </w:rPr>
              <w:t>-</w:t>
            </w:r>
            <w:r w:rsidRPr="002D6C64">
              <w:rPr>
                <w:rFonts w:asciiTheme="minorEastAsia" w:hAnsiTheme="minorEastAsia"/>
              </w:rPr>
              <w:t>-</w:t>
            </w:r>
          </w:p>
        </w:tc>
        <w:tc>
          <w:tcPr>
            <w:tcW w:w="2434" w:type="dxa"/>
            <w:gridSpan w:val="2"/>
            <w:vAlign w:val="center"/>
          </w:tcPr>
          <w:p w14:paraId="3788314D" w14:textId="77777777" w:rsidR="002D337A" w:rsidRPr="007E3B2E" w:rsidRDefault="002D337A" w:rsidP="002D337A">
            <w:pPr>
              <w:jc w:val="center"/>
            </w:pPr>
            <w:r w:rsidRPr="007E3B2E">
              <w:t>设计值</w:t>
            </w:r>
          </w:p>
        </w:tc>
        <w:tc>
          <w:tcPr>
            <w:tcW w:w="2434" w:type="dxa"/>
            <w:gridSpan w:val="2"/>
            <w:vAlign w:val="center"/>
          </w:tcPr>
          <w:p w14:paraId="7ED82E1C" w14:textId="77777777" w:rsidR="002D337A" w:rsidRPr="007E3B2E" w:rsidRDefault="002D337A" w:rsidP="002D337A">
            <w:pPr>
              <w:jc w:val="center"/>
            </w:pPr>
            <w:r w:rsidRPr="007E3B2E">
              <w:rPr>
                <w:rFonts w:hint="eastAsia"/>
              </w:rPr>
              <w:t>标准限值</w:t>
            </w:r>
          </w:p>
        </w:tc>
      </w:tr>
      <w:tr w:rsidR="002D337A" w14:paraId="64F13458" w14:textId="77777777" w:rsidTr="00D3555F">
        <w:tblPrEx>
          <w:jc w:val="left"/>
        </w:tblPrEx>
        <w:tc>
          <w:tcPr>
            <w:tcW w:w="4868" w:type="dxa"/>
            <w:gridSpan w:val="4"/>
            <w:vAlign w:val="center"/>
          </w:tcPr>
          <w:p w14:paraId="02E58C47" w14:textId="77777777" w:rsidR="002D337A" w:rsidRDefault="002D337A" w:rsidP="002D337A">
            <w:r>
              <w:rPr>
                <w:rFonts w:hint="eastAsia"/>
              </w:rPr>
              <w:t>地面</w:t>
            </w:r>
          </w:p>
        </w:tc>
        <w:tc>
          <w:tcPr>
            <w:tcW w:w="2434" w:type="dxa"/>
            <w:gridSpan w:val="2"/>
            <w:vAlign w:val="center"/>
          </w:tcPr>
          <w:p w14:paraId="3B43281B" w14:textId="77777777" w:rsidR="002D337A" w:rsidRPr="007E3B2E" w:rsidRDefault="00710D59" w:rsidP="00557795">
            <w:pPr>
              <w:jc w:val="center"/>
            </w:pPr>
            <w:bookmarkStart w:id="42" w:name="地面保温层R"/>
            <w:r>
              <w:rPr>
                <w:rFonts w:hint="eastAsia"/>
              </w:rPr>
              <w:t>4.32</w:t>
            </w:r>
            <w:bookmarkEnd w:id="42"/>
          </w:p>
        </w:tc>
        <w:tc>
          <w:tcPr>
            <w:tcW w:w="2434" w:type="dxa"/>
            <w:gridSpan w:val="2"/>
            <w:vAlign w:val="center"/>
          </w:tcPr>
          <w:p w14:paraId="1A666303" w14:textId="77777777" w:rsidR="002D337A" w:rsidRPr="007E3B2E" w:rsidRDefault="00041CB0" w:rsidP="00557795">
            <w:pPr>
              <w:jc w:val="center"/>
            </w:pPr>
            <w:r w:rsidRPr="007E3B2E">
              <w:rPr>
                <w:rFonts w:hint="eastAsia"/>
              </w:rPr>
              <w:t>≥</w:t>
            </w:r>
            <w:bookmarkStart w:id="43" w:name="限值－地面保温层R"/>
            <w:r w:rsidR="00710D59">
              <w:rPr>
                <w:rFonts w:hint="eastAsia"/>
              </w:rPr>
              <w:t>1.80</w:t>
            </w:r>
            <w:bookmarkEnd w:id="43"/>
          </w:p>
        </w:tc>
      </w:tr>
      <w:tr w:rsidR="002D337A" w14:paraId="7DB2893F" w14:textId="77777777" w:rsidTr="00D707FC">
        <w:tblPrEx>
          <w:jc w:val="left"/>
        </w:tblPrEx>
        <w:tc>
          <w:tcPr>
            <w:tcW w:w="4868" w:type="dxa"/>
            <w:gridSpan w:val="4"/>
            <w:vAlign w:val="center"/>
          </w:tcPr>
          <w:p w14:paraId="1471EE09" w14:textId="77777777" w:rsidR="002D337A" w:rsidRDefault="002D337A" w:rsidP="002D337A">
            <w:r>
              <w:rPr>
                <w:rFonts w:hint="eastAsia"/>
              </w:rPr>
              <w:t>地下室</w:t>
            </w:r>
            <w:r>
              <w:t>外墙</w:t>
            </w:r>
            <w:r>
              <w:rPr>
                <w:rFonts w:hint="eastAsia"/>
              </w:rPr>
              <w:t>（与</w:t>
            </w:r>
            <w:r>
              <w:t>土壤接触的外墙</w:t>
            </w:r>
            <w:r>
              <w:rPr>
                <w:rFonts w:hint="eastAsia"/>
              </w:rPr>
              <w:t>）</w:t>
            </w:r>
          </w:p>
        </w:tc>
        <w:tc>
          <w:tcPr>
            <w:tcW w:w="2434" w:type="dxa"/>
            <w:gridSpan w:val="2"/>
            <w:vAlign w:val="center"/>
          </w:tcPr>
          <w:p w14:paraId="71C58F7B" w14:textId="77777777" w:rsidR="002D337A" w:rsidRDefault="00041CB0" w:rsidP="00557795">
            <w:pPr>
              <w:jc w:val="center"/>
            </w:pPr>
            <w:bookmarkStart w:id="44" w:name="地下墙保温层R"/>
            <w:r>
              <w:rPr>
                <w:rFonts w:hint="eastAsia"/>
              </w:rPr>
              <w:t>－</w:t>
            </w:r>
            <w:bookmarkEnd w:id="44"/>
          </w:p>
        </w:tc>
        <w:tc>
          <w:tcPr>
            <w:tcW w:w="2434" w:type="dxa"/>
            <w:gridSpan w:val="2"/>
            <w:vAlign w:val="center"/>
          </w:tcPr>
          <w:p w14:paraId="431E5513" w14:textId="77777777" w:rsidR="002D337A" w:rsidRDefault="00041CB0" w:rsidP="00557795">
            <w:pPr>
              <w:jc w:val="center"/>
            </w:pPr>
            <w:r>
              <w:rPr>
                <w:rFonts w:hint="eastAsia"/>
              </w:rPr>
              <w:t>≥</w:t>
            </w:r>
            <w:bookmarkStart w:id="45" w:name="限值－地下墙保温层R"/>
            <w:r>
              <w:rPr>
                <w:rFonts w:hint="eastAsia"/>
              </w:rPr>
              <w:t>2.00</w:t>
            </w:r>
            <w:bookmarkEnd w:id="45"/>
          </w:p>
        </w:tc>
      </w:tr>
    </w:tbl>
    <w:p w14:paraId="454843CD" w14:textId="77777777" w:rsidR="00F0386E" w:rsidRDefault="00F0386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9"/>
        <w:gridCol w:w="1217"/>
      </w:tblGrid>
      <w:tr w:rsidR="00557795" w14:paraId="2DFA71AB" w14:textId="77777777" w:rsidTr="00DE12DC">
        <w:tc>
          <w:tcPr>
            <w:tcW w:w="9736" w:type="dxa"/>
            <w:gridSpan w:val="2"/>
          </w:tcPr>
          <w:p w14:paraId="005DEA84" w14:textId="77777777" w:rsidR="00557795" w:rsidRDefault="00557795" w:rsidP="00AC5B4B">
            <w:pPr>
              <w:jc w:val="center"/>
            </w:pPr>
            <w:r>
              <w:rPr>
                <w:rFonts w:hint="eastAsia"/>
              </w:rPr>
              <w:t>封闭式</w:t>
            </w:r>
            <w:r>
              <w:t>阳台</w:t>
            </w:r>
            <w:r>
              <w:rPr>
                <w:rFonts w:hint="eastAsia"/>
              </w:rPr>
              <w:t>满足</w:t>
            </w:r>
            <w:r>
              <w:t>节能设计标准要求的途径</w:t>
            </w:r>
            <w:r w:rsidR="00AC5B4B">
              <w:rPr>
                <w:rFonts w:hint="eastAsia"/>
              </w:rPr>
              <w:t>（用“√”标记）</w:t>
            </w:r>
          </w:p>
        </w:tc>
      </w:tr>
      <w:tr w:rsidR="00557795" w14:paraId="74145615" w14:textId="77777777" w:rsidTr="00F45BFA">
        <w:tc>
          <w:tcPr>
            <w:tcW w:w="8519" w:type="dxa"/>
          </w:tcPr>
          <w:p w14:paraId="7BE76AEF" w14:textId="77777777" w:rsidR="00557795" w:rsidRDefault="00557795" w:rsidP="00557795">
            <w:r>
              <w:rPr>
                <w:rFonts w:hint="eastAsia"/>
              </w:rPr>
              <w:t>封闭</w:t>
            </w:r>
            <w:r>
              <w:t>式</w:t>
            </w:r>
            <w:r w:rsidRPr="00557795">
              <w:rPr>
                <w:rFonts w:hint="eastAsia"/>
              </w:rPr>
              <w:t>阳台和直接连通的房间之间设置隔墙</w:t>
            </w:r>
            <w:r>
              <w:rPr>
                <w:rFonts w:hint="eastAsia"/>
              </w:rPr>
              <w:t>、</w:t>
            </w:r>
            <w:r w:rsidRPr="00557795">
              <w:rPr>
                <w:rFonts w:hint="eastAsia"/>
              </w:rPr>
              <w:t>门、窗</w:t>
            </w:r>
            <w:r>
              <w:rPr>
                <w:rFonts w:hint="eastAsia"/>
              </w:rPr>
              <w:t>热工</w:t>
            </w:r>
            <w:r>
              <w:t>性能</w:t>
            </w:r>
            <w:r>
              <w:rPr>
                <w:rFonts w:hint="eastAsia"/>
              </w:rPr>
              <w:t>达标</w:t>
            </w:r>
            <w:r>
              <w:t>；窗墙面积比</w:t>
            </w:r>
            <w:r>
              <w:rPr>
                <w:rFonts w:hint="eastAsia"/>
              </w:rPr>
              <w:t>达标。</w:t>
            </w:r>
          </w:p>
        </w:tc>
        <w:tc>
          <w:tcPr>
            <w:tcW w:w="1217" w:type="dxa"/>
          </w:tcPr>
          <w:p w14:paraId="77FE5BCA" w14:textId="77777777" w:rsidR="00557795" w:rsidRDefault="00557795" w:rsidP="00AC5B4B">
            <w:pPr>
              <w:jc w:val="center"/>
            </w:pPr>
          </w:p>
        </w:tc>
      </w:tr>
      <w:tr w:rsidR="00557795" w14:paraId="6C89A058" w14:textId="77777777" w:rsidTr="00F45BFA">
        <w:tc>
          <w:tcPr>
            <w:tcW w:w="8519" w:type="dxa"/>
          </w:tcPr>
          <w:p w14:paraId="4B374DA7" w14:textId="77777777" w:rsidR="00557795" w:rsidRDefault="00557795" w:rsidP="00557795">
            <w:r w:rsidRPr="00557795">
              <w:rPr>
                <w:rFonts w:hint="eastAsia"/>
              </w:rPr>
              <w:t>阳台与室外空气接触的墙板、顶板、地板</w:t>
            </w:r>
            <w:r>
              <w:rPr>
                <w:rFonts w:hint="eastAsia"/>
              </w:rPr>
              <w:t>、</w:t>
            </w:r>
            <w:r>
              <w:t>外窗热工</w:t>
            </w:r>
            <w:r>
              <w:rPr>
                <w:rFonts w:hint="eastAsia"/>
              </w:rPr>
              <w:t>性能</w:t>
            </w:r>
            <w:r>
              <w:t>达标；</w:t>
            </w:r>
            <w:r>
              <w:rPr>
                <w:rFonts w:hint="eastAsia"/>
              </w:rPr>
              <w:t>阳台</w:t>
            </w:r>
            <w:r>
              <w:t>外表面窗墙面积比达标</w:t>
            </w:r>
          </w:p>
        </w:tc>
        <w:tc>
          <w:tcPr>
            <w:tcW w:w="1217" w:type="dxa"/>
          </w:tcPr>
          <w:p w14:paraId="23AADA68" w14:textId="77777777" w:rsidR="00557795" w:rsidRDefault="00557795" w:rsidP="00AC5B4B">
            <w:pPr>
              <w:jc w:val="center"/>
            </w:pPr>
          </w:p>
        </w:tc>
      </w:tr>
    </w:tbl>
    <w:p w14:paraId="76D944A1" w14:textId="77777777" w:rsidR="00557795" w:rsidRDefault="005577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AC5B4B" w14:paraId="6D202834" w14:textId="77777777" w:rsidTr="00877EE7">
        <w:tc>
          <w:tcPr>
            <w:tcW w:w="9736" w:type="dxa"/>
            <w:gridSpan w:val="8"/>
          </w:tcPr>
          <w:p w14:paraId="082ACDA7" w14:textId="77777777" w:rsidR="00AC5B4B" w:rsidRDefault="00AC5B4B" w:rsidP="00AC5B4B">
            <w:pPr>
              <w:jc w:val="center"/>
            </w:pPr>
            <w:r w:rsidRPr="00AC5B4B">
              <w:rPr>
                <w:rFonts w:hint="eastAsia"/>
              </w:rPr>
              <w:t>建筑围护结构热工性能的权衡判断</w:t>
            </w:r>
          </w:p>
        </w:tc>
      </w:tr>
      <w:tr w:rsidR="00975D55" w14:paraId="4751A1E3" w14:textId="77777777" w:rsidTr="00B53D57">
        <w:tc>
          <w:tcPr>
            <w:tcW w:w="9736" w:type="dxa"/>
            <w:gridSpan w:val="8"/>
            <w:vAlign w:val="center"/>
          </w:tcPr>
          <w:p w14:paraId="05B33700" w14:textId="77777777" w:rsidR="00975D55" w:rsidRDefault="00975D55" w:rsidP="00975D55">
            <w:pPr>
              <w:jc w:val="center"/>
            </w:pPr>
            <w:r>
              <w:rPr>
                <w:rFonts w:hint="eastAsia"/>
              </w:rPr>
              <w:t>进行权衡</w:t>
            </w:r>
            <w:r>
              <w:t>判断最低</w:t>
            </w:r>
            <w:r>
              <w:rPr>
                <w:rFonts w:hint="eastAsia"/>
              </w:rPr>
              <w:t>要求</w:t>
            </w:r>
          </w:p>
        </w:tc>
      </w:tr>
      <w:tr w:rsidR="00AC5B4B" w14:paraId="6B5F3044" w14:textId="77777777" w:rsidTr="00AC6734">
        <w:tc>
          <w:tcPr>
            <w:tcW w:w="1217" w:type="dxa"/>
            <w:vAlign w:val="center"/>
          </w:tcPr>
          <w:p w14:paraId="21BC65B9" w14:textId="77777777" w:rsidR="00AC5B4B" w:rsidRPr="00643ABF" w:rsidRDefault="00AC5B4B" w:rsidP="00AC5B4B">
            <w:pPr>
              <w:jc w:val="center"/>
            </w:pPr>
            <w:r>
              <w:rPr>
                <w:rFonts w:hint="eastAsia"/>
              </w:rPr>
              <w:t>东向</w:t>
            </w:r>
          </w:p>
        </w:tc>
        <w:tc>
          <w:tcPr>
            <w:tcW w:w="1217" w:type="dxa"/>
          </w:tcPr>
          <w:p w14:paraId="53971F08" w14:textId="77777777" w:rsidR="00AC5B4B" w:rsidRDefault="00975D55" w:rsidP="00AC5B4B">
            <w:pPr>
              <w:jc w:val="center"/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</w:t>
            </w:r>
            <w: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217" w:type="dxa"/>
          </w:tcPr>
          <w:p w14:paraId="678E51EB" w14:textId="77777777" w:rsidR="00AC5B4B" w:rsidRDefault="00975D55" w:rsidP="00AC5B4B">
            <w:pPr>
              <w:jc w:val="center"/>
            </w:pPr>
            <w:r>
              <w:rPr>
                <w:rFonts w:hint="eastAsia"/>
              </w:rPr>
              <w:t>南向</w:t>
            </w:r>
          </w:p>
        </w:tc>
        <w:tc>
          <w:tcPr>
            <w:tcW w:w="1217" w:type="dxa"/>
          </w:tcPr>
          <w:p w14:paraId="59E9804F" w14:textId="77777777" w:rsidR="00AC5B4B" w:rsidRDefault="00975D55" w:rsidP="00AC5B4B">
            <w:pPr>
              <w:jc w:val="center"/>
            </w:pPr>
            <w:r w:rsidRPr="00302775">
              <w:rPr>
                <w:rFonts w:hint="eastAsia"/>
              </w:rPr>
              <w:t>≤</w:t>
            </w:r>
            <w:r>
              <w:rPr>
                <w:rFonts w:hint="eastAsia"/>
              </w:rPr>
              <w:t>0.</w:t>
            </w:r>
            <w:r>
              <w:t>5</w:t>
            </w:r>
            <w:r>
              <w:rPr>
                <w:rFonts w:hint="eastAsia"/>
              </w:rPr>
              <w:t>5</w:t>
            </w:r>
          </w:p>
        </w:tc>
        <w:tc>
          <w:tcPr>
            <w:tcW w:w="1217" w:type="dxa"/>
            <w:vAlign w:val="center"/>
          </w:tcPr>
          <w:p w14:paraId="6DEC2BAA" w14:textId="77777777" w:rsidR="00AC5B4B" w:rsidRPr="00643ABF" w:rsidRDefault="00975D55" w:rsidP="00AC5B4B">
            <w:pPr>
              <w:jc w:val="center"/>
            </w:pPr>
            <w:r>
              <w:rPr>
                <w:rFonts w:hint="eastAsia"/>
              </w:rPr>
              <w:t>西向</w:t>
            </w:r>
          </w:p>
        </w:tc>
        <w:tc>
          <w:tcPr>
            <w:tcW w:w="1217" w:type="dxa"/>
          </w:tcPr>
          <w:p w14:paraId="18541837" w14:textId="77777777" w:rsidR="00AC5B4B" w:rsidRDefault="00975D55" w:rsidP="00AC5B4B">
            <w:pPr>
              <w:jc w:val="center"/>
            </w:pPr>
            <w:r w:rsidRPr="00302775">
              <w:rPr>
                <w:rFonts w:hint="eastAsia"/>
              </w:rPr>
              <w:t>≤</w:t>
            </w:r>
            <w:r>
              <w:rPr>
                <w:rFonts w:hint="eastAsia"/>
              </w:rPr>
              <w:t>0.</w:t>
            </w:r>
            <w: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1217" w:type="dxa"/>
          </w:tcPr>
          <w:p w14:paraId="6D31A868" w14:textId="77777777" w:rsidR="00AC5B4B" w:rsidRDefault="00975D55" w:rsidP="00AC5B4B">
            <w:pPr>
              <w:jc w:val="center"/>
            </w:pPr>
            <w:r>
              <w:rPr>
                <w:rFonts w:hint="eastAsia"/>
              </w:rPr>
              <w:t>北</w:t>
            </w:r>
            <w:r>
              <w:t>向</w:t>
            </w:r>
          </w:p>
        </w:tc>
        <w:tc>
          <w:tcPr>
            <w:tcW w:w="1217" w:type="dxa"/>
          </w:tcPr>
          <w:p w14:paraId="251680FD" w14:textId="77777777" w:rsidR="00AC5B4B" w:rsidRDefault="00975D55" w:rsidP="00AC5B4B">
            <w:pPr>
              <w:jc w:val="center"/>
            </w:pPr>
            <w:r w:rsidRPr="00302775">
              <w:rPr>
                <w:rFonts w:hint="eastAsia"/>
              </w:rPr>
              <w:t>≤</w:t>
            </w:r>
            <w:r>
              <w:rPr>
                <w:rFonts w:hint="eastAsia"/>
              </w:rPr>
              <w:t>0.</w:t>
            </w:r>
            <w:r>
              <w:t>3</w:t>
            </w:r>
            <w:r>
              <w:rPr>
                <w:rFonts w:hint="eastAsia"/>
              </w:rPr>
              <w:t>5</w:t>
            </w:r>
          </w:p>
        </w:tc>
      </w:tr>
      <w:tr w:rsidR="00975D55" w14:paraId="058B5A7D" w14:textId="77777777" w:rsidTr="00A40D04">
        <w:tc>
          <w:tcPr>
            <w:tcW w:w="3651" w:type="dxa"/>
            <w:gridSpan w:val="3"/>
          </w:tcPr>
          <w:p w14:paraId="3DCB900C" w14:textId="77777777" w:rsidR="00975D55" w:rsidRDefault="00975D55" w:rsidP="00975D55">
            <w:r>
              <w:rPr>
                <w:rFonts w:hint="eastAsia"/>
              </w:rPr>
              <w:t>屋面传热</w:t>
            </w:r>
            <w:r>
              <w:t>系数</w:t>
            </w:r>
          </w:p>
        </w:tc>
        <w:tc>
          <w:tcPr>
            <w:tcW w:w="1217" w:type="dxa"/>
          </w:tcPr>
          <w:p w14:paraId="4561F334" w14:textId="77777777" w:rsidR="00975D55" w:rsidRPr="00302775" w:rsidRDefault="00041CB0" w:rsidP="00975D55">
            <w:pPr>
              <w:jc w:val="center"/>
            </w:pPr>
            <w:r>
              <w:rPr>
                <w:rFonts w:hint="eastAsia"/>
              </w:rPr>
              <w:t>≤</w:t>
            </w:r>
            <w:bookmarkStart w:id="46" w:name="限值2－屋顶K"/>
            <w:r w:rsidR="008B3388">
              <w:rPr>
                <w:rFonts w:hint="eastAsia"/>
              </w:rPr>
              <w:t>0.20</w:t>
            </w:r>
            <w:bookmarkEnd w:id="46"/>
          </w:p>
        </w:tc>
        <w:tc>
          <w:tcPr>
            <w:tcW w:w="3651" w:type="dxa"/>
            <w:gridSpan w:val="3"/>
            <w:vAlign w:val="center"/>
          </w:tcPr>
          <w:p w14:paraId="59BBD95F" w14:textId="77777777" w:rsidR="00975D55" w:rsidRDefault="00975D55" w:rsidP="00975D55">
            <w:pPr>
              <w:jc w:val="left"/>
            </w:pPr>
            <w:r>
              <w:rPr>
                <w:rFonts w:hint="eastAsia"/>
              </w:rPr>
              <w:t>架空</w:t>
            </w:r>
            <w:r>
              <w:t>或外挑楼板传热系数</w:t>
            </w:r>
          </w:p>
        </w:tc>
        <w:tc>
          <w:tcPr>
            <w:tcW w:w="1217" w:type="dxa"/>
          </w:tcPr>
          <w:p w14:paraId="168EF64B" w14:textId="77777777" w:rsidR="00975D55" w:rsidRPr="00302775" w:rsidRDefault="00041CB0" w:rsidP="00975D55">
            <w:pPr>
              <w:jc w:val="center"/>
            </w:pPr>
            <w:r>
              <w:rPr>
                <w:rFonts w:hint="eastAsia"/>
              </w:rPr>
              <w:t>≤</w:t>
            </w:r>
            <w:bookmarkStart w:id="47" w:name="限值2－挑空楼板K"/>
            <w:r w:rsidR="008B3388">
              <w:rPr>
                <w:rFonts w:hint="eastAsia"/>
              </w:rPr>
              <w:t>0.50</w:t>
            </w:r>
            <w:bookmarkEnd w:id="47"/>
          </w:p>
        </w:tc>
      </w:tr>
      <w:tr w:rsidR="00975D55" w14:paraId="2E98BA96" w14:textId="77777777" w:rsidTr="001F36F5">
        <w:tc>
          <w:tcPr>
            <w:tcW w:w="3651" w:type="dxa"/>
            <w:gridSpan w:val="3"/>
            <w:vAlign w:val="center"/>
          </w:tcPr>
          <w:p w14:paraId="4E1B2C93" w14:textId="77777777" w:rsidR="00975D55" w:rsidRDefault="00975D55" w:rsidP="00975D55">
            <w:pPr>
              <w:jc w:val="left"/>
            </w:pPr>
            <w:r>
              <w:rPr>
                <w:rFonts w:hint="eastAsia"/>
              </w:rPr>
              <w:t>外墙</w:t>
            </w:r>
            <w:r>
              <w:t>传热系数</w:t>
            </w:r>
          </w:p>
        </w:tc>
        <w:tc>
          <w:tcPr>
            <w:tcW w:w="1217" w:type="dxa"/>
          </w:tcPr>
          <w:p w14:paraId="0389E1F7" w14:textId="77777777" w:rsidR="00975D55" w:rsidRPr="00302775" w:rsidRDefault="00041CB0" w:rsidP="00041CB0">
            <w:pPr>
              <w:jc w:val="center"/>
            </w:pPr>
            <w:r>
              <w:rPr>
                <w:rFonts w:hint="eastAsia"/>
              </w:rPr>
              <w:t>≤</w:t>
            </w:r>
            <w:bookmarkStart w:id="48" w:name="限值2－外墙K"/>
            <w:r w:rsidR="008B3388">
              <w:rPr>
                <w:rFonts w:hint="eastAsia"/>
              </w:rPr>
              <w:t>0.50</w:t>
            </w:r>
            <w:bookmarkEnd w:id="48"/>
          </w:p>
        </w:tc>
        <w:tc>
          <w:tcPr>
            <w:tcW w:w="3651" w:type="dxa"/>
            <w:gridSpan w:val="3"/>
          </w:tcPr>
          <w:p w14:paraId="5BAE7D0C" w14:textId="77777777" w:rsidR="00975D55" w:rsidRDefault="00975D55" w:rsidP="00975D55">
            <w:pPr>
              <w:jc w:val="left"/>
            </w:pPr>
            <w:r>
              <w:rPr>
                <w:rFonts w:hint="eastAsia"/>
              </w:rPr>
              <w:t>地面</w:t>
            </w:r>
            <w:r>
              <w:t>保温材料层热阻</w:t>
            </w:r>
          </w:p>
        </w:tc>
        <w:tc>
          <w:tcPr>
            <w:tcW w:w="1217" w:type="dxa"/>
          </w:tcPr>
          <w:p w14:paraId="500017AA" w14:textId="77777777" w:rsidR="00975D55" w:rsidRPr="00302775" w:rsidRDefault="00041CB0" w:rsidP="00975D55">
            <w:pPr>
              <w:jc w:val="center"/>
            </w:pPr>
            <w:r>
              <w:rPr>
                <w:rFonts w:hint="eastAsia"/>
              </w:rPr>
              <w:t>≥</w:t>
            </w:r>
            <w:bookmarkStart w:id="49" w:name="限值2－地面保温层R"/>
            <w:r w:rsidR="00653C2D">
              <w:rPr>
                <w:rFonts w:hint="eastAsia"/>
              </w:rPr>
              <w:t>1.80</w:t>
            </w:r>
            <w:bookmarkEnd w:id="49"/>
          </w:p>
        </w:tc>
      </w:tr>
      <w:tr w:rsidR="00975D55" w14:paraId="65D5C5AD" w14:textId="77777777" w:rsidTr="00F7358C">
        <w:tc>
          <w:tcPr>
            <w:tcW w:w="3651" w:type="dxa"/>
            <w:gridSpan w:val="3"/>
            <w:tcBorders>
              <w:bottom w:val="single" w:sz="8" w:space="0" w:color="auto"/>
            </w:tcBorders>
            <w:vAlign w:val="center"/>
          </w:tcPr>
          <w:p w14:paraId="343AE090" w14:textId="77777777" w:rsidR="00975D55" w:rsidRDefault="00975D55" w:rsidP="00975D55">
            <w:pPr>
              <w:jc w:val="left"/>
            </w:pPr>
            <w:r>
              <w:rPr>
                <w:rFonts w:hint="eastAsia"/>
              </w:rPr>
              <w:t>外窗传热</w:t>
            </w:r>
            <w:r>
              <w:t>系数</w:t>
            </w:r>
          </w:p>
        </w:tc>
        <w:tc>
          <w:tcPr>
            <w:tcW w:w="1217" w:type="dxa"/>
            <w:tcBorders>
              <w:bottom w:val="single" w:sz="8" w:space="0" w:color="auto"/>
            </w:tcBorders>
          </w:tcPr>
          <w:p w14:paraId="51C5C682" w14:textId="77777777" w:rsidR="00975D55" w:rsidRPr="00302775" w:rsidRDefault="00041CB0" w:rsidP="001C618F">
            <w:pPr>
              <w:jc w:val="center"/>
            </w:pPr>
            <w:r>
              <w:rPr>
                <w:rFonts w:hint="eastAsia"/>
              </w:rPr>
              <w:t>≤</w:t>
            </w:r>
            <w:bookmarkStart w:id="50" w:name="限值2－外窗K"/>
            <w:r w:rsidR="001C618F">
              <w:t>2.20</w:t>
            </w:r>
            <w:bookmarkEnd w:id="50"/>
          </w:p>
        </w:tc>
        <w:tc>
          <w:tcPr>
            <w:tcW w:w="3651" w:type="dxa"/>
            <w:gridSpan w:val="3"/>
            <w:tcBorders>
              <w:bottom w:val="single" w:sz="8" w:space="0" w:color="auto"/>
            </w:tcBorders>
          </w:tcPr>
          <w:p w14:paraId="2B5D4D08" w14:textId="77777777" w:rsidR="00975D55" w:rsidRDefault="00975D55" w:rsidP="00975D55">
            <w:pPr>
              <w:jc w:val="left"/>
            </w:pPr>
            <w:r>
              <w:rPr>
                <w:rFonts w:hint="eastAsia"/>
              </w:rPr>
              <w:t>地下室</w:t>
            </w:r>
            <w:r>
              <w:t>外墙保温材料层热阻</w:t>
            </w:r>
          </w:p>
        </w:tc>
        <w:tc>
          <w:tcPr>
            <w:tcW w:w="1217" w:type="dxa"/>
            <w:tcBorders>
              <w:bottom w:val="single" w:sz="8" w:space="0" w:color="auto"/>
            </w:tcBorders>
          </w:tcPr>
          <w:p w14:paraId="356103A6" w14:textId="77777777" w:rsidR="00975D55" w:rsidRPr="00302775" w:rsidRDefault="00041CB0" w:rsidP="00653C2D">
            <w:pPr>
              <w:jc w:val="center"/>
            </w:pPr>
            <w:r>
              <w:rPr>
                <w:rFonts w:hint="eastAsia"/>
              </w:rPr>
              <w:t>≥</w:t>
            </w:r>
            <w:bookmarkStart w:id="51" w:name="限值2－地下墙保温层R"/>
            <w:r w:rsidR="00653C2D">
              <w:t>2.00</w:t>
            </w:r>
            <w:bookmarkEnd w:id="51"/>
          </w:p>
        </w:tc>
      </w:tr>
      <w:tr w:rsidR="00975D55" w14:paraId="70EDCF11" w14:textId="77777777" w:rsidTr="00F7358C">
        <w:tc>
          <w:tcPr>
            <w:tcW w:w="36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DE6" w14:textId="77777777" w:rsidR="00975D55" w:rsidRPr="00CA6210" w:rsidRDefault="00975D55" w:rsidP="00975D55">
            <w:pPr>
              <w:rPr>
                <w:rFonts w:asciiTheme="minorEastAsia" w:hAnsiTheme="minorEastAsia"/>
              </w:rPr>
            </w:pPr>
            <w:r w:rsidRPr="00CA6210">
              <w:rPr>
                <w:rFonts w:asciiTheme="minorEastAsia" w:hAnsiTheme="minorEastAsia" w:hint="eastAsia"/>
              </w:rPr>
              <w:t>设计</w:t>
            </w:r>
            <w:r w:rsidRPr="00CA6210">
              <w:rPr>
                <w:rFonts w:asciiTheme="minorEastAsia" w:hAnsiTheme="minorEastAsia"/>
              </w:rPr>
              <w:t>建筑供暖</w:t>
            </w:r>
            <w:r w:rsidRPr="00CA6210">
              <w:rPr>
                <w:rFonts w:asciiTheme="minorEastAsia" w:hAnsiTheme="minorEastAsia" w:hint="eastAsia"/>
              </w:rPr>
              <w:t>能耗（</w:t>
            </w:r>
            <w:r w:rsidRPr="00CA6210">
              <w:rPr>
                <w:rFonts w:asciiTheme="minorEastAsia" w:hAnsiTheme="minorEastAsia"/>
              </w:rPr>
              <w:t>kW·h/</w:t>
            </w:r>
            <w:r w:rsidRPr="00CA6210">
              <w:rPr>
                <w:rFonts w:asciiTheme="minorEastAsia" w:hAnsiTheme="minorEastAsia" w:hint="eastAsia"/>
              </w:rPr>
              <w:t>㎡）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AA8" w14:textId="77777777" w:rsidR="00975D55" w:rsidRPr="00975D55" w:rsidRDefault="00710D59" w:rsidP="00975D55">
            <w:pPr>
              <w:jc w:val="center"/>
            </w:pPr>
            <w:bookmarkStart w:id="52" w:name="供暖能耗"/>
            <w:r>
              <w:rPr>
                <w:rFonts w:hint="eastAsia"/>
              </w:rPr>
              <w:t>27.02</w:t>
            </w:r>
            <w:bookmarkEnd w:id="52"/>
          </w:p>
        </w:tc>
        <w:tc>
          <w:tcPr>
            <w:tcW w:w="36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A4E" w14:textId="77777777" w:rsidR="00975D55" w:rsidRDefault="00975D55" w:rsidP="00975D55">
            <w:r>
              <w:rPr>
                <w:rFonts w:hint="eastAsia"/>
              </w:rPr>
              <w:t>参照</w:t>
            </w:r>
            <w:r w:rsidRPr="00CA6210">
              <w:rPr>
                <w:rFonts w:hint="eastAsia"/>
              </w:rPr>
              <w:t>建筑供暖能耗（</w:t>
            </w:r>
            <w:r w:rsidRPr="00CA6210">
              <w:rPr>
                <w:rFonts w:hint="eastAsia"/>
              </w:rPr>
              <w:t>kW</w:t>
            </w:r>
            <w:r w:rsidRPr="00CA6210">
              <w:rPr>
                <w:rFonts w:hint="eastAsia"/>
              </w:rPr>
              <w:t>·</w:t>
            </w:r>
            <w:r w:rsidRPr="00CA6210">
              <w:rPr>
                <w:rFonts w:hint="eastAsia"/>
              </w:rPr>
              <w:t>h/</w:t>
            </w:r>
            <w:r w:rsidRPr="00CA6210">
              <w:rPr>
                <w:rFonts w:hint="eastAsia"/>
              </w:rPr>
              <w:t>㎡）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3974" w14:textId="77777777" w:rsidR="00975D55" w:rsidRDefault="00710D59" w:rsidP="00975D55">
            <w:pPr>
              <w:jc w:val="center"/>
            </w:pPr>
            <w:bookmarkStart w:id="53" w:name="参照建筑供暖能耗"/>
            <w:r>
              <w:rPr>
                <w:rFonts w:hint="eastAsia"/>
              </w:rPr>
              <w:t>38.68</w:t>
            </w:r>
            <w:bookmarkEnd w:id="53"/>
          </w:p>
        </w:tc>
      </w:tr>
    </w:tbl>
    <w:p w14:paraId="6E2DBB62" w14:textId="77777777" w:rsidR="00AC5B4B" w:rsidRDefault="00AC5B4B"/>
    <w:sectPr w:rsidR="00AC5B4B" w:rsidSect="00D03A8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6170" w14:textId="77777777" w:rsidR="00FD428F" w:rsidRDefault="00FD428F" w:rsidP="00F81CD8">
      <w:r>
        <w:separator/>
      </w:r>
    </w:p>
  </w:endnote>
  <w:endnote w:type="continuationSeparator" w:id="0">
    <w:p w14:paraId="2763DBD1" w14:textId="77777777" w:rsidR="00FD428F" w:rsidRDefault="00FD428F" w:rsidP="00F8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6070" w14:textId="77777777" w:rsidR="00FD428F" w:rsidRDefault="00FD428F" w:rsidP="00F81CD8">
      <w:r>
        <w:separator/>
      </w:r>
    </w:p>
  </w:footnote>
  <w:footnote w:type="continuationSeparator" w:id="0">
    <w:p w14:paraId="4DF57028" w14:textId="77777777" w:rsidR="00FD428F" w:rsidRDefault="00FD428F" w:rsidP="00F8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7C2C"/>
    <w:multiLevelType w:val="hybridMultilevel"/>
    <w:tmpl w:val="A3B00238"/>
    <w:lvl w:ilvl="0" w:tplc="C95ED3BE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570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5"/>
    <w:rsid w:val="00041CB0"/>
    <w:rsid w:val="0013643F"/>
    <w:rsid w:val="001C618F"/>
    <w:rsid w:val="0028334B"/>
    <w:rsid w:val="002C39F8"/>
    <w:rsid w:val="002D337A"/>
    <w:rsid w:val="002D342D"/>
    <w:rsid w:val="002D6C64"/>
    <w:rsid w:val="0030247F"/>
    <w:rsid w:val="00306A06"/>
    <w:rsid w:val="00326093"/>
    <w:rsid w:val="00330B9E"/>
    <w:rsid w:val="0037513F"/>
    <w:rsid w:val="003B2F18"/>
    <w:rsid w:val="003B65E8"/>
    <w:rsid w:val="003D0DA2"/>
    <w:rsid w:val="0043450E"/>
    <w:rsid w:val="0045090E"/>
    <w:rsid w:val="0045119B"/>
    <w:rsid w:val="00454B27"/>
    <w:rsid w:val="004F1ACF"/>
    <w:rsid w:val="00510A84"/>
    <w:rsid w:val="00557795"/>
    <w:rsid w:val="005A7EBE"/>
    <w:rsid w:val="00643ABF"/>
    <w:rsid w:val="00645230"/>
    <w:rsid w:val="00653C2D"/>
    <w:rsid w:val="00670247"/>
    <w:rsid w:val="006977B4"/>
    <w:rsid w:val="006C0876"/>
    <w:rsid w:val="00710D59"/>
    <w:rsid w:val="00726F55"/>
    <w:rsid w:val="00740801"/>
    <w:rsid w:val="00776D99"/>
    <w:rsid w:val="00787C65"/>
    <w:rsid w:val="007D5320"/>
    <w:rsid w:val="007D62B6"/>
    <w:rsid w:val="007E3B2E"/>
    <w:rsid w:val="007E4C26"/>
    <w:rsid w:val="008318D2"/>
    <w:rsid w:val="00832B2A"/>
    <w:rsid w:val="008B3388"/>
    <w:rsid w:val="009670EB"/>
    <w:rsid w:val="00975D55"/>
    <w:rsid w:val="00A42575"/>
    <w:rsid w:val="00A71F4B"/>
    <w:rsid w:val="00A73515"/>
    <w:rsid w:val="00AC5B4B"/>
    <w:rsid w:val="00B370AA"/>
    <w:rsid w:val="00B41393"/>
    <w:rsid w:val="00B5468F"/>
    <w:rsid w:val="00BC4DBD"/>
    <w:rsid w:val="00BD01C5"/>
    <w:rsid w:val="00C13F9A"/>
    <w:rsid w:val="00CA6210"/>
    <w:rsid w:val="00CB452A"/>
    <w:rsid w:val="00CC61ED"/>
    <w:rsid w:val="00D03A8A"/>
    <w:rsid w:val="00D30D36"/>
    <w:rsid w:val="00DF4E25"/>
    <w:rsid w:val="00E03AF9"/>
    <w:rsid w:val="00E127EC"/>
    <w:rsid w:val="00EC0D25"/>
    <w:rsid w:val="00ED4477"/>
    <w:rsid w:val="00EE2848"/>
    <w:rsid w:val="00F0386E"/>
    <w:rsid w:val="00F7358C"/>
    <w:rsid w:val="00F81CD8"/>
    <w:rsid w:val="00FD32E3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28CFC"/>
  <w15:chartTrackingRefBased/>
  <w15:docId w15:val="{67795F79-1F04-4F48-89A1-01861FA0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1C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1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1CD8"/>
    <w:rPr>
      <w:sz w:val="18"/>
      <w:szCs w:val="18"/>
    </w:rPr>
  </w:style>
  <w:style w:type="paragraph" w:customStyle="1" w:styleId="CharChar">
    <w:name w:val="Char Char"/>
    <w:basedOn w:val="a"/>
    <w:autoRedefine/>
    <w:rsid w:val="002D342D"/>
    <w:pPr>
      <w:spacing w:line="480" w:lineRule="auto"/>
      <w:ind w:firstLineChars="168" w:firstLine="403"/>
      <w:jc w:val="center"/>
    </w:pPr>
    <w:rPr>
      <w:rFonts w:ascii="宋体" w:eastAsia="宋体" w:hAnsi="宋体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D3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\AppData\Local\Temp\tmp2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tmp29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</dc:creator>
  <cp:keywords/>
  <dc:description/>
  <cp:lastModifiedBy>Alun</cp:lastModifiedBy>
  <cp:revision>1</cp:revision>
  <dcterms:created xsi:type="dcterms:W3CDTF">2022-03-04T03:28:00Z</dcterms:created>
  <dcterms:modified xsi:type="dcterms:W3CDTF">2022-03-04T03:28:00Z</dcterms:modified>
</cp:coreProperties>
</file>