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3EB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FA7CFA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3D66B8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E8BBF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7EDD7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9B734B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034B6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700C7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2910193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2EF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C3F1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内蒙古</w:t>
            </w:r>
            <w:r>
              <w:t>-</w:t>
            </w:r>
            <w:r>
              <w:t>包头</w:t>
            </w:r>
            <w:bookmarkEnd w:id="3"/>
          </w:p>
        </w:tc>
      </w:tr>
      <w:tr w:rsidR="00D40158" w:rsidRPr="00D40158" w14:paraId="7A308B4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419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83E6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F55CEF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D38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5163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BABEF7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F2E1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CE70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1CAA777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0D9F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A965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70AE6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B6F45D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C97A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9978E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E04E9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3392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2415F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BFFC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4F37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2022年2月26日</w:t>
              </w:r>
            </w:smartTag>
            <w:bookmarkEnd w:id="7"/>
          </w:p>
        </w:tc>
      </w:tr>
    </w:tbl>
    <w:p w14:paraId="146B86E4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7C228A5A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199E90D" wp14:editId="788E6A11">
            <wp:extent cx="1514634" cy="151463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A15F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3665CC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958A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00C3D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377A31E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0255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99C97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14:paraId="2A6226E0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D85A9B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18CC4B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B8C59F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7A19B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13A7AF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T18274446828</w:t>
            </w:r>
            <w:bookmarkEnd w:id="11"/>
          </w:p>
        </w:tc>
      </w:tr>
    </w:tbl>
    <w:p w14:paraId="0264BC97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6DA3AE91" w14:textId="77777777" w:rsidR="009C4D39" w:rsidRDefault="009C4D39" w:rsidP="009C4D39">
      <w:pPr>
        <w:pStyle w:val="TOC1"/>
      </w:pPr>
    </w:p>
    <w:p w14:paraId="3B6CD5FB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959DEEA" w14:textId="77777777" w:rsidR="00B51927" w:rsidRPr="00B51927" w:rsidRDefault="00B51927" w:rsidP="009C4D39">
      <w:pPr>
        <w:pStyle w:val="TOC1"/>
      </w:pPr>
    </w:p>
    <w:p w14:paraId="67C9A3F4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2E257B8C" w14:textId="77777777">
        <w:tc>
          <w:tcPr>
            <w:tcW w:w="2841" w:type="dxa"/>
            <w:shd w:val="clear" w:color="auto" w:fill="E6E6E6"/>
          </w:tcPr>
          <w:p w14:paraId="3DA3A58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4A11F65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5A9AE4E6" w14:textId="77777777">
        <w:tc>
          <w:tcPr>
            <w:tcW w:w="2841" w:type="dxa"/>
            <w:shd w:val="clear" w:color="auto" w:fill="E6E6E6"/>
          </w:tcPr>
          <w:p w14:paraId="6F0165F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23B10F0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内蒙古</w:t>
            </w:r>
            <w:r>
              <w:t>-</w:t>
            </w:r>
            <w:r>
              <w:t>包头</w:t>
            </w:r>
            <w:bookmarkEnd w:id="14"/>
          </w:p>
        </w:tc>
      </w:tr>
      <w:tr w:rsidR="00D40158" w:rsidRPr="00FB028F" w14:paraId="71DAE411" w14:textId="77777777">
        <w:tc>
          <w:tcPr>
            <w:tcW w:w="2841" w:type="dxa"/>
            <w:shd w:val="clear" w:color="auto" w:fill="E6E6E6"/>
          </w:tcPr>
          <w:p w14:paraId="034C257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1B46453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D40158" w:rsidRPr="00FB028F" w14:paraId="6CCDFEEC" w14:textId="77777777">
        <w:tc>
          <w:tcPr>
            <w:tcW w:w="2841" w:type="dxa"/>
            <w:shd w:val="clear" w:color="auto" w:fill="E6E6E6"/>
          </w:tcPr>
          <w:p w14:paraId="756C45C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55BDC8D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4879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69E9B2F6" w14:textId="77777777">
        <w:tc>
          <w:tcPr>
            <w:tcW w:w="2841" w:type="dxa"/>
            <w:shd w:val="clear" w:color="auto" w:fill="E6E6E6"/>
          </w:tcPr>
          <w:p w14:paraId="35B98D6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2A71C6F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8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38C1FE18" w14:textId="77777777">
        <w:tc>
          <w:tcPr>
            <w:tcW w:w="2841" w:type="dxa"/>
            <w:shd w:val="clear" w:color="auto" w:fill="E6E6E6"/>
          </w:tcPr>
          <w:p w14:paraId="458376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5F541BF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24.0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5972870F" w14:textId="77777777">
        <w:tc>
          <w:tcPr>
            <w:tcW w:w="2841" w:type="dxa"/>
            <w:shd w:val="clear" w:color="auto" w:fill="E6E6E6"/>
          </w:tcPr>
          <w:p w14:paraId="053DA20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287CDE8D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2AFE2A8E" w14:textId="77777777">
        <w:tc>
          <w:tcPr>
            <w:tcW w:w="2841" w:type="dxa"/>
            <w:shd w:val="clear" w:color="auto" w:fill="E6E6E6"/>
          </w:tcPr>
          <w:p w14:paraId="19B4415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333C4A6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23114D4A" w14:textId="77777777">
        <w:tc>
          <w:tcPr>
            <w:tcW w:w="2841" w:type="dxa"/>
            <w:shd w:val="clear" w:color="auto" w:fill="E6E6E6"/>
          </w:tcPr>
          <w:p w14:paraId="73B34FB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4106204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150</w:t>
            </w:r>
            <w:bookmarkEnd w:id="23"/>
          </w:p>
        </w:tc>
      </w:tr>
      <w:tr w:rsidR="00D40158" w:rsidRPr="00FB028F" w14:paraId="1AC6A0BA" w14:textId="77777777">
        <w:tc>
          <w:tcPr>
            <w:tcW w:w="2841" w:type="dxa"/>
            <w:shd w:val="clear" w:color="auto" w:fill="E6E6E6"/>
          </w:tcPr>
          <w:p w14:paraId="69CECF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3DF27D8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-4.10</w:t>
            </w:r>
            <w:bookmarkEnd w:id="24"/>
          </w:p>
        </w:tc>
      </w:tr>
    </w:tbl>
    <w:p w14:paraId="5110BCA3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0A21947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《内蒙古居住建筑节能设计标准》</w:t>
      </w:r>
      <w:r>
        <w:rPr>
          <w:kern w:val="2"/>
          <w:szCs w:val="24"/>
          <w:lang w:val="en-US"/>
        </w:rPr>
        <w:t>DBJ03-35-2019</w:t>
      </w:r>
    </w:p>
    <w:p w14:paraId="4549EF4D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406E34CA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EEBFEB9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E97FB24" w14:textId="77777777" w:rsidR="00A22B74" w:rsidRDefault="0062676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478A5830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22B74" w14:paraId="4B4EDBD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66078D" w14:textId="77777777" w:rsidR="00A22B74" w:rsidRDefault="0062676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3C6517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FF1E63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D9F8B" w14:textId="77777777" w:rsidR="00A22B74" w:rsidRDefault="0062676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1E80B3" w14:textId="77777777" w:rsidR="00A22B74" w:rsidRDefault="0062676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3C0768" w14:textId="77777777" w:rsidR="00A22B74" w:rsidRDefault="0062676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F4D2FD" w14:textId="77777777" w:rsidR="00A22B74" w:rsidRDefault="00626766">
            <w:pPr>
              <w:jc w:val="center"/>
            </w:pPr>
            <w:r>
              <w:t>备注</w:t>
            </w:r>
          </w:p>
        </w:tc>
      </w:tr>
      <w:tr w:rsidR="00A22B74" w14:paraId="3A7643D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54E68E" w14:textId="77777777" w:rsidR="00A22B74" w:rsidRDefault="00A22B7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1DA8E7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E5A585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BC60B" w14:textId="77777777" w:rsidR="00A22B74" w:rsidRDefault="006267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B96EF5" w14:textId="77777777" w:rsidR="00A22B74" w:rsidRDefault="0062676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E29A7A" w14:textId="77777777" w:rsidR="00A22B74" w:rsidRDefault="0062676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4CFC43" w14:textId="77777777" w:rsidR="00A22B74" w:rsidRDefault="00A22B74">
            <w:pPr>
              <w:jc w:val="center"/>
            </w:pPr>
          </w:p>
        </w:tc>
      </w:tr>
      <w:tr w:rsidR="00A22B74" w14:paraId="5FAAC90F" w14:textId="77777777">
        <w:tc>
          <w:tcPr>
            <w:tcW w:w="2196" w:type="dxa"/>
            <w:shd w:val="clear" w:color="auto" w:fill="E6E6E6"/>
            <w:vAlign w:val="center"/>
          </w:tcPr>
          <w:p w14:paraId="6614B2F1" w14:textId="77777777" w:rsidR="00A22B74" w:rsidRDefault="00626766">
            <w:r>
              <w:t>水泥砂浆</w:t>
            </w:r>
          </w:p>
        </w:tc>
        <w:tc>
          <w:tcPr>
            <w:tcW w:w="1018" w:type="dxa"/>
            <w:vAlign w:val="center"/>
          </w:tcPr>
          <w:p w14:paraId="4321B7B8" w14:textId="77777777" w:rsidR="00A22B74" w:rsidRDefault="00626766">
            <w:r>
              <w:t>0.930</w:t>
            </w:r>
          </w:p>
        </w:tc>
        <w:tc>
          <w:tcPr>
            <w:tcW w:w="1030" w:type="dxa"/>
            <w:vAlign w:val="center"/>
          </w:tcPr>
          <w:p w14:paraId="7F91E475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1AF65BCF" w14:textId="77777777" w:rsidR="00A22B74" w:rsidRDefault="00626766">
            <w:r>
              <w:t>1800.0</w:t>
            </w:r>
          </w:p>
        </w:tc>
        <w:tc>
          <w:tcPr>
            <w:tcW w:w="1018" w:type="dxa"/>
            <w:vAlign w:val="center"/>
          </w:tcPr>
          <w:p w14:paraId="782CDF0D" w14:textId="77777777" w:rsidR="00A22B74" w:rsidRDefault="00626766">
            <w:r>
              <w:t>1050.0</w:t>
            </w:r>
          </w:p>
        </w:tc>
        <w:tc>
          <w:tcPr>
            <w:tcW w:w="1188" w:type="dxa"/>
            <w:vAlign w:val="center"/>
          </w:tcPr>
          <w:p w14:paraId="6C75E12B" w14:textId="77777777" w:rsidR="00A22B74" w:rsidRDefault="00626766">
            <w:r>
              <w:t>0.0210</w:t>
            </w:r>
          </w:p>
        </w:tc>
        <w:tc>
          <w:tcPr>
            <w:tcW w:w="1516" w:type="dxa"/>
            <w:vAlign w:val="center"/>
          </w:tcPr>
          <w:p w14:paraId="014C1ABF" w14:textId="77777777" w:rsidR="00A22B74" w:rsidRDefault="0062676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2B74" w14:paraId="461927B9" w14:textId="77777777">
        <w:tc>
          <w:tcPr>
            <w:tcW w:w="2196" w:type="dxa"/>
            <w:shd w:val="clear" w:color="auto" w:fill="E6E6E6"/>
            <w:vAlign w:val="center"/>
          </w:tcPr>
          <w:p w14:paraId="35F01CB8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578A7CBC" w14:textId="77777777" w:rsidR="00A22B74" w:rsidRDefault="00626766">
            <w:r>
              <w:t>0.045</w:t>
            </w:r>
          </w:p>
        </w:tc>
        <w:tc>
          <w:tcPr>
            <w:tcW w:w="1030" w:type="dxa"/>
            <w:vAlign w:val="center"/>
          </w:tcPr>
          <w:p w14:paraId="76E0137B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0D585810" w14:textId="77777777" w:rsidR="00A22B74" w:rsidRDefault="00626766">
            <w:r>
              <w:t>120.0</w:t>
            </w:r>
          </w:p>
        </w:tc>
        <w:tc>
          <w:tcPr>
            <w:tcW w:w="1018" w:type="dxa"/>
            <w:vAlign w:val="center"/>
          </w:tcPr>
          <w:p w14:paraId="11371364" w14:textId="77777777" w:rsidR="00A22B74" w:rsidRDefault="00626766">
            <w:r>
              <w:t>1092.0</w:t>
            </w:r>
          </w:p>
        </w:tc>
        <w:tc>
          <w:tcPr>
            <w:tcW w:w="1188" w:type="dxa"/>
            <w:vAlign w:val="center"/>
          </w:tcPr>
          <w:p w14:paraId="08EF91F0" w14:textId="77777777" w:rsidR="00A22B74" w:rsidRDefault="00626766">
            <w:r>
              <w:t>0.0158</w:t>
            </w:r>
          </w:p>
        </w:tc>
        <w:tc>
          <w:tcPr>
            <w:tcW w:w="1516" w:type="dxa"/>
            <w:vAlign w:val="center"/>
          </w:tcPr>
          <w:p w14:paraId="69BE56E9" w14:textId="77777777" w:rsidR="00A22B74" w:rsidRDefault="00626766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A22B74" w14:paraId="09C5125E" w14:textId="77777777">
        <w:tc>
          <w:tcPr>
            <w:tcW w:w="2196" w:type="dxa"/>
            <w:shd w:val="clear" w:color="auto" w:fill="E6E6E6"/>
            <w:vAlign w:val="center"/>
          </w:tcPr>
          <w:p w14:paraId="4E15C071" w14:textId="77777777" w:rsidR="00A22B74" w:rsidRDefault="0062676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3849FE5" w14:textId="77777777" w:rsidR="00A22B74" w:rsidRDefault="00626766">
            <w:r>
              <w:t>1.510</w:t>
            </w:r>
          </w:p>
        </w:tc>
        <w:tc>
          <w:tcPr>
            <w:tcW w:w="1030" w:type="dxa"/>
            <w:vAlign w:val="center"/>
          </w:tcPr>
          <w:p w14:paraId="01F6DCCD" w14:textId="77777777" w:rsidR="00A22B74" w:rsidRDefault="00626766">
            <w:r>
              <w:t>15.360</w:t>
            </w:r>
          </w:p>
        </w:tc>
        <w:tc>
          <w:tcPr>
            <w:tcW w:w="848" w:type="dxa"/>
            <w:vAlign w:val="center"/>
          </w:tcPr>
          <w:p w14:paraId="76815852" w14:textId="77777777" w:rsidR="00A22B74" w:rsidRDefault="00626766">
            <w:r>
              <w:t>2300.0</w:t>
            </w:r>
          </w:p>
        </w:tc>
        <w:tc>
          <w:tcPr>
            <w:tcW w:w="1018" w:type="dxa"/>
            <w:vAlign w:val="center"/>
          </w:tcPr>
          <w:p w14:paraId="5B26364E" w14:textId="77777777" w:rsidR="00A22B74" w:rsidRDefault="00626766">
            <w:r>
              <w:t>920.0</w:t>
            </w:r>
          </w:p>
        </w:tc>
        <w:tc>
          <w:tcPr>
            <w:tcW w:w="1188" w:type="dxa"/>
            <w:vAlign w:val="center"/>
          </w:tcPr>
          <w:p w14:paraId="63FE2A1F" w14:textId="77777777" w:rsidR="00A22B74" w:rsidRDefault="00626766">
            <w:r>
              <w:t>0.0173</w:t>
            </w:r>
          </w:p>
        </w:tc>
        <w:tc>
          <w:tcPr>
            <w:tcW w:w="1516" w:type="dxa"/>
            <w:vAlign w:val="center"/>
          </w:tcPr>
          <w:p w14:paraId="28A2D4A9" w14:textId="77777777" w:rsidR="00A22B74" w:rsidRDefault="0062676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2B74" w14:paraId="20F38675" w14:textId="77777777">
        <w:tc>
          <w:tcPr>
            <w:tcW w:w="2196" w:type="dxa"/>
            <w:shd w:val="clear" w:color="auto" w:fill="E6E6E6"/>
            <w:vAlign w:val="center"/>
          </w:tcPr>
          <w:p w14:paraId="685E51C0" w14:textId="77777777" w:rsidR="00A22B74" w:rsidRDefault="0062676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5731609" w14:textId="77777777" w:rsidR="00A22B74" w:rsidRDefault="00626766">
            <w:r>
              <w:t>0.030</w:t>
            </w:r>
          </w:p>
        </w:tc>
        <w:tc>
          <w:tcPr>
            <w:tcW w:w="1030" w:type="dxa"/>
            <w:vAlign w:val="center"/>
          </w:tcPr>
          <w:p w14:paraId="2B20FE3C" w14:textId="77777777" w:rsidR="00A22B74" w:rsidRDefault="00626766">
            <w:r>
              <w:t>0.340</w:t>
            </w:r>
          </w:p>
        </w:tc>
        <w:tc>
          <w:tcPr>
            <w:tcW w:w="848" w:type="dxa"/>
            <w:vAlign w:val="center"/>
          </w:tcPr>
          <w:p w14:paraId="2BC608A8" w14:textId="77777777" w:rsidR="00A22B74" w:rsidRDefault="00626766">
            <w:r>
              <w:t>35.0</w:t>
            </w:r>
          </w:p>
        </w:tc>
        <w:tc>
          <w:tcPr>
            <w:tcW w:w="1018" w:type="dxa"/>
            <w:vAlign w:val="center"/>
          </w:tcPr>
          <w:p w14:paraId="6746EC19" w14:textId="77777777" w:rsidR="00A22B74" w:rsidRDefault="00626766">
            <w:r>
              <w:t>1380.0</w:t>
            </w:r>
          </w:p>
        </w:tc>
        <w:tc>
          <w:tcPr>
            <w:tcW w:w="1188" w:type="dxa"/>
            <w:vAlign w:val="center"/>
          </w:tcPr>
          <w:p w14:paraId="26DC5778" w14:textId="77777777" w:rsidR="00A22B74" w:rsidRDefault="00626766">
            <w:r>
              <w:t>0.0000</w:t>
            </w:r>
          </w:p>
        </w:tc>
        <w:tc>
          <w:tcPr>
            <w:tcW w:w="1516" w:type="dxa"/>
            <w:vAlign w:val="center"/>
          </w:tcPr>
          <w:p w14:paraId="6E146F02" w14:textId="77777777" w:rsidR="00A22B74" w:rsidRDefault="0062676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</w:t>
            </w:r>
            <w:r>
              <w:rPr>
                <w:sz w:val="18"/>
                <w:szCs w:val="18"/>
              </w:rPr>
              <w:lastRenderedPageBreak/>
              <w:t>汽渗透系数没有给出</w:t>
            </w:r>
          </w:p>
        </w:tc>
      </w:tr>
      <w:tr w:rsidR="00A22B74" w14:paraId="119FA2C5" w14:textId="77777777">
        <w:tc>
          <w:tcPr>
            <w:tcW w:w="2196" w:type="dxa"/>
            <w:shd w:val="clear" w:color="auto" w:fill="E6E6E6"/>
            <w:vAlign w:val="center"/>
          </w:tcPr>
          <w:p w14:paraId="3979EB2E" w14:textId="77777777" w:rsidR="00A22B74" w:rsidRDefault="00626766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54011CA" w14:textId="77777777" w:rsidR="00A22B74" w:rsidRDefault="00626766">
            <w:r>
              <w:t>0.180</w:t>
            </w:r>
          </w:p>
        </w:tc>
        <w:tc>
          <w:tcPr>
            <w:tcW w:w="1030" w:type="dxa"/>
            <w:vAlign w:val="center"/>
          </w:tcPr>
          <w:p w14:paraId="55F73033" w14:textId="77777777" w:rsidR="00A22B74" w:rsidRDefault="00626766">
            <w:r>
              <w:t>3.100</w:t>
            </w:r>
          </w:p>
        </w:tc>
        <w:tc>
          <w:tcPr>
            <w:tcW w:w="848" w:type="dxa"/>
            <w:vAlign w:val="center"/>
          </w:tcPr>
          <w:p w14:paraId="0700E8C0" w14:textId="77777777" w:rsidR="00A22B74" w:rsidRDefault="00626766">
            <w:r>
              <w:t>700.0</w:t>
            </w:r>
          </w:p>
        </w:tc>
        <w:tc>
          <w:tcPr>
            <w:tcW w:w="1018" w:type="dxa"/>
            <w:vAlign w:val="center"/>
          </w:tcPr>
          <w:p w14:paraId="48EDC785" w14:textId="77777777" w:rsidR="00A22B74" w:rsidRDefault="00626766">
            <w:r>
              <w:t>1050.0</w:t>
            </w:r>
          </w:p>
        </w:tc>
        <w:tc>
          <w:tcPr>
            <w:tcW w:w="1188" w:type="dxa"/>
            <w:vAlign w:val="center"/>
          </w:tcPr>
          <w:p w14:paraId="650C14E0" w14:textId="77777777" w:rsidR="00A22B74" w:rsidRDefault="00626766">
            <w:r>
              <w:t>0.0998</w:t>
            </w:r>
          </w:p>
        </w:tc>
        <w:tc>
          <w:tcPr>
            <w:tcW w:w="1516" w:type="dxa"/>
            <w:vAlign w:val="center"/>
          </w:tcPr>
          <w:p w14:paraId="1B89D43B" w14:textId="77777777" w:rsidR="00A22B74" w:rsidRDefault="0062676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2B74" w14:paraId="42231D62" w14:textId="77777777">
        <w:tc>
          <w:tcPr>
            <w:tcW w:w="2196" w:type="dxa"/>
            <w:shd w:val="clear" w:color="auto" w:fill="E6E6E6"/>
            <w:vAlign w:val="center"/>
          </w:tcPr>
          <w:p w14:paraId="3434100C" w14:textId="77777777" w:rsidR="00A22B74" w:rsidRDefault="00626766">
            <w:r>
              <w:t>现场发泡聚氨酯硬泡体</w:t>
            </w:r>
          </w:p>
        </w:tc>
        <w:tc>
          <w:tcPr>
            <w:tcW w:w="1018" w:type="dxa"/>
            <w:vAlign w:val="center"/>
          </w:tcPr>
          <w:p w14:paraId="4C5863D7" w14:textId="77777777" w:rsidR="00A22B74" w:rsidRDefault="00626766">
            <w:r>
              <w:t>0.024</w:t>
            </w:r>
          </w:p>
        </w:tc>
        <w:tc>
          <w:tcPr>
            <w:tcW w:w="1030" w:type="dxa"/>
            <w:vAlign w:val="center"/>
          </w:tcPr>
          <w:p w14:paraId="75FB13E2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3C36AAB4" w14:textId="77777777" w:rsidR="00A22B74" w:rsidRDefault="00626766">
            <w:r>
              <w:t>35.0</w:t>
            </w:r>
          </w:p>
        </w:tc>
        <w:tc>
          <w:tcPr>
            <w:tcW w:w="1018" w:type="dxa"/>
            <w:vAlign w:val="center"/>
          </w:tcPr>
          <w:p w14:paraId="183FA0EC" w14:textId="77777777" w:rsidR="00A22B74" w:rsidRDefault="00626766">
            <w:r>
              <w:t>1606.0</w:t>
            </w:r>
          </w:p>
        </w:tc>
        <w:tc>
          <w:tcPr>
            <w:tcW w:w="1188" w:type="dxa"/>
            <w:vAlign w:val="center"/>
          </w:tcPr>
          <w:p w14:paraId="5C0D35EE" w14:textId="77777777" w:rsidR="00A22B74" w:rsidRDefault="00626766">
            <w:r>
              <w:t>0.0042</w:t>
            </w:r>
          </w:p>
        </w:tc>
        <w:tc>
          <w:tcPr>
            <w:tcW w:w="1516" w:type="dxa"/>
            <w:vAlign w:val="center"/>
          </w:tcPr>
          <w:p w14:paraId="01DACE25" w14:textId="77777777" w:rsidR="00A22B74" w:rsidRDefault="00A22B74">
            <w:pPr>
              <w:rPr>
                <w:sz w:val="18"/>
                <w:szCs w:val="18"/>
              </w:rPr>
            </w:pPr>
          </w:p>
        </w:tc>
      </w:tr>
      <w:tr w:rsidR="00A22B74" w14:paraId="38CA8B17" w14:textId="77777777">
        <w:tc>
          <w:tcPr>
            <w:tcW w:w="2196" w:type="dxa"/>
            <w:shd w:val="clear" w:color="auto" w:fill="E6E6E6"/>
            <w:vAlign w:val="center"/>
          </w:tcPr>
          <w:p w14:paraId="582B1E6E" w14:textId="77777777" w:rsidR="00A22B74" w:rsidRDefault="00626766">
            <w:r>
              <w:t>木板</w:t>
            </w:r>
          </w:p>
        </w:tc>
        <w:tc>
          <w:tcPr>
            <w:tcW w:w="1018" w:type="dxa"/>
            <w:vAlign w:val="center"/>
          </w:tcPr>
          <w:p w14:paraId="093B4D0A" w14:textId="77777777" w:rsidR="00A22B74" w:rsidRDefault="00626766">
            <w:r>
              <w:t>0.058</w:t>
            </w:r>
          </w:p>
        </w:tc>
        <w:tc>
          <w:tcPr>
            <w:tcW w:w="1030" w:type="dxa"/>
            <w:vAlign w:val="center"/>
          </w:tcPr>
          <w:p w14:paraId="43071B66" w14:textId="77777777" w:rsidR="00A22B74" w:rsidRDefault="00626766">
            <w:r>
              <w:t>1.627</w:t>
            </w:r>
          </w:p>
        </w:tc>
        <w:tc>
          <w:tcPr>
            <w:tcW w:w="848" w:type="dxa"/>
            <w:vAlign w:val="center"/>
          </w:tcPr>
          <w:p w14:paraId="02B2FCB0" w14:textId="77777777" w:rsidR="00A22B74" w:rsidRDefault="00626766">
            <w:r>
              <w:t>250.0</w:t>
            </w:r>
          </w:p>
        </w:tc>
        <w:tc>
          <w:tcPr>
            <w:tcW w:w="1018" w:type="dxa"/>
            <w:vAlign w:val="center"/>
          </w:tcPr>
          <w:p w14:paraId="27949D3E" w14:textId="77777777" w:rsidR="00A22B74" w:rsidRDefault="00626766">
            <w:r>
              <w:t>2510.0</w:t>
            </w:r>
          </w:p>
        </w:tc>
        <w:tc>
          <w:tcPr>
            <w:tcW w:w="1188" w:type="dxa"/>
            <w:vAlign w:val="center"/>
          </w:tcPr>
          <w:p w14:paraId="0B611AF0" w14:textId="77777777" w:rsidR="00A22B74" w:rsidRDefault="00626766">
            <w:r>
              <w:t>0.0000</w:t>
            </w:r>
          </w:p>
        </w:tc>
        <w:tc>
          <w:tcPr>
            <w:tcW w:w="1516" w:type="dxa"/>
            <w:vAlign w:val="center"/>
          </w:tcPr>
          <w:p w14:paraId="27531147" w14:textId="77777777" w:rsidR="00A22B74" w:rsidRDefault="00A22B74">
            <w:pPr>
              <w:rPr>
                <w:sz w:val="18"/>
                <w:szCs w:val="18"/>
              </w:rPr>
            </w:pPr>
          </w:p>
        </w:tc>
      </w:tr>
      <w:tr w:rsidR="00A22B74" w14:paraId="734B454F" w14:textId="77777777">
        <w:tc>
          <w:tcPr>
            <w:tcW w:w="2196" w:type="dxa"/>
            <w:shd w:val="clear" w:color="auto" w:fill="E6E6E6"/>
            <w:vAlign w:val="center"/>
          </w:tcPr>
          <w:p w14:paraId="4D46B0F8" w14:textId="77777777" w:rsidR="00A22B74" w:rsidRDefault="00626766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BFFFC1A" w14:textId="77777777" w:rsidR="00A22B74" w:rsidRDefault="00626766">
            <w:r>
              <w:t>0.060</w:t>
            </w:r>
          </w:p>
        </w:tc>
        <w:tc>
          <w:tcPr>
            <w:tcW w:w="1030" w:type="dxa"/>
            <w:vAlign w:val="center"/>
          </w:tcPr>
          <w:p w14:paraId="16773B67" w14:textId="77777777" w:rsidR="00A22B74" w:rsidRDefault="00626766">
            <w:r>
              <w:t>0.950</w:t>
            </w:r>
          </w:p>
        </w:tc>
        <w:tc>
          <w:tcPr>
            <w:tcW w:w="848" w:type="dxa"/>
            <w:vAlign w:val="center"/>
          </w:tcPr>
          <w:p w14:paraId="772E9C9B" w14:textId="77777777" w:rsidR="00A22B74" w:rsidRDefault="00626766">
            <w:r>
              <w:t>230.0</w:t>
            </w:r>
          </w:p>
        </w:tc>
        <w:tc>
          <w:tcPr>
            <w:tcW w:w="1018" w:type="dxa"/>
            <w:vAlign w:val="center"/>
          </w:tcPr>
          <w:p w14:paraId="523ADD5E" w14:textId="77777777" w:rsidR="00A22B74" w:rsidRDefault="00626766">
            <w:r>
              <w:t>900.0</w:t>
            </w:r>
          </w:p>
        </w:tc>
        <w:tc>
          <w:tcPr>
            <w:tcW w:w="1188" w:type="dxa"/>
            <w:vAlign w:val="center"/>
          </w:tcPr>
          <w:p w14:paraId="374B511D" w14:textId="77777777" w:rsidR="00A22B74" w:rsidRDefault="00626766">
            <w:r>
              <w:t>0.0000</w:t>
            </w:r>
          </w:p>
        </w:tc>
        <w:tc>
          <w:tcPr>
            <w:tcW w:w="1516" w:type="dxa"/>
            <w:vAlign w:val="center"/>
          </w:tcPr>
          <w:p w14:paraId="5F73A9F0" w14:textId="77777777" w:rsidR="00A22B74" w:rsidRDefault="00A22B74">
            <w:pPr>
              <w:rPr>
                <w:sz w:val="18"/>
                <w:szCs w:val="18"/>
              </w:rPr>
            </w:pPr>
          </w:p>
        </w:tc>
      </w:tr>
      <w:tr w:rsidR="00A22B74" w14:paraId="678D45E4" w14:textId="77777777">
        <w:tc>
          <w:tcPr>
            <w:tcW w:w="2196" w:type="dxa"/>
            <w:shd w:val="clear" w:color="auto" w:fill="E6E6E6"/>
            <w:vAlign w:val="center"/>
          </w:tcPr>
          <w:p w14:paraId="29AEE1D6" w14:textId="77777777" w:rsidR="00A22B74" w:rsidRDefault="00626766">
            <w:r>
              <w:t>聚苯板</w:t>
            </w:r>
          </w:p>
        </w:tc>
        <w:tc>
          <w:tcPr>
            <w:tcW w:w="1018" w:type="dxa"/>
            <w:vAlign w:val="center"/>
          </w:tcPr>
          <w:p w14:paraId="351A8537" w14:textId="77777777" w:rsidR="00A22B74" w:rsidRDefault="00626766">
            <w:r>
              <w:t>0.042</w:t>
            </w:r>
          </w:p>
        </w:tc>
        <w:tc>
          <w:tcPr>
            <w:tcW w:w="1030" w:type="dxa"/>
            <w:vAlign w:val="center"/>
          </w:tcPr>
          <w:p w14:paraId="55756AD7" w14:textId="77777777" w:rsidR="00A22B74" w:rsidRDefault="00626766">
            <w:r>
              <w:t>0.392</w:t>
            </w:r>
          </w:p>
        </w:tc>
        <w:tc>
          <w:tcPr>
            <w:tcW w:w="848" w:type="dxa"/>
            <w:vAlign w:val="center"/>
          </w:tcPr>
          <w:p w14:paraId="1490AE79" w14:textId="77777777" w:rsidR="00A22B74" w:rsidRDefault="00626766">
            <w:r>
              <w:t>20.0</w:t>
            </w:r>
          </w:p>
        </w:tc>
        <w:tc>
          <w:tcPr>
            <w:tcW w:w="1018" w:type="dxa"/>
            <w:vAlign w:val="center"/>
          </w:tcPr>
          <w:p w14:paraId="0D820ECF" w14:textId="77777777" w:rsidR="00A22B74" w:rsidRDefault="00626766">
            <w:r>
              <w:t>2515.0</w:t>
            </w:r>
          </w:p>
        </w:tc>
        <w:tc>
          <w:tcPr>
            <w:tcW w:w="1188" w:type="dxa"/>
            <w:vAlign w:val="center"/>
          </w:tcPr>
          <w:p w14:paraId="517ECD2D" w14:textId="77777777" w:rsidR="00A22B74" w:rsidRDefault="00626766">
            <w:r>
              <w:t>0.0140</w:t>
            </w:r>
          </w:p>
        </w:tc>
        <w:tc>
          <w:tcPr>
            <w:tcW w:w="1516" w:type="dxa"/>
            <w:vAlign w:val="center"/>
          </w:tcPr>
          <w:p w14:paraId="0892171C" w14:textId="77777777" w:rsidR="00A22B74" w:rsidRDefault="00A22B74">
            <w:pPr>
              <w:rPr>
                <w:sz w:val="18"/>
                <w:szCs w:val="18"/>
              </w:rPr>
            </w:pPr>
          </w:p>
        </w:tc>
      </w:tr>
    </w:tbl>
    <w:p w14:paraId="31BF28ED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22B74" w14:paraId="4763C40D" w14:textId="77777777">
        <w:tc>
          <w:tcPr>
            <w:tcW w:w="2513" w:type="dxa"/>
            <w:shd w:val="clear" w:color="auto" w:fill="E6E6E6"/>
            <w:vAlign w:val="center"/>
          </w:tcPr>
          <w:p w14:paraId="0D91D18F" w14:textId="77777777" w:rsidR="00A22B74" w:rsidRDefault="00626766">
            <w:r>
              <w:t>外表面积</w:t>
            </w:r>
          </w:p>
        </w:tc>
        <w:tc>
          <w:tcPr>
            <w:tcW w:w="6820" w:type="dxa"/>
            <w:vAlign w:val="center"/>
          </w:tcPr>
          <w:p w14:paraId="2E211D0A" w14:textId="77777777" w:rsidR="00A22B74" w:rsidRDefault="00626766">
            <w:r>
              <w:t>3796.54</w:t>
            </w:r>
          </w:p>
        </w:tc>
      </w:tr>
      <w:tr w:rsidR="00A22B74" w14:paraId="5EC2FDA4" w14:textId="77777777">
        <w:tc>
          <w:tcPr>
            <w:tcW w:w="2513" w:type="dxa"/>
            <w:shd w:val="clear" w:color="auto" w:fill="E6E6E6"/>
            <w:vAlign w:val="center"/>
          </w:tcPr>
          <w:p w14:paraId="59650222" w14:textId="77777777" w:rsidR="00A22B74" w:rsidRDefault="00626766">
            <w:r>
              <w:t>建筑体积</w:t>
            </w:r>
          </w:p>
        </w:tc>
        <w:tc>
          <w:tcPr>
            <w:tcW w:w="6820" w:type="dxa"/>
            <w:vAlign w:val="center"/>
          </w:tcPr>
          <w:p w14:paraId="130FC346" w14:textId="77777777" w:rsidR="00A22B74" w:rsidRDefault="00626766">
            <w:r>
              <w:t>15738.03</w:t>
            </w:r>
          </w:p>
        </w:tc>
      </w:tr>
      <w:tr w:rsidR="00A22B74" w14:paraId="2E8AB75B" w14:textId="77777777">
        <w:tc>
          <w:tcPr>
            <w:tcW w:w="2513" w:type="dxa"/>
            <w:shd w:val="clear" w:color="auto" w:fill="E6E6E6"/>
            <w:vAlign w:val="center"/>
          </w:tcPr>
          <w:p w14:paraId="798952AB" w14:textId="77777777" w:rsidR="00A22B74" w:rsidRDefault="00626766">
            <w:r>
              <w:t>体形系数</w:t>
            </w:r>
          </w:p>
        </w:tc>
        <w:tc>
          <w:tcPr>
            <w:tcW w:w="6820" w:type="dxa"/>
            <w:vAlign w:val="center"/>
          </w:tcPr>
          <w:p w14:paraId="24355F03" w14:textId="77777777" w:rsidR="00A22B74" w:rsidRDefault="00626766">
            <w:r>
              <w:t>0.24</w:t>
            </w:r>
          </w:p>
        </w:tc>
      </w:tr>
      <w:tr w:rsidR="00A22B74" w14:paraId="00B878BF" w14:textId="77777777">
        <w:tc>
          <w:tcPr>
            <w:tcW w:w="2513" w:type="dxa"/>
            <w:shd w:val="clear" w:color="auto" w:fill="E6E6E6"/>
            <w:vAlign w:val="center"/>
          </w:tcPr>
          <w:p w14:paraId="1AA8D98E" w14:textId="77777777" w:rsidR="00A22B74" w:rsidRDefault="00626766">
            <w:r>
              <w:t>标准依据</w:t>
            </w:r>
          </w:p>
        </w:tc>
        <w:tc>
          <w:tcPr>
            <w:tcW w:w="6820" w:type="dxa"/>
            <w:vAlign w:val="center"/>
          </w:tcPr>
          <w:p w14:paraId="5AAED89A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A22B74" w14:paraId="7C628F49" w14:textId="77777777">
        <w:tc>
          <w:tcPr>
            <w:tcW w:w="2513" w:type="dxa"/>
            <w:shd w:val="clear" w:color="auto" w:fill="E6E6E6"/>
            <w:vAlign w:val="center"/>
          </w:tcPr>
          <w:p w14:paraId="3FFCE0F9" w14:textId="77777777" w:rsidR="00A22B74" w:rsidRDefault="00626766">
            <w:r>
              <w:t>标准要求</w:t>
            </w:r>
          </w:p>
        </w:tc>
        <w:tc>
          <w:tcPr>
            <w:tcW w:w="6820" w:type="dxa"/>
            <w:vAlign w:val="center"/>
          </w:tcPr>
          <w:p w14:paraId="634F8307" w14:textId="77777777" w:rsidR="00A22B74" w:rsidRDefault="00626766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A22B74" w14:paraId="3A15FEEC" w14:textId="77777777">
        <w:tc>
          <w:tcPr>
            <w:tcW w:w="2513" w:type="dxa"/>
            <w:shd w:val="clear" w:color="auto" w:fill="E6E6E6"/>
            <w:vAlign w:val="center"/>
          </w:tcPr>
          <w:p w14:paraId="6C1FEB5D" w14:textId="77777777" w:rsidR="00A22B74" w:rsidRDefault="00626766">
            <w:r>
              <w:t>结论</w:t>
            </w:r>
          </w:p>
        </w:tc>
        <w:tc>
          <w:tcPr>
            <w:tcW w:w="6820" w:type="dxa"/>
            <w:vAlign w:val="center"/>
          </w:tcPr>
          <w:p w14:paraId="1F9534C4" w14:textId="77777777" w:rsidR="00A22B74" w:rsidRDefault="00626766">
            <w:r>
              <w:t>满足</w:t>
            </w:r>
          </w:p>
        </w:tc>
      </w:tr>
    </w:tbl>
    <w:p w14:paraId="78E174A7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A22B74" w14:paraId="1B35F6FF" w14:textId="77777777">
        <w:tc>
          <w:tcPr>
            <w:tcW w:w="1160" w:type="dxa"/>
            <w:shd w:val="clear" w:color="auto" w:fill="E6E6E6"/>
            <w:vAlign w:val="center"/>
          </w:tcPr>
          <w:p w14:paraId="7C453176" w14:textId="77777777" w:rsidR="00A22B74" w:rsidRDefault="0062676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05877362" w14:textId="77777777" w:rsidR="00A22B74" w:rsidRDefault="0062676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8621F4A" w14:textId="77777777" w:rsidR="00A22B74" w:rsidRDefault="0062676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27572590" w14:textId="77777777" w:rsidR="00A22B74" w:rsidRDefault="0062676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548CA52" w14:textId="77777777" w:rsidR="00A22B74" w:rsidRDefault="0062676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8690CA" w14:textId="77777777" w:rsidR="00A22B74" w:rsidRDefault="0062676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96D8FE5" w14:textId="77777777" w:rsidR="00A22B74" w:rsidRDefault="00626766">
            <w:pPr>
              <w:jc w:val="center"/>
            </w:pPr>
            <w:r>
              <w:t>是否满足</w:t>
            </w:r>
          </w:p>
        </w:tc>
      </w:tr>
      <w:tr w:rsidR="00A22B74" w14:paraId="00C441B7" w14:textId="77777777">
        <w:tc>
          <w:tcPr>
            <w:tcW w:w="1160" w:type="dxa"/>
            <w:vAlign w:val="center"/>
          </w:tcPr>
          <w:p w14:paraId="00514DF6" w14:textId="77777777" w:rsidR="00A22B74" w:rsidRDefault="00626766">
            <w:r>
              <w:t>南向</w:t>
            </w:r>
          </w:p>
        </w:tc>
        <w:tc>
          <w:tcPr>
            <w:tcW w:w="1279" w:type="dxa"/>
            <w:vAlign w:val="center"/>
          </w:tcPr>
          <w:p w14:paraId="4A28881F" w14:textId="77777777" w:rsidR="00A22B74" w:rsidRDefault="00626766">
            <w:r>
              <w:t>2010@2</w:t>
            </w:r>
          </w:p>
        </w:tc>
        <w:tc>
          <w:tcPr>
            <w:tcW w:w="1443" w:type="dxa"/>
            <w:vAlign w:val="center"/>
          </w:tcPr>
          <w:p w14:paraId="0FFAD81F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2541CA5F" w14:textId="77777777" w:rsidR="00A22B74" w:rsidRDefault="00626766">
            <w:r>
              <w:t>7.527</w:t>
            </w:r>
          </w:p>
        </w:tc>
        <w:tc>
          <w:tcPr>
            <w:tcW w:w="1228" w:type="dxa"/>
            <w:vAlign w:val="center"/>
          </w:tcPr>
          <w:p w14:paraId="67FD5F53" w14:textId="77777777" w:rsidR="00A22B74" w:rsidRDefault="00626766">
            <w:r>
              <w:t>0.36</w:t>
            </w:r>
          </w:p>
        </w:tc>
        <w:tc>
          <w:tcPr>
            <w:tcW w:w="1188" w:type="dxa"/>
            <w:vAlign w:val="center"/>
          </w:tcPr>
          <w:p w14:paraId="7E3ED18F" w14:textId="77777777" w:rsidR="00A22B74" w:rsidRDefault="00626766">
            <w:r>
              <w:t>0.45</w:t>
            </w:r>
          </w:p>
        </w:tc>
        <w:tc>
          <w:tcPr>
            <w:tcW w:w="1318" w:type="dxa"/>
            <w:vAlign w:val="center"/>
          </w:tcPr>
          <w:p w14:paraId="4AFA560E" w14:textId="77777777" w:rsidR="00A22B74" w:rsidRDefault="00626766">
            <w:r>
              <w:t>满足</w:t>
            </w:r>
          </w:p>
        </w:tc>
      </w:tr>
      <w:tr w:rsidR="00A22B74" w14:paraId="038CE1A8" w14:textId="77777777">
        <w:tc>
          <w:tcPr>
            <w:tcW w:w="1160" w:type="dxa"/>
            <w:vMerge w:val="restart"/>
            <w:vAlign w:val="center"/>
          </w:tcPr>
          <w:p w14:paraId="0419A8CE" w14:textId="77777777" w:rsidR="00A22B74" w:rsidRDefault="00626766">
            <w:r>
              <w:t>北向</w:t>
            </w:r>
          </w:p>
        </w:tc>
        <w:tc>
          <w:tcPr>
            <w:tcW w:w="1279" w:type="dxa"/>
            <w:vAlign w:val="center"/>
          </w:tcPr>
          <w:p w14:paraId="676D9777" w14:textId="77777777" w:rsidR="00A22B74" w:rsidRDefault="00626766">
            <w:r>
              <w:t>1001</w:t>
            </w:r>
          </w:p>
        </w:tc>
        <w:tc>
          <w:tcPr>
            <w:tcW w:w="1443" w:type="dxa"/>
            <w:vAlign w:val="center"/>
          </w:tcPr>
          <w:p w14:paraId="72589125" w14:textId="77777777" w:rsidR="00A22B74" w:rsidRDefault="00626766">
            <w:r>
              <w:t>5.400</w:t>
            </w:r>
          </w:p>
        </w:tc>
        <w:tc>
          <w:tcPr>
            <w:tcW w:w="1714" w:type="dxa"/>
            <w:vAlign w:val="center"/>
          </w:tcPr>
          <w:p w14:paraId="4AC51C05" w14:textId="77777777" w:rsidR="00A22B74" w:rsidRDefault="00626766">
            <w:r>
              <w:t>16.383</w:t>
            </w:r>
          </w:p>
        </w:tc>
        <w:tc>
          <w:tcPr>
            <w:tcW w:w="1228" w:type="dxa"/>
            <w:vAlign w:val="center"/>
          </w:tcPr>
          <w:p w14:paraId="06D0D518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148BB511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4EADFB42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7559B5E1" w14:textId="77777777">
        <w:tc>
          <w:tcPr>
            <w:tcW w:w="1160" w:type="dxa"/>
            <w:vMerge/>
            <w:vAlign w:val="center"/>
          </w:tcPr>
          <w:p w14:paraId="4EB992DE" w14:textId="77777777" w:rsidR="00A22B74" w:rsidRDefault="00A22B74"/>
        </w:tc>
        <w:tc>
          <w:tcPr>
            <w:tcW w:w="1279" w:type="dxa"/>
            <w:vAlign w:val="center"/>
          </w:tcPr>
          <w:p w14:paraId="40442843" w14:textId="77777777" w:rsidR="00A22B74" w:rsidRDefault="00626766">
            <w:r>
              <w:t>1004</w:t>
            </w:r>
          </w:p>
        </w:tc>
        <w:tc>
          <w:tcPr>
            <w:tcW w:w="1443" w:type="dxa"/>
            <w:vAlign w:val="center"/>
          </w:tcPr>
          <w:p w14:paraId="11C97579" w14:textId="77777777" w:rsidR="00A22B74" w:rsidRDefault="00626766">
            <w:r>
              <w:t>5.400</w:t>
            </w:r>
          </w:p>
        </w:tc>
        <w:tc>
          <w:tcPr>
            <w:tcW w:w="1714" w:type="dxa"/>
            <w:vAlign w:val="center"/>
          </w:tcPr>
          <w:p w14:paraId="78AC6258" w14:textId="77777777" w:rsidR="00A22B74" w:rsidRDefault="00626766">
            <w:r>
              <w:t>18.150</w:t>
            </w:r>
          </w:p>
        </w:tc>
        <w:tc>
          <w:tcPr>
            <w:tcW w:w="1228" w:type="dxa"/>
            <w:vAlign w:val="center"/>
          </w:tcPr>
          <w:p w14:paraId="0845BD70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768121B7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52F753E1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0FC1E918" w14:textId="77777777">
        <w:tc>
          <w:tcPr>
            <w:tcW w:w="1160" w:type="dxa"/>
            <w:vMerge/>
            <w:vAlign w:val="center"/>
          </w:tcPr>
          <w:p w14:paraId="0DA35C19" w14:textId="77777777" w:rsidR="00A22B74" w:rsidRDefault="00A22B74"/>
        </w:tc>
        <w:tc>
          <w:tcPr>
            <w:tcW w:w="1279" w:type="dxa"/>
            <w:vAlign w:val="center"/>
          </w:tcPr>
          <w:p w14:paraId="4F10D92A" w14:textId="77777777" w:rsidR="00A22B74" w:rsidRDefault="00626766">
            <w:r>
              <w:t>1006</w:t>
            </w:r>
          </w:p>
        </w:tc>
        <w:tc>
          <w:tcPr>
            <w:tcW w:w="1443" w:type="dxa"/>
            <w:vAlign w:val="center"/>
          </w:tcPr>
          <w:p w14:paraId="5467EEEE" w14:textId="77777777" w:rsidR="00A22B74" w:rsidRDefault="00626766">
            <w:r>
              <w:t>5.400</w:t>
            </w:r>
          </w:p>
        </w:tc>
        <w:tc>
          <w:tcPr>
            <w:tcW w:w="1714" w:type="dxa"/>
            <w:vAlign w:val="center"/>
          </w:tcPr>
          <w:p w14:paraId="32461606" w14:textId="77777777" w:rsidR="00A22B74" w:rsidRDefault="00626766">
            <w:r>
              <w:t>18.150</w:t>
            </w:r>
          </w:p>
        </w:tc>
        <w:tc>
          <w:tcPr>
            <w:tcW w:w="1228" w:type="dxa"/>
            <w:vAlign w:val="center"/>
          </w:tcPr>
          <w:p w14:paraId="45C7BDCB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1AC8F7E1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2ADA3221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7374A51E" w14:textId="77777777">
        <w:tc>
          <w:tcPr>
            <w:tcW w:w="1160" w:type="dxa"/>
            <w:vMerge/>
            <w:vAlign w:val="center"/>
          </w:tcPr>
          <w:p w14:paraId="1D17EDAD" w14:textId="77777777" w:rsidR="00A22B74" w:rsidRDefault="00A22B74"/>
        </w:tc>
        <w:tc>
          <w:tcPr>
            <w:tcW w:w="1279" w:type="dxa"/>
            <w:vAlign w:val="center"/>
          </w:tcPr>
          <w:p w14:paraId="3A05C2EA" w14:textId="77777777" w:rsidR="00A22B74" w:rsidRDefault="00626766">
            <w:r>
              <w:t>1007</w:t>
            </w:r>
          </w:p>
        </w:tc>
        <w:tc>
          <w:tcPr>
            <w:tcW w:w="1443" w:type="dxa"/>
            <w:vAlign w:val="center"/>
          </w:tcPr>
          <w:p w14:paraId="0A136646" w14:textId="77777777" w:rsidR="00A22B74" w:rsidRDefault="00626766">
            <w:r>
              <w:t>5.400</w:t>
            </w:r>
          </w:p>
        </w:tc>
        <w:tc>
          <w:tcPr>
            <w:tcW w:w="1714" w:type="dxa"/>
            <w:vAlign w:val="center"/>
          </w:tcPr>
          <w:p w14:paraId="2547480C" w14:textId="77777777" w:rsidR="00A22B74" w:rsidRDefault="00626766">
            <w:r>
              <w:t>16.383</w:t>
            </w:r>
          </w:p>
        </w:tc>
        <w:tc>
          <w:tcPr>
            <w:tcW w:w="1228" w:type="dxa"/>
            <w:vAlign w:val="center"/>
          </w:tcPr>
          <w:p w14:paraId="3AA3CC2D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38DCAFB1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054CEEDF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4AA9E628" w14:textId="77777777">
        <w:tc>
          <w:tcPr>
            <w:tcW w:w="1160" w:type="dxa"/>
            <w:vMerge/>
            <w:vAlign w:val="center"/>
          </w:tcPr>
          <w:p w14:paraId="5CEF745F" w14:textId="77777777" w:rsidR="00A22B74" w:rsidRDefault="00A22B74"/>
        </w:tc>
        <w:tc>
          <w:tcPr>
            <w:tcW w:w="1279" w:type="dxa"/>
            <w:vAlign w:val="center"/>
          </w:tcPr>
          <w:p w14:paraId="69503FBE" w14:textId="77777777" w:rsidR="00A22B74" w:rsidRDefault="00626766">
            <w:r>
              <w:t>17001</w:t>
            </w:r>
          </w:p>
        </w:tc>
        <w:tc>
          <w:tcPr>
            <w:tcW w:w="1443" w:type="dxa"/>
            <w:vAlign w:val="center"/>
          </w:tcPr>
          <w:p w14:paraId="46AA570E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0FDA97AB" w14:textId="77777777" w:rsidR="00A22B74" w:rsidRDefault="00626766">
            <w:r>
              <w:t>9.981</w:t>
            </w:r>
          </w:p>
        </w:tc>
        <w:tc>
          <w:tcPr>
            <w:tcW w:w="1228" w:type="dxa"/>
            <w:vAlign w:val="center"/>
          </w:tcPr>
          <w:p w14:paraId="4FF93DF5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27CABABE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276AE397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7C3FFB7B" w14:textId="77777777">
        <w:tc>
          <w:tcPr>
            <w:tcW w:w="1160" w:type="dxa"/>
            <w:vMerge/>
            <w:vAlign w:val="center"/>
          </w:tcPr>
          <w:p w14:paraId="72EF5F40" w14:textId="77777777" w:rsidR="00A22B74" w:rsidRDefault="00A22B74"/>
        </w:tc>
        <w:tc>
          <w:tcPr>
            <w:tcW w:w="1279" w:type="dxa"/>
            <w:vAlign w:val="center"/>
          </w:tcPr>
          <w:p w14:paraId="64260878" w14:textId="77777777" w:rsidR="00A22B74" w:rsidRDefault="00626766">
            <w:r>
              <w:t>2006@2</w:t>
            </w:r>
          </w:p>
        </w:tc>
        <w:tc>
          <w:tcPr>
            <w:tcW w:w="1443" w:type="dxa"/>
            <w:vAlign w:val="center"/>
          </w:tcPr>
          <w:p w14:paraId="221FC4EE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7D29010" w14:textId="77777777" w:rsidR="00A22B74" w:rsidRDefault="00626766">
            <w:r>
              <w:t>10.377</w:t>
            </w:r>
          </w:p>
        </w:tc>
        <w:tc>
          <w:tcPr>
            <w:tcW w:w="1228" w:type="dxa"/>
            <w:vAlign w:val="center"/>
          </w:tcPr>
          <w:p w14:paraId="23ED9918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6D16FB0B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25A9C038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2AD761EB" w14:textId="77777777">
        <w:tc>
          <w:tcPr>
            <w:tcW w:w="1160" w:type="dxa"/>
            <w:vMerge/>
            <w:vAlign w:val="center"/>
          </w:tcPr>
          <w:p w14:paraId="3D9FA767" w14:textId="77777777" w:rsidR="00A22B74" w:rsidRDefault="00A22B74"/>
        </w:tc>
        <w:tc>
          <w:tcPr>
            <w:tcW w:w="1279" w:type="dxa"/>
            <w:vAlign w:val="center"/>
          </w:tcPr>
          <w:p w14:paraId="30E5EEDD" w14:textId="77777777" w:rsidR="00A22B74" w:rsidRDefault="00626766">
            <w:r>
              <w:t>2012@2</w:t>
            </w:r>
          </w:p>
        </w:tc>
        <w:tc>
          <w:tcPr>
            <w:tcW w:w="1443" w:type="dxa"/>
            <w:vAlign w:val="center"/>
          </w:tcPr>
          <w:p w14:paraId="000962F7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03264692" w14:textId="77777777" w:rsidR="00A22B74" w:rsidRDefault="00626766">
            <w:r>
              <w:t>9.981</w:t>
            </w:r>
          </w:p>
        </w:tc>
        <w:tc>
          <w:tcPr>
            <w:tcW w:w="1228" w:type="dxa"/>
            <w:vAlign w:val="center"/>
          </w:tcPr>
          <w:p w14:paraId="6E6E024A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0D5AC1AC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6DC49D67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07AC8B6C" w14:textId="77777777">
        <w:tc>
          <w:tcPr>
            <w:tcW w:w="1160" w:type="dxa"/>
            <w:vMerge/>
            <w:vAlign w:val="center"/>
          </w:tcPr>
          <w:p w14:paraId="23D4449F" w14:textId="77777777" w:rsidR="00A22B74" w:rsidRDefault="00A22B74"/>
        </w:tc>
        <w:tc>
          <w:tcPr>
            <w:tcW w:w="1279" w:type="dxa"/>
            <w:vAlign w:val="center"/>
          </w:tcPr>
          <w:p w14:paraId="21594FD8" w14:textId="77777777" w:rsidR="00A22B74" w:rsidRDefault="00626766">
            <w:r>
              <w:t>2015@2</w:t>
            </w:r>
          </w:p>
        </w:tc>
        <w:tc>
          <w:tcPr>
            <w:tcW w:w="1443" w:type="dxa"/>
            <w:vAlign w:val="center"/>
          </w:tcPr>
          <w:p w14:paraId="7A58E144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EC6D8B3" w14:textId="77777777" w:rsidR="00A22B74" w:rsidRDefault="00626766">
            <w:r>
              <w:t>8.166</w:t>
            </w:r>
          </w:p>
        </w:tc>
        <w:tc>
          <w:tcPr>
            <w:tcW w:w="1228" w:type="dxa"/>
            <w:vAlign w:val="center"/>
          </w:tcPr>
          <w:p w14:paraId="6D74338D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1DEA90FA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4AC877E6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1B8A5408" w14:textId="77777777">
        <w:tc>
          <w:tcPr>
            <w:tcW w:w="1160" w:type="dxa"/>
            <w:vMerge/>
            <w:vAlign w:val="center"/>
          </w:tcPr>
          <w:p w14:paraId="016D720C" w14:textId="77777777" w:rsidR="00A22B74" w:rsidRDefault="00A22B74"/>
        </w:tc>
        <w:tc>
          <w:tcPr>
            <w:tcW w:w="1279" w:type="dxa"/>
            <w:vAlign w:val="center"/>
          </w:tcPr>
          <w:p w14:paraId="5EBCF898" w14:textId="77777777" w:rsidR="00A22B74" w:rsidRDefault="00626766">
            <w:r>
              <w:t>2027@2</w:t>
            </w:r>
          </w:p>
        </w:tc>
        <w:tc>
          <w:tcPr>
            <w:tcW w:w="1443" w:type="dxa"/>
            <w:vAlign w:val="center"/>
          </w:tcPr>
          <w:p w14:paraId="1299CEF1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1A4ABD3" w14:textId="77777777" w:rsidR="00A22B74" w:rsidRDefault="00626766">
            <w:r>
              <w:t>9.100</w:t>
            </w:r>
          </w:p>
        </w:tc>
        <w:tc>
          <w:tcPr>
            <w:tcW w:w="1228" w:type="dxa"/>
            <w:vAlign w:val="center"/>
          </w:tcPr>
          <w:p w14:paraId="156080F1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323F5560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42BB03B7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114F5611" w14:textId="77777777">
        <w:tc>
          <w:tcPr>
            <w:tcW w:w="1160" w:type="dxa"/>
            <w:vMerge/>
            <w:vAlign w:val="center"/>
          </w:tcPr>
          <w:p w14:paraId="24C67480" w14:textId="77777777" w:rsidR="00A22B74" w:rsidRDefault="00A22B74"/>
        </w:tc>
        <w:tc>
          <w:tcPr>
            <w:tcW w:w="1279" w:type="dxa"/>
            <w:vAlign w:val="center"/>
          </w:tcPr>
          <w:p w14:paraId="6C7011D0" w14:textId="77777777" w:rsidR="00A22B74" w:rsidRDefault="00626766">
            <w:r>
              <w:t>2029@2</w:t>
            </w:r>
          </w:p>
        </w:tc>
        <w:tc>
          <w:tcPr>
            <w:tcW w:w="1443" w:type="dxa"/>
            <w:vAlign w:val="center"/>
          </w:tcPr>
          <w:p w14:paraId="22684510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152E2AE4" w14:textId="77777777" w:rsidR="00A22B74" w:rsidRDefault="00626766">
            <w:r>
              <w:t>9.624</w:t>
            </w:r>
          </w:p>
        </w:tc>
        <w:tc>
          <w:tcPr>
            <w:tcW w:w="1228" w:type="dxa"/>
            <w:vAlign w:val="center"/>
          </w:tcPr>
          <w:p w14:paraId="27302986" w14:textId="77777777" w:rsidR="00A22B74" w:rsidRDefault="00626766">
            <w:r>
              <w:t>0.28</w:t>
            </w:r>
          </w:p>
        </w:tc>
        <w:tc>
          <w:tcPr>
            <w:tcW w:w="1188" w:type="dxa"/>
            <w:vAlign w:val="center"/>
          </w:tcPr>
          <w:p w14:paraId="7DB5B219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3E7E60AB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62813AA5" w14:textId="77777777">
        <w:tc>
          <w:tcPr>
            <w:tcW w:w="1160" w:type="dxa"/>
            <w:vMerge/>
            <w:vAlign w:val="center"/>
          </w:tcPr>
          <w:p w14:paraId="2BA58AC4" w14:textId="77777777" w:rsidR="00A22B74" w:rsidRDefault="00A22B74"/>
        </w:tc>
        <w:tc>
          <w:tcPr>
            <w:tcW w:w="1279" w:type="dxa"/>
            <w:vAlign w:val="center"/>
          </w:tcPr>
          <w:p w14:paraId="08C94AB6" w14:textId="77777777" w:rsidR="00A22B74" w:rsidRDefault="00626766">
            <w:r>
              <w:t>2030@2</w:t>
            </w:r>
          </w:p>
        </w:tc>
        <w:tc>
          <w:tcPr>
            <w:tcW w:w="1443" w:type="dxa"/>
            <w:vAlign w:val="center"/>
          </w:tcPr>
          <w:p w14:paraId="2D43E2DD" w14:textId="77777777" w:rsidR="00A22B74" w:rsidRDefault="00626766">
            <w:r>
              <w:t>2.250</w:t>
            </w:r>
          </w:p>
        </w:tc>
        <w:tc>
          <w:tcPr>
            <w:tcW w:w="1714" w:type="dxa"/>
            <w:vAlign w:val="center"/>
          </w:tcPr>
          <w:p w14:paraId="2062FB59" w14:textId="77777777" w:rsidR="00A22B74" w:rsidRDefault="00626766">
            <w:r>
              <w:t>6.955</w:t>
            </w:r>
          </w:p>
        </w:tc>
        <w:tc>
          <w:tcPr>
            <w:tcW w:w="1228" w:type="dxa"/>
            <w:vAlign w:val="center"/>
          </w:tcPr>
          <w:p w14:paraId="10514E9D" w14:textId="77777777" w:rsidR="00A22B74" w:rsidRDefault="00626766">
            <w:r>
              <w:t>0.32</w:t>
            </w:r>
          </w:p>
        </w:tc>
        <w:tc>
          <w:tcPr>
            <w:tcW w:w="1188" w:type="dxa"/>
            <w:vAlign w:val="center"/>
          </w:tcPr>
          <w:p w14:paraId="1A41A93D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64065895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58ACA598" w14:textId="77777777">
        <w:tc>
          <w:tcPr>
            <w:tcW w:w="1160" w:type="dxa"/>
            <w:vMerge/>
            <w:vAlign w:val="center"/>
          </w:tcPr>
          <w:p w14:paraId="12B3C913" w14:textId="77777777" w:rsidR="00A22B74" w:rsidRDefault="00A22B74"/>
        </w:tc>
        <w:tc>
          <w:tcPr>
            <w:tcW w:w="1279" w:type="dxa"/>
            <w:vAlign w:val="center"/>
          </w:tcPr>
          <w:p w14:paraId="16359E6B" w14:textId="77777777" w:rsidR="00A22B74" w:rsidRDefault="00626766">
            <w:r>
              <w:t>2032@2</w:t>
            </w:r>
          </w:p>
        </w:tc>
        <w:tc>
          <w:tcPr>
            <w:tcW w:w="1443" w:type="dxa"/>
            <w:vAlign w:val="center"/>
          </w:tcPr>
          <w:p w14:paraId="220B3169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22734803" w14:textId="77777777" w:rsidR="00A22B74" w:rsidRDefault="00626766">
            <w:r>
              <w:t>10.377</w:t>
            </w:r>
          </w:p>
        </w:tc>
        <w:tc>
          <w:tcPr>
            <w:tcW w:w="1228" w:type="dxa"/>
            <w:vAlign w:val="center"/>
          </w:tcPr>
          <w:p w14:paraId="3B9E5DC7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45806818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6A264186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51D336FD" w14:textId="77777777">
        <w:tc>
          <w:tcPr>
            <w:tcW w:w="1160" w:type="dxa"/>
            <w:vMerge/>
            <w:vAlign w:val="center"/>
          </w:tcPr>
          <w:p w14:paraId="725991FB" w14:textId="77777777" w:rsidR="00A22B74" w:rsidRDefault="00A22B74"/>
        </w:tc>
        <w:tc>
          <w:tcPr>
            <w:tcW w:w="1279" w:type="dxa"/>
            <w:vAlign w:val="center"/>
          </w:tcPr>
          <w:p w14:paraId="71423B3F" w14:textId="77777777" w:rsidR="00A22B74" w:rsidRDefault="00626766">
            <w:r>
              <w:t>2038@2</w:t>
            </w:r>
          </w:p>
        </w:tc>
        <w:tc>
          <w:tcPr>
            <w:tcW w:w="1443" w:type="dxa"/>
            <w:vAlign w:val="center"/>
          </w:tcPr>
          <w:p w14:paraId="14E7E3D7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1F1C5DA3" w14:textId="77777777" w:rsidR="00A22B74" w:rsidRDefault="00626766">
            <w:r>
              <w:t>10.377</w:t>
            </w:r>
          </w:p>
        </w:tc>
        <w:tc>
          <w:tcPr>
            <w:tcW w:w="1228" w:type="dxa"/>
            <w:vAlign w:val="center"/>
          </w:tcPr>
          <w:p w14:paraId="1E410857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3FE9A814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01E1E322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26786EB0" w14:textId="77777777">
        <w:tc>
          <w:tcPr>
            <w:tcW w:w="1160" w:type="dxa"/>
            <w:vMerge/>
            <w:vAlign w:val="center"/>
          </w:tcPr>
          <w:p w14:paraId="2EF16520" w14:textId="77777777" w:rsidR="00A22B74" w:rsidRDefault="00A22B74"/>
        </w:tc>
        <w:tc>
          <w:tcPr>
            <w:tcW w:w="1279" w:type="dxa"/>
            <w:vAlign w:val="center"/>
          </w:tcPr>
          <w:p w14:paraId="7DC1459A" w14:textId="77777777" w:rsidR="00A22B74" w:rsidRDefault="00626766">
            <w:r>
              <w:t>2039@2</w:t>
            </w:r>
          </w:p>
        </w:tc>
        <w:tc>
          <w:tcPr>
            <w:tcW w:w="1443" w:type="dxa"/>
            <w:vAlign w:val="center"/>
          </w:tcPr>
          <w:p w14:paraId="7A9821FF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95D39FC" w14:textId="77777777" w:rsidR="00A22B74" w:rsidRDefault="00626766">
            <w:r>
              <w:t>10.377</w:t>
            </w:r>
          </w:p>
        </w:tc>
        <w:tc>
          <w:tcPr>
            <w:tcW w:w="1228" w:type="dxa"/>
            <w:vAlign w:val="center"/>
          </w:tcPr>
          <w:p w14:paraId="4886463F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6241C696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106C5152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0B1CC6A2" w14:textId="77777777">
        <w:tc>
          <w:tcPr>
            <w:tcW w:w="1160" w:type="dxa"/>
            <w:vMerge/>
            <w:vAlign w:val="center"/>
          </w:tcPr>
          <w:p w14:paraId="753B1CBE" w14:textId="77777777" w:rsidR="00A22B74" w:rsidRDefault="00A22B74"/>
        </w:tc>
        <w:tc>
          <w:tcPr>
            <w:tcW w:w="1279" w:type="dxa"/>
            <w:vAlign w:val="center"/>
          </w:tcPr>
          <w:p w14:paraId="77CA97CF" w14:textId="77777777" w:rsidR="00A22B74" w:rsidRDefault="00626766">
            <w:r>
              <w:t>3003@3</w:t>
            </w:r>
          </w:p>
        </w:tc>
        <w:tc>
          <w:tcPr>
            <w:tcW w:w="1443" w:type="dxa"/>
            <w:vAlign w:val="center"/>
          </w:tcPr>
          <w:p w14:paraId="322EEAE5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4CF60F0F" w14:textId="77777777" w:rsidR="00A22B74" w:rsidRDefault="00626766">
            <w:r>
              <w:t>9.981</w:t>
            </w:r>
          </w:p>
        </w:tc>
        <w:tc>
          <w:tcPr>
            <w:tcW w:w="1228" w:type="dxa"/>
            <w:vAlign w:val="center"/>
          </w:tcPr>
          <w:p w14:paraId="16AC9150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754F5BE3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00850BA7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12A55978" w14:textId="77777777">
        <w:tc>
          <w:tcPr>
            <w:tcW w:w="1160" w:type="dxa"/>
            <w:vMerge/>
            <w:vAlign w:val="center"/>
          </w:tcPr>
          <w:p w14:paraId="69FCFAD5" w14:textId="77777777" w:rsidR="00A22B74" w:rsidRDefault="00A22B74"/>
        </w:tc>
        <w:tc>
          <w:tcPr>
            <w:tcW w:w="1279" w:type="dxa"/>
            <w:vAlign w:val="center"/>
          </w:tcPr>
          <w:p w14:paraId="292FBBBF" w14:textId="77777777" w:rsidR="00A22B74" w:rsidRDefault="00626766">
            <w:r>
              <w:t>3009@3</w:t>
            </w:r>
          </w:p>
        </w:tc>
        <w:tc>
          <w:tcPr>
            <w:tcW w:w="1443" w:type="dxa"/>
            <w:vAlign w:val="center"/>
          </w:tcPr>
          <w:p w14:paraId="27426202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8B6B57A" w14:textId="77777777" w:rsidR="00A22B74" w:rsidRDefault="00626766">
            <w:r>
              <w:t>8.463</w:t>
            </w:r>
          </w:p>
        </w:tc>
        <w:tc>
          <w:tcPr>
            <w:tcW w:w="1228" w:type="dxa"/>
            <w:vAlign w:val="center"/>
          </w:tcPr>
          <w:p w14:paraId="545CDF7D" w14:textId="77777777" w:rsidR="00A22B74" w:rsidRDefault="00626766">
            <w:r>
              <w:t>0.32</w:t>
            </w:r>
          </w:p>
        </w:tc>
        <w:tc>
          <w:tcPr>
            <w:tcW w:w="1188" w:type="dxa"/>
            <w:vAlign w:val="center"/>
          </w:tcPr>
          <w:p w14:paraId="09F693E8" w14:textId="77777777" w:rsidR="00A22B74" w:rsidRDefault="00626766">
            <w:r>
              <w:t>0.25</w:t>
            </w:r>
          </w:p>
        </w:tc>
        <w:tc>
          <w:tcPr>
            <w:tcW w:w="1318" w:type="dxa"/>
            <w:vAlign w:val="center"/>
          </w:tcPr>
          <w:p w14:paraId="5394E86C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50819212" w14:textId="77777777">
        <w:tc>
          <w:tcPr>
            <w:tcW w:w="1160" w:type="dxa"/>
            <w:vAlign w:val="center"/>
          </w:tcPr>
          <w:p w14:paraId="6C660916" w14:textId="77777777" w:rsidR="00A22B74" w:rsidRDefault="00626766">
            <w:r>
              <w:t>东向</w:t>
            </w:r>
          </w:p>
        </w:tc>
        <w:tc>
          <w:tcPr>
            <w:tcW w:w="1279" w:type="dxa"/>
            <w:vAlign w:val="center"/>
          </w:tcPr>
          <w:p w14:paraId="21778F8C" w14:textId="77777777" w:rsidR="00A22B74" w:rsidRDefault="00626766">
            <w:r>
              <w:t>3011@3</w:t>
            </w:r>
          </w:p>
        </w:tc>
        <w:tc>
          <w:tcPr>
            <w:tcW w:w="1443" w:type="dxa"/>
            <w:vAlign w:val="center"/>
          </w:tcPr>
          <w:p w14:paraId="02CABFC3" w14:textId="77777777" w:rsidR="00A22B74" w:rsidRDefault="00626766">
            <w:r>
              <w:t>6.750</w:t>
            </w:r>
          </w:p>
        </w:tc>
        <w:tc>
          <w:tcPr>
            <w:tcW w:w="1714" w:type="dxa"/>
            <w:vAlign w:val="center"/>
          </w:tcPr>
          <w:p w14:paraId="372B3D69" w14:textId="77777777" w:rsidR="00A22B74" w:rsidRDefault="00626766">
            <w:r>
              <w:t>21.540</w:t>
            </w:r>
          </w:p>
        </w:tc>
        <w:tc>
          <w:tcPr>
            <w:tcW w:w="1228" w:type="dxa"/>
            <w:vAlign w:val="center"/>
          </w:tcPr>
          <w:p w14:paraId="10DFA703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6F16DB9A" w14:textId="77777777" w:rsidR="00A22B74" w:rsidRDefault="00626766">
            <w:r>
              <w:t>0.30</w:t>
            </w:r>
          </w:p>
        </w:tc>
        <w:tc>
          <w:tcPr>
            <w:tcW w:w="1318" w:type="dxa"/>
            <w:vAlign w:val="center"/>
          </w:tcPr>
          <w:p w14:paraId="5AF3A804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2FE47922" w14:textId="77777777">
        <w:tc>
          <w:tcPr>
            <w:tcW w:w="1160" w:type="dxa"/>
            <w:vAlign w:val="center"/>
          </w:tcPr>
          <w:p w14:paraId="15CD969B" w14:textId="77777777" w:rsidR="00A22B74" w:rsidRDefault="00626766">
            <w:r>
              <w:t>西向</w:t>
            </w:r>
          </w:p>
        </w:tc>
        <w:tc>
          <w:tcPr>
            <w:tcW w:w="1279" w:type="dxa"/>
            <w:vAlign w:val="center"/>
          </w:tcPr>
          <w:p w14:paraId="0B177887" w14:textId="77777777" w:rsidR="00A22B74" w:rsidRDefault="00626766">
            <w:r>
              <w:t>3011@3</w:t>
            </w:r>
          </w:p>
        </w:tc>
        <w:tc>
          <w:tcPr>
            <w:tcW w:w="1443" w:type="dxa"/>
            <w:vAlign w:val="center"/>
          </w:tcPr>
          <w:p w14:paraId="1E7779B5" w14:textId="77777777" w:rsidR="00A22B74" w:rsidRDefault="00626766">
            <w:r>
              <w:t>6.750</w:t>
            </w:r>
          </w:p>
        </w:tc>
        <w:tc>
          <w:tcPr>
            <w:tcW w:w="1714" w:type="dxa"/>
            <w:vAlign w:val="center"/>
          </w:tcPr>
          <w:p w14:paraId="6884E41A" w14:textId="77777777" w:rsidR="00A22B74" w:rsidRDefault="00626766">
            <w:r>
              <w:t>21.540</w:t>
            </w:r>
          </w:p>
        </w:tc>
        <w:tc>
          <w:tcPr>
            <w:tcW w:w="1228" w:type="dxa"/>
            <w:vAlign w:val="center"/>
          </w:tcPr>
          <w:p w14:paraId="4D2FA0FF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37403187" w14:textId="77777777" w:rsidR="00A22B74" w:rsidRDefault="00626766">
            <w:r>
              <w:t>0.30</w:t>
            </w:r>
          </w:p>
        </w:tc>
        <w:tc>
          <w:tcPr>
            <w:tcW w:w="1318" w:type="dxa"/>
            <w:vAlign w:val="center"/>
          </w:tcPr>
          <w:p w14:paraId="34B8C82F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  <w:tr w:rsidR="00A22B74" w14:paraId="09E616B8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B07E0D2" w14:textId="77777777" w:rsidR="00A22B74" w:rsidRDefault="0062676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2848BF78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A22B74" w14:paraId="4F1B128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B024631" w14:textId="77777777" w:rsidR="00A22B74" w:rsidRDefault="0062676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014BAC3B" w14:textId="77777777" w:rsidR="00A22B74" w:rsidRDefault="00626766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A22B74" w14:paraId="1E11C1C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5CA27645" w14:textId="77777777" w:rsidR="00A22B74" w:rsidRDefault="00626766">
            <w:r>
              <w:lastRenderedPageBreak/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FA02755" w14:textId="77777777" w:rsidR="00A22B74" w:rsidRDefault="00626766">
            <w:r>
              <w:rPr>
                <w:color w:val="FF0000"/>
              </w:rPr>
              <w:t>不满足</w:t>
            </w:r>
          </w:p>
        </w:tc>
      </w:tr>
    </w:tbl>
    <w:p w14:paraId="2A446163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1C58E83C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A22B74" w14:paraId="4140C050" w14:textId="77777777">
        <w:tc>
          <w:tcPr>
            <w:tcW w:w="1160" w:type="dxa"/>
            <w:shd w:val="clear" w:color="auto" w:fill="E6E6E6"/>
            <w:vAlign w:val="center"/>
          </w:tcPr>
          <w:p w14:paraId="19D21466" w14:textId="77777777" w:rsidR="00A22B74" w:rsidRDefault="0062676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2B65554A" w14:textId="77777777" w:rsidR="00A22B74" w:rsidRDefault="0062676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985AF41" w14:textId="77777777" w:rsidR="00A22B74" w:rsidRDefault="0062676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8A1335E" w14:textId="77777777" w:rsidR="00A22B74" w:rsidRDefault="0062676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B3C866C" w14:textId="77777777" w:rsidR="00A22B74" w:rsidRDefault="0062676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DBEF2" w14:textId="77777777" w:rsidR="00A22B74" w:rsidRDefault="0062676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092F7FF" w14:textId="77777777" w:rsidR="00A22B74" w:rsidRDefault="00626766">
            <w:pPr>
              <w:jc w:val="center"/>
            </w:pPr>
            <w:r>
              <w:t>是否满足</w:t>
            </w:r>
          </w:p>
        </w:tc>
      </w:tr>
      <w:tr w:rsidR="00A22B74" w14:paraId="7F75A383" w14:textId="77777777">
        <w:tc>
          <w:tcPr>
            <w:tcW w:w="1160" w:type="dxa"/>
            <w:vAlign w:val="center"/>
          </w:tcPr>
          <w:p w14:paraId="6C1E8C42" w14:textId="77777777" w:rsidR="00A22B74" w:rsidRDefault="00626766">
            <w:r>
              <w:t>南向</w:t>
            </w:r>
          </w:p>
        </w:tc>
        <w:tc>
          <w:tcPr>
            <w:tcW w:w="1279" w:type="dxa"/>
            <w:vAlign w:val="center"/>
          </w:tcPr>
          <w:p w14:paraId="6AF7BFF4" w14:textId="77777777" w:rsidR="00A22B74" w:rsidRDefault="00626766">
            <w:r>
              <w:t>2010@2</w:t>
            </w:r>
          </w:p>
        </w:tc>
        <w:tc>
          <w:tcPr>
            <w:tcW w:w="1443" w:type="dxa"/>
            <w:vAlign w:val="center"/>
          </w:tcPr>
          <w:p w14:paraId="3D8BD6C5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8BB2965" w14:textId="77777777" w:rsidR="00A22B74" w:rsidRDefault="00626766">
            <w:r>
              <w:t>7.527</w:t>
            </w:r>
          </w:p>
        </w:tc>
        <w:tc>
          <w:tcPr>
            <w:tcW w:w="1228" w:type="dxa"/>
            <w:vAlign w:val="center"/>
          </w:tcPr>
          <w:p w14:paraId="7F2FDBC2" w14:textId="77777777" w:rsidR="00A22B74" w:rsidRDefault="00626766">
            <w:r>
              <w:t>0.36</w:t>
            </w:r>
          </w:p>
        </w:tc>
        <w:tc>
          <w:tcPr>
            <w:tcW w:w="1188" w:type="dxa"/>
            <w:vAlign w:val="center"/>
          </w:tcPr>
          <w:p w14:paraId="6A0E9A09" w14:textId="77777777" w:rsidR="00A22B74" w:rsidRDefault="00626766">
            <w:r>
              <w:t>0.55</w:t>
            </w:r>
          </w:p>
        </w:tc>
        <w:tc>
          <w:tcPr>
            <w:tcW w:w="1318" w:type="dxa"/>
            <w:vAlign w:val="center"/>
          </w:tcPr>
          <w:p w14:paraId="4D382F26" w14:textId="77777777" w:rsidR="00A22B74" w:rsidRDefault="00626766">
            <w:r>
              <w:t>满足</w:t>
            </w:r>
          </w:p>
        </w:tc>
      </w:tr>
      <w:tr w:rsidR="00A22B74" w14:paraId="21E6DB36" w14:textId="77777777">
        <w:tc>
          <w:tcPr>
            <w:tcW w:w="1160" w:type="dxa"/>
            <w:vAlign w:val="center"/>
          </w:tcPr>
          <w:p w14:paraId="5F0EC935" w14:textId="77777777" w:rsidR="00A22B74" w:rsidRDefault="00626766">
            <w:r>
              <w:t>北向</w:t>
            </w:r>
          </w:p>
        </w:tc>
        <w:tc>
          <w:tcPr>
            <w:tcW w:w="1279" w:type="dxa"/>
            <w:vAlign w:val="center"/>
          </w:tcPr>
          <w:p w14:paraId="5549D064" w14:textId="77777777" w:rsidR="00A22B74" w:rsidRDefault="00626766">
            <w:r>
              <w:t>2015@2</w:t>
            </w:r>
          </w:p>
        </w:tc>
        <w:tc>
          <w:tcPr>
            <w:tcW w:w="1443" w:type="dxa"/>
            <w:vAlign w:val="center"/>
          </w:tcPr>
          <w:p w14:paraId="0BCC79E0" w14:textId="77777777" w:rsidR="00A22B74" w:rsidRDefault="00626766">
            <w:r>
              <w:t>2.700</w:t>
            </w:r>
          </w:p>
        </w:tc>
        <w:tc>
          <w:tcPr>
            <w:tcW w:w="1714" w:type="dxa"/>
            <w:vAlign w:val="center"/>
          </w:tcPr>
          <w:p w14:paraId="3E6C4F48" w14:textId="77777777" w:rsidR="00A22B74" w:rsidRDefault="00626766">
            <w:r>
              <w:t>8.166</w:t>
            </w:r>
          </w:p>
        </w:tc>
        <w:tc>
          <w:tcPr>
            <w:tcW w:w="1228" w:type="dxa"/>
            <w:vAlign w:val="center"/>
          </w:tcPr>
          <w:p w14:paraId="5C2A4CE1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5DD437C4" w14:textId="77777777" w:rsidR="00A22B74" w:rsidRDefault="00626766">
            <w:r>
              <w:t>0.35</w:t>
            </w:r>
          </w:p>
        </w:tc>
        <w:tc>
          <w:tcPr>
            <w:tcW w:w="1318" w:type="dxa"/>
            <w:vAlign w:val="center"/>
          </w:tcPr>
          <w:p w14:paraId="316C46DA" w14:textId="77777777" w:rsidR="00A22B74" w:rsidRDefault="00626766">
            <w:r>
              <w:t>满足</w:t>
            </w:r>
          </w:p>
        </w:tc>
      </w:tr>
      <w:tr w:rsidR="00A22B74" w14:paraId="7C56701C" w14:textId="77777777">
        <w:tc>
          <w:tcPr>
            <w:tcW w:w="1160" w:type="dxa"/>
            <w:vAlign w:val="center"/>
          </w:tcPr>
          <w:p w14:paraId="30745B11" w14:textId="77777777" w:rsidR="00A22B74" w:rsidRDefault="00626766">
            <w:r>
              <w:t>东向</w:t>
            </w:r>
          </w:p>
        </w:tc>
        <w:tc>
          <w:tcPr>
            <w:tcW w:w="1279" w:type="dxa"/>
            <w:vAlign w:val="center"/>
          </w:tcPr>
          <w:p w14:paraId="7AD67AB5" w14:textId="77777777" w:rsidR="00A22B74" w:rsidRDefault="00626766">
            <w:r>
              <w:t>3011@3</w:t>
            </w:r>
          </w:p>
        </w:tc>
        <w:tc>
          <w:tcPr>
            <w:tcW w:w="1443" w:type="dxa"/>
            <w:vAlign w:val="center"/>
          </w:tcPr>
          <w:p w14:paraId="112E624D" w14:textId="77777777" w:rsidR="00A22B74" w:rsidRDefault="00626766">
            <w:r>
              <w:t>6.750</w:t>
            </w:r>
          </w:p>
        </w:tc>
        <w:tc>
          <w:tcPr>
            <w:tcW w:w="1714" w:type="dxa"/>
            <w:vAlign w:val="center"/>
          </w:tcPr>
          <w:p w14:paraId="3B7DD0DB" w14:textId="77777777" w:rsidR="00A22B74" w:rsidRDefault="00626766">
            <w:r>
              <w:t>21.540</w:t>
            </w:r>
          </w:p>
        </w:tc>
        <w:tc>
          <w:tcPr>
            <w:tcW w:w="1228" w:type="dxa"/>
            <w:vAlign w:val="center"/>
          </w:tcPr>
          <w:p w14:paraId="64C233D4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094B36CB" w14:textId="77777777" w:rsidR="00A22B74" w:rsidRDefault="00626766">
            <w:r>
              <w:t>0.40</w:t>
            </w:r>
          </w:p>
        </w:tc>
        <w:tc>
          <w:tcPr>
            <w:tcW w:w="1318" w:type="dxa"/>
            <w:vAlign w:val="center"/>
          </w:tcPr>
          <w:p w14:paraId="2581B701" w14:textId="77777777" w:rsidR="00A22B74" w:rsidRDefault="00626766">
            <w:r>
              <w:t>满足</w:t>
            </w:r>
          </w:p>
        </w:tc>
      </w:tr>
      <w:tr w:rsidR="00A22B74" w14:paraId="272C7519" w14:textId="77777777">
        <w:tc>
          <w:tcPr>
            <w:tcW w:w="1160" w:type="dxa"/>
            <w:vAlign w:val="center"/>
          </w:tcPr>
          <w:p w14:paraId="1B17DEB5" w14:textId="77777777" w:rsidR="00A22B74" w:rsidRDefault="00626766">
            <w:r>
              <w:t>西向</w:t>
            </w:r>
          </w:p>
        </w:tc>
        <w:tc>
          <w:tcPr>
            <w:tcW w:w="1279" w:type="dxa"/>
            <w:vAlign w:val="center"/>
          </w:tcPr>
          <w:p w14:paraId="7DC77508" w14:textId="77777777" w:rsidR="00A22B74" w:rsidRDefault="00626766">
            <w:r>
              <w:t>3011@3</w:t>
            </w:r>
          </w:p>
        </w:tc>
        <w:tc>
          <w:tcPr>
            <w:tcW w:w="1443" w:type="dxa"/>
            <w:vAlign w:val="center"/>
          </w:tcPr>
          <w:p w14:paraId="67E1A558" w14:textId="77777777" w:rsidR="00A22B74" w:rsidRDefault="00626766">
            <w:r>
              <w:t>6.750</w:t>
            </w:r>
          </w:p>
        </w:tc>
        <w:tc>
          <w:tcPr>
            <w:tcW w:w="1714" w:type="dxa"/>
            <w:vAlign w:val="center"/>
          </w:tcPr>
          <w:p w14:paraId="56912178" w14:textId="77777777" w:rsidR="00A22B74" w:rsidRDefault="00626766">
            <w:r>
              <w:t>21.540</w:t>
            </w:r>
          </w:p>
        </w:tc>
        <w:tc>
          <w:tcPr>
            <w:tcW w:w="1228" w:type="dxa"/>
            <w:vAlign w:val="center"/>
          </w:tcPr>
          <w:p w14:paraId="18BDE624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4832BBFC" w14:textId="77777777" w:rsidR="00A22B74" w:rsidRDefault="00626766">
            <w:r>
              <w:t>0.40</w:t>
            </w:r>
          </w:p>
        </w:tc>
        <w:tc>
          <w:tcPr>
            <w:tcW w:w="1318" w:type="dxa"/>
            <w:vAlign w:val="center"/>
          </w:tcPr>
          <w:p w14:paraId="5D628245" w14:textId="77777777" w:rsidR="00A22B74" w:rsidRDefault="00626766">
            <w:r>
              <w:t>满足</w:t>
            </w:r>
          </w:p>
        </w:tc>
      </w:tr>
      <w:tr w:rsidR="00A22B74" w14:paraId="0B532DC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F95065D" w14:textId="77777777" w:rsidR="00A22B74" w:rsidRDefault="0062676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43220629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A22B74" w14:paraId="66E05E1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1103829" w14:textId="77777777" w:rsidR="00A22B74" w:rsidRDefault="0062676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64742F4" w14:textId="77777777" w:rsidR="00A22B74" w:rsidRDefault="00626766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A22B74" w14:paraId="2419A8C5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48873F59" w14:textId="77777777" w:rsidR="00A22B74" w:rsidRDefault="0062676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079617BF" w14:textId="77777777" w:rsidR="00A22B74" w:rsidRDefault="00626766">
            <w:r>
              <w:t>满足</w:t>
            </w:r>
          </w:p>
        </w:tc>
      </w:tr>
    </w:tbl>
    <w:p w14:paraId="076C51C1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18917D4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6363FB20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972"/>
        <w:gridCol w:w="1557"/>
        <w:gridCol w:w="1698"/>
        <w:gridCol w:w="848"/>
        <w:gridCol w:w="956"/>
      </w:tblGrid>
      <w:tr w:rsidR="00A22B74" w14:paraId="57C8BD10" w14:textId="77777777">
        <w:tc>
          <w:tcPr>
            <w:tcW w:w="1233" w:type="dxa"/>
            <w:shd w:val="clear" w:color="auto" w:fill="E6E6E6"/>
            <w:vAlign w:val="center"/>
          </w:tcPr>
          <w:p w14:paraId="0DA5F609" w14:textId="77777777" w:rsidR="00A22B74" w:rsidRDefault="00626766">
            <w:pPr>
              <w:jc w:val="center"/>
            </w:pPr>
            <w:r>
              <w:t>房间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2DC70F7" w14:textId="77777777" w:rsidR="00A22B74" w:rsidRDefault="00626766">
            <w:pPr>
              <w:jc w:val="center"/>
            </w:pPr>
            <w:r>
              <w:t>天窗编号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E68853" w14:textId="77777777" w:rsidR="00A22B74" w:rsidRDefault="00626766">
            <w:pPr>
              <w:jc w:val="center"/>
            </w:pPr>
            <w:r>
              <w:t>天窗面积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08B4C4" w14:textId="77777777" w:rsidR="00A22B74" w:rsidRDefault="00626766">
            <w:pPr>
              <w:jc w:val="center"/>
            </w:pPr>
            <w:r>
              <w:t>屋顶面积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B8A2A" w14:textId="77777777" w:rsidR="00A22B74" w:rsidRDefault="00626766">
            <w:pPr>
              <w:jc w:val="center"/>
            </w:pPr>
            <w:r>
              <w:t>面积比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C02143" w14:textId="77777777" w:rsidR="00A22B74" w:rsidRDefault="00626766">
            <w:pPr>
              <w:jc w:val="center"/>
            </w:pPr>
            <w:r>
              <w:t>结论</w:t>
            </w:r>
          </w:p>
        </w:tc>
      </w:tr>
      <w:tr w:rsidR="00A22B74" w14:paraId="2C64433F" w14:textId="77777777">
        <w:tc>
          <w:tcPr>
            <w:tcW w:w="1233" w:type="dxa"/>
            <w:vAlign w:val="center"/>
          </w:tcPr>
          <w:p w14:paraId="4B09F1B8" w14:textId="77777777" w:rsidR="00A22B74" w:rsidRDefault="00626766">
            <w:r>
              <w:t>3013</w:t>
            </w:r>
          </w:p>
        </w:tc>
        <w:tc>
          <w:tcPr>
            <w:tcW w:w="2971" w:type="dxa"/>
            <w:vAlign w:val="center"/>
          </w:tcPr>
          <w:p w14:paraId="578AF0B1" w14:textId="77777777" w:rsidR="00A22B74" w:rsidRDefault="00A22B74"/>
        </w:tc>
        <w:tc>
          <w:tcPr>
            <w:tcW w:w="1556" w:type="dxa"/>
            <w:vAlign w:val="center"/>
          </w:tcPr>
          <w:p w14:paraId="08408FC5" w14:textId="77777777" w:rsidR="00A22B74" w:rsidRDefault="00626766">
            <w:r>
              <w:t>1.44</w:t>
            </w:r>
          </w:p>
        </w:tc>
        <w:tc>
          <w:tcPr>
            <w:tcW w:w="1697" w:type="dxa"/>
            <w:vAlign w:val="center"/>
          </w:tcPr>
          <w:p w14:paraId="2FD82766" w14:textId="77777777" w:rsidR="00A22B74" w:rsidRDefault="00626766">
            <w:r>
              <w:t>18.84</w:t>
            </w:r>
          </w:p>
        </w:tc>
        <w:tc>
          <w:tcPr>
            <w:tcW w:w="848" w:type="dxa"/>
            <w:vAlign w:val="center"/>
          </w:tcPr>
          <w:p w14:paraId="126C3BB0" w14:textId="77777777" w:rsidR="00A22B74" w:rsidRDefault="00626766">
            <w:r>
              <w:t>0.08</w:t>
            </w:r>
          </w:p>
        </w:tc>
        <w:tc>
          <w:tcPr>
            <w:tcW w:w="956" w:type="dxa"/>
            <w:vAlign w:val="center"/>
          </w:tcPr>
          <w:p w14:paraId="5D3A9B4A" w14:textId="77777777" w:rsidR="00A22B74" w:rsidRDefault="00626766">
            <w:r>
              <w:t>满足</w:t>
            </w:r>
          </w:p>
        </w:tc>
      </w:tr>
      <w:tr w:rsidR="00A22B74" w14:paraId="33343DF8" w14:textId="77777777">
        <w:tc>
          <w:tcPr>
            <w:tcW w:w="1233" w:type="dxa"/>
            <w:vAlign w:val="center"/>
          </w:tcPr>
          <w:p w14:paraId="1D7487CE" w14:textId="77777777" w:rsidR="00A22B74" w:rsidRDefault="00626766">
            <w:r>
              <w:t>3019</w:t>
            </w:r>
          </w:p>
        </w:tc>
        <w:tc>
          <w:tcPr>
            <w:tcW w:w="2971" w:type="dxa"/>
            <w:vAlign w:val="center"/>
          </w:tcPr>
          <w:p w14:paraId="1A8A9AFE" w14:textId="77777777" w:rsidR="00A22B74" w:rsidRDefault="00A22B74"/>
        </w:tc>
        <w:tc>
          <w:tcPr>
            <w:tcW w:w="1556" w:type="dxa"/>
            <w:vAlign w:val="center"/>
          </w:tcPr>
          <w:p w14:paraId="5268BBBE" w14:textId="77777777" w:rsidR="00A22B74" w:rsidRDefault="00626766">
            <w:r>
              <w:t>1.44</w:t>
            </w:r>
          </w:p>
        </w:tc>
        <w:tc>
          <w:tcPr>
            <w:tcW w:w="1697" w:type="dxa"/>
            <w:vAlign w:val="center"/>
          </w:tcPr>
          <w:p w14:paraId="16F74E14" w14:textId="77777777" w:rsidR="00A22B74" w:rsidRDefault="00626766">
            <w:r>
              <w:t>18.64</w:t>
            </w:r>
          </w:p>
        </w:tc>
        <w:tc>
          <w:tcPr>
            <w:tcW w:w="848" w:type="dxa"/>
            <w:vAlign w:val="center"/>
          </w:tcPr>
          <w:p w14:paraId="287B17E1" w14:textId="77777777" w:rsidR="00A22B74" w:rsidRDefault="00626766">
            <w:r>
              <w:t>0.08</w:t>
            </w:r>
          </w:p>
        </w:tc>
        <w:tc>
          <w:tcPr>
            <w:tcW w:w="956" w:type="dxa"/>
            <w:vAlign w:val="center"/>
          </w:tcPr>
          <w:p w14:paraId="154FD893" w14:textId="77777777" w:rsidR="00A22B74" w:rsidRDefault="00626766">
            <w:r>
              <w:t>满足</w:t>
            </w:r>
          </w:p>
        </w:tc>
      </w:tr>
      <w:tr w:rsidR="00A22B74" w14:paraId="01836015" w14:textId="77777777">
        <w:tc>
          <w:tcPr>
            <w:tcW w:w="1233" w:type="dxa"/>
            <w:shd w:val="clear" w:color="auto" w:fill="E6E6E6"/>
            <w:vAlign w:val="center"/>
          </w:tcPr>
          <w:p w14:paraId="763A2044" w14:textId="77777777" w:rsidR="00A22B74" w:rsidRDefault="00626766">
            <w:r>
              <w:t>标准依据</w:t>
            </w:r>
          </w:p>
        </w:tc>
        <w:tc>
          <w:tcPr>
            <w:tcW w:w="8028" w:type="dxa"/>
            <w:gridSpan w:val="5"/>
            <w:vAlign w:val="center"/>
          </w:tcPr>
          <w:p w14:paraId="2EF4D45A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A22B74" w14:paraId="7B7342C7" w14:textId="77777777">
        <w:tc>
          <w:tcPr>
            <w:tcW w:w="1233" w:type="dxa"/>
            <w:shd w:val="clear" w:color="auto" w:fill="E6E6E6"/>
            <w:vAlign w:val="center"/>
          </w:tcPr>
          <w:p w14:paraId="2809C1DF" w14:textId="77777777" w:rsidR="00A22B74" w:rsidRDefault="00626766">
            <w:r>
              <w:t>标准要求</w:t>
            </w:r>
          </w:p>
        </w:tc>
        <w:tc>
          <w:tcPr>
            <w:tcW w:w="8028" w:type="dxa"/>
            <w:gridSpan w:val="5"/>
            <w:vAlign w:val="center"/>
          </w:tcPr>
          <w:p w14:paraId="195F635A" w14:textId="77777777" w:rsidR="00A22B74" w:rsidRDefault="00626766">
            <w:r>
              <w:t>居住建筑的屋面天窗与该房间屋面面积的比值不应大于</w:t>
            </w:r>
            <w:r>
              <w:t>0.08(TW≤0.08)</w:t>
            </w:r>
          </w:p>
        </w:tc>
      </w:tr>
      <w:tr w:rsidR="00A22B74" w14:paraId="0EA921FD" w14:textId="77777777">
        <w:tc>
          <w:tcPr>
            <w:tcW w:w="1233" w:type="dxa"/>
            <w:shd w:val="clear" w:color="auto" w:fill="E6E6E6"/>
            <w:vAlign w:val="center"/>
          </w:tcPr>
          <w:p w14:paraId="0FD5D501" w14:textId="77777777" w:rsidR="00A22B74" w:rsidRDefault="00626766">
            <w:r>
              <w:t>结论</w:t>
            </w:r>
          </w:p>
        </w:tc>
        <w:tc>
          <w:tcPr>
            <w:tcW w:w="8028" w:type="dxa"/>
            <w:gridSpan w:val="5"/>
            <w:vAlign w:val="center"/>
          </w:tcPr>
          <w:p w14:paraId="1959373F" w14:textId="77777777" w:rsidR="00A22B74" w:rsidRDefault="00626766">
            <w:r>
              <w:t>满足</w:t>
            </w:r>
          </w:p>
        </w:tc>
      </w:tr>
    </w:tbl>
    <w:p w14:paraId="09899FEF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A22B74" w14:paraId="5E8A1813" w14:textId="77777777">
        <w:tc>
          <w:tcPr>
            <w:tcW w:w="905" w:type="dxa"/>
            <w:shd w:val="clear" w:color="auto" w:fill="E6E6E6"/>
            <w:vAlign w:val="center"/>
          </w:tcPr>
          <w:p w14:paraId="7FC95010" w14:textId="77777777" w:rsidR="00A22B74" w:rsidRDefault="00626766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117783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22C69D" w14:textId="77777777" w:rsidR="00A22B74" w:rsidRDefault="0062676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2A4FB2" w14:textId="77777777" w:rsidR="00A22B74" w:rsidRDefault="00626766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D4057A0" w14:textId="77777777" w:rsidR="00A22B74" w:rsidRDefault="00626766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86E67A0" w14:textId="77777777" w:rsidR="00A22B74" w:rsidRDefault="00626766">
            <w:pPr>
              <w:jc w:val="center"/>
            </w:pPr>
            <w:r>
              <w:t>备注</w:t>
            </w:r>
          </w:p>
        </w:tc>
      </w:tr>
      <w:tr w:rsidR="00A22B74" w14:paraId="0C3C8B99" w14:textId="77777777">
        <w:tc>
          <w:tcPr>
            <w:tcW w:w="905" w:type="dxa"/>
            <w:vAlign w:val="center"/>
          </w:tcPr>
          <w:p w14:paraId="72CA7E85" w14:textId="77777777" w:rsidR="00A22B74" w:rsidRDefault="00626766">
            <w:r>
              <w:t>1</w:t>
            </w:r>
          </w:p>
        </w:tc>
        <w:tc>
          <w:tcPr>
            <w:tcW w:w="1975" w:type="dxa"/>
            <w:vAlign w:val="center"/>
          </w:tcPr>
          <w:p w14:paraId="5D64AA8D" w14:textId="77777777" w:rsidR="00A22B74" w:rsidRDefault="00626766"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1188" w:type="dxa"/>
            <w:vAlign w:val="center"/>
          </w:tcPr>
          <w:p w14:paraId="79EFD556" w14:textId="77777777" w:rsidR="00A22B74" w:rsidRDefault="00626766">
            <w:r>
              <w:t>66</w:t>
            </w:r>
          </w:p>
        </w:tc>
        <w:tc>
          <w:tcPr>
            <w:tcW w:w="1188" w:type="dxa"/>
            <w:vAlign w:val="center"/>
          </w:tcPr>
          <w:p w14:paraId="00D83696" w14:textId="77777777" w:rsidR="00A22B74" w:rsidRDefault="00626766">
            <w:r>
              <w:t>1.50</w:t>
            </w:r>
          </w:p>
        </w:tc>
        <w:tc>
          <w:tcPr>
            <w:tcW w:w="1301" w:type="dxa"/>
            <w:vAlign w:val="center"/>
          </w:tcPr>
          <w:p w14:paraId="01B2D32A" w14:textId="77777777" w:rsidR="00A22B74" w:rsidRDefault="00626766">
            <w:r>
              <w:t>0.61</w:t>
            </w:r>
          </w:p>
        </w:tc>
        <w:tc>
          <w:tcPr>
            <w:tcW w:w="2773" w:type="dxa"/>
            <w:vAlign w:val="center"/>
          </w:tcPr>
          <w:p w14:paraId="445BAE5A" w14:textId="77777777" w:rsidR="00A22B74" w:rsidRDefault="00626766">
            <w:r>
              <w:t>国家建筑标准设计图集</w:t>
            </w:r>
            <w:r>
              <w:t>06J607-1</w:t>
            </w:r>
          </w:p>
        </w:tc>
      </w:tr>
      <w:tr w:rsidR="00A22B74" w14:paraId="0E2694D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9C43019" w14:textId="77777777" w:rsidR="00A22B74" w:rsidRDefault="00626766">
            <w:r>
              <w:t>平均</w:t>
            </w:r>
          </w:p>
        </w:tc>
        <w:tc>
          <w:tcPr>
            <w:tcW w:w="1188" w:type="dxa"/>
            <w:vAlign w:val="center"/>
          </w:tcPr>
          <w:p w14:paraId="4675D572" w14:textId="77777777" w:rsidR="00A22B74" w:rsidRDefault="00A22B74"/>
        </w:tc>
        <w:tc>
          <w:tcPr>
            <w:tcW w:w="1188" w:type="dxa"/>
            <w:vAlign w:val="center"/>
          </w:tcPr>
          <w:p w14:paraId="318A5041" w14:textId="77777777" w:rsidR="00A22B74" w:rsidRDefault="00626766">
            <w:r>
              <w:t>1.50</w:t>
            </w:r>
          </w:p>
        </w:tc>
        <w:tc>
          <w:tcPr>
            <w:tcW w:w="1301" w:type="dxa"/>
            <w:vAlign w:val="center"/>
          </w:tcPr>
          <w:p w14:paraId="22359F4A" w14:textId="77777777" w:rsidR="00A22B74" w:rsidRDefault="00626766">
            <w:r>
              <w:t>0.61</w:t>
            </w:r>
          </w:p>
        </w:tc>
        <w:tc>
          <w:tcPr>
            <w:tcW w:w="2773" w:type="dxa"/>
            <w:vAlign w:val="center"/>
          </w:tcPr>
          <w:p w14:paraId="7E2C8CE8" w14:textId="77777777" w:rsidR="00A22B74" w:rsidRDefault="00A22B74"/>
        </w:tc>
      </w:tr>
      <w:tr w:rsidR="00A22B74" w14:paraId="614EAEB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929FAC3" w14:textId="77777777" w:rsidR="00A22B74" w:rsidRDefault="00626766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A85FD2E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2171BCD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292917B" w14:textId="77777777" w:rsidR="00A22B74" w:rsidRDefault="00626766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BE3E915" w14:textId="77777777" w:rsidR="00A22B74" w:rsidRDefault="00626766">
            <w:r>
              <w:t>K</w:t>
            </w:r>
            <w:r>
              <w:t>值应当符合表</w:t>
            </w:r>
            <w:r>
              <w:t>4.2.1-1~4.2.1-3</w:t>
            </w:r>
            <w:r>
              <w:t>的要求</w:t>
            </w:r>
            <w:r>
              <w:t>(K≤1.60)</w:t>
            </w:r>
          </w:p>
        </w:tc>
      </w:tr>
      <w:tr w:rsidR="00A22B74" w14:paraId="24AD03D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365973D" w14:textId="77777777" w:rsidR="00A22B74" w:rsidRDefault="00626766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B67B590" w14:textId="77777777" w:rsidR="00A22B74" w:rsidRDefault="00626766">
            <w:r>
              <w:t>满足</w:t>
            </w:r>
          </w:p>
        </w:tc>
      </w:tr>
    </w:tbl>
    <w:p w14:paraId="1C794798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73BC48B0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268EFA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3D8A2A" w14:textId="77777777" w:rsidR="00A22B74" w:rsidRDefault="0062676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A3B68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5EFED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24D90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64789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30B6B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9DEA4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70F3DB0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1D2D41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5DFBD8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35029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76DB56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92CAF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4297E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787A2C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466C3973" w14:textId="77777777">
        <w:tc>
          <w:tcPr>
            <w:tcW w:w="3345" w:type="dxa"/>
            <w:vAlign w:val="center"/>
          </w:tcPr>
          <w:p w14:paraId="56275F3B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3F7D4EA6" w14:textId="77777777" w:rsidR="00A22B74" w:rsidRDefault="00626766">
            <w:r>
              <w:t>40</w:t>
            </w:r>
          </w:p>
        </w:tc>
        <w:tc>
          <w:tcPr>
            <w:tcW w:w="1075" w:type="dxa"/>
            <w:vAlign w:val="center"/>
          </w:tcPr>
          <w:p w14:paraId="453F0594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1DC5DF5A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4B163857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E7C47BC" w14:textId="77777777" w:rsidR="00A22B74" w:rsidRDefault="00626766">
            <w:r>
              <w:t>1.667</w:t>
            </w:r>
          </w:p>
        </w:tc>
        <w:tc>
          <w:tcPr>
            <w:tcW w:w="1064" w:type="dxa"/>
            <w:vAlign w:val="center"/>
          </w:tcPr>
          <w:p w14:paraId="70D8C0E0" w14:textId="77777777" w:rsidR="00A22B74" w:rsidRDefault="00626766">
            <w:r>
              <w:t>16.667</w:t>
            </w:r>
          </w:p>
        </w:tc>
      </w:tr>
      <w:tr w:rsidR="00A22B74" w14:paraId="0BA99487" w14:textId="77777777">
        <w:tc>
          <w:tcPr>
            <w:tcW w:w="3345" w:type="dxa"/>
            <w:vAlign w:val="center"/>
          </w:tcPr>
          <w:p w14:paraId="40E4D628" w14:textId="77777777" w:rsidR="00A22B74" w:rsidRDefault="00626766"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25F88D28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B4BFC17" w14:textId="77777777" w:rsidR="00A22B74" w:rsidRDefault="00626766">
            <w:r>
              <w:t>0.060</w:t>
            </w:r>
          </w:p>
        </w:tc>
        <w:tc>
          <w:tcPr>
            <w:tcW w:w="1075" w:type="dxa"/>
            <w:vAlign w:val="center"/>
          </w:tcPr>
          <w:p w14:paraId="3D12DFEA" w14:textId="77777777" w:rsidR="00A22B74" w:rsidRDefault="00626766">
            <w:r>
              <w:t>0.950</w:t>
            </w:r>
          </w:p>
        </w:tc>
        <w:tc>
          <w:tcPr>
            <w:tcW w:w="848" w:type="dxa"/>
            <w:vAlign w:val="center"/>
          </w:tcPr>
          <w:p w14:paraId="1824DA85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8DFD0DE" w14:textId="77777777" w:rsidR="00A22B74" w:rsidRDefault="00626766">
            <w:r>
              <w:t>0.333</w:t>
            </w:r>
          </w:p>
        </w:tc>
        <w:tc>
          <w:tcPr>
            <w:tcW w:w="1064" w:type="dxa"/>
            <w:vAlign w:val="center"/>
          </w:tcPr>
          <w:p w14:paraId="1D5CC977" w14:textId="77777777" w:rsidR="00A22B74" w:rsidRDefault="00626766">
            <w:r>
              <w:t>0.317</w:t>
            </w:r>
          </w:p>
        </w:tc>
      </w:tr>
      <w:tr w:rsidR="00A22B74" w14:paraId="31C8EB44" w14:textId="77777777">
        <w:tc>
          <w:tcPr>
            <w:tcW w:w="3345" w:type="dxa"/>
            <w:vAlign w:val="center"/>
          </w:tcPr>
          <w:p w14:paraId="03B3BEA9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21A6150A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B81EA95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4211610C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2FC4DA35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DF3FCB8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0432F40B" w14:textId="77777777" w:rsidR="00A22B74" w:rsidRDefault="00626766">
            <w:r>
              <w:t>0.245</w:t>
            </w:r>
          </w:p>
        </w:tc>
      </w:tr>
      <w:tr w:rsidR="00A22B74" w14:paraId="793324A5" w14:textId="77777777">
        <w:tc>
          <w:tcPr>
            <w:tcW w:w="3345" w:type="dxa"/>
            <w:vAlign w:val="center"/>
          </w:tcPr>
          <w:p w14:paraId="03F65C0F" w14:textId="77777777" w:rsidR="00A22B74" w:rsidRDefault="0062676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D366273" w14:textId="77777777" w:rsidR="00A22B74" w:rsidRDefault="00626766">
            <w:r>
              <w:t>80</w:t>
            </w:r>
          </w:p>
        </w:tc>
        <w:tc>
          <w:tcPr>
            <w:tcW w:w="1075" w:type="dxa"/>
            <w:vAlign w:val="center"/>
          </w:tcPr>
          <w:p w14:paraId="4A6B95B1" w14:textId="77777777" w:rsidR="00A22B74" w:rsidRDefault="00626766">
            <w:r>
              <w:t>0.180</w:t>
            </w:r>
          </w:p>
        </w:tc>
        <w:tc>
          <w:tcPr>
            <w:tcW w:w="1075" w:type="dxa"/>
            <w:vAlign w:val="center"/>
          </w:tcPr>
          <w:p w14:paraId="1C5A7ED2" w14:textId="77777777" w:rsidR="00A22B74" w:rsidRDefault="00626766">
            <w:r>
              <w:t>3.100</w:t>
            </w:r>
          </w:p>
        </w:tc>
        <w:tc>
          <w:tcPr>
            <w:tcW w:w="848" w:type="dxa"/>
            <w:vAlign w:val="center"/>
          </w:tcPr>
          <w:p w14:paraId="56BFF7C2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1D90B388" w14:textId="77777777" w:rsidR="00A22B74" w:rsidRDefault="00626766">
            <w:r>
              <w:t>0.444</w:t>
            </w:r>
          </w:p>
        </w:tc>
        <w:tc>
          <w:tcPr>
            <w:tcW w:w="1064" w:type="dxa"/>
            <w:vAlign w:val="center"/>
          </w:tcPr>
          <w:p w14:paraId="53442B04" w14:textId="77777777" w:rsidR="00A22B74" w:rsidRDefault="00626766">
            <w:r>
              <w:t>1.378</w:t>
            </w:r>
          </w:p>
        </w:tc>
      </w:tr>
      <w:tr w:rsidR="00A22B74" w14:paraId="7BA83A36" w14:textId="77777777">
        <w:tc>
          <w:tcPr>
            <w:tcW w:w="3345" w:type="dxa"/>
            <w:vAlign w:val="center"/>
          </w:tcPr>
          <w:p w14:paraId="3A11D93C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9C7A00C" w14:textId="77777777" w:rsidR="00A22B74" w:rsidRDefault="00626766">
            <w:r>
              <w:t>120</w:t>
            </w:r>
          </w:p>
        </w:tc>
        <w:tc>
          <w:tcPr>
            <w:tcW w:w="1075" w:type="dxa"/>
            <w:vAlign w:val="center"/>
          </w:tcPr>
          <w:p w14:paraId="5A53D09D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5C76F239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5A3750B8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17207EC9" w14:textId="77777777" w:rsidR="00A22B74" w:rsidRDefault="00626766">
            <w:r>
              <w:t>2.667</w:t>
            </w:r>
          </w:p>
        </w:tc>
        <w:tc>
          <w:tcPr>
            <w:tcW w:w="1064" w:type="dxa"/>
            <w:vAlign w:val="center"/>
          </w:tcPr>
          <w:p w14:paraId="54AC93A0" w14:textId="77777777" w:rsidR="00A22B74" w:rsidRDefault="00626766">
            <w:r>
              <w:t>2.800</w:t>
            </w:r>
          </w:p>
        </w:tc>
      </w:tr>
      <w:tr w:rsidR="00A22B74" w14:paraId="623C8AB1" w14:textId="77777777">
        <w:tc>
          <w:tcPr>
            <w:tcW w:w="3345" w:type="dxa"/>
            <w:vAlign w:val="center"/>
          </w:tcPr>
          <w:p w14:paraId="7FCE28B1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22FC10E7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3B213879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04804989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4891BC80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19F94907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0B7352CF" w14:textId="77777777" w:rsidR="00A22B74" w:rsidRDefault="00626766">
            <w:r>
              <w:t>8.333</w:t>
            </w:r>
          </w:p>
        </w:tc>
      </w:tr>
      <w:tr w:rsidR="00A22B74" w14:paraId="5453F798" w14:textId="77777777">
        <w:tc>
          <w:tcPr>
            <w:tcW w:w="3345" w:type="dxa"/>
            <w:vAlign w:val="center"/>
          </w:tcPr>
          <w:p w14:paraId="47A18AAE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522202" w14:textId="77777777" w:rsidR="00A22B74" w:rsidRDefault="00626766">
            <w:r>
              <w:t>300</w:t>
            </w:r>
          </w:p>
        </w:tc>
        <w:tc>
          <w:tcPr>
            <w:tcW w:w="1075" w:type="dxa"/>
            <w:vAlign w:val="center"/>
          </w:tcPr>
          <w:p w14:paraId="38EF76AD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55A89D6B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40ABF227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1F75ABAB" w14:textId="77777777" w:rsidR="00A22B74" w:rsidRDefault="00626766">
            <w:r>
              <w:t>5.966</w:t>
            </w:r>
          </w:p>
        </w:tc>
        <w:tc>
          <w:tcPr>
            <w:tcW w:w="1064" w:type="dxa"/>
            <w:vAlign w:val="center"/>
          </w:tcPr>
          <w:p w14:paraId="00478F60" w14:textId="77777777" w:rsidR="00A22B74" w:rsidRDefault="00626766">
            <w:r>
              <w:t>29.739</w:t>
            </w:r>
          </w:p>
        </w:tc>
      </w:tr>
      <w:tr w:rsidR="00A22B74" w14:paraId="04CF617A" w14:textId="77777777">
        <w:tc>
          <w:tcPr>
            <w:tcW w:w="3345" w:type="dxa"/>
            <w:shd w:val="clear" w:color="auto" w:fill="E6E6E6"/>
            <w:vAlign w:val="center"/>
          </w:tcPr>
          <w:p w14:paraId="344E5205" w14:textId="77777777" w:rsidR="00A22B74" w:rsidRDefault="0062676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AD5CD6" w14:textId="77777777" w:rsidR="00A22B74" w:rsidRDefault="00626766">
            <w:pPr>
              <w:jc w:val="center"/>
            </w:pPr>
            <w:r>
              <w:t>0.16</w:t>
            </w:r>
          </w:p>
        </w:tc>
      </w:tr>
      <w:tr w:rsidR="00A22B74" w14:paraId="49CEB446" w14:textId="77777777">
        <w:tc>
          <w:tcPr>
            <w:tcW w:w="3345" w:type="dxa"/>
            <w:shd w:val="clear" w:color="auto" w:fill="E6E6E6"/>
            <w:vAlign w:val="center"/>
          </w:tcPr>
          <w:p w14:paraId="22DB2FBB" w14:textId="77777777" w:rsidR="00A22B74" w:rsidRDefault="00626766">
            <w:r>
              <w:t>标准依据</w:t>
            </w:r>
          </w:p>
        </w:tc>
        <w:tc>
          <w:tcPr>
            <w:tcW w:w="5985" w:type="dxa"/>
            <w:gridSpan w:val="6"/>
          </w:tcPr>
          <w:p w14:paraId="4DC2EB6E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4E57BA2F" w14:textId="77777777">
        <w:tc>
          <w:tcPr>
            <w:tcW w:w="3345" w:type="dxa"/>
            <w:shd w:val="clear" w:color="auto" w:fill="E6E6E6"/>
            <w:vAlign w:val="center"/>
          </w:tcPr>
          <w:p w14:paraId="19E6CF0D" w14:textId="77777777" w:rsidR="00A22B74" w:rsidRDefault="00626766">
            <w:r>
              <w:t>标准要求</w:t>
            </w:r>
          </w:p>
        </w:tc>
        <w:tc>
          <w:tcPr>
            <w:tcW w:w="5985" w:type="dxa"/>
            <w:gridSpan w:val="6"/>
          </w:tcPr>
          <w:p w14:paraId="46A1F599" w14:textId="77777777" w:rsidR="00A22B74" w:rsidRDefault="00626766">
            <w:r>
              <w:t>K</w:t>
            </w:r>
            <w:r>
              <w:t>值应当符合表</w:t>
            </w:r>
            <w:r>
              <w:t>4.2.1-1~4.2.1-3</w:t>
            </w:r>
            <w:r>
              <w:t>的要求</w:t>
            </w:r>
            <w:r>
              <w:t>(K≤0.20)</w:t>
            </w:r>
          </w:p>
        </w:tc>
      </w:tr>
      <w:tr w:rsidR="00A22B74" w14:paraId="40D8FF2F" w14:textId="77777777">
        <w:tc>
          <w:tcPr>
            <w:tcW w:w="3345" w:type="dxa"/>
            <w:shd w:val="clear" w:color="auto" w:fill="E6E6E6"/>
            <w:vAlign w:val="center"/>
          </w:tcPr>
          <w:p w14:paraId="168E817B" w14:textId="77777777" w:rsidR="00A22B74" w:rsidRDefault="00626766">
            <w:r>
              <w:t>结论</w:t>
            </w:r>
          </w:p>
        </w:tc>
        <w:tc>
          <w:tcPr>
            <w:tcW w:w="5985" w:type="dxa"/>
            <w:gridSpan w:val="6"/>
          </w:tcPr>
          <w:p w14:paraId="740A0E71" w14:textId="77777777" w:rsidR="00A22B74" w:rsidRDefault="00626766">
            <w:r>
              <w:t>满足</w:t>
            </w:r>
          </w:p>
        </w:tc>
      </w:tr>
    </w:tbl>
    <w:p w14:paraId="5FC28AE9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4557E882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587F913A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F33B48" w14:textId="77777777" w:rsidR="00A22B74" w:rsidRDefault="0062676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74F048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36117E" w14:textId="77777777" w:rsidR="00A22B74" w:rsidRDefault="0062676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A14E4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0746C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F4E57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D4A28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29F3F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F40EFF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28AA79A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08AE21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0D03A1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0F095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A6DB4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F699B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349A2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6C9C06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1234F7C6" w14:textId="77777777">
        <w:tc>
          <w:tcPr>
            <w:tcW w:w="3345" w:type="dxa"/>
            <w:vAlign w:val="center"/>
          </w:tcPr>
          <w:p w14:paraId="2F09F607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2C3035C6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508BAE7E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19B1EF24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5A3009F9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7FFB83BF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6EFA44F9" w14:textId="77777777" w:rsidR="00A22B74" w:rsidRDefault="00626766">
            <w:r>
              <w:t>0.245</w:t>
            </w:r>
          </w:p>
        </w:tc>
      </w:tr>
      <w:tr w:rsidR="00A22B74" w14:paraId="265869C7" w14:textId="77777777">
        <w:tc>
          <w:tcPr>
            <w:tcW w:w="3345" w:type="dxa"/>
            <w:vAlign w:val="center"/>
          </w:tcPr>
          <w:p w14:paraId="15122F63" w14:textId="77777777" w:rsidR="00A22B74" w:rsidRDefault="0062676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5B0B53D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1725E1EB" w14:textId="77777777" w:rsidR="00A22B74" w:rsidRDefault="00626766">
            <w:r>
              <w:t>0.030</w:t>
            </w:r>
          </w:p>
        </w:tc>
        <w:tc>
          <w:tcPr>
            <w:tcW w:w="1075" w:type="dxa"/>
            <w:vAlign w:val="center"/>
          </w:tcPr>
          <w:p w14:paraId="2358B87C" w14:textId="77777777" w:rsidR="00A22B74" w:rsidRDefault="00626766">
            <w:r>
              <w:t>0.340</w:t>
            </w:r>
          </w:p>
        </w:tc>
        <w:tc>
          <w:tcPr>
            <w:tcW w:w="848" w:type="dxa"/>
            <w:vAlign w:val="center"/>
          </w:tcPr>
          <w:p w14:paraId="1DAA24CC" w14:textId="77777777" w:rsidR="00A22B74" w:rsidRDefault="00626766">
            <w:r>
              <w:t>1.20</w:t>
            </w:r>
          </w:p>
        </w:tc>
        <w:tc>
          <w:tcPr>
            <w:tcW w:w="1075" w:type="dxa"/>
            <w:vAlign w:val="center"/>
          </w:tcPr>
          <w:p w14:paraId="23525EFB" w14:textId="77777777" w:rsidR="00A22B74" w:rsidRDefault="00626766">
            <w:r>
              <w:t>0.556</w:t>
            </w:r>
          </w:p>
        </w:tc>
        <w:tc>
          <w:tcPr>
            <w:tcW w:w="1064" w:type="dxa"/>
            <w:vAlign w:val="center"/>
          </w:tcPr>
          <w:p w14:paraId="2A1297DB" w14:textId="77777777" w:rsidR="00A22B74" w:rsidRDefault="00626766">
            <w:r>
              <w:t>0.227</w:t>
            </w:r>
          </w:p>
        </w:tc>
      </w:tr>
      <w:tr w:rsidR="00A22B74" w14:paraId="75F473CD" w14:textId="77777777">
        <w:tc>
          <w:tcPr>
            <w:tcW w:w="3345" w:type="dxa"/>
            <w:vAlign w:val="center"/>
          </w:tcPr>
          <w:p w14:paraId="28DEBA21" w14:textId="77777777" w:rsidR="00A22B74" w:rsidRDefault="00626766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3975EBB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6119DE22" w14:textId="77777777" w:rsidR="00A22B74" w:rsidRDefault="00626766">
            <w:r>
              <w:t>0.060</w:t>
            </w:r>
          </w:p>
        </w:tc>
        <w:tc>
          <w:tcPr>
            <w:tcW w:w="1075" w:type="dxa"/>
            <w:vAlign w:val="center"/>
          </w:tcPr>
          <w:p w14:paraId="386BB304" w14:textId="77777777" w:rsidR="00A22B74" w:rsidRDefault="00626766">
            <w:r>
              <w:t>0.950</w:t>
            </w:r>
          </w:p>
        </w:tc>
        <w:tc>
          <w:tcPr>
            <w:tcW w:w="848" w:type="dxa"/>
            <w:vAlign w:val="center"/>
          </w:tcPr>
          <w:p w14:paraId="16BF732D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9B24D34" w14:textId="77777777" w:rsidR="00A22B74" w:rsidRDefault="00626766">
            <w:r>
              <w:t>0.333</w:t>
            </w:r>
          </w:p>
        </w:tc>
        <w:tc>
          <w:tcPr>
            <w:tcW w:w="1064" w:type="dxa"/>
            <w:vAlign w:val="center"/>
          </w:tcPr>
          <w:p w14:paraId="5848A525" w14:textId="77777777" w:rsidR="00A22B74" w:rsidRDefault="00626766">
            <w:r>
              <w:t>0.317</w:t>
            </w:r>
          </w:p>
        </w:tc>
      </w:tr>
      <w:tr w:rsidR="00A22B74" w14:paraId="7B83740C" w14:textId="77777777">
        <w:tc>
          <w:tcPr>
            <w:tcW w:w="3345" w:type="dxa"/>
            <w:vAlign w:val="center"/>
          </w:tcPr>
          <w:p w14:paraId="3E0B66E0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6766C53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18269AE6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1C112EDE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5A3FAECC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821B222" w14:textId="77777777" w:rsidR="00A22B74" w:rsidRDefault="00626766">
            <w:r>
              <w:t>4.444</w:t>
            </w:r>
          </w:p>
        </w:tc>
        <w:tc>
          <w:tcPr>
            <w:tcW w:w="1064" w:type="dxa"/>
            <w:vAlign w:val="center"/>
          </w:tcPr>
          <w:p w14:paraId="1FBB9D04" w14:textId="77777777" w:rsidR="00A22B74" w:rsidRDefault="00626766">
            <w:r>
              <w:t>4.667</w:t>
            </w:r>
          </w:p>
        </w:tc>
      </w:tr>
      <w:tr w:rsidR="00A22B74" w14:paraId="2829BCBD" w14:textId="77777777">
        <w:tc>
          <w:tcPr>
            <w:tcW w:w="3345" w:type="dxa"/>
            <w:vAlign w:val="center"/>
          </w:tcPr>
          <w:p w14:paraId="7D07E924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338802CA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03DFCAD7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3B754A36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1DACC49F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07FFDAC9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7D790E62" w14:textId="77777777" w:rsidR="00A22B74" w:rsidRDefault="00626766">
            <w:r>
              <w:t>8.333</w:t>
            </w:r>
          </w:p>
        </w:tc>
      </w:tr>
      <w:tr w:rsidR="00A22B74" w14:paraId="380AB74A" w14:textId="77777777">
        <w:tc>
          <w:tcPr>
            <w:tcW w:w="3345" w:type="dxa"/>
            <w:vAlign w:val="center"/>
          </w:tcPr>
          <w:p w14:paraId="643A714E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19A497" w14:textId="77777777" w:rsidR="00A22B74" w:rsidRDefault="00626766">
            <w:r>
              <w:t>280</w:t>
            </w:r>
          </w:p>
        </w:tc>
        <w:tc>
          <w:tcPr>
            <w:tcW w:w="1075" w:type="dxa"/>
            <w:vAlign w:val="center"/>
          </w:tcPr>
          <w:p w14:paraId="3FCBF3DF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0E5782A3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4E3B6BC6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58A26C7C" w14:textId="77777777" w:rsidR="00A22B74" w:rsidRDefault="00626766">
            <w:r>
              <w:t>6.188</w:t>
            </w:r>
          </w:p>
        </w:tc>
        <w:tc>
          <w:tcPr>
            <w:tcW w:w="1064" w:type="dxa"/>
            <w:vAlign w:val="center"/>
          </w:tcPr>
          <w:p w14:paraId="6A28BDEA" w14:textId="77777777" w:rsidR="00A22B74" w:rsidRDefault="00626766">
            <w:r>
              <w:t>13.788</w:t>
            </w:r>
          </w:p>
        </w:tc>
      </w:tr>
      <w:tr w:rsidR="00A22B74" w14:paraId="51BED6BF" w14:textId="77777777">
        <w:tc>
          <w:tcPr>
            <w:tcW w:w="3345" w:type="dxa"/>
            <w:shd w:val="clear" w:color="auto" w:fill="E6E6E6"/>
            <w:vAlign w:val="center"/>
          </w:tcPr>
          <w:p w14:paraId="0E266056" w14:textId="77777777" w:rsidR="00A22B74" w:rsidRDefault="0062676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4A7D89" w14:textId="77777777" w:rsidR="00A22B74" w:rsidRDefault="00626766">
            <w:pPr>
              <w:jc w:val="center"/>
            </w:pPr>
            <w:r>
              <w:t>0.16</w:t>
            </w:r>
          </w:p>
        </w:tc>
      </w:tr>
    </w:tbl>
    <w:p w14:paraId="21413F78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5F2CAF84" w14:textId="77777777" w:rsidR="00EE478A" w:rsidRDefault="00626766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表</w:t>
      </w:r>
      <w:r>
        <w:rPr>
          <w:rFonts w:asciiTheme="majorEastAsia" w:eastAsiaTheme="majorEastAsia" w:hAnsiTheme="majorEastAsia" w:hint="eastAsia"/>
          <w:sz w:val="18"/>
          <w:szCs w:val="18"/>
        </w:rPr>
        <w:t>B.0.1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6AA76D68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50563B63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731160A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512745A3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4130984B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41D1DE7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5C10E8B4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0FBC2DAA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21DED813" w14:textId="77777777" w:rsidTr="00795F12">
        <w:trPr>
          <w:jc w:val="center"/>
        </w:trPr>
        <w:tc>
          <w:tcPr>
            <w:tcW w:w="2001" w:type="dxa"/>
            <w:vAlign w:val="center"/>
          </w:tcPr>
          <w:p w14:paraId="004F3E4E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7B15EDA1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134A3BA5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C676386" w14:textId="77777777" w:rsidTr="00795F12">
        <w:trPr>
          <w:jc w:val="center"/>
        </w:trPr>
        <w:tc>
          <w:tcPr>
            <w:tcW w:w="2001" w:type="dxa"/>
            <w:vAlign w:val="center"/>
          </w:tcPr>
          <w:p w14:paraId="7D140E0A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056B9E3B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CA1F602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BADE6D" w14:textId="77777777" w:rsidTr="00795F12">
        <w:trPr>
          <w:jc w:val="center"/>
        </w:trPr>
        <w:tc>
          <w:tcPr>
            <w:tcW w:w="2001" w:type="dxa"/>
            <w:vAlign w:val="center"/>
          </w:tcPr>
          <w:p w14:paraId="6561D961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75DD45F0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4D0F103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7018D23" w14:textId="77777777" w:rsidTr="00795F12">
        <w:trPr>
          <w:jc w:val="center"/>
        </w:trPr>
        <w:tc>
          <w:tcPr>
            <w:tcW w:w="2001" w:type="dxa"/>
            <w:vAlign w:val="center"/>
          </w:tcPr>
          <w:p w14:paraId="01F3C961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0081302F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722396A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7C333FA" w14:textId="77777777" w:rsidTr="00795F12">
        <w:trPr>
          <w:jc w:val="center"/>
        </w:trPr>
        <w:tc>
          <w:tcPr>
            <w:tcW w:w="2001" w:type="dxa"/>
            <w:vAlign w:val="center"/>
          </w:tcPr>
          <w:p w14:paraId="11906BA2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6C7DD953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3073D30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A97302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6ADD9FB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66905C0E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B28782D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1825F5E3" w14:textId="77777777" w:rsidTr="00795F12">
        <w:trPr>
          <w:jc w:val="center"/>
        </w:trPr>
        <w:tc>
          <w:tcPr>
            <w:tcW w:w="2001" w:type="dxa"/>
            <w:vAlign w:val="center"/>
          </w:tcPr>
          <w:p w14:paraId="4520731C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8ECD291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056AC8B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31B6632B" w14:textId="77777777" w:rsidTr="00795F12">
        <w:trPr>
          <w:jc w:val="center"/>
        </w:trPr>
        <w:tc>
          <w:tcPr>
            <w:tcW w:w="2001" w:type="dxa"/>
            <w:vAlign w:val="center"/>
          </w:tcPr>
          <w:p w14:paraId="0356D173" w14:textId="77777777" w:rsidR="00AA6FE7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34ADCB4D" w14:textId="77777777" w:rsidR="00AA6FE7" w:rsidRPr="00D46BC9" w:rsidRDefault="0062676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0A5D208C" w14:textId="77777777" w:rsidR="00AA6FE7" w:rsidRPr="00D46BC9" w:rsidRDefault="0062676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3D0726F6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566E8A00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69B10BA6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A22B74" w14:paraId="5EE40605" w14:textId="77777777">
        <w:tc>
          <w:tcPr>
            <w:tcW w:w="2948" w:type="dxa"/>
            <w:shd w:val="clear" w:color="auto" w:fill="E6E6E6"/>
            <w:vAlign w:val="center"/>
          </w:tcPr>
          <w:p w14:paraId="4818BD7D" w14:textId="77777777" w:rsidR="00A22B74" w:rsidRDefault="0062676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82A4A9C" w14:textId="77777777" w:rsidR="00A22B74" w:rsidRDefault="006267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7D3996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16ED29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E95042E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5CE1AB9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4F43A200" w14:textId="77777777">
        <w:tc>
          <w:tcPr>
            <w:tcW w:w="2948" w:type="dxa"/>
            <w:vAlign w:val="center"/>
          </w:tcPr>
          <w:p w14:paraId="6CC7CD59" w14:textId="77777777" w:rsidR="00A22B74" w:rsidRDefault="0062676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81DBFE0" w14:textId="77777777" w:rsidR="00A22B74" w:rsidRDefault="00626766">
            <w:r>
              <w:t>主墙体</w:t>
            </w:r>
          </w:p>
        </w:tc>
        <w:tc>
          <w:tcPr>
            <w:tcW w:w="990" w:type="dxa"/>
            <w:vAlign w:val="center"/>
          </w:tcPr>
          <w:p w14:paraId="3856C79F" w14:textId="77777777" w:rsidR="00A22B74" w:rsidRDefault="00626766">
            <w:r>
              <w:t>525.53</w:t>
            </w:r>
          </w:p>
        </w:tc>
        <w:tc>
          <w:tcPr>
            <w:tcW w:w="950" w:type="dxa"/>
            <w:vAlign w:val="center"/>
          </w:tcPr>
          <w:p w14:paraId="7434F108" w14:textId="77777777" w:rsidR="00A22B74" w:rsidRDefault="00626766">
            <w:r>
              <w:t>1.000</w:t>
            </w:r>
          </w:p>
        </w:tc>
        <w:tc>
          <w:tcPr>
            <w:tcW w:w="1661" w:type="dxa"/>
            <w:vAlign w:val="center"/>
          </w:tcPr>
          <w:p w14:paraId="2E0FAAAE" w14:textId="77777777" w:rsidR="00A22B74" w:rsidRDefault="00626766">
            <w:r>
              <w:t>0.16</w:t>
            </w:r>
          </w:p>
        </w:tc>
        <w:tc>
          <w:tcPr>
            <w:tcW w:w="1661" w:type="dxa"/>
            <w:vAlign w:val="center"/>
          </w:tcPr>
          <w:p w14:paraId="2A13A8E8" w14:textId="77777777" w:rsidR="00A22B74" w:rsidRDefault="00626766">
            <w:r>
              <w:t>13.79</w:t>
            </w:r>
          </w:p>
        </w:tc>
      </w:tr>
      <w:tr w:rsidR="00A22B74" w14:paraId="666F7734" w14:textId="77777777">
        <w:tc>
          <w:tcPr>
            <w:tcW w:w="2948" w:type="dxa"/>
            <w:shd w:val="clear" w:color="auto" w:fill="E6E6E6"/>
            <w:vAlign w:val="center"/>
          </w:tcPr>
          <w:p w14:paraId="70AAAC0B" w14:textId="77777777" w:rsidR="00A22B74" w:rsidRDefault="0062676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E971E3A" w14:textId="77777777" w:rsidR="00A22B74" w:rsidRDefault="00626766">
            <w:pPr>
              <w:jc w:val="center"/>
            </w:pPr>
            <w:r>
              <w:t>0.16 × 1.20 = 0.19</w:t>
            </w:r>
          </w:p>
        </w:tc>
      </w:tr>
    </w:tbl>
    <w:p w14:paraId="5D3CE174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A22B74" w14:paraId="5B2E1641" w14:textId="77777777">
        <w:tc>
          <w:tcPr>
            <w:tcW w:w="2948" w:type="dxa"/>
            <w:shd w:val="clear" w:color="auto" w:fill="E6E6E6"/>
            <w:vAlign w:val="center"/>
          </w:tcPr>
          <w:p w14:paraId="03A1F7A3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7A5C92E" w14:textId="77777777" w:rsidR="00A22B74" w:rsidRDefault="006267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23E6EB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5E8CEE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0514BD8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9D77EF2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61D95182" w14:textId="77777777">
        <w:tc>
          <w:tcPr>
            <w:tcW w:w="2948" w:type="dxa"/>
            <w:vAlign w:val="center"/>
          </w:tcPr>
          <w:p w14:paraId="12189DB3" w14:textId="77777777" w:rsidR="00A22B74" w:rsidRDefault="0062676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5668696" w14:textId="77777777" w:rsidR="00A22B74" w:rsidRDefault="00626766">
            <w:r>
              <w:t>主墙体</w:t>
            </w:r>
          </w:p>
        </w:tc>
        <w:tc>
          <w:tcPr>
            <w:tcW w:w="990" w:type="dxa"/>
            <w:vAlign w:val="center"/>
          </w:tcPr>
          <w:p w14:paraId="594608EC" w14:textId="77777777" w:rsidR="00A22B74" w:rsidRDefault="00626766">
            <w:r>
              <w:t>530.18</w:t>
            </w:r>
          </w:p>
        </w:tc>
        <w:tc>
          <w:tcPr>
            <w:tcW w:w="950" w:type="dxa"/>
            <w:vAlign w:val="center"/>
          </w:tcPr>
          <w:p w14:paraId="6ED13D2B" w14:textId="77777777" w:rsidR="00A22B74" w:rsidRDefault="00626766">
            <w:r>
              <w:t>1.000</w:t>
            </w:r>
          </w:p>
        </w:tc>
        <w:tc>
          <w:tcPr>
            <w:tcW w:w="1661" w:type="dxa"/>
            <w:vAlign w:val="center"/>
          </w:tcPr>
          <w:p w14:paraId="6C2488FD" w14:textId="77777777" w:rsidR="00A22B74" w:rsidRDefault="00626766">
            <w:r>
              <w:t>0.16</w:t>
            </w:r>
          </w:p>
        </w:tc>
        <w:tc>
          <w:tcPr>
            <w:tcW w:w="1661" w:type="dxa"/>
            <w:vAlign w:val="center"/>
          </w:tcPr>
          <w:p w14:paraId="50A8412E" w14:textId="77777777" w:rsidR="00A22B74" w:rsidRDefault="00626766">
            <w:r>
              <w:t>13.79</w:t>
            </w:r>
          </w:p>
        </w:tc>
      </w:tr>
      <w:tr w:rsidR="00A22B74" w14:paraId="6637322E" w14:textId="77777777">
        <w:tc>
          <w:tcPr>
            <w:tcW w:w="2948" w:type="dxa"/>
            <w:shd w:val="clear" w:color="auto" w:fill="E6E6E6"/>
            <w:vAlign w:val="center"/>
          </w:tcPr>
          <w:p w14:paraId="6918D339" w14:textId="77777777" w:rsidR="00A22B74" w:rsidRDefault="0062676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86C1A3B" w14:textId="77777777" w:rsidR="00A22B74" w:rsidRDefault="00626766">
            <w:pPr>
              <w:jc w:val="center"/>
            </w:pPr>
            <w:r>
              <w:t>0.16 × 1.20 = 0.19</w:t>
            </w:r>
          </w:p>
        </w:tc>
      </w:tr>
    </w:tbl>
    <w:p w14:paraId="6E8D0C83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A22B74" w14:paraId="10F384E1" w14:textId="77777777">
        <w:tc>
          <w:tcPr>
            <w:tcW w:w="2948" w:type="dxa"/>
            <w:shd w:val="clear" w:color="auto" w:fill="E6E6E6"/>
            <w:vAlign w:val="center"/>
          </w:tcPr>
          <w:p w14:paraId="3425FCD2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060C840" w14:textId="77777777" w:rsidR="00A22B74" w:rsidRDefault="006267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EF0F6D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2F89B5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3C2DF09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5F346E4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50224F55" w14:textId="77777777">
        <w:tc>
          <w:tcPr>
            <w:tcW w:w="2948" w:type="dxa"/>
            <w:vAlign w:val="center"/>
          </w:tcPr>
          <w:p w14:paraId="693D5C84" w14:textId="77777777" w:rsidR="00A22B74" w:rsidRDefault="0062676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213174E" w14:textId="77777777" w:rsidR="00A22B74" w:rsidRDefault="00626766">
            <w:r>
              <w:t>主墙体</w:t>
            </w:r>
          </w:p>
        </w:tc>
        <w:tc>
          <w:tcPr>
            <w:tcW w:w="990" w:type="dxa"/>
            <w:vAlign w:val="center"/>
          </w:tcPr>
          <w:p w14:paraId="617205FE" w14:textId="77777777" w:rsidR="00A22B74" w:rsidRDefault="00626766">
            <w:r>
              <w:t>356.00</w:t>
            </w:r>
          </w:p>
        </w:tc>
        <w:tc>
          <w:tcPr>
            <w:tcW w:w="950" w:type="dxa"/>
            <w:vAlign w:val="center"/>
          </w:tcPr>
          <w:p w14:paraId="6E5CC872" w14:textId="77777777" w:rsidR="00A22B74" w:rsidRDefault="00626766">
            <w:r>
              <w:t>1.000</w:t>
            </w:r>
          </w:p>
        </w:tc>
        <w:tc>
          <w:tcPr>
            <w:tcW w:w="1661" w:type="dxa"/>
            <w:vAlign w:val="center"/>
          </w:tcPr>
          <w:p w14:paraId="7882C22F" w14:textId="77777777" w:rsidR="00A22B74" w:rsidRDefault="00626766">
            <w:r>
              <w:t>0.16</w:t>
            </w:r>
          </w:p>
        </w:tc>
        <w:tc>
          <w:tcPr>
            <w:tcW w:w="1661" w:type="dxa"/>
            <w:vAlign w:val="center"/>
          </w:tcPr>
          <w:p w14:paraId="4B60802E" w14:textId="77777777" w:rsidR="00A22B74" w:rsidRDefault="00626766">
            <w:r>
              <w:t>13.79</w:t>
            </w:r>
          </w:p>
        </w:tc>
      </w:tr>
      <w:tr w:rsidR="00A22B74" w14:paraId="34B3C9C6" w14:textId="77777777">
        <w:tc>
          <w:tcPr>
            <w:tcW w:w="2948" w:type="dxa"/>
            <w:shd w:val="clear" w:color="auto" w:fill="E6E6E6"/>
            <w:vAlign w:val="center"/>
          </w:tcPr>
          <w:p w14:paraId="4F4A5BED" w14:textId="77777777" w:rsidR="00A22B74" w:rsidRDefault="0062676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2B56A16" w14:textId="77777777" w:rsidR="00A22B74" w:rsidRDefault="00626766">
            <w:pPr>
              <w:jc w:val="center"/>
            </w:pPr>
            <w:r>
              <w:t>0.16 × 1.20 = 0.19</w:t>
            </w:r>
          </w:p>
        </w:tc>
      </w:tr>
    </w:tbl>
    <w:p w14:paraId="70508D77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A22B74" w14:paraId="79DF319B" w14:textId="77777777">
        <w:tc>
          <w:tcPr>
            <w:tcW w:w="2948" w:type="dxa"/>
            <w:shd w:val="clear" w:color="auto" w:fill="E6E6E6"/>
            <w:vAlign w:val="center"/>
          </w:tcPr>
          <w:p w14:paraId="5D4FF495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F66D6C3" w14:textId="77777777" w:rsidR="00A22B74" w:rsidRDefault="006267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49E07E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35F999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9B5226D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F659C9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1F201D79" w14:textId="77777777">
        <w:tc>
          <w:tcPr>
            <w:tcW w:w="2948" w:type="dxa"/>
            <w:vAlign w:val="center"/>
          </w:tcPr>
          <w:p w14:paraId="027F135B" w14:textId="77777777" w:rsidR="00A22B74" w:rsidRDefault="0062676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1629E7" w14:textId="77777777" w:rsidR="00A22B74" w:rsidRDefault="00626766">
            <w:r>
              <w:t>主墙体</w:t>
            </w:r>
          </w:p>
        </w:tc>
        <w:tc>
          <w:tcPr>
            <w:tcW w:w="990" w:type="dxa"/>
            <w:vAlign w:val="center"/>
          </w:tcPr>
          <w:p w14:paraId="4D526454" w14:textId="77777777" w:rsidR="00A22B74" w:rsidRDefault="00626766">
            <w:r>
              <w:t>351.38</w:t>
            </w:r>
          </w:p>
        </w:tc>
        <w:tc>
          <w:tcPr>
            <w:tcW w:w="950" w:type="dxa"/>
            <w:vAlign w:val="center"/>
          </w:tcPr>
          <w:p w14:paraId="6CDFBA16" w14:textId="77777777" w:rsidR="00A22B74" w:rsidRDefault="00626766">
            <w:r>
              <w:t>1.000</w:t>
            </w:r>
          </w:p>
        </w:tc>
        <w:tc>
          <w:tcPr>
            <w:tcW w:w="1661" w:type="dxa"/>
            <w:vAlign w:val="center"/>
          </w:tcPr>
          <w:p w14:paraId="5DF2DA72" w14:textId="77777777" w:rsidR="00A22B74" w:rsidRDefault="00626766">
            <w:r>
              <w:t>0.16</w:t>
            </w:r>
          </w:p>
        </w:tc>
        <w:tc>
          <w:tcPr>
            <w:tcW w:w="1661" w:type="dxa"/>
            <w:vAlign w:val="center"/>
          </w:tcPr>
          <w:p w14:paraId="48B33C60" w14:textId="77777777" w:rsidR="00A22B74" w:rsidRDefault="00626766">
            <w:r>
              <w:t>13.79</w:t>
            </w:r>
          </w:p>
        </w:tc>
      </w:tr>
      <w:tr w:rsidR="00A22B74" w14:paraId="4D042757" w14:textId="77777777">
        <w:tc>
          <w:tcPr>
            <w:tcW w:w="2948" w:type="dxa"/>
            <w:shd w:val="clear" w:color="auto" w:fill="E6E6E6"/>
            <w:vAlign w:val="center"/>
          </w:tcPr>
          <w:p w14:paraId="2E176255" w14:textId="77777777" w:rsidR="00A22B74" w:rsidRDefault="0062676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2241345" w14:textId="77777777" w:rsidR="00A22B74" w:rsidRDefault="00626766">
            <w:pPr>
              <w:jc w:val="center"/>
            </w:pPr>
            <w:r>
              <w:t>0.16 × 1.20 = 0.19</w:t>
            </w:r>
          </w:p>
        </w:tc>
      </w:tr>
    </w:tbl>
    <w:p w14:paraId="33661650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A22B74" w14:paraId="6174266B" w14:textId="77777777">
        <w:tc>
          <w:tcPr>
            <w:tcW w:w="2948" w:type="dxa"/>
            <w:shd w:val="clear" w:color="auto" w:fill="E6E6E6"/>
            <w:vAlign w:val="center"/>
          </w:tcPr>
          <w:p w14:paraId="6E72CF81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8F7CE7" w14:textId="77777777" w:rsidR="00A22B74" w:rsidRDefault="006267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B77945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B40D42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76D5181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DC8200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37596C21" w14:textId="77777777">
        <w:tc>
          <w:tcPr>
            <w:tcW w:w="2948" w:type="dxa"/>
            <w:vAlign w:val="center"/>
          </w:tcPr>
          <w:p w14:paraId="3FF2D0C8" w14:textId="77777777" w:rsidR="00A22B74" w:rsidRDefault="0062676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1405070" w14:textId="77777777" w:rsidR="00A22B74" w:rsidRDefault="00626766">
            <w:r>
              <w:t>主墙体</w:t>
            </w:r>
          </w:p>
        </w:tc>
        <w:tc>
          <w:tcPr>
            <w:tcW w:w="990" w:type="dxa"/>
            <w:vAlign w:val="center"/>
          </w:tcPr>
          <w:p w14:paraId="7B5AB2F9" w14:textId="77777777" w:rsidR="00A22B74" w:rsidRDefault="00626766">
            <w:r>
              <w:t>1763.08</w:t>
            </w:r>
          </w:p>
        </w:tc>
        <w:tc>
          <w:tcPr>
            <w:tcW w:w="950" w:type="dxa"/>
            <w:vAlign w:val="center"/>
          </w:tcPr>
          <w:p w14:paraId="6190F5F0" w14:textId="77777777" w:rsidR="00A22B74" w:rsidRDefault="00626766">
            <w:r>
              <w:t>1.000</w:t>
            </w:r>
          </w:p>
        </w:tc>
        <w:tc>
          <w:tcPr>
            <w:tcW w:w="1661" w:type="dxa"/>
            <w:vAlign w:val="center"/>
          </w:tcPr>
          <w:p w14:paraId="1137DF38" w14:textId="77777777" w:rsidR="00A22B74" w:rsidRDefault="00626766">
            <w:r>
              <w:t>0.16</w:t>
            </w:r>
          </w:p>
        </w:tc>
        <w:tc>
          <w:tcPr>
            <w:tcW w:w="1661" w:type="dxa"/>
            <w:vAlign w:val="center"/>
          </w:tcPr>
          <w:p w14:paraId="277B1175" w14:textId="77777777" w:rsidR="00A22B74" w:rsidRDefault="00626766">
            <w:r>
              <w:t>13.79</w:t>
            </w:r>
          </w:p>
        </w:tc>
      </w:tr>
      <w:tr w:rsidR="00A22B74" w14:paraId="1A568919" w14:textId="77777777">
        <w:tc>
          <w:tcPr>
            <w:tcW w:w="2948" w:type="dxa"/>
            <w:shd w:val="clear" w:color="auto" w:fill="E6E6E6"/>
            <w:vAlign w:val="center"/>
          </w:tcPr>
          <w:p w14:paraId="7C95F16C" w14:textId="77777777" w:rsidR="00A22B74" w:rsidRDefault="0062676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F5BA85C" w14:textId="77777777" w:rsidR="00A22B74" w:rsidRDefault="00626766">
            <w:pPr>
              <w:jc w:val="center"/>
            </w:pPr>
            <w:r>
              <w:t>0.16 × 1.20 = 0.19</w:t>
            </w:r>
          </w:p>
        </w:tc>
      </w:tr>
      <w:tr w:rsidR="00A22B74" w14:paraId="7BF50F72" w14:textId="77777777">
        <w:tc>
          <w:tcPr>
            <w:tcW w:w="2948" w:type="dxa"/>
            <w:shd w:val="clear" w:color="auto" w:fill="E6E6E6"/>
            <w:vAlign w:val="center"/>
          </w:tcPr>
          <w:p w14:paraId="04D635FD" w14:textId="77777777" w:rsidR="00A22B74" w:rsidRDefault="00626766">
            <w:r>
              <w:t>标准依据</w:t>
            </w:r>
          </w:p>
        </w:tc>
        <w:tc>
          <w:tcPr>
            <w:tcW w:w="6382" w:type="dxa"/>
            <w:gridSpan w:val="5"/>
          </w:tcPr>
          <w:p w14:paraId="28E1DD57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4A4BCB3A" w14:textId="77777777">
        <w:tc>
          <w:tcPr>
            <w:tcW w:w="2948" w:type="dxa"/>
            <w:shd w:val="clear" w:color="auto" w:fill="E6E6E6"/>
            <w:vAlign w:val="center"/>
          </w:tcPr>
          <w:p w14:paraId="035E7524" w14:textId="77777777" w:rsidR="00A22B74" w:rsidRDefault="00626766">
            <w:r>
              <w:t>标准要求</w:t>
            </w:r>
          </w:p>
        </w:tc>
        <w:tc>
          <w:tcPr>
            <w:tcW w:w="6382" w:type="dxa"/>
            <w:gridSpan w:val="5"/>
          </w:tcPr>
          <w:p w14:paraId="59C088C5" w14:textId="77777777" w:rsidR="00A22B74" w:rsidRDefault="00626766">
            <w:r>
              <w:t>K</w:t>
            </w:r>
            <w:r>
              <w:t>值应当符合表</w:t>
            </w:r>
            <w:r>
              <w:t>4.2.1-1~4.2.1-3</w:t>
            </w:r>
            <w:r>
              <w:t>的要求</w:t>
            </w:r>
            <w:r>
              <w:t>(K≤0.40)</w:t>
            </w:r>
          </w:p>
        </w:tc>
      </w:tr>
      <w:tr w:rsidR="00A22B74" w14:paraId="605D5AF9" w14:textId="77777777">
        <w:tc>
          <w:tcPr>
            <w:tcW w:w="2948" w:type="dxa"/>
            <w:shd w:val="clear" w:color="auto" w:fill="E6E6E6"/>
            <w:vAlign w:val="center"/>
          </w:tcPr>
          <w:p w14:paraId="58C04BDB" w14:textId="77777777" w:rsidR="00A22B74" w:rsidRDefault="00626766">
            <w:r>
              <w:t>结论</w:t>
            </w:r>
          </w:p>
        </w:tc>
        <w:tc>
          <w:tcPr>
            <w:tcW w:w="6382" w:type="dxa"/>
            <w:gridSpan w:val="5"/>
          </w:tcPr>
          <w:p w14:paraId="642AFDF4" w14:textId="77777777" w:rsidR="00A22B74" w:rsidRDefault="00626766">
            <w:r>
              <w:t>满足</w:t>
            </w:r>
          </w:p>
        </w:tc>
      </w:tr>
    </w:tbl>
    <w:p w14:paraId="7877DA6B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29034484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7D68495A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7164DE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D2F3E3" w14:textId="77777777" w:rsidR="00A22B74" w:rsidRDefault="0062676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31E69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27EE7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B5F2D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F1377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ABF6E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EBAE7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72F666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B993C5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66C55A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E1744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F5210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BF8CB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45A71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E5A98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67A35FE3" w14:textId="77777777">
        <w:tc>
          <w:tcPr>
            <w:tcW w:w="3345" w:type="dxa"/>
            <w:vAlign w:val="center"/>
          </w:tcPr>
          <w:p w14:paraId="71BD1703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7E28BACF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B93869D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65A03922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4EBCB02E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37BFC4F4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52F3A23A" w14:textId="77777777" w:rsidR="00A22B74" w:rsidRDefault="00626766">
            <w:r>
              <w:t>0.245</w:t>
            </w:r>
          </w:p>
        </w:tc>
      </w:tr>
      <w:tr w:rsidR="00A22B74" w14:paraId="5AC365F6" w14:textId="77777777">
        <w:tc>
          <w:tcPr>
            <w:tcW w:w="3345" w:type="dxa"/>
            <w:vAlign w:val="center"/>
          </w:tcPr>
          <w:p w14:paraId="01A278FC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1081624" w14:textId="77777777" w:rsidR="00A22B74" w:rsidRDefault="00626766">
            <w:r>
              <w:t>120</w:t>
            </w:r>
          </w:p>
        </w:tc>
        <w:tc>
          <w:tcPr>
            <w:tcW w:w="1075" w:type="dxa"/>
            <w:vAlign w:val="center"/>
          </w:tcPr>
          <w:p w14:paraId="3E463E91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27DB1DAA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1C0DC632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77931EC" w14:textId="77777777" w:rsidR="00A22B74" w:rsidRDefault="00626766">
            <w:r>
              <w:t>2.667</w:t>
            </w:r>
          </w:p>
        </w:tc>
        <w:tc>
          <w:tcPr>
            <w:tcW w:w="1064" w:type="dxa"/>
            <w:vAlign w:val="center"/>
          </w:tcPr>
          <w:p w14:paraId="5F7D08B1" w14:textId="77777777" w:rsidR="00A22B74" w:rsidRDefault="00626766">
            <w:r>
              <w:t>2.800</w:t>
            </w:r>
          </w:p>
        </w:tc>
      </w:tr>
      <w:tr w:rsidR="00A22B74" w14:paraId="1BF716CE" w14:textId="77777777">
        <w:tc>
          <w:tcPr>
            <w:tcW w:w="3345" w:type="dxa"/>
            <w:vAlign w:val="center"/>
          </w:tcPr>
          <w:p w14:paraId="152B6B48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3DBF65A0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2AA7500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105784F4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0894332D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387BF11B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05DD75A6" w14:textId="77777777" w:rsidR="00A22B74" w:rsidRDefault="00626766">
            <w:r>
              <w:t>0.245</w:t>
            </w:r>
          </w:p>
        </w:tc>
      </w:tr>
      <w:tr w:rsidR="00A22B74" w14:paraId="014BD2C0" w14:textId="77777777">
        <w:tc>
          <w:tcPr>
            <w:tcW w:w="3345" w:type="dxa"/>
            <w:vAlign w:val="center"/>
          </w:tcPr>
          <w:p w14:paraId="7132AAD5" w14:textId="77777777" w:rsidR="00A22B74" w:rsidRDefault="0062676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D0B0F4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42158FB" w14:textId="77777777" w:rsidR="00A22B74" w:rsidRDefault="00626766">
            <w:r>
              <w:t>0.030</w:t>
            </w:r>
          </w:p>
        </w:tc>
        <w:tc>
          <w:tcPr>
            <w:tcW w:w="1075" w:type="dxa"/>
            <w:vAlign w:val="center"/>
          </w:tcPr>
          <w:p w14:paraId="4E5F74F1" w14:textId="77777777" w:rsidR="00A22B74" w:rsidRDefault="00626766">
            <w:r>
              <w:t>0.340</w:t>
            </w:r>
          </w:p>
        </w:tc>
        <w:tc>
          <w:tcPr>
            <w:tcW w:w="848" w:type="dxa"/>
            <w:vAlign w:val="center"/>
          </w:tcPr>
          <w:p w14:paraId="3F1620A3" w14:textId="77777777" w:rsidR="00A22B74" w:rsidRDefault="00626766">
            <w:r>
              <w:t>1.20</w:t>
            </w:r>
          </w:p>
        </w:tc>
        <w:tc>
          <w:tcPr>
            <w:tcW w:w="1075" w:type="dxa"/>
            <w:vAlign w:val="center"/>
          </w:tcPr>
          <w:p w14:paraId="4EEED3F2" w14:textId="77777777" w:rsidR="00A22B74" w:rsidRDefault="00626766">
            <w:r>
              <w:t>0.556</w:t>
            </w:r>
          </w:p>
        </w:tc>
        <w:tc>
          <w:tcPr>
            <w:tcW w:w="1064" w:type="dxa"/>
            <w:vAlign w:val="center"/>
          </w:tcPr>
          <w:p w14:paraId="3B45D6BD" w14:textId="77777777" w:rsidR="00A22B74" w:rsidRDefault="00626766">
            <w:r>
              <w:t>0.227</w:t>
            </w:r>
          </w:p>
        </w:tc>
      </w:tr>
      <w:tr w:rsidR="00A22B74" w14:paraId="6D3D8D91" w14:textId="77777777">
        <w:tc>
          <w:tcPr>
            <w:tcW w:w="3345" w:type="dxa"/>
            <w:vAlign w:val="center"/>
          </w:tcPr>
          <w:p w14:paraId="54E0CB2B" w14:textId="77777777" w:rsidR="00A22B74" w:rsidRDefault="00626766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EDF0C09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5DDD8B49" w14:textId="77777777" w:rsidR="00A22B74" w:rsidRDefault="00626766">
            <w:r>
              <w:t>0.060</w:t>
            </w:r>
          </w:p>
        </w:tc>
        <w:tc>
          <w:tcPr>
            <w:tcW w:w="1075" w:type="dxa"/>
            <w:vAlign w:val="center"/>
          </w:tcPr>
          <w:p w14:paraId="17355D71" w14:textId="77777777" w:rsidR="00A22B74" w:rsidRDefault="00626766">
            <w:r>
              <w:t>0.950</w:t>
            </w:r>
          </w:p>
        </w:tc>
        <w:tc>
          <w:tcPr>
            <w:tcW w:w="848" w:type="dxa"/>
            <w:vAlign w:val="center"/>
          </w:tcPr>
          <w:p w14:paraId="754E7D6E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F2EECCE" w14:textId="77777777" w:rsidR="00A22B74" w:rsidRDefault="00626766">
            <w:r>
              <w:t>0.333</w:t>
            </w:r>
          </w:p>
        </w:tc>
        <w:tc>
          <w:tcPr>
            <w:tcW w:w="1064" w:type="dxa"/>
            <w:vAlign w:val="center"/>
          </w:tcPr>
          <w:p w14:paraId="263F80D1" w14:textId="77777777" w:rsidR="00A22B74" w:rsidRDefault="00626766">
            <w:r>
              <w:t>0.317</w:t>
            </w:r>
          </w:p>
        </w:tc>
      </w:tr>
      <w:tr w:rsidR="00A22B74" w14:paraId="07226D3B" w14:textId="77777777">
        <w:tc>
          <w:tcPr>
            <w:tcW w:w="3345" w:type="dxa"/>
            <w:vAlign w:val="center"/>
          </w:tcPr>
          <w:p w14:paraId="6D6CE3FE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736BE8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37FF54A9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595FA5C5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45675041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277EB7B7" w14:textId="77777777" w:rsidR="00A22B74" w:rsidRDefault="00626766">
            <w:r>
              <w:t>3.599</w:t>
            </w:r>
          </w:p>
        </w:tc>
        <w:tc>
          <w:tcPr>
            <w:tcW w:w="1064" w:type="dxa"/>
            <w:vAlign w:val="center"/>
          </w:tcPr>
          <w:p w14:paraId="435AA2C0" w14:textId="77777777" w:rsidR="00A22B74" w:rsidRDefault="00626766">
            <w:r>
              <w:t>3.832</w:t>
            </w:r>
          </w:p>
        </w:tc>
      </w:tr>
      <w:tr w:rsidR="00A22B74" w14:paraId="141CE219" w14:textId="77777777">
        <w:tc>
          <w:tcPr>
            <w:tcW w:w="3345" w:type="dxa"/>
            <w:shd w:val="clear" w:color="auto" w:fill="E6E6E6"/>
            <w:vAlign w:val="center"/>
          </w:tcPr>
          <w:p w14:paraId="4EC51CDE" w14:textId="77777777" w:rsidR="00A22B74" w:rsidRDefault="0062676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AF13F78" w14:textId="77777777" w:rsidR="00A22B74" w:rsidRDefault="00626766">
            <w:pPr>
              <w:jc w:val="center"/>
            </w:pPr>
            <w:r>
              <w:t>0.27</w:t>
            </w:r>
          </w:p>
        </w:tc>
      </w:tr>
      <w:tr w:rsidR="00A22B74" w14:paraId="7A552865" w14:textId="77777777">
        <w:tc>
          <w:tcPr>
            <w:tcW w:w="3345" w:type="dxa"/>
            <w:shd w:val="clear" w:color="auto" w:fill="E6E6E6"/>
            <w:vAlign w:val="center"/>
          </w:tcPr>
          <w:p w14:paraId="331A842B" w14:textId="77777777" w:rsidR="00A22B74" w:rsidRDefault="00626766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1B4D2A1C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579DD3DE" w14:textId="77777777">
        <w:tc>
          <w:tcPr>
            <w:tcW w:w="3345" w:type="dxa"/>
            <w:shd w:val="clear" w:color="auto" w:fill="E6E6E6"/>
            <w:vAlign w:val="center"/>
          </w:tcPr>
          <w:p w14:paraId="2FFB9BAF" w14:textId="77777777" w:rsidR="00A22B74" w:rsidRDefault="00626766">
            <w:r>
              <w:t>标准要求</w:t>
            </w:r>
          </w:p>
        </w:tc>
        <w:tc>
          <w:tcPr>
            <w:tcW w:w="5985" w:type="dxa"/>
            <w:gridSpan w:val="6"/>
          </w:tcPr>
          <w:p w14:paraId="62905F1D" w14:textId="77777777" w:rsidR="00A22B74" w:rsidRDefault="00626766">
            <w:r>
              <w:t>K</w:t>
            </w:r>
            <w:r>
              <w:t>值应符合表</w:t>
            </w:r>
            <w:r>
              <w:t>4.2.1-1~4.2.1-3</w:t>
            </w:r>
            <w:r>
              <w:t>的要求</w:t>
            </w:r>
            <w:r>
              <w:t>(K≤0.40)</w:t>
            </w:r>
          </w:p>
        </w:tc>
      </w:tr>
      <w:tr w:rsidR="00A22B74" w14:paraId="7E6848FF" w14:textId="77777777">
        <w:tc>
          <w:tcPr>
            <w:tcW w:w="3345" w:type="dxa"/>
            <w:shd w:val="clear" w:color="auto" w:fill="E6E6E6"/>
            <w:vAlign w:val="center"/>
          </w:tcPr>
          <w:p w14:paraId="5CD5E0E9" w14:textId="77777777" w:rsidR="00A22B74" w:rsidRDefault="00626766">
            <w:r>
              <w:t>结论</w:t>
            </w:r>
          </w:p>
        </w:tc>
        <w:tc>
          <w:tcPr>
            <w:tcW w:w="5985" w:type="dxa"/>
            <w:gridSpan w:val="6"/>
          </w:tcPr>
          <w:p w14:paraId="14222EC0" w14:textId="77777777" w:rsidR="00A22B74" w:rsidRDefault="00626766">
            <w:r>
              <w:t>满足</w:t>
            </w:r>
          </w:p>
        </w:tc>
      </w:tr>
    </w:tbl>
    <w:p w14:paraId="01C56942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0D63BDF4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22B74" w14:paraId="5ABA62D5" w14:textId="77777777">
        <w:tc>
          <w:tcPr>
            <w:tcW w:w="2739" w:type="dxa"/>
            <w:shd w:val="clear" w:color="auto" w:fill="E6E6E6"/>
            <w:vAlign w:val="center"/>
          </w:tcPr>
          <w:p w14:paraId="467AFD3A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5184C4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D5F4639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B15A54B" w14:textId="77777777" w:rsidR="00A22B74" w:rsidRDefault="0062676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872E4A5" w14:textId="77777777" w:rsidR="00A22B74" w:rsidRDefault="00626766">
            <w:pPr>
              <w:jc w:val="center"/>
            </w:pPr>
            <w:r>
              <w:t>是否满足</w:t>
            </w:r>
          </w:p>
        </w:tc>
      </w:tr>
      <w:tr w:rsidR="00A22B74" w14:paraId="0BE82096" w14:textId="77777777">
        <w:tc>
          <w:tcPr>
            <w:tcW w:w="2739" w:type="dxa"/>
            <w:vAlign w:val="center"/>
          </w:tcPr>
          <w:p w14:paraId="3B6E7DDD" w14:textId="77777777" w:rsidR="00A22B74" w:rsidRDefault="00626766">
            <w:r>
              <w:t>双层阳台木制外门</w:t>
            </w:r>
          </w:p>
        </w:tc>
        <w:tc>
          <w:tcPr>
            <w:tcW w:w="1358" w:type="dxa"/>
            <w:vAlign w:val="center"/>
          </w:tcPr>
          <w:p w14:paraId="18DF6420" w14:textId="77777777" w:rsidR="00A22B74" w:rsidRDefault="00626766">
            <w:r>
              <w:t>26.88</w:t>
            </w:r>
          </w:p>
        </w:tc>
        <w:tc>
          <w:tcPr>
            <w:tcW w:w="1471" w:type="dxa"/>
            <w:vAlign w:val="center"/>
          </w:tcPr>
          <w:p w14:paraId="4D10D520" w14:textId="77777777" w:rsidR="00A22B74" w:rsidRDefault="00626766">
            <w:r>
              <w:t>1.000</w:t>
            </w:r>
          </w:p>
        </w:tc>
        <w:tc>
          <w:tcPr>
            <w:tcW w:w="2292" w:type="dxa"/>
            <w:vAlign w:val="center"/>
          </w:tcPr>
          <w:p w14:paraId="19CCFAA1" w14:textId="77777777" w:rsidR="00A22B74" w:rsidRDefault="00626766">
            <w:r>
              <w:t>1.12</w:t>
            </w:r>
          </w:p>
        </w:tc>
        <w:tc>
          <w:tcPr>
            <w:tcW w:w="1471" w:type="dxa"/>
            <w:vAlign w:val="center"/>
          </w:tcPr>
          <w:p w14:paraId="67B7A955" w14:textId="77777777" w:rsidR="00A22B74" w:rsidRDefault="00626766">
            <w:r>
              <w:t>满足</w:t>
            </w:r>
          </w:p>
        </w:tc>
      </w:tr>
      <w:tr w:rsidR="00A22B74" w14:paraId="3DAF09F5" w14:textId="77777777">
        <w:tc>
          <w:tcPr>
            <w:tcW w:w="2739" w:type="dxa"/>
            <w:shd w:val="clear" w:color="auto" w:fill="E6E6E6"/>
            <w:vAlign w:val="center"/>
          </w:tcPr>
          <w:p w14:paraId="6336D3E3" w14:textId="77777777" w:rsidR="00A22B74" w:rsidRDefault="00626766">
            <w:r>
              <w:t>标准依据</w:t>
            </w:r>
          </w:p>
        </w:tc>
        <w:tc>
          <w:tcPr>
            <w:tcW w:w="6592" w:type="dxa"/>
            <w:gridSpan w:val="4"/>
          </w:tcPr>
          <w:p w14:paraId="496B8A8C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22B74" w14:paraId="4479695B" w14:textId="77777777">
        <w:tc>
          <w:tcPr>
            <w:tcW w:w="2739" w:type="dxa"/>
            <w:shd w:val="clear" w:color="auto" w:fill="E6E6E6"/>
            <w:vAlign w:val="center"/>
          </w:tcPr>
          <w:p w14:paraId="7F1DC175" w14:textId="77777777" w:rsidR="00A22B74" w:rsidRDefault="00626766">
            <w:r>
              <w:t>标准要求</w:t>
            </w:r>
          </w:p>
        </w:tc>
        <w:tc>
          <w:tcPr>
            <w:tcW w:w="6592" w:type="dxa"/>
            <w:gridSpan w:val="4"/>
          </w:tcPr>
          <w:p w14:paraId="3393B451" w14:textId="77777777" w:rsidR="00A22B74" w:rsidRDefault="00626766">
            <w:r>
              <w:t>K</w:t>
            </w:r>
            <w:r>
              <w:t>值应符合表</w:t>
            </w:r>
            <w:r>
              <w:t>4.2.2</w:t>
            </w:r>
            <w:r>
              <w:t>的要求</w:t>
            </w:r>
            <w:r>
              <w:t>(K≤1.20)</w:t>
            </w:r>
          </w:p>
        </w:tc>
      </w:tr>
      <w:tr w:rsidR="00A22B74" w14:paraId="3FC717D4" w14:textId="77777777">
        <w:tc>
          <w:tcPr>
            <w:tcW w:w="2739" w:type="dxa"/>
            <w:shd w:val="clear" w:color="auto" w:fill="E6E6E6"/>
            <w:vAlign w:val="center"/>
          </w:tcPr>
          <w:p w14:paraId="00CBB169" w14:textId="77777777" w:rsidR="00A22B74" w:rsidRDefault="00626766">
            <w:r>
              <w:t>结论</w:t>
            </w:r>
          </w:p>
        </w:tc>
        <w:tc>
          <w:tcPr>
            <w:tcW w:w="6592" w:type="dxa"/>
            <w:gridSpan w:val="4"/>
          </w:tcPr>
          <w:p w14:paraId="2161CB75" w14:textId="77777777" w:rsidR="00A22B74" w:rsidRDefault="00626766">
            <w:r>
              <w:t>满足</w:t>
            </w:r>
          </w:p>
        </w:tc>
      </w:tr>
    </w:tbl>
    <w:p w14:paraId="53E9FA91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523E670A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F03C6B8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0EEB63C1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分隔供暖与非供暖空间的隔墙相关构造</w:t>
      </w:r>
    </w:p>
    <w:p w14:paraId="775E8D98" w14:textId="77777777" w:rsidR="00A22B74" w:rsidRDefault="0062676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4446C6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6B000D" w14:textId="77777777" w:rsidR="00A22B74" w:rsidRDefault="0062676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DA1B5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14BF6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BEBFA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8AB9E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C7F0D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12E778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30108AA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4B48BE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329383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1F768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D436C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05CA1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E5087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3FBD2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158FA9E0" w14:textId="77777777">
        <w:tc>
          <w:tcPr>
            <w:tcW w:w="3345" w:type="dxa"/>
            <w:vAlign w:val="center"/>
          </w:tcPr>
          <w:p w14:paraId="05A3B03D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73ACD4E5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87052FF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182CD994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0BA3CD8C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61131FA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7CB70D8C" w14:textId="77777777" w:rsidR="00A22B74" w:rsidRDefault="00626766">
            <w:r>
              <w:t>0.245</w:t>
            </w:r>
          </w:p>
        </w:tc>
      </w:tr>
      <w:tr w:rsidR="00A22B74" w14:paraId="273EF247" w14:textId="77777777">
        <w:tc>
          <w:tcPr>
            <w:tcW w:w="3345" w:type="dxa"/>
            <w:vAlign w:val="center"/>
          </w:tcPr>
          <w:p w14:paraId="4374AD26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6E235C2D" w14:textId="77777777" w:rsidR="00A22B74" w:rsidRDefault="00626766">
            <w:r>
              <w:t>190</w:t>
            </w:r>
          </w:p>
        </w:tc>
        <w:tc>
          <w:tcPr>
            <w:tcW w:w="1075" w:type="dxa"/>
            <w:vAlign w:val="center"/>
          </w:tcPr>
          <w:p w14:paraId="5D940E3A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13F2A5DC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5ED193C8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91F359A" w14:textId="77777777" w:rsidR="00A22B74" w:rsidRDefault="00626766">
            <w:r>
              <w:t>4.222</w:t>
            </w:r>
          </w:p>
        </w:tc>
        <w:tc>
          <w:tcPr>
            <w:tcW w:w="1064" w:type="dxa"/>
            <w:vAlign w:val="center"/>
          </w:tcPr>
          <w:p w14:paraId="2D581589" w14:textId="77777777" w:rsidR="00A22B74" w:rsidRDefault="00626766">
            <w:r>
              <w:t>4.433</w:t>
            </w:r>
          </w:p>
        </w:tc>
      </w:tr>
      <w:tr w:rsidR="00A22B74" w14:paraId="574BA8CF" w14:textId="77777777">
        <w:tc>
          <w:tcPr>
            <w:tcW w:w="3345" w:type="dxa"/>
            <w:vAlign w:val="center"/>
          </w:tcPr>
          <w:p w14:paraId="34E1488A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41A89932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C09DC71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215ACD9E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338EF5E6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0E7C47AF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50D6B0DB" w14:textId="77777777" w:rsidR="00A22B74" w:rsidRDefault="00626766">
            <w:r>
              <w:t>8.333</w:t>
            </w:r>
          </w:p>
        </w:tc>
      </w:tr>
      <w:tr w:rsidR="00A22B74" w14:paraId="09203D63" w14:textId="77777777">
        <w:tc>
          <w:tcPr>
            <w:tcW w:w="3345" w:type="dxa"/>
            <w:vAlign w:val="center"/>
          </w:tcPr>
          <w:p w14:paraId="0C97F295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41E864" w14:textId="77777777" w:rsidR="00A22B74" w:rsidRDefault="00626766">
            <w:r>
              <w:t>230</w:t>
            </w:r>
          </w:p>
        </w:tc>
        <w:tc>
          <w:tcPr>
            <w:tcW w:w="1075" w:type="dxa"/>
            <w:vAlign w:val="center"/>
          </w:tcPr>
          <w:p w14:paraId="477D08E3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22CACE06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594E82B0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33F870DB" w14:textId="77777777" w:rsidR="00A22B74" w:rsidRDefault="00626766">
            <w:r>
              <w:t>5.077</w:t>
            </w:r>
          </w:p>
        </w:tc>
        <w:tc>
          <w:tcPr>
            <w:tcW w:w="1064" w:type="dxa"/>
            <w:vAlign w:val="center"/>
          </w:tcPr>
          <w:p w14:paraId="5D0E5002" w14:textId="77777777" w:rsidR="00A22B74" w:rsidRDefault="00626766">
            <w:r>
              <w:t>13.011</w:t>
            </w:r>
          </w:p>
        </w:tc>
      </w:tr>
      <w:tr w:rsidR="00A22B74" w14:paraId="201316E3" w14:textId="77777777">
        <w:tc>
          <w:tcPr>
            <w:tcW w:w="3345" w:type="dxa"/>
            <w:shd w:val="clear" w:color="auto" w:fill="E6E6E6"/>
            <w:vAlign w:val="center"/>
          </w:tcPr>
          <w:p w14:paraId="34DFBE94" w14:textId="77777777" w:rsidR="00A22B74" w:rsidRDefault="0062676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69F15C7" w14:textId="77777777" w:rsidR="00A22B74" w:rsidRDefault="00626766">
            <w:pPr>
              <w:jc w:val="center"/>
            </w:pPr>
            <w:r>
              <w:t>0.19</w:t>
            </w:r>
          </w:p>
        </w:tc>
      </w:tr>
    </w:tbl>
    <w:p w14:paraId="1761C0A8" w14:textId="77777777" w:rsidR="00A22B74" w:rsidRDefault="0062676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1FAEE61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28BDBB" w14:textId="77777777" w:rsidR="00A22B74" w:rsidRDefault="0062676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37A76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DDE4E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61D39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BC0BE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DF2DF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5B112D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7ABBFC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BD7B7D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37254D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EF255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38E47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62D1B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D53A1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E13D7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06965526" w14:textId="77777777">
        <w:tc>
          <w:tcPr>
            <w:tcW w:w="3345" w:type="dxa"/>
            <w:vAlign w:val="center"/>
          </w:tcPr>
          <w:p w14:paraId="18D14783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2FB11DD2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38D1C1BA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6201DE80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7CC1BDD9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F9D1682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387549A0" w14:textId="77777777" w:rsidR="00A22B74" w:rsidRDefault="00626766">
            <w:r>
              <w:t>0.245</w:t>
            </w:r>
          </w:p>
        </w:tc>
      </w:tr>
      <w:tr w:rsidR="00A22B74" w14:paraId="584CC21D" w14:textId="77777777">
        <w:tc>
          <w:tcPr>
            <w:tcW w:w="3345" w:type="dxa"/>
            <w:vAlign w:val="center"/>
          </w:tcPr>
          <w:p w14:paraId="504D33FF" w14:textId="77777777" w:rsidR="00A22B74" w:rsidRDefault="0062676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D0A962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2BFEF616" w14:textId="77777777" w:rsidR="00A22B74" w:rsidRDefault="00626766">
            <w:r>
              <w:t>0.030</w:t>
            </w:r>
          </w:p>
        </w:tc>
        <w:tc>
          <w:tcPr>
            <w:tcW w:w="1075" w:type="dxa"/>
            <w:vAlign w:val="center"/>
          </w:tcPr>
          <w:p w14:paraId="6F336987" w14:textId="77777777" w:rsidR="00A22B74" w:rsidRDefault="00626766">
            <w:r>
              <w:t>0.340</w:t>
            </w:r>
          </w:p>
        </w:tc>
        <w:tc>
          <w:tcPr>
            <w:tcW w:w="848" w:type="dxa"/>
            <w:vAlign w:val="center"/>
          </w:tcPr>
          <w:p w14:paraId="22646172" w14:textId="77777777" w:rsidR="00A22B74" w:rsidRDefault="00626766">
            <w:r>
              <w:t>1.20</w:t>
            </w:r>
          </w:p>
        </w:tc>
        <w:tc>
          <w:tcPr>
            <w:tcW w:w="1075" w:type="dxa"/>
            <w:vAlign w:val="center"/>
          </w:tcPr>
          <w:p w14:paraId="7FFB2090" w14:textId="77777777" w:rsidR="00A22B74" w:rsidRDefault="00626766">
            <w:r>
              <w:t>0.556</w:t>
            </w:r>
          </w:p>
        </w:tc>
        <w:tc>
          <w:tcPr>
            <w:tcW w:w="1064" w:type="dxa"/>
            <w:vAlign w:val="center"/>
          </w:tcPr>
          <w:p w14:paraId="601D1F75" w14:textId="77777777" w:rsidR="00A22B74" w:rsidRDefault="00626766">
            <w:r>
              <w:t>0.227</w:t>
            </w:r>
          </w:p>
        </w:tc>
      </w:tr>
      <w:tr w:rsidR="00A22B74" w14:paraId="50B1B322" w14:textId="77777777">
        <w:tc>
          <w:tcPr>
            <w:tcW w:w="3345" w:type="dxa"/>
            <w:vAlign w:val="center"/>
          </w:tcPr>
          <w:p w14:paraId="13BFC0FC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3E5B2CFC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AD9842E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15B0C13D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38F2038C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377EE927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1AC34819" w14:textId="77777777" w:rsidR="00A22B74" w:rsidRDefault="00626766">
            <w:r>
              <w:t>0.245</w:t>
            </w:r>
          </w:p>
        </w:tc>
      </w:tr>
      <w:tr w:rsidR="00A22B74" w14:paraId="3D75C824" w14:textId="77777777">
        <w:tc>
          <w:tcPr>
            <w:tcW w:w="3345" w:type="dxa"/>
            <w:vAlign w:val="center"/>
          </w:tcPr>
          <w:p w14:paraId="4C320734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364B264A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7C08BAE6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75F6F779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1E80C8C8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DA362D1" w14:textId="77777777" w:rsidR="00A22B74" w:rsidRDefault="00626766">
            <w:r>
              <w:t>4.444</w:t>
            </w:r>
          </w:p>
        </w:tc>
        <w:tc>
          <w:tcPr>
            <w:tcW w:w="1064" w:type="dxa"/>
            <w:vAlign w:val="center"/>
          </w:tcPr>
          <w:p w14:paraId="1012D4AE" w14:textId="77777777" w:rsidR="00A22B74" w:rsidRDefault="00626766">
            <w:r>
              <w:t>4.667</w:t>
            </w:r>
          </w:p>
        </w:tc>
      </w:tr>
      <w:tr w:rsidR="00A22B74" w14:paraId="748FF213" w14:textId="77777777">
        <w:tc>
          <w:tcPr>
            <w:tcW w:w="3345" w:type="dxa"/>
            <w:vAlign w:val="center"/>
          </w:tcPr>
          <w:p w14:paraId="6A8BD801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11EA90C8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6EC10A24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7EAEFDD6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1A4CF733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15B42E21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3C5A7038" w14:textId="77777777" w:rsidR="00A22B74" w:rsidRDefault="00626766">
            <w:r>
              <w:t>8.333</w:t>
            </w:r>
          </w:p>
        </w:tc>
      </w:tr>
      <w:tr w:rsidR="00A22B74" w14:paraId="15E665C8" w14:textId="77777777">
        <w:tc>
          <w:tcPr>
            <w:tcW w:w="3345" w:type="dxa"/>
            <w:vAlign w:val="center"/>
          </w:tcPr>
          <w:p w14:paraId="5146CC05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0DC53E" w14:textId="77777777" w:rsidR="00A22B74" w:rsidRDefault="00626766">
            <w:r>
              <w:t>280</w:t>
            </w:r>
          </w:p>
        </w:tc>
        <w:tc>
          <w:tcPr>
            <w:tcW w:w="1075" w:type="dxa"/>
            <w:vAlign w:val="center"/>
          </w:tcPr>
          <w:p w14:paraId="3F54A4CE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2D433F0A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07D63210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3F4B319B" w14:textId="77777777" w:rsidR="00A22B74" w:rsidRDefault="00626766">
            <w:r>
              <w:t>5.876</w:t>
            </w:r>
          </w:p>
        </w:tc>
        <w:tc>
          <w:tcPr>
            <w:tcW w:w="1064" w:type="dxa"/>
            <w:vAlign w:val="center"/>
          </w:tcPr>
          <w:p w14:paraId="42BADE13" w14:textId="77777777" w:rsidR="00A22B74" w:rsidRDefault="00626766">
            <w:r>
              <w:t>13.716</w:t>
            </w:r>
          </w:p>
        </w:tc>
      </w:tr>
      <w:tr w:rsidR="00A22B74" w14:paraId="0379EA99" w14:textId="77777777">
        <w:tc>
          <w:tcPr>
            <w:tcW w:w="3345" w:type="dxa"/>
            <w:shd w:val="clear" w:color="auto" w:fill="E6E6E6"/>
            <w:vAlign w:val="center"/>
          </w:tcPr>
          <w:p w14:paraId="42DB6C31" w14:textId="77777777" w:rsidR="00A22B74" w:rsidRDefault="0062676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D27907" w14:textId="77777777" w:rsidR="00A22B74" w:rsidRDefault="00626766">
            <w:pPr>
              <w:jc w:val="center"/>
            </w:pPr>
            <w:r>
              <w:t>0.17</w:t>
            </w:r>
          </w:p>
        </w:tc>
      </w:tr>
    </w:tbl>
    <w:p w14:paraId="7729962B" w14:textId="77777777" w:rsidR="00A22B74" w:rsidRDefault="0062676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2706C2A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72DE5E" w14:textId="77777777" w:rsidR="00A22B74" w:rsidRDefault="0062676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9819A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DFFC3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99768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25A21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88CAB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092616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7925FA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6758E3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C9E7D7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FE1C0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43088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6AA92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A82B9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15CB52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0670B4EA" w14:textId="77777777">
        <w:tc>
          <w:tcPr>
            <w:tcW w:w="3345" w:type="dxa"/>
            <w:vAlign w:val="center"/>
          </w:tcPr>
          <w:p w14:paraId="40F4E3D0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0DD46853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28B2EFC0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73A46A0B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05852B46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60D9D8E5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2062B970" w14:textId="77777777" w:rsidR="00A22B74" w:rsidRDefault="00626766">
            <w:r>
              <w:t>0.245</w:t>
            </w:r>
          </w:p>
        </w:tc>
      </w:tr>
      <w:tr w:rsidR="00A22B74" w14:paraId="002481BC" w14:textId="77777777">
        <w:tc>
          <w:tcPr>
            <w:tcW w:w="3345" w:type="dxa"/>
            <w:vAlign w:val="center"/>
          </w:tcPr>
          <w:p w14:paraId="2CD92377" w14:textId="77777777" w:rsidR="00A22B74" w:rsidRDefault="0062676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1325763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234F2B90" w14:textId="77777777" w:rsidR="00A22B74" w:rsidRDefault="00626766">
            <w:r>
              <w:t>0.030</w:t>
            </w:r>
          </w:p>
        </w:tc>
        <w:tc>
          <w:tcPr>
            <w:tcW w:w="1075" w:type="dxa"/>
            <w:vAlign w:val="center"/>
          </w:tcPr>
          <w:p w14:paraId="2F46E870" w14:textId="77777777" w:rsidR="00A22B74" w:rsidRDefault="00626766">
            <w:r>
              <w:t>0.340</w:t>
            </w:r>
          </w:p>
        </w:tc>
        <w:tc>
          <w:tcPr>
            <w:tcW w:w="848" w:type="dxa"/>
            <w:vAlign w:val="center"/>
          </w:tcPr>
          <w:p w14:paraId="4E4FE235" w14:textId="77777777" w:rsidR="00A22B74" w:rsidRDefault="00626766">
            <w:r>
              <w:t>1.20</w:t>
            </w:r>
          </w:p>
        </w:tc>
        <w:tc>
          <w:tcPr>
            <w:tcW w:w="1075" w:type="dxa"/>
            <w:vAlign w:val="center"/>
          </w:tcPr>
          <w:p w14:paraId="69A5FD11" w14:textId="77777777" w:rsidR="00A22B74" w:rsidRDefault="00626766">
            <w:r>
              <w:t>0.556</w:t>
            </w:r>
          </w:p>
        </w:tc>
        <w:tc>
          <w:tcPr>
            <w:tcW w:w="1064" w:type="dxa"/>
            <w:vAlign w:val="center"/>
          </w:tcPr>
          <w:p w14:paraId="1FEA7202" w14:textId="77777777" w:rsidR="00A22B74" w:rsidRDefault="00626766">
            <w:r>
              <w:t>0.227</w:t>
            </w:r>
          </w:p>
        </w:tc>
      </w:tr>
      <w:tr w:rsidR="00A22B74" w14:paraId="14D41ECD" w14:textId="77777777">
        <w:tc>
          <w:tcPr>
            <w:tcW w:w="3345" w:type="dxa"/>
            <w:vAlign w:val="center"/>
          </w:tcPr>
          <w:p w14:paraId="1391B5F5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57FE355F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E525CA7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48B9483C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07151046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E1E052D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70B96E94" w14:textId="77777777" w:rsidR="00A22B74" w:rsidRDefault="00626766">
            <w:r>
              <w:t>0.245</w:t>
            </w:r>
          </w:p>
        </w:tc>
      </w:tr>
      <w:tr w:rsidR="00A22B74" w14:paraId="02627715" w14:textId="77777777">
        <w:tc>
          <w:tcPr>
            <w:tcW w:w="3345" w:type="dxa"/>
            <w:vAlign w:val="center"/>
          </w:tcPr>
          <w:p w14:paraId="28AE5BD7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440617E1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38CEE53C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743D081C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646D07CA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5D0C6B2" w14:textId="77777777" w:rsidR="00A22B74" w:rsidRDefault="00626766">
            <w:r>
              <w:t>4.444</w:t>
            </w:r>
          </w:p>
        </w:tc>
        <w:tc>
          <w:tcPr>
            <w:tcW w:w="1064" w:type="dxa"/>
            <w:vAlign w:val="center"/>
          </w:tcPr>
          <w:p w14:paraId="75636D3B" w14:textId="77777777" w:rsidR="00A22B74" w:rsidRDefault="00626766">
            <w:r>
              <w:t>4.667</w:t>
            </w:r>
          </w:p>
        </w:tc>
      </w:tr>
      <w:tr w:rsidR="00A22B74" w14:paraId="2F8F3EC0" w14:textId="77777777">
        <w:tc>
          <w:tcPr>
            <w:tcW w:w="3345" w:type="dxa"/>
            <w:vAlign w:val="center"/>
          </w:tcPr>
          <w:p w14:paraId="167F23D8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268EC654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E5B391D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1CAAFB02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666C3DA9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6186769A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7E80D599" w14:textId="77777777" w:rsidR="00A22B74" w:rsidRDefault="00626766">
            <w:r>
              <w:t>8.333</w:t>
            </w:r>
          </w:p>
        </w:tc>
      </w:tr>
      <w:tr w:rsidR="00A22B74" w14:paraId="62896C0B" w14:textId="77777777">
        <w:tc>
          <w:tcPr>
            <w:tcW w:w="3345" w:type="dxa"/>
            <w:vAlign w:val="center"/>
          </w:tcPr>
          <w:p w14:paraId="25672272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A128F7" w14:textId="77777777" w:rsidR="00A22B74" w:rsidRDefault="00626766">
            <w:r>
              <w:t>280</w:t>
            </w:r>
          </w:p>
        </w:tc>
        <w:tc>
          <w:tcPr>
            <w:tcW w:w="1075" w:type="dxa"/>
            <w:vAlign w:val="center"/>
          </w:tcPr>
          <w:p w14:paraId="41AD2C06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2B7EC709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39A675F1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420777F1" w14:textId="77777777" w:rsidR="00A22B74" w:rsidRDefault="00626766">
            <w:r>
              <w:t>5.876</w:t>
            </w:r>
          </w:p>
        </w:tc>
        <w:tc>
          <w:tcPr>
            <w:tcW w:w="1064" w:type="dxa"/>
            <w:vAlign w:val="center"/>
          </w:tcPr>
          <w:p w14:paraId="339126C7" w14:textId="77777777" w:rsidR="00A22B74" w:rsidRDefault="00626766">
            <w:r>
              <w:t>13.716</w:t>
            </w:r>
          </w:p>
        </w:tc>
      </w:tr>
      <w:tr w:rsidR="00A22B74" w14:paraId="00424826" w14:textId="77777777">
        <w:tc>
          <w:tcPr>
            <w:tcW w:w="3345" w:type="dxa"/>
            <w:shd w:val="clear" w:color="auto" w:fill="E6E6E6"/>
            <w:vAlign w:val="center"/>
          </w:tcPr>
          <w:p w14:paraId="4D02D456" w14:textId="77777777" w:rsidR="00A22B74" w:rsidRDefault="0062676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98C821" w14:textId="77777777" w:rsidR="00A22B74" w:rsidRDefault="00626766">
            <w:pPr>
              <w:jc w:val="center"/>
            </w:pPr>
            <w:r>
              <w:t>0.17</w:t>
            </w:r>
          </w:p>
        </w:tc>
      </w:tr>
    </w:tbl>
    <w:p w14:paraId="09D68917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22B74" w14:paraId="440E8731" w14:textId="77777777">
        <w:tc>
          <w:tcPr>
            <w:tcW w:w="3345" w:type="dxa"/>
            <w:shd w:val="clear" w:color="auto" w:fill="E6E6E6"/>
            <w:vAlign w:val="center"/>
          </w:tcPr>
          <w:p w14:paraId="0655E793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A1A08F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996397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68E894C" w14:textId="77777777" w:rsidR="00A22B74" w:rsidRDefault="0062676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5360299" w14:textId="77777777" w:rsidR="00A22B74" w:rsidRDefault="0062676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2B74" w14:paraId="7357D817" w14:textId="77777777">
        <w:tc>
          <w:tcPr>
            <w:tcW w:w="3345" w:type="dxa"/>
            <w:vAlign w:val="center"/>
          </w:tcPr>
          <w:p w14:paraId="7C6533F2" w14:textId="77777777" w:rsidR="00A22B74" w:rsidRDefault="00626766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5186C040" w14:textId="77777777" w:rsidR="00A22B74" w:rsidRDefault="00626766">
            <w:r>
              <w:t>689.96</w:t>
            </w:r>
          </w:p>
        </w:tc>
        <w:tc>
          <w:tcPr>
            <w:tcW w:w="950" w:type="dxa"/>
            <w:vAlign w:val="center"/>
          </w:tcPr>
          <w:p w14:paraId="398A4279" w14:textId="77777777" w:rsidR="00A22B74" w:rsidRDefault="00626766">
            <w:r>
              <w:t>0.905</w:t>
            </w:r>
          </w:p>
        </w:tc>
        <w:tc>
          <w:tcPr>
            <w:tcW w:w="2023" w:type="dxa"/>
            <w:vAlign w:val="center"/>
          </w:tcPr>
          <w:p w14:paraId="0824F307" w14:textId="77777777" w:rsidR="00A22B74" w:rsidRDefault="00626766">
            <w:r>
              <w:t>0.19</w:t>
            </w:r>
          </w:p>
        </w:tc>
        <w:tc>
          <w:tcPr>
            <w:tcW w:w="2023" w:type="dxa"/>
            <w:vAlign w:val="center"/>
          </w:tcPr>
          <w:p w14:paraId="0C8C0992" w14:textId="77777777" w:rsidR="00A22B74" w:rsidRDefault="00626766">
            <w:r>
              <w:t>13.01</w:t>
            </w:r>
          </w:p>
        </w:tc>
      </w:tr>
      <w:tr w:rsidR="00A22B74" w14:paraId="425CCE39" w14:textId="77777777">
        <w:tc>
          <w:tcPr>
            <w:tcW w:w="3345" w:type="dxa"/>
            <w:vAlign w:val="center"/>
          </w:tcPr>
          <w:p w14:paraId="0C09D116" w14:textId="77777777" w:rsidR="00A22B74" w:rsidRDefault="00626766">
            <w:r>
              <w:t>热桥梁构造一</w:t>
            </w:r>
          </w:p>
        </w:tc>
        <w:tc>
          <w:tcPr>
            <w:tcW w:w="990" w:type="dxa"/>
            <w:vAlign w:val="center"/>
          </w:tcPr>
          <w:p w14:paraId="6FA6EDAA" w14:textId="77777777" w:rsidR="00A22B74" w:rsidRDefault="00626766">
            <w:r>
              <w:t>51.56</w:t>
            </w:r>
          </w:p>
        </w:tc>
        <w:tc>
          <w:tcPr>
            <w:tcW w:w="950" w:type="dxa"/>
            <w:vAlign w:val="center"/>
          </w:tcPr>
          <w:p w14:paraId="71F88732" w14:textId="77777777" w:rsidR="00A22B74" w:rsidRDefault="00626766">
            <w:r>
              <w:t>0.068</w:t>
            </w:r>
          </w:p>
        </w:tc>
        <w:tc>
          <w:tcPr>
            <w:tcW w:w="2023" w:type="dxa"/>
            <w:vAlign w:val="center"/>
          </w:tcPr>
          <w:p w14:paraId="66676D7E" w14:textId="77777777" w:rsidR="00A22B74" w:rsidRDefault="00626766">
            <w:r>
              <w:t>0.17</w:t>
            </w:r>
          </w:p>
        </w:tc>
        <w:tc>
          <w:tcPr>
            <w:tcW w:w="2023" w:type="dxa"/>
            <w:vAlign w:val="center"/>
          </w:tcPr>
          <w:p w14:paraId="28E05D02" w14:textId="77777777" w:rsidR="00A22B74" w:rsidRDefault="00626766">
            <w:r>
              <w:t>13.72</w:t>
            </w:r>
          </w:p>
        </w:tc>
      </w:tr>
      <w:tr w:rsidR="00A22B74" w14:paraId="2715A2B7" w14:textId="77777777">
        <w:tc>
          <w:tcPr>
            <w:tcW w:w="3345" w:type="dxa"/>
            <w:vAlign w:val="center"/>
          </w:tcPr>
          <w:p w14:paraId="7D6038E5" w14:textId="77777777" w:rsidR="00A22B74" w:rsidRDefault="00626766">
            <w:r>
              <w:t>热桥板构造一</w:t>
            </w:r>
          </w:p>
        </w:tc>
        <w:tc>
          <w:tcPr>
            <w:tcW w:w="990" w:type="dxa"/>
            <w:vAlign w:val="center"/>
          </w:tcPr>
          <w:p w14:paraId="6F73A160" w14:textId="77777777" w:rsidR="00A22B74" w:rsidRDefault="00626766">
            <w:r>
              <w:t>20.63</w:t>
            </w:r>
          </w:p>
        </w:tc>
        <w:tc>
          <w:tcPr>
            <w:tcW w:w="950" w:type="dxa"/>
            <w:vAlign w:val="center"/>
          </w:tcPr>
          <w:p w14:paraId="4202C734" w14:textId="77777777" w:rsidR="00A22B74" w:rsidRDefault="00626766">
            <w:r>
              <w:t>0.027</w:t>
            </w:r>
          </w:p>
        </w:tc>
        <w:tc>
          <w:tcPr>
            <w:tcW w:w="2023" w:type="dxa"/>
            <w:vAlign w:val="center"/>
          </w:tcPr>
          <w:p w14:paraId="7FA0DBF2" w14:textId="77777777" w:rsidR="00A22B74" w:rsidRDefault="00626766">
            <w:r>
              <w:t>0.17</w:t>
            </w:r>
          </w:p>
        </w:tc>
        <w:tc>
          <w:tcPr>
            <w:tcW w:w="2023" w:type="dxa"/>
            <w:vAlign w:val="center"/>
          </w:tcPr>
          <w:p w14:paraId="5922CCBF" w14:textId="77777777" w:rsidR="00A22B74" w:rsidRDefault="00626766">
            <w:r>
              <w:t>13.72</w:t>
            </w:r>
          </w:p>
        </w:tc>
      </w:tr>
      <w:tr w:rsidR="00A22B74" w14:paraId="4FE9B695" w14:textId="77777777">
        <w:tc>
          <w:tcPr>
            <w:tcW w:w="3345" w:type="dxa"/>
            <w:vAlign w:val="center"/>
          </w:tcPr>
          <w:p w14:paraId="04100C78" w14:textId="77777777" w:rsidR="00A22B74" w:rsidRDefault="00626766">
            <w:r>
              <w:t>合计</w:t>
            </w:r>
          </w:p>
        </w:tc>
        <w:tc>
          <w:tcPr>
            <w:tcW w:w="990" w:type="dxa"/>
            <w:vAlign w:val="center"/>
          </w:tcPr>
          <w:p w14:paraId="76BAFDBB" w14:textId="77777777" w:rsidR="00A22B74" w:rsidRDefault="00626766">
            <w:r>
              <w:t>762.15</w:t>
            </w:r>
          </w:p>
        </w:tc>
        <w:tc>
          <w:tcPr>
            <w:tcW w:w="950" w:type="dxa"/>
            <w:vAlign w:val="center"/>
          </w:tcPr>
          <w:p w14:paraId="7EA4DA3A" w14:textId="77777777" w:rsidR="00A22B74" w:rsidRDefault="00626766">
            <w:r>
              <w:t>1.000</w:t>
            </w:r>
          </w:p>
        </w:tc>
        <w:tc>
          <w:tcPr>
            <w:tcW w:w="2023" w:type="dxa"/>
            <w:vAlign w:val="center"/>
          </w:tcPr>
          <w:p w14:paraId="1554E779" w14:textId="77777777" w:rsidR="00A22B74" w:rsidRDefault="00626766">
            <w:r>
              <w:t>0.19</w:t>
            </w:r>
          </w:p>
        </w:tc>
        <w:tc>
          <w:tcPr>
            <w:tcW w:w="2023" w:type="dxa"/>
            <w:vAlign w:val="center"/>
          </w:tcPr>
          <w:p w14:paraId="7540BEEE" w14:textId="77777777" w:rsidR="00A22B74" w:rsidRDefault="00626766">
            <w:r>
              <w:t>13.08</w:t>
            </w:r>
          </w:p>
        </w:tc>
      </w:tr>
      <w:tr w:rsidR="00A22B74" w14:paraId="6CFA12B8" w14:textId="77777777">
        <w:tc>
          <w:tcPr>
            <w:tcW w:w="3345" w:type="dxa"/>
            <w:shd w:val="clear" w:color="auto" w:fill="E6E6E6"/>
            <w:vAlign w:val="center"/>
          </w:tcPr>
          <w:p w14:paraId="540E515D" w14:textId="77777777" w:rsidR="00A22B74" w:rsidRDefault="00626766">
            <w:r>
              <w:t>标准依据</w:t>
            </w:r>
          </w:p>
        </w:tc>
        <w:tc>
          <w:tcPr>
            <w:tcW w:w="5986" w:type="dxa"/>
            <w:gridSpan w:val="4"/>
          </w:tcPr>
          <w:p w14:paraId="44543174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22B74" w14:paraId="25B53ADD" w14:textId="77777777">
        <w:tc>
          <w:tcPr>
            <w:tcW w:w="3345" w:type="dxa"/>
            <w:shd w:val="clear" w:color="auto" w:fill="E6E6E6"/>
            <w:vAlign w:val="center"/>
          </w:tcPr>
          <w:p w14:paraId="50AD060B" w14:textId="77777777" w:rsidR="00A22B74" w:rsidRDefault="00626766">
            <w:r>
              <w:t>标准要求</w:t>
            </w:r>
          </w:p>
        </w:tc>
        <w:tc>
          <w:tcPr>
            <w:tcW w:w="5986" w:type="dxa"/>
            <w:gridSpan w:val="4"/>
          </w:tcPr>
          <w:p w14:paraId="18CDAEBD" w14:textId="77777777" w:rsidR="00A22B74" w:rsidRDefault="00626766">
            <w:r>
              <w:t>K</w:t>
            </w:r>
            <w:r>
              <w:t>值应符合表</w:t>
            </w:r>
            <w:r>
              <w:t>4.2.2</w:t>
            </w:r>
            <w:r>
              <w:t>的要求</w:t>
            </w:r>
            <w:r>
              <w:t>(K≤1.50)</w:t>
            </w:r>
          </w:p>
        </w:tc>
      </w:tr>
      <w:tr w:rsidR="00A22B74" w14:paraId="267A6CD7" w14:textId="77777777">
        <w:tc>
          <w:tcPr>
            <w:tcW w:w="3345" w:type="dxa"/>
            <w:shd w:val="clear" w:color="auto" w:fill="E6E6E6"/>
            <w:vAlign w:val="center"/>
          </w:tcPr>
          <w:p w14:paraId="349FFE96" w14:textId="77777777" w:rsidR="00A22B74" w:rsidRDefault="00626766">
            <w:r>
              <w:t>结论</w:t>
            </w:r>
          </w:p>
        </w:tc>
        <w:tc>
          <w:tcPr>
            <w:tcW w:w="5986" w:type="dxa"/>
            <w:gridSpan w:val="4"/>
          </w:tcPr>
          <w:p w14:paraId="78F69336" w14:textId="77777777" w:rsidR="00A22B74" w:rsidRDefault="00626766">
            <w:r>
              <w:t>满足</w:t>
            </w:r>
          </w:p>
        </w:tc>
      </w:tr>
    </w:tbl>
    <w:p w14:paraId="41AE2F13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5250C3DE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7F76FEED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702D9A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1EBDCA" w14:textId="77777777" w:rsidR="00A22B74" w:rsidRDefault="0062676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3B33F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E02898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2053D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FF3F0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E24EB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AB000C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59CE5D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8A8624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48E99E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74ABB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ADD58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A6B15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AF70C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E448ED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6C9A488B" w14:textId="77777777">
        <w:tc>
          <w:tcPr>
            <w:tcW w:w="3345" w:type="dxa"/>
            <w:vAlign w:val="center"/>
          </w:tcPr>
          <w:p w14:paraId="5CD68057" w14:textId="77777777" w:rsidR="00A22B74" w:rsidRDefault="00626766">
            <w:r>
              <w:t>水泥砂浆</w:t>
            </w:r>
          </w:p>
        </w:tc>
        <w:tc>
          <w:tcPr>
            <w:tcW w:w="848" w:type="dxa"/>
            <w:vAlign w:val="center"/>
          </w:tcPr>
          <w:p w14:paraId="2C0677E7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0F329AC9" w14:textId="77777777" w:rsidR="00A22B74" w:rsidRDefault="00626766">
            <w:r>
              <w:t>0.930</w:t>
            </w:r>
          </w:p>
        </w:tc>
        <w:tc>
          <w:tcPr>
            <w:tcW w:w="1075" w:type="dxa"/>
            <w:vAlign w:val="center"/>
          </w:tcPr>
          <w:p w14:paraId="2368B789" w14:textId="77777777" w:rsidR="00A22B74" w:rsidRDefault="00626766">
            <w:r>
              <w:t>11.370</w:t>
            </w:r>
          </w:p>
        </w:tc>
        <w:tc>
          <w:tcPr>
            <w:tcW w:w="848" w:type="dxa"/>
            <w:vAlign w:val="center"/>
          </w:tcPr>
          <w:p w14:paraId="0355C430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0C540882" w14:textId="77777777" w:rsidR="00A22B74" w:rsidRDefault="00626766">
            <w:r>
              <w:t>0.022</w:t>
            </w:r>
          </w:p>
        </w:tc>
        <w:tc>
          <w:tcPr>
            <w:tcW w:w="1064" w:type="dxa"/>
            <w:vAlign w:val="center"/>
          </w:tcPr>
          <w:p w14:paraId="0ED71701" w14:textId="77777777" w:rsidR="00A22B74" w:rsidRDefault="00626766">
            <w:r>
              <w:t>0.245</w:t>
            </w:r>
          </w:p>
        </w:tc>
      </w:tr>
      <w:tr w:rsidR="00A22B74" w14:paraId="0A4B3F46" w14:textId="77777777">
        <w:tc>
          <w:tcPr>
            <w:tcW w:w="3345" w:type="dxa"/>
            <w:vAlign w:val="center"/>
          </w:tcPr>
          <w:p w14:paraId="75DDEBC3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DAA8E00" w14:textId="77777777" w:rsidR="00A22B74" w:rsidRDefault="00626766">
            <w:r>
              <w:t>120</w:t>
            </w:r>
          </w:p>
        </w:tc>
        <w:tc>
          <w:tcPr>
            <w:tcW w:w="1075" w:type="dxa"/>
            <w:vAlign w:val="center"/>
          </w:tcPr>
          <w:p w14:paraId="73168112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41627F08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7AB03A88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5C2716F" w14:textId="77777777" w:rsidR="00A22B74" w:rsidRDefault="00626766">
            <w:r>
              <w:t>2.667</w:t>
            </w:r>
          </w:p>
        </w:tc>
        <w:tc>
          <w:tcPr>
            <w:tcW w:w="1064" w:type="dxa"/>
            <w:vAlign w:val="center"/>
          </w:tcPr>
          <w:p w14:paraId="1F869D3F" w14:textId="77777777" w:rsidR="00A22B74" w:rsidRDefault="00626766">
            <w:r>
              <w:t>2.800</w:t>
            </w:r>
          </w:p>
        </w:tc>
      </w:tr>
      <w:tr w:rsidR="00A22B74" w14:paraId="1CA84D99" w14:textId="77777777">
        <w:tc>
          <w:tcPr>
            <w:tcW w:w="3345" w:type="dxa"/>
            <w:vAlign w:val="center"/>
          </w:tcPr>
          <w:p w14:paraId="03C71B8D" w14:textId="77777777" w:rsidR="00A22B74" w:rsidRDefault="00626766">
            <w:r>
              <w:t>聚苯板</w:t>
            </w:r>
          </w:p>
        </w:tc>
        <w:tc>
          <w:tcPr>
            <w:tcW w:w="848" w:type="dxa"/>
            <w:vAlign w:val="center"/>
          </w:tcPr>
          <w:p w14:paraId="0878AFC4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18FBA6E1" w14:textId="77777777" w:rsidR="00A22B74" w:rsidRDefault="00626766">
            <w:r>
              <w:t>0.042</w:t>
            </w:r>
          </w:p>
        </w:tc>
        <w:tc>
          <w:tcPr>
            <w:tcW w:w="1075" w:type="dxa"/>
            <w:vAlign w:val="center"/>
          </w:tcPr>
          <w:p w14:paraId="093DD3D1" w14:textId="77777777" w:rsidR="00A22B74" w:rsidRDefault="00626766">
            <w:r>
              <w:t>0.392</w:t>
            </w:r>
          </w:p>
        </w:tc>
        <w:tc>
          <w:tcPr>
            <w:tcW w:w="848" w:type="dxa"/>
            <w:vAlign w:val="center"/>
          </w:tcPr>
          <w:p w14:paraId="23F3B6BE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7B66B3E" w14:textId="77777777" w:rsidR="00A22B74" w:rsidRDefault="00626766">
            <w:r>
              <w:t>0.476</w:t>
            </w:r>
          </w:p>
        </w:tc>
        <w:tc>
          <w:tcPr>
            <w:tcW w:w="1064" w:type="dxa"/>
            <w:vAlign w:val="center"/>
          </w:tcPr>
          <w:p w14:paraId="0C3D09A9" w14:textId="77777777" w:rsidR="00A22B74" w:rsidRDefault="00626766">
            <w:r>
              <w:t>0.187</w:t>
            </w:r>
          </w:p>
        </w:tc>
      </w:tr>
      <w:tr w:rsidR="00A22B74" w14:paraId="0C672065" w14:textId="77777777">
        <w:tc>
          <w:tcPr>
            <w:tcW w:w="3345" w:type="dxa"/>
            <w:vAlign w:val="center"/>
          </w:tcPr>
          <w:p w14:paraId="7FB598B5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74B04572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2965239F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28145252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2EA6D92D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51E64E77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0B5D1123" w14:textId="77777777" w:rsidR="00A22B74" w:rsidRDefault="00626766">
            <w:r>
              <w:t>8.333</w:t>
            </w:r>
          </w:p>
        </w:tc>
      </w:tr>
      <w:tr w:rsidR="00A22B74" w14:paraId="527459E9" w14:textId="77777777">
        <w:tc>
          <w:tcPr>
            <w:tcW w:w="3345" w:type="dxa"/>
            <w:vAlign w:val="center"/>
          </w:tcPr>
          <w:p w14:paraId="6B526A67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C8D599" w14:textId="77777777" w:rsidR="00A22B74" w:rsidRDefault="00626766">
            <w:r>
              <w:t>180</w:t>
            </w:r>
          </w:p>
        </w:tc>
        <w:tc>
          <w:tcPr>
            <w:tcW w:w="1075" w:type="dxa"/>
            <w:vAlign w:val="center"/>
          </w:tcPr>
          <w:p w14:paraId="5AB722E0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3EC1D27A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2CB469C3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204A36B5" w14:textId="77777777" w:rsidR="00A22B74" w:rsidRDefault="00626766">
            <w:r>
              <w:t>3.998</w:t>
            </w:r>
          </w:p>
        </w:tc>
        <w:tc>
          <w:tcPr>
            <w:tcW w:w="1064" w:type="dxa"/>
            <w:vAlign w:val="center"/>
          </w:tcPr>
          <w:p w14:paraId="5A218190" w14:textId="77777777" w:rsidR="00A22B74" w:rsidRDefault="00626766">
            <w:r>
              <w:t>11.565</w:t>
            </w:r>
          </w:p>
        </w:tc>
      </w:tr>
      <w:tr w:rsidR="00A22B74" w14:paraId="1C07E34F" w14:textId="77777777">
        <w:tc>
          <w:tcPr>
            <w:tcW w:w="3345" w:type="dxa"/>
            <w:shd w:val="clear" w:color="auto" w:fill="E6E6E6"/>
            <w:vAlign w:val="center"/>
          </w:tcPr>
          <w:p w14:paraId="54AA2F5D" w14:textId="77777777" w:rsidR="00A22B74" w:rsidRDefault="0062676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FE7D5F5" w14:textId="77777777" w:rsidR="00A22B74" w:rsidRDefault="00626766">
            <w:pPr>
              <w:jc w:val="center"/>
            </w:pPr>
            <w:r>
              <w:t>0.24</w:t>
            </w:r>
          </w:p>
        </w:tc>
      </w:tr>
      <w:tr w:rsidR="00A22B74" w14:paraId="0C78ED90" w14:textId="77777777">
        <w:tc>
          <w:tcPr>
            <w:tcW w:w="3345" w:type="dxa"/>
            <w:shd w:val="clear" w:color="auto" w:fill="E6E6E6"/>
            <w:vAlign w:val="center"/>
          </w:tcPr>
          <w:p w14:paraId="75A8163A" w14:textId="77777777" w:rsidR="00A22B74" w:rsidRDefault="00626766">
            <w:r>
              <w:t>标准依据</w:t>
            </w:r>
          </w:p>
        </w:tc>
        <w:tc>
          <w:tcPr>
            <w:tcW w:w="5985" w:type="dxa"/>
            <w:gridSpan w:val="6"/>
          </w:tcPr>
          <w:p w14:paraId="4C69A8AE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22B74" w14:paraId="5FE3D893" w14:textId="77777777">
        <w:tc>
          <w:tcPr>
            <w:tcW w:w="3345" w:type="dxa"/>
            <w:shd w:val="clear" w:color="auto" w:fill="E6E6E6"/>
            <w:vAlign w:val="center"/>
          </w:tcPr>
          <w:p w14:paraId="163E5254" w14:textId="77777777" w:rsidR="00A22B74" w:rsidRDefault="00626766">
            <w:r>
              <w:t>标准要求</w:t>
            </w:r>
          </w:p>
        </w:tc>
        <w:tc>
          <w:tcPr>
            <w:tcW w:w="5985" w:type="dxa"/>
            <w:gridSpan w:val="6"/>
          </w:tcPr>
          <w:p w14:paraId="6FE93003" w14:textId="77777777" w:rsidR="00A22B74" w:rsidRDefault="00626766">
            <w:r>
              <w:t>K</w:t>
            </w:r>
            <w:r>
              <w:t>值应符合表</w:t>
            </w:r>
            <w:r>
              <w:t>4.2.2</w:t>
            </w:r>
            <w:r>
              <w:t>的要求</w:t>
            </w:r>
            <w:r>
              <w:t>(K≤1.50)</w:t>
            </w:r>
          </w:p>
        </w:tc>
      </w:tr>
      <w:tr w:rsidR="00A22B74" w14:paraId="42637712" w14:textId="77777777">
        <w:tc>
          <w:tcPr>
            <w:tcW w:w="3345" w:type="dxa"/>
            <w:shd w:val="clear" w:color="auto" w:fill="E6E6E6"/>
            <w:vAlign w:val="center"/>
          </w:tcPr>
          <w:p w14:paraId="42F87869" w14:textId="77777777" w:rsidR="00A22B74" w:rsidRDefault="00626766">
            <w:r>
              <w:t>结论</w:t>
            </w:r>
          </w:p>
        </w:tc>
        <w:tc>
          <w:tcPr>
            <w:tcW w:w="5985" w:type="dxa"/>
            <w:gridSpan w:val="6"/>
          </w:tcPr>
          <w:p w14:paraId="51303B65" w14:textId="77777777" w:rsidR="00A22B74" w:rsidRDefault="00626766">
            <w:r>
              <w:t>满足</w:t>
            </w:r>
          </w:p>
        </w:tc>
      </w:tr>
    </w:tbl>
    <w:p w14:paraId="7CDBBE29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151B15D2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22B74" w14:paraId="5BDCA4BA" w14:textId="77777777">
        <w:tc>
          <w:tcPr>
            <w:tcW w:w="2739" w:type="dxa"/>
            <w:shd w:val="clear" w:color="auto" w:fill="E6E6E6"/>
            <w:vAlign w:val="center"/>
          </w:tcPr>
          <w:p w14:paraId="4B20D48F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873F6D" w14:textId="77777777" w:rsidR="00A22B74" w:rsidRDefault="0062676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0990B64" w14:textId="77777777" w:rsidR="00A22B74" w:rsidRDefault="0062676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A56F084" w14:textId="77777777" w:rsidR="00A22B74" w:rsidRDefault="0062676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455D517" w14:textId="77777777" w:rsidR="00A22B74" w:rsidRDefault="00626766">
            <w:pPr>
              <w:jc w:val="center"/>
            </w:pPr>
            <w:r>
              <w:t>是否满足</w:t>
            </w:r>
          </w:p>
        </w:tc>
      </w:tr>
      <w:tr w:rsidR="00A22B74" w14:paraId="6FE9C0BF" w14:textId="77777777">
        <w:tc>
          <w:tcPr>
            <w:tcW w:w="2739" w:type="dxa"/>
            <w:vAlign w:val="center"/>
          </w:tcPr>
          <w:p w14:paraId="3AA85773" w14:textId="77777777" w:rsidR="00A22B74" w:rsidRDefault="00626766">
            <w:r>
              <w:t>金属三防门</w:t>
            </w:r>
            <w:r>
              <w:t>(</w:t>
            </w:r>
            <w:r>
              <w:t>挤塑型聚苯乙烯泡沫板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672FB57C" w14:textId="77777777" w:rsidR="00A22B74" w:rsidRDefault="00626766">
            <w:r>
              <w:t>85.47</w:t>
            </w:r>
          </w:p>
        </w:tc>
        <w:tc>
          <w:tcPr>
            <w:tcW w:w="1471" w:type="dxa"/>
            <w:vAlign w:val="center"/>
          </w:tcPr>
          <w:p w14:paraId="2C5246AA" w14:textId="77777777" w:rsidR="00A22B74" w:rsidRDefault="00626766">
            <w:r>
              <w:t>1.000</w:t>
            </w:r>
          </w:p>
        </w:tc>
        <w:tc>
          <w:tcPr>
            <w:tcW w:w="2292" w:type="dxa"/>
            <w:vAlign w:val="center"/>
          </w:tcPr>
          <w:p w14:paraId="6B6DC1D2" w14:textId="77777777" w:rsidR="00A22B74" w:rsidRDefault="00626766">
            <w:r>
              <w:t>1.10</w:t>
            </w:r>
          </w:p>
        </w:tc>
        <w:tc>
          <w:tcPr>
            <w:tcW w:w="1471" w:type="dxa"/>
            <w:vAlign w:val="center"/>
          </w:tcPr>
          <w:p w14:paraId="6CB17BDD" w14:textId="77777777" w:rsidR="00A22B74" w:rsidRDefault="00626766">
            <w:r>
              <w:t>满足</w:t>
            </w:r>
          </w:p>
        </w:tc>
      </w:tr>
      <w:tr w:rsidR="00A22B74" w14:paraId="25EAEE69" w14:textId="77777777">
        <w:tc>
          <w:tcPr>
            <w:tcW w:w="2739" w:type="dxa"/>
            <w:shd w:val="clear" w:color="auto" w:fill="E6E6E6"/>
            <w:vAlign w:val="center"/>
          </w:tcPr>
          <w:p w14:paraId="75945C24" w14:textId="77777777" w:rsidR="00A22B74" w:rsidRDefault="00626766">
            <w:r>
              <w:t>标准依据</w:t>
            </w:r>
          </w:p>
        </w:tc>
        <w:tc>
          <w:tcPr>
            <w:tcW w:w="6592" w:type="dxa"/>
            <w:gridSpan w:val="4"/>
          </w:tcPr>
          <w:p w14:paraId="579FBB8D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A22B74" w14:paraId="051A79AD" w14:textId="77777777">
        <w:tc>
          <w:tcPr>
            <w:tcW w:w="2739" w:type="dxa"/>
            <w:shd w:val="clear" w:color="auto" w:fill="E6E6E6"/>
            <w:vAlign w:val="center"/>
          </w:tcPr>
          <w:p w14:paraId="40C8F1FC" w14:textId="77777777" w:rsidR="00A22B74" w:rsidRDefault="00626766">
            <w:r>
              <w:t>标准要求</w:t>
            </w:r>
          </w:p>
        </w:tc>
        <w:tc>
          <w:tcPr>
            <w:tcW w:w="6592" w:type="dxa"/>
            <w:gridSpan w:val="4"/>
          </w:tcPr>
          <w:p w14:paraId="77F82117" w14:textId="77777777" w:rsidR="00A22B74" w:rsidRDefault="00626766">
            <w:r>
              <w:t>K</w:t>
            </w:r>
            <w:r>
              <w:t>值应符合表</w:t>
            </w:r>
            <w:r>
              <w:t>4.2.2</w:t>
            </w:r>
            <w:r>
              <w:t>的要求</w:t>
            </w:r>
            <w:r>
              <w:t>(K≤1.50)</w:t>
            </w:r>
          </w:p>
        </w:tc>
      </w:tr>
      <w:tr w:rsidR="00A22B74" w14:paraId="5781408C" w14:textId="77777777">
        <w:tc>
          <w:tcPr>
            <w:tcW w:w="2739" w:type="dxa"/>
            <w:shd w:val="clear" w:color="auto" w:fill="E6E6E6"/>
            <w:vAlign w:val="center"/>
          </w:tcPr>
          <w:p w14:paraId="63BAA14F" w14:textId="77777777" w:rsidR="00A22B74" w:rsidRDefault="00626766">
            <w:r>
              <w:t>结论</w:t>
            </w:r>
          </w:p>
        </w:tc>
        <w:tc>
          <w:tcPr>
            <w:tcW w:w="6592" w:type="dxa"/>
            <w:gridSpan w:val="4"/>
          </w:tcPr>
          <w:p w14:paraId="09CB4E23" w14:textId="77777777" w:rsidR="00A22B74" w:rsidRDefault="00626766">
            <w:r>
              <w:t>满足</w:t>
            </w:r>
          </w:p>
        </w:tc>
      </w:tr>
    </w:tbl>
    <w:p w14:paraId="14961EAB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供暖温差大于</w:t>
      </w:r>
      <w:r>
        <w:rPr>
          <w:kern w:val="2"/>
        </w:rPr>
        <w:t>5K</w:t>
      </w:r>
      <w:r>
        <w:rPr>
          <w:kern w:val="2"/>
        </w:rPr>
        <w:t>的隔墙</w:t>
      </w:r>
    </w:p>
    <w:p w14:paraId="5E23377F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814F7E1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供暖温差大于</w:t>
      </w:r>
      <w:r>
        <w:rPr>
          <w:kern w:val="2"/>
        </w:rPr>
        <w:t>5K</w:t>
      </w:r>
      <w:r>
        <w:rPr>
          <w:kern w:val="2"/>
        </w:rPr>
        <w:t>的楼板</w:t>
      </w:r>
    </w:p>
    <w:p w14:paraId="27762611" w14:textId="77777777" w:rsidR="00A22B74" w:rsidRDefault="00626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A9F1DE8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454B5547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22B74" w14:paraId="48154D87" w14:textId="77777777">
        <w:tc>
          <w:tcPr>
            <w:tcW w:w="905" w:type="dxa"/>
            <w:shd w:val="clear" w:color="auto" w:fill="E6E6E6"/>
            <w:vAlign w:val="center"/>
          </w:tcPr>
          <w:p w14:paraId="76135257" w14:textId="77777777" w:rsidR="00A22B74" w:rsidRDefault="0062676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E4AD3BB" w14:textId="77777777" w:rsidR="00A22B74" w:rsidRDefault="0062676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A99E26" w14:textId="77777777" w:rsidR="00A22B74" w:rsidRDefault="0062676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1250341" w14:textId="77777777" w:rsidR="00A22B74" w:rsidRDefault="0062676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FA9A5F" w14:textId="77777777" w:rsidR="00A22B74" w:rsidRDefault="0062676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010C7A" w14:textId="77777777" w:rsidR="00A22B74" w:rsidRDefault="0062676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3484F41" w14:textId="77777777" w:rsidR="00A22B74" w:rsidRDefault="00626766">
            <w:pPr>
              <w:jc w:val="center"/>
            </w:pPr>
            <w:r>
              <w:t>备注</w:t>
            </w:r>
          </w:p>
        </w:tc>
      </w:tr>
      <w:tr w:rsidR="00A22B74" w14:paraId="162F7EC6" w14:textId="77777777">
        <w:tc>
          <w:tcPr>
            <w:tcW w:w="905" w:type="dxa"/>
            <w:vAlign w:val="center"/>
          </w:tcPr>
          <w:p w14:paraId="744BFE5E" w14:textId="77777777" w:rsidR="00A22B74" w:rsidRDefault="00626766">
            <w:r>
              <w:t>1</w:t>
            </w:r>
          </w:p>
        </w:tc>
        <w:tc>
          <w:tcPr>
            <w:tcW w:w="1867" w:type="dxa"/>
            <w:vAlign w:val="center"/>
          </w:tcPr>
          <w:p w14:paraId="226A638C" w14:textId="77777777" w:rsidR="00A22B74" w:rsidRDefault="00626766"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826" w:type="dxa"/>
            <w:vAlign w:val="center"/>
          </w:tcPr>
          <w:p w14:paraId="6679AE06" w14:textId="77777777" w:rsidR="00A22B74" w:rsidRDefault="00626766">
            <w:r>
              <w:t>18</w:t>
            </w:r>
          </w:p>
        </w:tc>
        <w:tc>
          <w:tcPr>
            <w:tcW w:w="832" w:type="dxa"/>
            <w:vAlign w:val="center"/>
          </w:tcPr>
          <w:p w14:paraId="651616E9" w14:textId="77777777" w:rsidR="00A22B74" w:rsidRDefault="00626766">
            <w:r>
              <w:t>1.50</w:t>
            </w:r>
          </w:p>
        </w:tc>
        <w:tc>
          <w:tcPr>
            <w:tcW w:w="956" w:type="dxa"/>
            <w:vAlign w:val="center"/>
          </w:tcPr>
          <w:p w14:paraId="1B79D6B7" w14:textId="77777777" w:rsidR="00A22B74" w:rsidRDefault="00626766">
            <w:r>
              <w:t>0.61</w:t>
            </w:r>
          </w:p>
        </w:tc>
        <w:tc>
          <w:tcPr>
            <w:tcW w:w="956" w:type="dxa"/>
            <w:vAlign w:val="center"/>
          </w:tcPr>
          <w:p w14:paraId="2C2EFDCD" w14:textId="77777777" w:rsidR="00A22B74" w:rsidRDefault="00626766">
            <w:r>
              <w:t>0.800</w:t>
            </w:r>
          </w:p>
        </w:tc>
        <w:tc>
          <w:tcPr>
            <w:tcW w:w="2988" w:type="dxa"/>
            <w:vAlign w:val="center"/>
          </w:tcPr>
          <w:p w14:paraId="21CB7AB7" w14:textId="77777777" w:rsidR="00A22B74" w:rsidRDefault="00626766">
            <w:r>
              <w:t>国家建筑标准设计图集</w:t>
            </w:r>
            <w:r>
              <w:t>06J607-1</w:t>
            </w:r>
          </w:p>
        </w:tc>
      </w:tr>
    </w:tbl>
    <w:p w14:paraId="371F1F90" w14:textId="77777777" w:rsidR="00A22B74" w:rsidRDefault="0062676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A22B74" w14:paraId="1D99058B" w14:textId="77777777">
        <w:tc>
          <w:tcPr>
            <w:tcW w:w="792" w:type="dxa"/>
            <w:shd w:val="clear" w:color="auto" w:fill="E6E6E6"/>
            <w:vAlign w:val="center"/>
          </w:tcPr>
          <w:p w14:paraId="400AA28A" w14:textId="77777777" w:rsidR="00A22B74" w:rsidRDefault="0062676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30A700E" w14:textId="77777777" w:rsidR="00A22B74" w:rsidRDefault="0062676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279C6D0" w14:textId="77777777" w:rsidR="00A22B74" w:rsidRDefault="0062676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4CD11F9" w14:textId="77777777" w:rsidR="00A22B74" w:rsidRDefault="0062676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A375367" w14:textId="77777777" w:rsidR="00A22B74" w:rsidRDefault="0062676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875703" w14:textId="77777777" w:rsidR="00A22B74" w:rsidRDefault="0062676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1B13B" w14:textId="77777777" w:rsidR="00A22B74" w:rsidRDefault="00626766">
            <w:pPr>
              <w:jc w:val="center"/>
            </w:pPr>
            <w:r>
              <w:t>是否满足</w:t>
            </w:r>
          </w:p>
        </w:tc>
      </w:tr>
      <w:tr w:rsidR="00A22B74" w14:paraId="3D56D0D6" w14:textId="77777777">
        <w:tc>
          <w:tcPr>
            <w:tcW w:w="792" w:type="dxa"/>
            <w:vMerge w:val="restart"/>
            <w:vAlign w:val="center"/>
          </w:tcPr>
          <w:p w14:paraId="1276688F" w14:textId="77777777" w:rsidR="00A22B74" w:rsidRDefault="00626766">
            <w:r>
              <w:t>南向</w:t>
            </w:r>
          </w:p>
        </w:tc>
        <w:tc>
          <w:tcPr>
            <w:tcW w:w="1301" w:type="dxa"/>
            <w:vAlign w:val="center"/>
          </w:tcPr>
          <w:p w14:paraId="6395FF3A" w14:textId="77777777" w:rsidR="00A22B74" w:rsidRDefault="00626766">
            <w:r>
              <w:t>1002</w:t>
            </w:r>
          </w:p>
        </w:tc>
        <w:tc>
          <w:tcPr>
            <w:tcW w:w="984" w:type="dxa"/>
            <w:vAlign w:val="center"/>
          </w:tcPr>
          <w:p w14:paraId="0C6D46A4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73BAAA3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270E1DBC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63978C10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47E528B0" w14:textId="77777777" w:rsidR="00A22B74" w:rsidRDefault="00626766">
            <w:r>
              <w:t>满足</w:t>
            </w:r>
          </w:p>
        </w:tc>
      </w:tr>
      <w:tr w:rsidR="00A22B74" w14:paraId="4D3FB7AE" w14:textId="77777777">
        <w:tc>
          <w:tcPr>
            <w:tcW w:w="792" w:type="dxa"/>
            <w:vMerge/>
            <w:vAlign w:val="center"/>
          </w:tcPr>
          <w:p w14:paraId="469686F8" w14:textId="77777777" w:rsidR="00A22B74" w:rsidRDefault="00A22B74"/>
        </w:tc>
        <w:tc>
          <w:tcPr>
            <w:tcW w:w="1301" w:type="dxa"/>
            <w:vAlign w:val="center"/>
          </w:tcPr>
          <w:p w14:paraId="17C4C125" w14:textId="77777777" w:rsidR="00A22B74" w:rsidRDefault="00626766">
            <w:r>
              <w:t>1003</w:t>
            </w:r>
          </w:p>
        </w:tc>
        <w:tc>
          <w:tcPr>
            <w:tcW w:w="984" w:type="dxa"/>
            <w:vAlign w:val="center"/>
          </w:tcPr>
          <w:p w14:paraId="7232753D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14C8AC55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188066D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0A6B83BB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59A9416C" w14:textId="77777777" w:rsidR="00A22B74" w:rsidRDefault="00626766">
            <w:r>
              <w:t>满足</w:t>
            </w:r>
          </w:p>
        </w:tc>
      </w:tr>
      <w:tr w:rsidR="00A22B74" w14:paraId="0141DC05" w14:textId="77777777">
        <w:tc>
          <w:tcPr>
            <w:tcW w:w="792" w:type="dxa"/>
            <w:vMerge/>
            <w:vAlign w:val="center"/>
          </w:tcPr>
          <w:p w14:paraId="20767A2F" w14:textId="77777777" w:rsidR="00A22B74" w:rsidRDefault="00A22B74"/>
        </w:tc>
        <w:tc>
          <w:tcPr>
            <w:tcW w:w="1301" w:type="dxa"/>
            <w:vAlign w:val="center"/>
          </w:tcPr>
          <w:p w14:paraId="7C3A2D18" w14:textId="77777777" w:rsidR="00A22B74" w:rsidRDefault="00626766">
            <w:r>
              <w:t>1005</w:t>
            </w:r>
          </w:p>
        </w:tc>
        <w:tc>
          <w:tcPr>
            <w:tcW w:w="984" w:type="dxa"/>
            <w:vAlign w:val="center"/>
          </w:tcPr>
          <w:p w14:paraId="5EE0F19F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76A23CFF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90AF37A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442B7E70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539E76D6" w14:textId="77777777" w:rsidR="00A22B74" w:rsidRDefault="00626766">
            <w:r>
              <w:t>满足</w:t>
            </w:r>
          </w:p>
        </w:tc>
      </w:tr>
      <w:tr w:rsidR="00A22B74" w14:paraId="76F67BF8" w14:textId="77777777">
        <w:tc>
          <w:tcPr>
            <w:tcW w:w="792" w:type="dxa"/>
            <w:vMerge/>
            <w:vAlign w:val="center"/>
          </w:tcPr>
          <w:p w14:paraId="56A24AFC" w14:textId="77777777" w:rsidR="00A22B74" w:rsidRDefault="00A22B74"/>
        </w:tc>
        <w:tc>
          <w:tcPr>
            <w:tcW w:w="1301" w:type="dxa"/>
            <w:vAlign w:val="center"/>
          </w:tcPr>
          <w:p w14:paraId="2B2394F8" w14:textId="77777777" w:rsidR="00A22B74" w:rsidRDefault="00626766">
            <w:r>
              <w:t>1013</w:t>
            </w:r>
          </w:p>
        </w:tc>
        <w:tc>
          <w:tcPr>
            <w:tcW w:w="984" w:type="dxa"/>
            <w:vAlign w:val="center"/>
          </w:tcPr>
          <w:p w14:paraId="0F16B0DC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748B9553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29EC9434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73FE5CE3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003E740B" w14:textId="77777777" w:rsidR="00A22B74" w:rsidRDefault="00626766">
            <w:r>
              <w:t>满足</w:t>
            </w:r>
          </w:p>
        </w:tc>
      </w:tr>
      <w:tr w:rsidR="00A22B74" w14:paraId="674CEF38" w14:textId="77777777">
        <w:tc>
          <w:tcPr>
            <w:tcW w:w="792" w:type="dxa"/>
            <w:vMerge/>
            <w:vAlign w:val="center"/>
          </w:tcPr>
          <w:p w14:paraId="68FEDF37" w14:textId="77777777" w:rsidR="00A22B74" w:rsidRDefault="00A22B74"/>
        </w:tc>
        <w:tc>
          <w:tcPr>
            <w:tcW w:w="1301" w:type="dxa"/>
            <w:vAlign w:val="center"/>
          </w:tcPr>
          <w:p w14:paraId="14C62E74" w14:textId="77777777" w:rsidR="00A22B74" w:rsidRDefault="00626766">
            <w:r>
              <w:t>2001@2</w:t>
            </w:r>
          </w:p>
        </w:tc>
        <w:tc>
          <w:tcPr>
            <w:tcW w:w="984" w:type="dxa"/>
            <w:vAlign w:val="center"/>
          </w:tcPr>
          <w:p w14:paraId="11F0DA1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FEB051C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62FE6D3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06B71CD3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39D97AE8" w14:textId="77777777" w:rsidR="00A22B74" w:rsidRDefault="00626766">
            <w:r>
              <w:t>满足</w:t>
            </w:r>
          </w:p>
        </w:tc>
      </w:tr>
      <w:tr w:rsidR="00A22B74" w14:paraId="67742A58" w14:textId="77777777">
        <w:tc>
          <w:tcPr>
            <w:tcW w:w="792" w:type="dxa"/>
            <w:vMerge/>
            <w:vAlign w:val="center"/>
          </w:tcPr>
          <w:p w14:paraId="0D82287D" w14:textId="77777777" w:rsidR="00A22B74" w:rsidRDefault="00A22B74"/>
        </w:tc>
        <w:tc>
          <w:tcPr>
            <w:tcW w:w="1301" w:type="dxa"/>
            <w:vAlign w:val="center"/>
          </w:tcPr>
          <w:p w14:paraId="55580186" w14:textId="77777777" w:rsidR="00A22B74" w:rsidRDefault="00626766">
            <w:r>
              <w:t>2002@2</w:t>
            </w:r>
          </w:p>
        </w:tc>
        <w:tc>
          <w:tcPr>
            <w:tcW w:w="984" w:type="dxa"/>
            <w:vAlign w:val="center"/>
          </w:tcPr>
          <w:p w14:paraId="2C3F61C6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1696B895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2F33E2D4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7491A96B" w14:textId="77777777" w:rsidR="00A22B74" w:rsidRDefault="00626766">
            <w:r>
              <w:t>0.24</w:t>
            </w:r>
          </w:p>
        </w:tc>
        <w:tc>
          <w:tcPr>
            <w:tcW w:w="1188" w:type="dxa"/>
            <w:vAlign w:val="center"/>
          </w:tcPr>
          <w:p w14:paraId="131D55E0" w14:textId="77777777" w:rsidR="00A22B74" w:rsidRDefault="00626766">
            <w:r>
              <w:t>满足</w:t>
            </w:r>
          </w:p>
        </w:tc>
      </w:tr>
      <w:tr w:rsidR="00A22B74" w14:paraId="79430B31" w14:textId="77777777">
        <w:tc>
          <w:tcPr>
            <w:tcW w:w="792" w:type="dxa"/>
            <w:vMerge/>
            <w:vAlign w:val="center"/>
          </w:tcPr>
          <w:p w14:paraId="6E89661B" w14:textId="77777777" w:rsidR="00A22B74" w:rsidRDefault="00A22B74"/>
        </w:tc>
        <w:tc>
          <w:tcPr>
            <w:tcW w:w="1301" w:type="dxa"/>
            <w:vAlign w:val="center"/>
          </w:tcPr>
          <w:p w14:paraId="281F087B" w14:textId="77777777" w:rsidR="00A22B74" w:rsidRDefault="00626766">
            <w:r>
              <w:t>2004@2</w:t>
            </w:r>
          </w:p>
        </w:tc>
        <w:tc>
          <w:tcPr>
            <w:tcW w:w="984" w:type="dxa"/>
            <w:vAlign w:val="center"/>
          </w:tcPr>
          <w:p w14:paraId="49951519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775745AF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6A19301A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63573414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2375CCEB" w14:textId="77777777" w:rsidR="00A22B74" w:rsidRDefault="00626766">
            <w:r>
              <w:t>满足</w:t>
            </w:r>
          </w:p>
        </w:tc>
      </w:tr>
      <w:tr w:rsidR="00A22B74" w14:paraId="6C7646A2" w14:textId="77777777">
        <w:tc>
          <w:tcPr>
            <w:tcW w:w="792" w:type="dxa"/>
            <w:vMerge/>
            <w:vAlign w:val="center"/>
          </w:tcPr>
          <w:p w14:paraId="1C113D01" w14:textId="77777777" w:rsidR="00A22B74" w:rsidRDefault="00A22B74"/>
        </w:tc>
        <w:tc>
          <w:tcPr>
            <w:tcW w:w="1301" w:type="dxa"/>
            <w:vAlign w:val="center"/>
          </w:tcPr>
          <w:p w14:paraId="5C5E1FE9" w14:textId="77777777" w:rsidR="00A22B74" w:rsidRDefault="00626766">
            <w:r>
              <w:t>2005@2</w:t>
            </w:r>
          </w:p>
        </w:tc>
        <w:tc>
          <w:tcPr>
            <w:tcW w:w="984" w:type="dxa"/>
            <w:vAlign w:val="center"/>
          </w:tcPr>
          <w:p w14:paraId="21FB119A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37DF0043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0119D07A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565F8C65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2A99E1C0" w14:textId="77777777" w:rsidR="00A22B74" w:rsidRDefault="00626766">
            <w:r>
              <w:t>满足</w:t>
            </w:r>
          </w:p>
        </w:tc>
      </w:tr>
      <w:tr w:rsidR="00A22B74" w14:paraId="14DB24C8" w14:textId="77777777">
        <w:tc>
          <w:tcPr>
            <w:tcW w:w="792" w:type="dxa"/>
            <w:vMerge/>
            <w:vAlign w:val="center"/>
          </w:tcPr>
          <w:p w14:paraId="1080A46C" w14:textId="77777777" w:rsidR="00A22B74" w:rsidRDefault="00A22B74"/>
        </w:tc>
        <w:tc>
          <w:tcPr>
            <w:tcW w:w="1301" w:type="dxa"/>
            <w:vAlign w:val="center"/>
          </w:tcPr>
          <w:p w14:paraId="3230888B" w14:textId="77777777" w:rsidR="00A22B74" w:rsidRDefault="00626766">
            <w:r>
              <w:t>2007@2</w:t>
            </w:r>
          </w:p>
        </w:tc>
        <w:tc>
          <w:tcPr>
            <w:tcW w:w="984" w:type="dxa"/>
            <w:vAlign w:val="center"/>
          </w:tcPr>
          <w:p w14:paraId="0AF31703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2AC691C0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ED24D6A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04F0AD1C" w14:textId="77777777" w:rsidR="00A22B74" w:rsidRDefault="00626766">
            <w:r>
              <w:t>0.28</w:t>
            </w:r>
          </w:p>
        </w:tc>
        <w:tc>
          <w:tcPr>
            <w:tcW w:w="1188" w:type="dxa"/>
            <w:vAlign w:val="center"/>
          </w:tcPr>
          <w:p w14:paraId="202DB73B" w14:textId="77777777" w:rsidR="00A22B74" w:rsidRDefault="00626766">
            <w:r>
              <w:t>满足</w:t>
            </w:r>
          </w:p>
        </w:tc>
      </w:tr>
      <w:tr w:rsidR="00A22B74" w14:paraId="44DBA2E8" w14:textId="77777777">
        <w:tc>
          <w:tcPr>
            <w:tcW w:w="792" w:type="dxa"/>
            <w:vMerge/>
            <w:vAlign w:val="center"/>
          </w:tcPr>
          <w:p w14:paraId="361ED809" w14:textId="77777777" w:rsidR="00A22B74" w:rsidRDefault="00A22B74"/>
        </w:tc>
        <w:tc>
          <w:tcPr>
            <w:tcW w:w="1301" w:type="dxa"/>
            <w:vAlign w:val="center"/>
          </w:tcPr>
          <w:p w14:paraId="5852A0C4" w14:textId="77777777" w:rsidR="00A22B74" w:rsidRDefault="00626766">
            <w:r>
              <w:t>2009@2</w:t>
            </w:r>
          </w:p>
        </w:tc>
        <w:tc>
          <w:tcPr>
            <w:tcW w:w="984" w:type="dxa"/>
            <w:vAlign w:val="center"/>
          </w:tcPr>
          <w:p w14:paraId="74EE74B0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7AFF7CF2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3669373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7D790B94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27BE269A" w14:textId="77777777" w:rsidR="00A22B74" w:rsidRDefault="00626766">
            <w:r>
              <w:t>满足</w:t>
            </w:r>
          </w:p>
        </w:tc>
      </w:tr>
      <w:tr w:rsidR="00A22B74" w14:paraId="2A1470F5" w14:textId="77777777">
        <w:tc>
          <w:tcPr>
            <w:tcW w:w="792" w:type="dxa"/>
            <w:vMerge/>
            <w:vAlign w:val="center"/>
          </w:tcPr>
          <w:p w14:paraId="39058AA1" w14:textId="77777777" w:rsidR="00A22B74" w:rsidRDefault="00A22B74"/>
        </w:tc>
        <w:tc>
          <w:tcPr>
            <w:tcW w:w="1301" w:type="dxa"/>
            <w:vAlign w:val="center"/>
          </w:tcPr>
          <w:p w14:paraId="24A40EFE" w14:textId="77777777" w:rsidR="00A22B74" w:rsidRDefault="00626766">
            <w:r>
              <w:t>2010@2</w:t>
            </w:r>
          </w:p>
        </w:tc>
        <w:tc>
          <w:tcPr>
            <w:tcW w:w="984" w:type="dxa"/>
            <w:vAlign w:val="center"/>
          </w:tcPr>
          <w:p w14:paraId="44DFEB3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D4F2E4A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1AFA526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0A5F7B99" w14:textId="77777777" w:rsidR="00A22B74" w:rsidRDefault="00626766">
            <w:r>
              <w:t>0.36</w:t>
            </w:r>
          </w:p>
        </w:tc>
        <w:tc>
          <w:tcPr>
            <w:tcW w:w="1188" w:type="dxa"/>
            <w:vAlign w:val="center"/>
          </w:tcPr>
          <w:p w14:paraId="0C15596D" w14:textId="77777777" w:rsidR="00A22B74" w:rsidRDefault="00626766">
            <w:r>
              <w:t>满足</w:t>
            </w:r>
          </w:p>
        </w:tc>
      </w:tr>
      <w:tr w:rsidR="00A22B74" w14:paraId="59AD6E55" w14:textId="77777777">
        <w:tc>
          <w:tcPr>
            <w:tcW w:w="792" w:type="dxa"/>
            <w:vMerge/>
            <w:vAlign w:val="center"/>
          </w:tcPr>
          <w:p w14:paraId="6D3E2FFB" w14:textId="77777777" w:rsidR="00A22B74" w:rsidRDefault="00A22B74"/>
        </w:tc>
        <w:tc>
          <w:tcPr>
            <w:tcW w:w="1301" w:type="dxa"/>
            <w:vAlign w:val="center"/>
          </w:tcPr>
          <w:p w14:paraId="05C3AD3E" w14:textId="77777777" w:rsidR="00A22B74" w:rsidRDefault="00626766">
            <w:r>
              <w:t>2020@2</w:t>
            </w:r>
          </w:p>
        </w:tc>
        <w:tc>
          <w:tcPr>
            <w:tcW w:w="984" w:type="dxa"/>
            <w:vAlign w:val="center"/>
          </w:tcPr>
          <w:p w14:paraId="3ED9DD2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705A211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3E2746E9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03D81F3B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1532D1F5" w14:textId="77777777" w:rsidR="00A22B74" w:rsidRDefault="00626766">
            <w:r>
              <w:t>满足</w:t>
            </w:r>
          </w:p>
        </w:tc>
      </w:tr>
      <w:tr w:rsidR="00A22B74" w14:paraId="7C1BDEED" w14:textId="77777777">
        <w:tc>
          <w:tcPr>
            <w:tcW w:w="792" w:type="dxa"/>
            <w:vMerge/>
            <w:vAlign w:val="center"/>
          </w:tcPr>
          <w:p w14:paraId="6D6E93E9" w14:textId="77777777" w:rsidR="00A22B74" w:rsidRDefault="00A22B74"/>
        </w:tc>
        <w:tc>
          <w:tcPr>
            <w:tcW w:w="1301" w:type="dxa"/>
            <w:vAlign w:val="center"/>
          </w:tcPr>
          <w:p w14:paraId="462D341A" w14:textId="77777777" w:rsidR="00A22B74" w:rsidRDefault="00626766">
            <w:r>
              <w:t>2025@2</w:t>
            </w:r>
          </w:p>
        </w:tc>
        <w:tc>
          <w:tcPr>
            <w:tcW w:w="984" w:type="dxa"/>
            <w:vAlign w:val="center"/>
          </w:tcPr>
          <w:p w14:paraId="4F3496FF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2F918E67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E10D01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660D12C5" w14:textId="77777777" w:rsidR="00A22B74" w:rsidRDefault="00626766">
            <w:r>
              <w:t>0.18</w:t>
            </w:r>
          </w:p>
        </w:tc>
        <w:tc>
          <w:tcPr>
            <w:tcW w:w="1188" w:type="dxa"/>
            <w:vAlign w:val="center"/>
          </w:tcPr>
          <w:p w14:paraId="1E9603C8" w14:textId="77777777" w:rsidR="00A22B74" w:rsidRDefault="00626766">
            <w:r>
              <w:t>满足</w:t>
            </w:r>
          </w:p>
        </w:tc>
      </w:tr>
      <w:tr w:rsidR="00A22B74" w14:paraId="26ACF3F5" w14:textId="77777777">
        <w:tc>
          <w:tcPr>
            <w:tcW w:w="792" w:type="dxa"/>
            <w:vMerge/>
            <w:vAlign w:val="center"/>
          </w:tcPr>
          <w:p w14:paraId="5444310B" w14:textId="77777777" w:rsidR="00A22B74" w:rsidRDefault="00A22B74"/>
        </w:tc>
        <w:tc>
          <w:tcPr>
            <w:tcW w:w="1301" w:type="dxa"/>
            <w:vAlign w:val="center"/>
          </w:tcPr>
          <w:p w14:paraId="571A5214" w14:textId="77777777" w:rsidR="00A22B74" w:rsidRDefault="00626766">
            <w:r>
              <w:t>3005@3</w:t>
            </w:r>
          </w:p>
        </w:tc>
        <w:tc>
          <w:tcPr>
            <w:tcW w:w="984" w:type="dxa"/>
            <w:vAlign w:val="center"/>
          </w:tcPr>
          <w:p w14:paraId="27CBB65D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D1FD33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8F7D9F9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3772073D" w14:textId="77777777" w:rsidR="00A22B74" w:rsidRDefault="00626766">
            <w:r>
              <w:t>0.24</w:t>
            </w:r>
          </w:p>
        </w:tc>
        <w:tc>
          <w:tcPr>
            <w:tcW w:w="1188" w:type="dxa"/>
            <w:vAlign w:val="center"/>
          </w:tcPr>
          <w:p w14:paraId="2C8C8A93" w14:textId="77777777" w:rsidR="00A22B74" w:rsidRDefault="00626766">
            <w:r>
              <w:t>满足</w:t>
            </w:r>
          </w:p>
        </w:tc>
      </w:tr>
      <w:tr w:rsidR="00A22B74" w14:paraId="741FDF87" w14:textId="77777777">
        <w:tc>
          <w:tcPr>
            <w:tcW w:w="792" w:type="dxa"/>
            <w:vMerge/>
            <w:vAlign w:val="center"/>
          </w:tcPr>
          <w:p w14:paraId="5417CD94" w14:textId="77777777" w:rsidR="00A22B74" w:rsidRDefault="00A22B74"/>
        </w:tc>
        <w:tc>
          <w:tcPr>
            <w:tcW w:w="1301" w:type="dxa"/>
            <w:vAlign w:val="center"/>
          </w:tcPr>
          <w:p w14:paraId="30367CDC" w14:textId="77777777" w:rsidR="00A22B74" w:rsidRDefault="00626766">
            <w:r>
              <w:t>3006@3</w:t>
            </w:r>
          </w:p>
        </w:tc>
        <w:tc>
          <w:tcPr>
            <w:tcW w:w="984" w:type="dxa"/>
            <w:vAlign w:val="center"/>
          </w:tcPr>
          <w:p w14:paraId="3560D273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E76470A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A902C7C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080799CB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26A3C741" w14:textId="77777777" w:rsidR="00A22B74" w:rsidRDefault="00626766">
            <w:r>
              <w:t>满足</w:t>
            </w:r>
          </w:p>
        </w:tc>
      </w:tr>
      <w:tr w:rsidR="00A22B74" w14:paraId="75AD7C27" w14:textId="77777777">
        <w:tc>
          <w:tcPr>
            <w:tcW w:w="792" w:type="dxa"/>
            <w:vMerge/>
            <w:vAlign w:val="center"/>
          </w:tcPr>
          <w:p w14:paraId="05CF32DC" w14:textId="77777777" w:rsidR="00A22B74" w:rsidRDefault="00A22B74"/>
        </w:tc>
        <w:tc>
          <w:tcPr>
            <w:tcW w:w="1301" w:type="dxa"/>
            <w:vAlign w:val="center"/>
          </w:tcPr>
          <w:p w14:paraId="78DEDC4A" w14:textId="77777777" w:rsidR="00A22B74" w:rsidRDefault="00626766">
            <w:r>
              <w:t>3014@3</w:t>
            </w:r>
          </w:p>
        </w:tc>
        <w:tc>
          <w:tcPr>
            <w:tcW w:w="984" w:type="dxa"/>
            <w:vAlign w:val="center"/>
          </w:tcPr>
          <w:p w14:paraId="18B5EFD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16BE760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23C3A8FD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2436CAB4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650B183B" w14:textId="77777777" w:rsidR="00A22B74" w:rsidRDefault="00626766">
            <w:r>
              <w:t>满足</w:t>
            </w:r>
          </w:p>
        </w:tc>
      </w:tr>
      <w:tr w:rsidR="00A22B74" w14:paraId="45DEBECF" w14:textId="77777777">
        <w:tc>
          <w:tcPr>
            <w:tcW w:w="792" w:type="dxa"/>
            <w:vMerge w:val="restart"/>
            <w:vAlign w:val="center"/>
          </w:tcPr>
          <w:p w14:paraId="1B80D384" w14:textId="77777777" w:rsidR="00A22B74" w:rsidRDefault="00626766">
            <w:r>
              <w:t>北向</w:t>
            </w:r>
          </w:p>
        </w:tc>
        <w:tc>
          <w:tcPr>
            <w:tcW w:w="1301" w:type="dxa"/>
            <w:vAlign w:val="center"/>
          </w:tcPr>
          <w:p w14:paraId="383F1F6F" w14:textId="77777777" w:rsidR="00A22B74" w:rsidRDefault="00626766">
            <w:r>
              <w:t>1001</w:t>
            </w:r>
          </w:p>
        </w:tc>
        <w:tc>
          <w:tcPr>
            <w:tcW w:w="984" w:type="dxa"/>
            <w:vAlign w:val="center"/>
          </w:tcPr>
          <w:p w14:paraId="68A5ACCE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36E33F9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70C4FA3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3E5805BE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51E12895" w14:textId="77777777" w:rsidR="00A22B74" w:rsidRDefault="00626766">
            <w:r>
              <w:t>满足</w:t>
            </w:r>
          </w:p>
        </w:tc>
      </w:tr>
      <w:tr w:rsidR="00A22B74" w14:paraId="4EAE6189" w14:textId="77777777">
        <w:tc>
          <w:tcPr>
            <w:tcW w:w="792" w:type="dxa"/>
            <w:vMerge/>
            <w:vAlign w:val="center"/>
          </w:tcPr>
          <w:p w14:paraId="0D4AED82" w14:textId="77777777" w:rsidR="00A22B74" w:rsidRDefault="00A22B74"/>
        </w:tc>
        <w:tc>
          <w:tcPr>
            <w:tcW w:w="1301" w:type="dxa"/>
            <w:vAlign w:val="center"/>
          </w:tcPr>
          <w:p w14:paraId="0E8653B2" w14:textId="77777777" w:rsidR="00A22B74" w:rsidRDefault="00626766">
            <w:r>
              <w:t>1004</w:t>
            </w:r>
          </w:p>
        </w:tc>
        <w:tc>
          <w:tcPr>
            <w:tcW w:w="984" w:type="dxa"/>
            <w:vAlign w:val="center"/>
          </w:tcPr>
          <w:p w14:paraId="5245815F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F80EBB5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FDF6290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57D4DFB0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1C9657AE" w14:textId="77777777" w:rsidR="00A22B74" w:rsidRDefault="00626766">
            <w:r>
              <w:t>满足</w:t>
            </w:r>
          </w:p>
        </w:tc>
      </w:tr>
      <w:tr w:rsidR="00A22B74" w14:paraId="2198E885" w14:textId="77777777">
        <w:tc>
          <w:tcPr>
            <w:tcW w:w="792" w:type="dxa"/>
            <w:vMerge/>
            <w:vAlign w:val="center"/>
          </w:tcPr>
          <w:p w14:paraId="12E0AEDF" w14:textId="77777777" w:rsidR="00A22B74" w:rsidRDefault="00A22B74"/>
        </w:tc>
        <w:tc>
          <w:tcPr>
            <w:tcW w:w="1301" w:type="dxa"/>
            <w:vAlign w:val="center"/>
          </w:tcPr>
          <w:p w14:paraId="50A15C48" w14:textId="77777777" w:rsidR="00A22B74" w:rsidRDefault="00626766">
            <w:r>
              <w:t>1006</w:t>
            </w:r>
          </w:p>
        </w:tc>
        <w:tc>
          <w:tcPr>
            <w:tcW w:w="984" w:type="dxa"/>
            <w:vAlign w:val="center"/>
          </w:tcPr>
          <w:p w14:paraId="595E03A2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6BE30A7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95D1F21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14801221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10442700" w14:textId="77777777" w:rsidR="00A22B74" w:rsidRDefault="00626766">
            <w:r>
              <w:t>满足</w:t>
            </w:r>
          </w:p>
        </w:tc>
      </w:tr>
      <w:tr w:rsidR="00A22B74" w14:paraId="5CD22E57" w14:textId="77777777">
        <w:tc>
          <w:tcPr>
            <w:tcW w:w="792" w:type="dxa"/>
            <w:vMerge/>
            <w:vAlign w:val="center"/>
          </w:tcPr>
          <w:p w14:paraId="021CEEAB" w14:textId="77777777" w:rsidR="00A22B74" w:rsidRDefault="00A22B74"/>
        </w:tc>
        <w:tc>
          <w:tcPr>
            <w:tcW w:w="1301" w:type="dxa"/>
            <w:vAlign w:val="center"/>
          </w:tcPr>
          <w:p w14:paraId="2AFCBA03" w14:textId="77777777" w:rsidR="00A22B74" w:rsidRDefault="00626766">
            <w:r>
              <w:t>1007</w:t>
            </w:r>
          </w:p>
        </w:tc>
        <w:tc>
          <w:tcPr>
            <w:tcW w:w="984" w:type="dxa"/>
            <w:vAlign w:val="center"/>
          </w:tcPr>
          <w:p w14:paraId="3C78DF28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415D8C0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52901B6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2133734B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4DDAC55C" w14:textId="77777777" w:rsidR="00A22B74" w:rsidRDefault="00626766">
            <w:r>
              <w:t>满足</w:t>
            </w:r>
          </w:p>
        </w:tc>
      </w:tr>
      <w:tr w:rsidR="00A22B74" w14:paraId="6DF64088" w14:textId="77777777">
        <w:tc>
          <w:tcPr>
            <w:tcW w:w="792" w:type="dxa"/>
            <w:vMerge/>
            <w:vAlign w:val="center"/>
          </w:tcPr>
          <w:p w14:paraId="0648AA3B" w14:textId="77777777" w:rsidR="00A22B74" w:rsidRDefault="00A22B74"/>
        </w:tc>
        <w:tc>
          <w:tcPr>
            <w:tcW w:w="1301" w:type="dxa"/>
            <w:vAlign w:val="center"/>
          </w:tcPr>
          <w:p w14:paraId="2CB75F1E" w14:textId="77777777" w:rsidR="00A22B74" w:rsidRDefault="00626766">
            <w:r>
              <w:t>17001</w:t>
            </w:r>
          </w:p>
        </w:tc>
        <w:tc>
          <w:tcPr>
            <w:tcW w:w="984" w:type="dxa"/>
            <w:vAlign w:val="center"/>
          </w:tcPr>
          <w:p w14:paraId="11C8D8E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6135783F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B52E56C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16384697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07F8C6FB" w14:textId="77777777" w:rsidR="00A22B74" w:rsidRDefault="00626766">
            <w:r>
              <w:t>满足</w:t>
            </w:r>
          </w:p>
        </w:tc>
      </w:tr>
      <w:tr w:rsidR="00A22B74" w14:paraId="76AEF5CE" w14:textId="77777777">
        <w:tc>
          <w:tcPr>
            <w:tcW w:w="792" w:type="dxa"/>
            <w:vMerge/>
            <w:vAlign w:val="center"/>
          </w:tcPr>
          <w:p w14:paraId="1B1687D6" w14:textId="77777777" w:rsidR="00A22B74" w:rsidRDefault="00A22B74"/>
        </w:tc>
        <w:tc>
          <w:tcPr>
            <w:tcW w:w="1301" w:type="dxa"/>
            <w:vAlign w:val="center"/>
          </w:tcPr>
          <w:p w14:paraId="4A65DBE8" w14:textId="77777777" w:rsidR="00A22B74" w:rsidRDefault="00626766">
            <w:r>
              <w:t>2006@2</w:t>
            </w:r>
          </w:p>
        </w:tc>
        <w:tc>
          <w:tcPr>
            <w:tcW w:w="984" w:type="dxa"/>
            <w:vAlign w:val="center"/>
          </w:tcPr>
          <w:p w14:paraId="40B231D7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F2EE7CA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57EEC54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413D11FB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5EE79E40" w14:textId="77777777" w:rsidR="00A22B74" w:rsidRDefault="00626766">
            <w:r>
              <w:t>满足</w:t>
            </w:r>
          </w:p>
        </w:tc>
      </w:tr>
      <w:tr w:rsidR="00A22B74" w14:paraId="2C427B00" w14:textId="77777777">
        <w:tc>
          <w:tcPr>
            <w:tcW w:w="792" w:type="dxa"/>
            <w:vMerge/>
            <w:vAlign w:val="center"/>
          </w:tcPr>
          <w:p w14:paraId="3118EA01" w14:textId="77777777" w:rsidR="00A22B74" w:rsidRDefault="00A22B74"/>
        </w:tc>
        <w:tc>
          <w:tcPr>
            <w:tcW w:w="1301" w:type="dxa"/>
            <w:vAlign w:val="center"/>
          </w:tcPr>
          <w:p w14:paraId="23D6001B" w14:textId="77777777" w:rsidR="00A22B74" w:rsidRDefault="00626766">
            <w:r>
              <w:t>2012@2</w:t>
            </w:r>
          </w:p>
        </w:tc>
        <w:tc>
          <w:tcPr>
            <w:tcW w:w="984" w:type="dxa"/>
            <w:vAlign w:val="center"/>
          </w:tcPr>
          <w:p w14:paraId="63CEDA2F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119516C4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F9720F1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03D778D3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7C42DDC3" w14:textId="77777777" w:rsidR="00A22B74" w:rsidRDefault="00626766">
            <w:r>
              <w:t>满足</w:t>
            </w:r>
          </w:p>
        </w:tc>
      </w:tr>
      <w:tr w:rsidR="00A22B74" w14:paraId="4BFEF8A3" w14:textId="77777777">
        <w:tc>
          <w:tcPr>
            <w:tcW w:w="792" w:type="dxa"/>
            <w:vMerge/>
            <w:vAlign w:val="center"/>
          </w:tcPr>
          <w:p w14:paraId="0D757DE7" w14:textId="77777777" w:rsidR="00A22B74" w:rsidRDefault="00A22B74"/>
        </w:tc>
        <w:tc>
          <w:tcPr>
            <w:tcW w:w="1301" w:type="dxa"/>
            <w:vAlign w:val="center"/>
          </w:tcPr>
          <w:p w14:paraId="6F6BC4A8" w14:textId="77777777" w:rsidR="00A22B74" w:rsidRDefault="00626766">
            <w:r>
              <w:t>2015@2</w:t>
            </w:r>
          </w:p>
        </w:tc>
        <w:tc>
          <w:tcPr>
            <w:tcW w:w="984" w:type="dxa"/>
            <w:vAlign w:val="center"/>
          </w:tcPr>
          <w:p w14:paraId="146454A6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68102245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DFF9339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60BFC999" w14:textId="77777777" w:rsidR="00A22B74" w:rsidRDefault="00626766">
            <w:r>
              <w:t>0.33</w:t>
            </w:r>
          </w:p>
        </w:tc>
        <w:tc>
          <w:tcPr>
            <w:tcW w:w="1188" w:type="dxa"/>
            <w:vAlign w:val="center"/>
          </w:tcPr>
          <w:p w14:paraId="38A5CEE5" w14:textId="77777777" w:rsidR="00A22B74" w:rsidRDefault="00626766">
            <w:r>
              <w:t>满足</w:t>
            </w:r>
          </w:p>
        </w:tc>
      </w:tr>
      <w:tr w:rsidR="00A22B74" w14:paraId="0D6CA11A" w14:textId="77777777">
        <w:tc>
          <w:tcPr>
            <w:tcW w:w="792" w:type="dxa"/>
            <w:vMerge/>
            <w:vAlign w:val="center"/>
          </w:tcPr>
          <w:p w14:paraId="0F957011" w14:textId="77777777" w:rsidR="00A22B74" w:rsidRDefault="00A22B74"/>
        </w:tc>
        <w:tc>
          <w:tcPr>
            <w:tcW w:w="1301" w:type="dxa"/>
            <w:vAlign w:val="center"/>
          </w:tcPr>
          <w:p w14:paraId="72F8F066" w14:textId="77777777" w:rsidR="00A22B74" w:rsidRDefault="00626766">
            <w:r>
              <w:t>2027@2</w:t>
            </w:r>
          </w:p>
        </w:tc>
        <w:tc>
          <w:tcPr>
            <w:tcW w:w="984" w:type="dxa"/>
            <w:vAlign w:val="center"/>
          </w:tcPr>
          <w:p w14:paraId="532B6A0C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39024E7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0BE483E5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58A490BA" w14:textId="77777777" w:rsidR="00A22B74" w:rsidRDefault="00626766">
            <w:r>
              <w:t>0.30</w:t>
            </w:r>
          </w:p>
        </w:tc>
        <w:tc>
          <w:tcPr>
            <w:tcW w:w="1188" w:type="dxa"/>
            <w:vAlign w:val="center"/>
          </w:tcPr>
          <w:p w14:paraId="3C5113AD" w14:textId="77777777" w:rsidR="00A22B74" w:rsidRDefault="00626766">
            <w:r>
              <w:t>满足</w:t>
            </w:r>
          </w:p>
        </w:tc>
      </w:tr>
      <w:tr w:rsidR="00A22B74" w14:paraId="4729B214" w14:textId="77777777">
        <w:tc>
          <w:tcPr>
            <w:tcW w:w="792" w:type="dxa"/>
            <w:vMerge/>
            <w:vAlign w:val="center"/>
          </w:tcPr>
          <w:p w14:paraId="1B6D2057" w14:textId="77777777" w:rsidR="00A22B74" w:rsidRDefault="00A22B74"/>
        </w:tc>
        <w:tc>
          <w:tcPr>
            <w:tcW w:w="1301" w:type="dxa"/>
            <w:vAlign w:val="center"/>
          </w:tcPr>
          <w:p w14:paraId="447E5E6E" w14:textId="77777777" w:rsidR="00A22B74" w:rsidRDefault="00626766">
            <w:r>
              <w:t>2029@2</w:t>
            </w:r>
          </w:p>
        </w:tc>
        <w:tc>
          <w:tcPr>
            <w:tcW w:w="984" w:type="dxa"/>
            <w:vAlign w:val="center"/>
          </w:tcPr>
          <w:p w14:paraId="3EF97DF9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4629566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50A18A9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7F60E47B" w14:textId="77777777" w:rsidR="00A22B74" w:rsidRDefault="00626766">
            <w:r>
              <w:t>0.28</w:t>
            </w:r>
          </w:p>
        </w:tc>
        <w:tc>
          <w:tcPr>
            <w:tcW w:w="1188" w:type="dxa"/>
            <w:vAlign w:val="center"/>
          </w:tcPr>
          <w:p w14:paraId="432A41C3" w14:textId="77777777" w:rsidR="00A22B74" w:rsidRDefault="00626766">
            <w:r>
              <w:t>满足</w:t>
            </w:r>
          </w:p>
        </w:tc>
      </w:tr>
      <w:tr w:rsidR="00A22B74" w14:paraId="69277E09" w14:textId="77777777">
        <w:tc>
          <w:tcPr>
            <w:tcW w:w="792" w:type="dxa"/>
            <w:vMerge/>
            <w:vAlign w:val="center"/>
          </w:tcPr>
          <w:p w14:paraId="25A173BF" w14:textId="77777777" w:rsidR="00A22B74" w:rsidRDefault="00A22B74"/>
        </w:tc>
        <w:tc>
          <w:tcPr>
            <w:tcW w:w="1301" w:type="dxa"/>
            <w:vAlign w:val="center"/>
          </w:tcPr>
          <w:p w14:paraId="3DE22EFE" w14:textId="77777777" w:rsidR="00A22B74" w:rsidRDefault="00626766">
            <w:r>
              <w:t>2030@2</w:t>
            </w:r>
          </w:p>
        </w:tc>
        <w:tc>
          <w:tcPr>
            <w:tcW w:w="984" w:type="dxa"/>
            <w:vAlign w:val="center"/>
          </w:tcPr>
          <w:p w14:paraId="2931A07D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6FE6A98F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F03BE18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4DA09554" w14:textId="77777777" w:rsidR="00A22B74" w:rsidRDefault="00626766">
            <w:r>
              <w:t>0.32</w:t>
            </w:r>
          </w:p>
        </w:tc>
        <w:tc>
          <w:tcPr>
            <w:tcW w:w="1188" w:type="dxa"/>
            <w:vAlign w:val="center"/>
          </w:tcPr>
          <w:p w14:paraId="248DA609" w14:textId="77777777" w:rsidR="00A22B74" w:rsidRDefault="00626766">
            <w:r>
              <w:t>满足</w:t>
            </w:r>
          </w:p>
        </w:tc>
      </w:tr>
      <w:tr w:rsidR="00A22B74" w14:paraId="4B4C2978" w14:textId="77777777">
        <w:tc>
          <w:tcPr>
            <w:tcW w:w="792" w:type="dxa"/>
            <w:vMerge/>
            <w:vAlign w:val="center"/>
          </w:tcPr>
          <w:p w14:paraId="2B1B0626" w14:textId="77777777" w:rsidR="00A22B74" w:rsidRDefault="00A22B74"/>
        </w:tc>
        <w:tc>
          <w:tcPr>
            <w:tcW w:w="1301" w:type="dxa"/>
            <w:vAlign w:val="center"/>
          </w:tcPr>
          <w:p w14:paraId="46C7A257" w14:textId="77777777" w:rsidR="00A22B74" w:rsidRDefault="00626766">
            <w:r>
              <w:t>2032@2</w:t>
            </w:r>
          </w:p>
        </w:tc>
        <w:tc>
          <w:tcPr>
            <w:tcW w:w="984" w:type="dxa"/>
            <w:vAlign w:val="center"/>
          </w:tcPr>
          <w:p w14:paraId="73ABC8D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20447C6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E6654E9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36D45D64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0C0F8ACA" w14:textId="77777777" w:rsidR="00A22B74" w:rsidRDefault="00626766">
            <w:r>
              <w:t>满足</w:t>
            </w:r>
          </w:p>
        </w:tc>
      </w:tr>
      <w:tr w:rsidR="00A22B74" w14:paraId="0F712ABC" w14:textId="77777777">
        <w:tc>
          <w:tcPr>
            <w:tcW w:w="792" w:type="dxa"/>
            <w:vMerge/>
            <w:vAlign w:val="center"/>
          </w:tcPr>
          <w:p w14:paraId="43DFC260" w14:textId="77777777" w:rsidR="00A22B74" w:rsidRDefault="00A22B74"/>
        </w:tc>
        <w:tc>
          <w:tcPr>
            <w:tcW w:w="1301" w:type="dxa"/>
            <w:vAlign w:val="center"/>
          </w:tcPr>
          <w:p w14:paraId="7A30B849" w14:textId="77777777" w:rsidR="00A22B74" w:rsidRDefault="00626766">
            <w:r>
              <w:t>2038@2</w:t>
            </w:r>
          </w:p>
        </w:tc>
        <w:tc>
          <w:tcPr>
            <w:tcW w:w="984" w:type="dxa"/>
            <w:vAlign w:val="center"/>
          </w:tcPr>
          <w:p w14:paraId="3A1AB970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2E48CD56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39FA394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4F752FBD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5DB54DA9" w14:textId="77777777" w:rsidR="00A22B74" w:rsidRDefault="00626766">
            <w:r>
              <w:t>满足</w:t>
            </w:r>
          </w:p>
        </w:tc>
      </w:tr>
      <w:tr w:rsidR="00A22B74" w14:paraId="611B2BE6" w14:textId="77777777">
        <w:tc>
          <w:tcPr>
            <w:tcW w:w="792" w:type="dxa"/>
            <w:vMerge/>
            <w:vAlign w:val="center"/>
          </w:tcPr>
          <w:p w14:paraId="038115B7" w14:textId="77777777" w:rsidR="00A22B74" w:rsidRDefault="00A22B74"/>
        </w:tc>
        <w:tc>
          <w:tcPr>
            <w:tcW w:w="1301" w:type="dxa"/>
            <w:vAlign w:val="center"/>
          </w:tcPr>
          <w:p w14:paraId="0A2AAF6D" w14:textId="77777777" w:rsidR="00A22B74" w:rsidRDefault="00626766">
            <w:r>
              <w:t>2039@2</w:t>
            </w:r>
          </w:p>
        </w:tc>
        <w:tc>
          <w:tcPr>
            <w:tcW w:w="984" w:type="dxa"/>
            <w:vAlign w:val="center"/>
          </w:tcPr>
          <w:p w14:paraId="2298A6F1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54923D2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1F018EF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22F98D60" w14:textId="77777777" w:rsidR="00A22B74" w:rsidRDefault="00626766">
            <w:r>
              <w:t>0.26</w:t>
            </w:r>
          </w:p>
        </w:tc>
        <w:tc>
          <w:tcPr>
            <w:tcW w:w="1188" w:type="dxa"/>
            <w:vAlign w:val="center"/>
          </w:tcPr>
          <w:p w14:paraId="5AB15BCA" w14:textId="77777777" w:rsidR="00A22B74" w:rsidRDefault="00626766">
            <w:r>
              <w:t>满足</w:t>
            </w:r>
          </w:p>
        </w:tc>
      </w:tr>
      <w:tr w:rsidR="00A22B74" w14:paraId="74B41A89" w14:textId="77777777">
        <w:tc>
          <w:tcPr>
            <w:tcW w:w="792" w:type="dxa"/>
            <w:vMerge/>
            <w:vAlign w:val="center"/>
          </w:tcPr>
          <w:p w14:paraId="6A6FF663" w14:textId="77777777" w:rsidR="00A22B74" w:rsidRDefault="00A22B74"/>
        </w:tc>
        <w:tc>
          <w:tcPr>
            <w:tcW w:w="1301" w:type="dxa"/>
            <w:vAlign w:val="center"/>
          </w:tcPr>
          <w:p w14:paraId="644C1A04" w14:textId="77777777" w:rsidR="00A22B74" w:rsidRDefault="00626766">
            <w:r>
              <w:t>3003@3</w:t>
            </w:r>
          </w:p>
        </w:tc>
        <w:tc>
          <w:tcPr>
            <w:tcW w:w="984" w:type="dxa"/>
            <w:vAlign w:val="center"/>
          </w:tcPr>
          <w:p w14:paraId="568EF46D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543E5CB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8D381AC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45229706" w14:textId="77777777" w:rsidR="00A22B74" w:rsidRDefault="00626766">
            <w:r>
              <w:t>0.27</w:t>
            </w:r>
          </w:p>
        </w:tc>
        <w:tc>
          <w:tcPr>
            <w:tcW w:w="1188" w:type="dxa"/>
            <w:vAlign w:val="center"/>
          </w:tcPr>
          <w:p w14:paraId="5B089E77" w14:textId="77777777" w:rsidR="00A22B74" w:rsidRDefault="00626766">
            <w:r>
              <w:t>满足</w:t>
            </w:r>
          </w:p>
        </w:tc>
      </w:tr>
      <w:tr w:rsidR="00A22B74" w14:paraId="44757B15" w14:textId="77777777">
        <w:tc>
          <w:tcPr>
            <w:tcW w:w="792" w:type="dxa"/>
            <w:vMerge/>
            <w:vAlign w:val="center"/>
          </w:tcPr>
          <w:p w14:paraId="3C6AFBC5" w14:textId="77777777" w:rsidR="00A22B74" w:rsidRDefault="00A22B74"/>
        </w:tc>
        <w:tc>
          <w:tcPr>
            <w:tcW w:w="1301" w:type="dxa"/>
            <w:vAlign w:val="center"/>
          </w:tcPr>
          <w:p w14:paraId="6F499419" w14:textId="77777777" w:rsidR="00A22B74" w:rsidRDefault="00626766">
            <w:r>
              <w:t>3009@3</w:t>
            </w:r>
          </w:p>
        </w:tc>
        <w:tc>
          <w:tcPr>
            <w:tcW w:w="984" w:type="dxa"/>
            <w:vAlign w:val="center"/>
          </w:tcPr>
          <w:p w14:paraId="74C3739F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9379460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3443D2DC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28FD0D4D" w14:textId="77777777" w:rsidR="00A22B74" w:rsidRDefault="00626766">
            <w:r>
              <w:t>0.32</w:t>
            </w:r>
          </w:p>
        </w:tc>
        <w:tc>
          <w:tcPr>
            <w:tcW w:w="1188" w:type="dxa"/>
            <w:vAlign w:val="center"/>
          </w:tcPr>
          <w:p w14:paraId="0EF4127A" w14:textId="77777777" w:rsidR="00A22B74" w:rsidRDefault="00626766">
            <w:r>
              <w:t>满足</w:t>
            </w:r>
          </w:p>
        </w:tc>
      </w:tr>
      <w:tr w:rsidR="00A22B74" w14:paraId="40DFACA2" w14:textId="77777777">
        <w:tc>
          <w:tcPr>
            <w:tcW w:w="792" w:type="dxa"/>
            <w:vMerge w:val="restart"/>
            <w:vAlign w:val="center"/>
          </w:tcPr>
          <w:p w14:paraId="69FFA746" w14:textId="77777777" w:rsidR="00A22B74" w:rsidRDefault="00626766">
            <w:r>
              <w:t>东向</w:t>
            </w:r>
          </w:p>
        </w:tc>
        <w:tc>
          <w:tcPr>
            <w:tcW w:w="1301" w:type="dxa"/>
            <w:vAlign w:val="center"/>
          </w:tcPr>
          <w:p w14:paraId="0FC10FAF" w14:textId="77777777" w:rsidR="00A22B74" w:rsidRDefault="00626766">
            <w:r>
              <w:t>2008@2</w:t>
            </w:r>
          </w:p>
        </w:tc>
        <w:tc>
          <w:tcPr>
            <w:tcW w:w="984" w:type="dxa"/>
            <w:vAlign w:val="center"/>
          </w:tcPr>
          <w:p w14:paraId="7C836B96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58C3507A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57F3433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2A678315" w14:textId="77777777" w:rsidR="00A22B74" w:rsidRDefault="00626766">
            <w:r>
              <w:t>0.23</w:t>
            </w:r>
          </w:p>
        </w:tc>
        <w:tc>
          <w:tcPr>
            <w:tcW w:w="1188" w:type="dxa"/>
            <w:vAlign w:val="center"/>
          </w:tcPr>
          <w:p w14:paraId="601C8323" w14:textId="77777777" w:rsidR="00A22B74" w:rsidRDefault="00626766">
            <w:r>
              <w:t>满足</w:t>
            </w:r>
          </w:p>
        </w:tc>
      </w:tr>
      <w:tr w:rsidR="00A22B74" w14:paraId="7B0EFA9C" w14:textId="77777777">
        <w:tc>
          <w:tcPr>
            <w:tcW w:w="792" w:type="dxa"/>
            <w:vMerge/>
            <w:vAlign w:val="center"/>
          </w:tcPr>
          <w:p w14:paraId="5FEE914D" w14:textId="77777777" w:rsidR="00A22B74" w:rsidRDefault="00A22B74"/>
        </w:tc>
        <w:tc>
          <w:tcPr>
            <w:tcW w:w="1301" w:type="dxa"/>
            <w:vAlign w:val="center"/>
          </w:tcPr>
          <w:p w14:paraId="5E4917A1" w14:textId="77777777" w:rsidR="00A22B74" w:rsidRDefault="00626766">
            <w:r>
              <w:t>2016@2</w:t>
            </w:r>
          </w:p>
        </w:tc>
        <w:tc>
          <w:tcPr>
            <w:tcW w:w="984" w:type="dxa"/>
            <w:vAlign w:val="center"/>
          </w:tcPr>
          <w:p w14:paraId="351C6177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1CD3F43D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0A4D921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5CEB4716" w14:textId="77777777" w:rsidR="00A22B74" w:rsidRDefault="00626766">
            <w:r>
              <w:t>0.22</w:t>
            </w:r>
          </w:p>
        </w:tc>
        <w:tc>
          <w:tcPr>
            <w:tcW w:w="1188" w:type="dxa"/>
            <w:vAlign w:val="center"/>
          </w:tcPr>
          <w:p w14:paraId="49130E0E" w14:textId="77777777" w:rsidR="00A22B74" w:rsidRDefault="00626766">
            <w:r>
              <w:t>满足</w:t>
            </w:r>
          </w:p>
        </w:tc>
      </w:tr>
      <w:tr w:rsidR="00A22B74" w14:paraId="0EC46057" w14:textId="77777777">
        <w:tc>
          <w:tcPr>
            <w:tcW w:w="792" w:type="dxa"/>
            <w:vMerge/>
            <w:vAlign w:val="center"/>
          </w:tcPr>
          <w:p w14:paraId="08B13679" w14:textId="77777777" w:rsidR="00A22B74" w:rsidRDefault="00A22B74"/>
        </w:tc>
        <w:tc>
          <w:tcPr>
            <w:tcW w:w="1301" w:type="dxa"/>
            <w:vAlign w:val="center"/>
          </w:tcPr>
          <w:p w14:paraId="118386EB" w14:textId="77777777" w:rsidR="00A22B74" w:rsidRDefault="00626766">
            <w:r>
              <w:t>2025@2</w:t>
            </w:r>
          </w:p>
        </w:tc>
        <w:tc>
          <w:tcPr>
            <w:tcW w:w="984" w:type="dxa"/>
            <w:vAlign w:val="center"/>
          </w:tcPr>
          <w:p w14:paraId="7DDB995E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6C97AD99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1EBA991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18D4D135" w14:textId="77777777" w:rsidR="00A22B74" w:rsidRDefault="00626766">
            <w:r>
              <w:t>0.19</w:t>
            </w:r>
          </w:p>
        </w:tc>
        <w:tc>
          <w:tcPr>
            <w:tcW w:w="1188" w:type="dxa"/>
            <w:vAlign w:val="center"/>
          </w:tcPr>
          <w:p w14:paraId="376A9434" w14:textId="77777777" w:rsidR="00A22B74" w:rsidRDefault="00626766">
            <w:r>
              <w:t>满足</w:t>
            </w:r>
          </w:p>
        </w:tc>
      </w:tr>
      <w:tr w:rsidR="00A22B74" w14:paraId="554CE0AC" w14:textId="77777777">
        <w:tc>
          <w:tcPr>
            <w:tcW w:w="792" w:type="dxa"/>
            <w:vMerge/>
            <w:vAlign w:val="center"/>
          </w:tcPr>
          <w:p w14:paraId="1EB0AE18" w14:textId="77777777" w:rsidR="00A22B74" w:rsidRDefault="00A22B74"/>
        </w:tc>
        <w:tc>
          <w:tcPr>
            <w:tcW w:w="1301" w:type="dxa"/>
            <w:vAlign w:val="center"/>
          </w:tcPr>
          <w:p w14:paraId="7B1382F1" w14:textId="77777777" w:rsidR="00A22B74" w:rsidRDefault="00626766">
            <w:r>
              <w:t>3010@3</w:t>
            </w:r>
          </w:p>
        </w:tc>
        <w:tc>
          <w:tcPr>
            <w:tcW w:w="984" w:type="dxa"/>
            <w:vAlign w:val="center"/>
          </w:tcPr>
          <w:p w14:paraId="3693488B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B52D30A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376F89B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462C2135" w14:textId="77777777" w:rsidR="00A22B74" w:rsidRDefault="00626766">
            <w:r>
              <w:t>0.16</w:t>
            </w:r>
          </w:p>
        </w:tc>
        <w:tc>
          <w:tcPr>
            <w:tcW w:w="1188" w:type="dxa"/>
            <w:vAlign w:val="center"/>
          </w:tcPr>
          <w:p w14:paraId="2602D25C" w14:textId="77777777" w:rsidR="00A22B74" w:rsidRDefault="00626766">
            <w:r>
              <w:t>满足</w:t>
            </w:r>
          </w:p>
        </w:tc>
      </w:tr>
      <w:tr w:rsidR="00A22B74" w14:paraId="48850D9D" w14:textId="77777777">
        <w:tc>
          <w:tcPr>
            <w:tcW w:w="792" w:type="dxa"/>
            <w:vMerge/>
            <w:vAlign w:val="center"/>
          </w:tcPr>
          <w:p w14:paraId="01540ABE" w14:textId="77777777" w:rsidR="00A22B74" w:rsidRDefault="00A22B74"/>
        </w:tc>
        <w:tc>
          <w:tcPr>
            <w:tcW w:w="1301" w:type="dxa"/>
            <w:vAlign w:val="center"/>
          </w:tcPr>
          <w:p w14:paraId="102CCFDA" w14:textId="77777777" w:rsidR="00A22B74" w:rsidRDefault="00626766">
            <w:r>
              <w:t>3011@3</w:t>
            </w:r>
          </w:p>
        </w:tc>
        <w:tc>
          <w:tcPr>
            <w:tcW w:w="984" w:type="dxa"/>
            <w:vAlign w:val="center"/>
          </w:tcPr>
          <w:p w14:paraId="222E93D9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6FEAACE8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8F823E7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02860819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6AF15CE1" w14:textId="77777777" w:rsidR="00A22B74" w:rsidRDefault="00626766">
            <w:r>
              <w:t>满足</w:t>
            </w:r>
          </w:p>
        </w:tc>
      </w:tr>
      <w:tr w:rsidR="00A22B74" w14:paraId="358B96A2" w14:textId="77777777">
        <w:tc>
          <w:tcPr>
            <w:tcW w:w="792" w:type="dxa"/>
            <w:vMerge w:val="restart"/>
            <w:vAlign w:val="center"/>
          </w:tcPr>
          <w:p w14:paraId="336823C4" w14:textId="77777777" w:rsidR="00A22B74" w:rsidRDefault="00626766">
            <w:r>
              <w:t>西向</w:t>
            </w:r>
          </w:p>
        </w:tc>
        <w:tc>
          <w:tcPr>
            <w:tcW w:w="1301" w:type="dxa"/>
            <w:vAlign w:val="center"/>
          </w:tcPr>
          <w:p w14:paraId="3D30E6FA" w14:textId="77777777" w:rsidR="00A22B74" w:rsidRDefault="00626766">
            <w:r>
              <w:t>2008@2</w:t>
            </w:r>
          </w:p>
        </w:tc>
        <w:tc>
          <w:tcPr>
            <w:tcW w:w="984" w:type="dxa"/>
            <w:vAlign w:val="center"/>
          </w:tcPr>
          <w:p w14:paraId="1819D752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326617B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11A99B49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32B6E908" w14:textId="77777777" w:rsidR="00A22B74" w:rsidRDefault="00626766">
            <w:r>
              <w:t>0.23</w:t>
            </w:r>
          </w:p>
        </w:tc>
        <w:tc>
          <w:tcPr>
            <w:tcW w:w="1188" w:type="dxa"/>
            <w:vAlign w:val="center"/>
          </w:tcPr>
          <w:p w14:paraId="2E16A383" w14:textId="77777777" w:rsidR="00A22B74" w:rsidRDefault="00626766">
            <w:r>
              <w:t>满足</w:t>
            </w:r>
          </w:p>
        </w:tc>
      </w:tr>
      <w:tr w:rsidR="00A22B74" w14:paraId="0EFCEC2F" w14:textId="77777777">
        <w:tc>
          <w:tcPr>
            <w:tcW w:w="792" w:type="dxa"/>
            <w:vMerge/>
            <w:vAlign w:val="center"/>
          </w:tcPr>
          <w:p w14:paraId="471E879D" w14:textId="77777777" w:rsidR="00A22B74" w:rsidRDefault="00A22B74"/>
        </w:tc>
        <w:tc>
          <w:tcPr>
            <w:tcW w:w="1301" w:type="dxa"/>
            <w:vAlign w:val="center"/>
          </w:tcPr>
          <w:p w14:paraId="794565CD" w14:textId="77777777" w:rsidR="00A22B74" w:rsidRDefault="00626766">
            <w:r>
              <w:t>2035@2</w:t>
            </w:r>
          </w:p>
        </w:tc>
        <w:tc>
          <w:tcPr>
            <w:tcW w:w="984" w:type="dxa"/>
            <w:vAlign w:val="center"/>
          </w:tcPr>
          <w:p w14:paraId="765F6C85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45D31EAE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4F4CD67F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51CDA572" w14:textId="77777777" w:rsidR="00A22B74" w:rsidRDefault="00626766">
            <w:r>
              <w:t>0.22</w:t>
            </w:r>
          </w:p>
        </w:tc>
        <w:tc>
          <w:tcPr>
            <w:tcW w:w="1188" w:type="dxa"/>
            <w:vAlign w:val="center"/>
          </w:tcPr>
          <w:p w14:paraId="5950E20D" w14:textId="77777777" w:rsidR="00A22B74" w:rsidRDefault="00626766">
            <w:r>
              <w:t>满足</w:t>
            </w:r>
          </w:p>
        </w:tc>
      </w:tr>
      <w:tr w:rsidR="00A22B74" w14:paraId="02DB7F24" w14:textId="77777777">
        <w:tc>
          <w:tcPr>
            <w:tcW w:w="792" w:type="dxa"/>
            <w:vMerge/>
            <w:vAlign w:val="center"/>
          </w:tcPr>
          <w:p w14:paraId="17FD8A4A" w14:textId="77777777" w:rsidR="00A22B74" w:rsidRDefault="00A22B74"/>
        </w:tc>
        <w:tc>
          <w:tcPr>
            <w:tcW w:w="1301" w:type="dxa"/>
            <w:vAlign w:val="center"/>
          </w:tcPr>
          <w:p w14:paraId="74AEE9BC" w14:textId="77777777" w:rsidR="00A22B74" w:rsidRDefault="00626766">
            <w:r>
              <w:t>2037@2</w:t>
            </w:r>
          </w:p>
        </w:tc>
        <w:tc>
          <w:tcPr>
            <w:tcW w:w="984" w:type="dxa"/>
            <w:vAlign w:val="center"/>
          </w:tcPr>
          <w:p w14:paraId="7549BB9E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28AF9303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72A7A23E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240821A8" w14:textId="77777777" w:rsidR="00A22B74" w:rsidRDefault="00626766">
            <w:r>
              <w:t>0.24</w:t>
            </w:r>
          </w:p>
        </w:tc>
        <w:tc>
          <w:tcPr>
            <w:tcW w:w="1188" w:type="dxa"/>
            <w:vAlign w:val="center"/>
          </w:tcPr>
          <w:p w14:paraId="66FFEAB1" w14:textId="77777777" w:rsidR="00A22B74" w:rsidRDefault="00626766">
            <w:r>
              <w:t>满足</w:t>
            </w:r>
          </w:p>
        </w:tc>
      </w:tr>
      <w:tr w:rsidR="00A22B74" w14:paraId="76677D19" w14:textId="77777777">
        <w:tc>
          <w:tcPr>
            <w:tcW w:w="792" w:type="dxa"/>
            <w:vMerge/>
            <w:vAlign w:val="center"/>
          </w:tcPr>
          <w:p w14:paraId="39A93EB4" w14:textId="77777777" w:rsidR="00A22B74" w:rsidRDefault="00A22B74"/>
        </w:tc>
        <w:tc>
          <w:tcPr>
            <w:tcW w:w="1301" w:type="dxa"/>
            <w:vAlign w:val="center"/>
          </w:tcPr>
          <w:p w14:paraId="2CD742D4" w14:textId="77777777" w:rsidR="00A22B74" w:rsidRDefault="00626766">
            <w:r>
              <w:t>3011@3</w:t>
            </w:r>
          </w:p>
        </w:tc>
        <w:tc>
          <w:tcPr>
            <w:tcW w:w="984" w:type="dxa"/>
            <w:vAlign w:val="center"/>
          </w:tcPr>
          <w:p w14:paraId="592B9BC7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7903F62F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28086190" w14:textId="77777777" w:rsidR="00A22B74" w:rsidRDefault="00626766">
            <w:r>
              <w:t>1.80</w:t>
            </w:r>
          </w:p>
        </w:tc>
        <w:tc>
          <w:tcPr>
            <w:tcW w:w="1018" w:type="dxa"/>
            <w:vAlign w:val="center"/>
          </w:tcPr>
          <w:p w14:paraId="649387C9" w14:textId="77777777" w:rsidR="00A22B74" w:rsidRDefault="00626766">
            <w:r>
              <w:t>0.31</w:t>
            </w:r>
          </w:p>
        </w:tc>
        <w:tc>
          <w:tcPr>
            <w:tcW w:w="1188" w:type="dxa"/>
            <w:vAlign w:val="center"/>
          </w:tcPr>
          <w:p w14:paraId="0ACD05E3" w14:textId="77777777" w:rsidR="00A22B74" w:rsidRDefault="00626766">
            <w:r>
              <w:t>满足</w:t>
            </w:r>
          </w:p>
        </w:tc>
      </w:tr>
      <w:tr w:rsidR="00A22B74" w14:paraId="4A8CAAD7" w14:textId="77777777">
        <w:tc>
          <w:tcPr>
            <w:tcW w:w="792" w:type="dxa"/>
            <w:vMerge/>
            <w:vAlign w:val="center"/>
          </w:tcPr>
          <w:p w14:paraId="7B372BA7" w14:textId="77777777" w:rsidR="00A22B74" w:rsidRDefault="00A22B74"/>
        </w:tc>
        <w:tc>
          <w:tcPr>
            <w:tcW w:w="1301" w:type="dxa"/>
            <w:vAlign w:val="center"/>
          </w:tcPr>
          <w:p w14:paraId="0E92A460" w14:textId="77777777" w:rsidR="00A22B74" w:rsidRDefault="00626766">
            <w:r>
              <w:t>3015@3</w:t>
            </w:r>
          </w:p>
        </w:tc>
        <w:tc>
          <w:tcPr>
            <w:tcW w:w="984" w:type="dxa"/>
            <w:vAlign w:val="center"/>
          </w:tcPr>
          <w:p w14:paraId="2AB8B059" w14:textId="77777777" w:rsidR="00A22B74" w:rsidRDefault="00626766">
            <w:r>
              <w:t>18</w:t>
            </w:r>
          </w:p>
        </w:tc>
        <w:tc>
          <w:tcPr>
            <w:tcW w:w="2009" w:type="dxa"/>
            <w:vAlign w:val="center"/>
          </w:tcPr>
          <w:p w14:paraId="0A520606" w14:textId="77777777" w:rsidR="00A22B74" w:rsidRDefault="00626766">
            <w:r>
              <w:t>1.50</w:t>
            </w:r>
          </w:p>
        </w:tc>
        <w:tc>
          <w:tcPr>
            <w:tcW w:w="2037" w:type="dxa"/>
            <w:vAlign w:val="center"/>
          </w:tcPr>
          <w:p w14:paraId="07BDD6CB" w14:textId="77777777" w:rsidR="00A22B74" w:rsidRDefault="00626766">
            <w:r>
              <w:t>2.00</w:t>
            </w:r>
          </w:p>
        </w:tc>
        <w:tc>
          <w:tcPr>
            <w:tcW w:w="1018" w:type="dxa"/>
            <w:vAlign w:val="center"/>
          </w:tcPr>
          <w:p w14:paraId="18E5EF95" w14:textId="77777777" w:rsidR="00A22B74" w:rsidRDefault="00626766">
            <w:r>
              <w:t>0.24</w:t>
            </w:r>
          </w:p>
        </w:tc>
        <w:tc>
          <w:tcPr>
            <w:tcW w:w="1188" w:type="dxa"/>
            <w:vAlign w:val="center"/>
          </w:tcPr>
          <w:p w14:paraId="4824E5B2" w14:textId="77777777" w:rsidR="00A22B74" w:rsidRDefault="00626766">
            <w:r>
              <w:t>满足</w:t>
            </w:r>
          </w:p>
        </w:tc>
      </w:tr>
      <w:tr w:rsidR="00A22B74" w14:paraId="583BA6D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182D765" w14:textId="77777777" w:rsidR="00A22B74" w:rsidRDefault="0062676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38DF6A3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29FBE9B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37CD8A8" w14:textId="77777777" w:rsidR="00A22B74" w:rsidRDefault="0062676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790683D" w14:textId="77777777" w:rsidR="00A22B74" w:rsidRDefault="00626766">
            <w:r>
              <w:t>K</w:t>
            </w:r>
            <w:r>
              <w:t>值应满足表</w:t>
            </w:r>
            <w:r>
              <w:t>4.2.1-1~4.2.1-3</w:t>
            </w:r>
            <w:r>
              <w:t>的要求</w:t>
            </w:r>
          </w:p>
        </w:tc>
      </w:tr>
      <w:tr w:rsidR="00A22B74" w14:paraId="31F98A5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042E1FC" w14:textId="77777777" w:rsidR="00A22B74" w:rsidRDefault="0062676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0E450B8" w14:textId="77777777" w:rsidR="00A22B74" w:rsidRDefault="00626766">
            <w:r>
              <w:t>满足</w:t>
            </w:r>
          </w:p>
        </w:tc>
      </w:tr>
    </w:tbl>
    <w:p w14:paraId="4D3C3FB5" w14:textId="77777777" w:rsidR="00A22B74" w:rsidRDefault="0062676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64ED61" w14:textId="77777777" w:rsidR="00A22B74" w:rsidRDefault="00A22B74">
      <w:pPr>
        <w:widowControl w:val="0"/>
        <w:jc w:val="both"/>
        <w:rPr>
          <w:kern w:val="2"/>
          <w:szCs w:val="24"/>
          <w:lang w:val="en-US"/>
        </w:rPr>
      </w:pPr>
    </w:p>
    <w:p w14:paraId="09F367ED" w14:textId="77777777" w:rsidR="00A22B74" w:rsidRDefault="00626766">
      <w:r>
        <w:tab/>
      </w:r>
      <w:r>
        <w:t>本工程无此项内容</w:t>
      </w:r>
    </w:p>
    <w:p w14:paraId="59E69FBA" w14:textId="77777777" w:rsidR="00A22B74" w:rsidRDefault="00626766">
      <w:pPr>
        <w:pStyle w:val="2"/>
      </w:pPr>
      <w:r>
        <w:t>凸窗板</w:t>
      </w:r>
    </w:p>
    <w:p w14:paraId="7F8A77FC" w14:textId="77777777" w:rsidR="00A22B74" w:rsidRDefault="00626766">
      <w:r>
        <w:tab/>
      </w:r>
      <w:r>
        <w:t>本工程无此项内容</w:t>
      </w:r>
    </w:p>
    <w:p w14:paraId="7E2A0171" w14:textId="77777777" w:rsidR="00A22B74" w:rsidRDefault="00626766">
      <w:pPr>
        <w:pStyle w:val="2"/>
      </w:pPr>
      <w:r>
        <w:lastRenderedPageBreak/>
        <w:t>地面</w:t>
      </w:r>
    </w:p>
    <w:p w14:paraId="2C8658D8" w14:textId="77777777" w:rsidR="00A22B74" w:rsidRDefault="00626766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6F17E3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0B15A2" w14:textId="77777777" w:rsidR="00A22B74" w:rsidRDefault="0062676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9C668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D8CD4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05D09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9DE8B5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51158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7092D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4674D8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8480FE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553A29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4FEFA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6A39F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FECB2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82BA7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EF67FB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1E2F2173" w14:textId="77777777">
        <w:tc>
          <w:tcPr>
            <w:tcW w:w="3345" w:type="dxa"/>
            <w:vAlign w:val="center"/>
          </w:tcPr>
          <w:p w14:paraId="0BA2C248" w14:textId="77777777" w:rsidR="00A22B74" w:rsidRDefault="00626766">
            <w:r>
              <w:t>木板</w:t>
            </w:r>
          </w:p>
        </w:tc>
        <w:tc>
          <w:tcPr>
            <w:tcW w:w="848" w:type="dxa"/>
            <w:vAlign w:val="center"/>
          </w:tcPr>
          <w:p w14:paraId="7E03E978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7208BF7" w14:textId="77777777" w:rsidR="00A22B74" w:rsidRDefault="00626766">
            <w:r>
              <w:t>0.058</w:t>
            </w:r>
          </w:p>
        </w:tc>
        <w:tc>
          <w:tcPr>
            <w:tcW w:w="1075" w:type="dxa"/>
            <w:vAlign w:val="center"/>
          </w:tcPr>
          <w:p w14:paraId="36A667CF" w14:textId="77777777" w:rsidR="00A22B74" w:rsidRDefault="00626766">
            <w:r>
              <w:t>1.627</w:t>
            </w:r>
          </w:p>
        </w:tc>
        <w:tc>
          <w:tcPr>
            <w:tcW w:w="848" w:type="dxa"/>
            <w:vAlign w:val="center"/>
          </w:tcPr>
          <w:p w14:paraId="28E94B64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18FDF0FB" w14:textId="77777777" w:rsidR="00A22B74" w:rsidRDefault="00626766">
            <w:r>
              <w:t>0.345</w:t>
            </w:r>
          </w:p>
        </w:tc>
        <w:tc>
          <w:tcPr>
            <w:tcW w:w="1064" w:type="dxa"/>
            <w:vAlign w:val="center"/>
          </w:tcPr>
          <w:p w14:paraId="611282C1" w14:textId="77777777" w:rsidR="00A22B74" w:rsidRDefault="00626766">
            <w:r>
              <w:t>0.561</w:t>
            </w:r>
          </w:p>
        </w:tc>
      </w:tr>
      <w:tr w:rsidR="00A22B74" w14:paraId="2398DC82" w14:textId="77777777">
        <w:tc>
          <w:tcPr>
            <w:tcW w:w="3345" w:type="dxa"/>
            <w:vAlign w:val="center"/>
          </w:tcPr>
          <w:p w14:paraId="1122EB82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03B18C95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4D6AE600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19067ED8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293CED13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15FCC1E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7326690C" w14:textId="77777777" w:rsidR="00A22B74" w:rsidRDefault="00626766">
            <w:r>
              <w:t>8.333</w:t>
            </w:r>
          </w:p>
        </w:tc>
      </w:tr>
      <w:tr w:rsidR="00A22B74" w14:paraId="0E8C9668" w14:textId="77777777">
        <w:tc>
          <w:tcPr>
            <w:tcW w:w="3345" w:type="dxa"/>
            <w:vAlign w:val="center"/>
          </w:tcPr>
          <w:p w14:paraId="3A50377A" w14:textId="77777777" w:rsidR="00A22B74" w:rsidRDefault="00626766">
            <w:r>
              <w:t>聚苯板</w:t>
            </w:r>
          </w:p>
        </w:tc>
        <w:tc>
          <w:tcPr>
            <w:tcW w:w="848" w:type="dxa"/>
            <w:vAlign w:val="center"/>
          </w:tcPr>
          <w:p w14:paraId="326D0B67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1C5B3E38" w14:textId="77777777" w:rsidR="00A22B74" w:rsidRDefault="00626766">
            <w:r>
              <w:t>0.042</w:t>
            </w:r>
          </w:p>
        </w:tc>
        <w:tc>
          <w:tcPr>
            <w:tcW w:w="1075" w:type="dxa"/>
            <w:vAlign w:val="center"/>
          </w:tcPr>
          <w:p w14:paraId="736EAEFA" w14:textId="77777777" w:rsidR="00A22B74" w:rsidRDefault="00626766">
            <w:r>
              <w:t>0.392</w:t>
            </w:r>
          </w:p>
        </w:tc>
        <w:tc>
          <w:tcPr>
            <w:tcW w:w="848" w:type="dxa"/>
            <w:vAlign w:val="center"/>
          </w:tcPr>
          <w:p w14:paraId="783B9558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0DD39CC" w14:textId="77777777" w:rsidR="00A22B74" w:rsidRDefault="00626766">
            <w:r>
              <w:t>0.476</w:t>
            </w:r>
          </w:p>
        </w:tc>
        <w:tc>
          <w:tcPr>
            <w:tcW w:w="1064" w:type="dxa"/>
            <w:vAlign w:val="center"/>
          </w:tcPr>
          <w:p w14:paraId="61FEFF14" w14:textId="77777777" w:rsidR="00A22B74" w:rsidRDefault="00626766">
            <w:r>
              <w:t>0.187</w:t>
            </w:r>
          </w:p>
        </w:tc>
      </w:tr>
      <w:tr w:rsidR="00A22B74" w14:paraId="757C0CA9" w14:textId="77777777">
        <w:tc>
          <w:tcPr>
            <w:tcW w:w="3345" w:type="dxa"/>
            <w:vAlign w:val="center"/>
          </w:tcPr>
          <w:p w14:paraId="4272DC16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4B721CB2" w14:textId="77777777" w:rsidR="00A22B74" w:rsidRDefault="00626766">
            <w:r>
              <w:t>120</w:t>
            </w:r>
          </w:p>
        </w:tc>
        <w:tc>
          <w:tcPr>
            <w:tcW w:w="1075" w:type="dxa"/>
            <w:vAlign w:val="center"/>
          </w:tcPr>
          <w:p w14:paraId="73C3B74C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365BC842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7A1E6A4F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7BE14CD6" w14:textId="77777777" w:rsidR="00A22B74" w:rsidRDefault="00626766">
            <w:r>
              <w:t>2.667</w:t>
            </w:r>
          </w:p>
        </w:tc>
        <w:tc>
          <w:tcPr>
            <w:tcW w:w="1064" w:type="dxa"/>
            <w:vAlign w:val="center"/>
          </w:tcPr>
          <w:p w14:paraId="0D4D9C91" w14:textId="77777777" w:rsidR="00A22B74" w:rsidRDefault="00626766">
            <w:r>
              <w:t>2.800</w:t>
            </w:r>
          </w:p>
        </w:tc>
      </w:tr>
      <w:tr w:rsidR="00A22B74" w14:paraId="39D0BA64" w14:textId="77777777">
        <w:tc>
          <w:tcPr>
            <w:tcW w:w="3345" w:type="dxa"/>
            <w:vAlign w:val="center"/>
          </w:tcPr>
          <w:p w14:paraId="32FEB31F" w14:textId="77777777" w:rsidR="00A22B74" w:rsidRDefault="00626766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02A6C53" w14:textId="77777777" w:rsidR="00A22B74" w:rsidRDefault="0062676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68A919B" w14:textId="77777777" w:rsidR="00A22B74" w:rsidRDefault="0062676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2D00BF0D" w14:textId="77777777" w:rsidR="00A22B74" w:rsidRDefault="00626766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10AE241A" w14:textId="77777777" w:rsidR="00A22B74" w:rsidRDefault="0062676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3ABACC6" w14:textId="77777777" w:rsidR="00A22B74" w:rsidRDefault="00626766"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 w14:paraId="6C0FEBAA" w14:textId="77777777" w:rsidR="00A22B74" w:rsidRDefault="00626766">
            <w:r>
              <w:rPr>
                <w:color w:val="999999"/>
              </w:rPr>
              <w:t>0.203</w:t>
            </w:r>
          </w:p>
        </w:tc>
      </w:tr>
      <w:tr w:rsidR="00A22B74" w14:paraId="1E40A070" w14:textId="77777777">
        <w:tc>
          <w:tcPr>
            <w:tcW w:w="3345" w:type="dxa"/>
            <w:vAlign w:val="center"/>
          </w:tcPr>
          <w:p w14:paraId="178B5BE2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50A080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282A3F92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77D57B2F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53E3AE4A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60A21C3B" w14:textId="77777777" w:rsidR="00A22B74" w:rsidRDefault="00626766">
            <w:r>
              <w:t>4.334</w:t>
            </w:r>
          </w:p>
        </w:tc>
        <w:tc>
          <w:tcPr>
            <w:tcW w:w="1064" w:type="dxa"/>
            <w:vAlign w:val="center"/>
          </w:tcPr>
          <w:p w14:paraId="4621EAFC" w14:textId="77777777" w:rsidR="00A22B74" w:rsidRDefault="00626766">
            <w:r>
              <w:t>12.084</w:t>
            </w:r>
          </w:p>
        </w:tc>
      </w:tr>
      <w:tr w:rsidR="00A22B74" w14:paraId="1ABB1360" w14:textId="77777777">
        <w:tc>
          <w:tcPr>
            <w:tcW w:w="3345" w:type="dxa"/>
            <w:shd w:val="clear" w:color="auto" w:fill="E6E6E6"/>
            <w:vAlign w:val="center"/>
          </w:tcPr>
          <w:p w14:paraId="3057A8D4" w14:textId="77777777" w:rsidR="00A22B74" w:rsidRDefault="0062676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DF49313" w14:textId="77777777" w:rsidR="00A22B74" w:rsidRDefault="00626766">
            <w:pPr>
              <w:jc w:val="center"/>
            </w:pPr>
            <w:r>
              <w:t>4.32</w:t>
            </w:r>
          </w:p>
        </w:tc>
      </w:tr>
      <w:tr w:rsidR="00A22B74" w14:paraId="0F348B14" w14:textId="77777777">
        <w:tc>
          <w:tcPr>
            <w:tcW w:w="3345" w:type="dxa"/>
            <w:shd w:val="clear" w:color="auto" w:fill="E6E6E6"/>
            <w:vAlign w:val="center"/>
          </w:tcPr>
          <w:p w14:paraId="15E30AB1" w14:textId="77777777" w:rsidR="00A22B74" w:rsidRDefault="0062676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21DE059" w14:textId="77777777" w:rsidR="00A22B74" w:rsidRDefault="00626766">
            <w:pPr>
              <w:jc w:val="center"/>
            </w:pPr>
            <w:r>
              <w:t>0.08</w:t>
            </w:r>
          </w:p>
        </w:tc>
      </w:tr>
      <w:tr w:rsidR="00A22B74" w14:paraId="36D51EBF" w14:textId="77777777">
        <w:tc>
          <w:tcPr>
            <w:tcW w:w="3345" w:type="dxa"/>
            <w:shd w:val="clear" w:color="auto" w:fill="E6E6E6"/>
            <w:vAlign w:val="center"/>
          </w:tcPr>
          <w:p w14:paraId="6DC84273" w14:textId="77777777" w:rsidR="00A22B74" w:rsidRDefault="00626766">
            <w:r>
              <w:t>标准依据</w:t>
            </w:r>
          </w:p>
        </w:tc>
        <w:tc>
          <w:tcPr>
            <w:tcW w:w="5985" w:type="dxa"/>
            <w:gridSpan w:val="6"/>
          </w:tcPr>
          <w:p w14:paraId="36AA1ADB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22B74" w14:paraId="25BE223E" w14:textId="77777777">
        <w:tc>
          <w:tcPr>
            <w:tcW w:w="3345" w:type="dxa"/>
            <w:shd w:val="clear" w:color="auto" w:fill="E6E6E6"/>
            <w:vAlign w:val="center"/>
          </w:tcPr>
          <w:p w14:paraId="29096166" w14:textId="77777777" w:rsidR="00A22B74" w:rsidRDefault="00626766">
            <w:r>
              <w:t>标准要求</w:t>
            </w:r>
          </w:p>
        </w:tc>
        <w:tc>
          <w:tcPr>
            <w:tcW w:w="5985" w:type="dxa"/>
            <w:gridSpan w:val="6"/>
          </w:tcPr>
          <w:p w14:paraId="67EA61FD" w14:textId="77777777" w:rsidR="00A22B74" w:rsidRDefault="00626766">
            <w:r>
              <w:t>R</w:t>
            </w:r>
            <w:r>
              <w:t>值不应小于表</w:t>
            </w:r>
            <w:r>
              <w:t>4.2.1-1~4.2.1-3</w:t>
            </w:r>
            <w:r>
              <w:t>的限值</w:t>
            </w:r>
            <w:r>
              <w:t>(R≥1.80)</w:t>
            </w:r>
          </w:p>
        </w:tc>
      </w:tr>
      <w:tr w:rsidR="00A22B74" w14:paraId="63F949FC" w14:textId="77777777">
        <w:tc>
          <w:tcPr>
            <w:tcW w:w="3345" w:type="dxa"/>
            <w:shd w:val="clear" w:color="auto" w:fill="E6E6E6"/>
            <w:vAlign w:val="center"/>
          </w:tcPr>
          <w:p w14:paraId="0A347D9E" w14:textId="77777777" w:rsidR="00A22B74" w:rsidRDefault="00626766">
            <w:r>
              <w:t>结论</w:t>
            </w:r>
          </w:p>
        </w:tc>
        <w:tc>
          <w:tcPr>
            <w:tcW w:w="5985" w:type="dxa"/>
            <w:gridSpan w:val="6"/>
          </w:tcPr>
          <w:p w14:paraId="1AC3C8C1" w14:textId="77777777" w:rsidR="00A22B74" w:rsidRDefault="00626766">
            <w:r>
              <w:t>满足</w:t>
            </w:r>
          </w:p>
        </w:tc>
      </w:tr>
    </w:tbl>
    <w:p w14:paraId="6D983963" w14:textId="77777777" w:rsidR="00A22B74" w:rsidRDefault="00626766">
      <w:r>
        <w:t>备注：用灰色显示的材料是非保温材料。</w:t>
      </w:r>
    </w:p>
    <w:p w14:paraId="03DE79F0" w14:textId="77777777" w:rsidR="00A22B74" w:rsidRDefault="00A22B74"/>
    <w:p w14:paraId="08F8A01E" w14:textId="77777777" w:rsidR="00A22B74" w:rsidRDefault="00A22B74"/>
    <w:p w14:paraId="45234DA7" w14:textId="77777777" w:rsidR="00A22B74" w:rsidRDefault="00626766">
      <w:pPr>
        <w:pStyle w:val="2"/>
      </w:pPr>
      <w:r>
        <w:t>非周边地面</w:t>
      </w:r>
    </w:p>
    <w:p w14:paraId="7666E6B1" w14:textId="77777777" w:rsidR="00A22B74" w:rsidRDefault="00626766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2B74" w14:paraId="3E78BB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AD0B23" w14:textId="77777777" w:rsidR="00A22B74" w:rsidRDefault="0062676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11AD9" w14:textId="77777777" w:rsidR="00A22B74" w:rsidRDefault="0062676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FEE92" w14:textId="77777777" w:rsidR="00A22B74" w:rsidRDefault="0062676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0148E" w14:textId="77777777" w:rsidR="00A22B74" w:rsidRDefault="0062676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916A4C" w14:textId="77777777" w:rsidR="00A22B74" w:rsidRDefault="006267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7AFDE" w14:textId="77777777" w:rsidR="00A22B74" w:rsidRDefault="0062676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128B5A" w14:textId="77777777" w:rsidR="00A22B74" w:rsidRDefault="00626766">
            <w:pPr>
              <w:jc w:val="center"/>
            </w:pPr>
            <w:r>
              <w:t>热惰性指标</w:t>
            </w:r>
          </w:p>
        </w:tc>
      </w:tr>
      <w:tr w:rsidR="00A22B74" w14:paraId="7706F8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CDA6AC" w14:textId="77777777" w:rsidR="00A22B74" w:rsidRDefault="00A22B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7FE3D5" w14:textId="77777777" w:rsidR="00A22B74" w:rsidRDefault="006267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449ED" w14:textId="77777777" w:rsidR="00A22B74" w:rsidRDefault="0062676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50A5A" w14:textId="77777777" w:rsidR="00A22B74" w:rsidRDefault="0062676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ADEE9" w14:textId="77777777" w:rsidR="00A22B74" w:rsidRDefault="0062676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65DAC" w14:textId="77777777" w:rsidR="00A22B74" w:rsidRDefault="0062676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945ED6" w14:textId="77777777" w:rsidR="00A22B74" w:rsidRDefault="00626766">
            <w:pPr>
              <w:jc w:val="center"/>
            </w:pPr>
            <w:r>
              <w:t>D=R*S</w:t>
            </w:r>
          </w:p>
        </w:tc>
      </w:tr>
      <w:tr w:rsidR="00A22B74" w14:paraId="172307BF" w14:textId="77777777">
        <w:tc>
          <w:tcPr>
            <w:tcW w:w="3345" w:type="dxa"/>
            <w:vAlign w:val="center"/>
          </w:tcPr>
          <w:p w14:paraId="61889D59" w14:textId="77777777" w:rsidR="00A22B74" w:rsidRDefault="00626766">
            <w:r>
              <w:t>木板</w:t>
            </w:r>
          </w:p>
        </w:tc>
        <w:tc>
          <w:tcPr>
            <w:tcW w:w="848" w:type="dxa"/>
            <w:vAlign w:val="center"/>
          </w:tcPr>
          <w:p w14:paraId="510945E8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6BCBC8AB" w14:textId="77777777" w:rsidR="00A22B74" w:rsidRDefault="00626766">
            <w:r>
              <w:t>0.058</w:t>
            </w:r>
          </w:p>
        </w:tc>
        <w:tc>
          <w:tcPr>
            <w:tcW w:w="1075" w:type="dxa"/>
            <w:vAlign w:val="center"/>
          </w:tcPr>
          <w:p w14:paraId="03DE3DD6" w14:textId="77777777" w:rsidR="00A22B74" w:rsidRDefault="00626766">
            <w:r>
              <w:t>1.627</w:t>
            </w:r>
          </w:p>
        </w:tc>
        <w:tc>
          <w:tcPr>
            <w:tcW w:w="848" w:type="dxa"/>
            <w:vAlign w:val="center"/>
          </w:tcPr>
          <w:p w14:paraId="7FF6FC00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12E9438" w14:textId="77777777" w:rsidR="00A22B74" w:rsidRDefault="00626766">
            <w:r>
              <w:t>0.345</w:t>
            </w:r>
          </w:p>
        </w:tc>
        <w:tc>
          <w:tcPr>
            <w:tcW w:w="1064" w:type="dxa"/>
            <w:vAlign w:val="center"/>
          </w:tcPr>
          <w:p w14:paraId="32F90AE0" w14:textId="77777777" w:rsidR="00A22B74" w:rsidRDefault="00626766">
            <w:r>
              <w:t>0.561</w:t>
            </w:r>
          </w:p>
        </w:tc>
      </w:tr>
      <w:tr w:rsidR="00A22B74" w14:paraId="5CDDF4C6" w14:textId="77777777">
        <w:tc>
          <w:tcPr>
            <w:tcW w:w="3345" w:type="dxa"/>
            <w:vAlign w:val="center"/>
          </w:tcPr>
          <w:p w14:paraId="35ECF218" w14:textId="77777777" w:rsidR="00A22B74" w:rsidRDefault="00626766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5E10560A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33C196E0" w14:textId="77777777" w:rsidR="00A22B74" w:rsidRDefault="00626766">
            <w:r>
              <w:t>0.024</w:t>
            </w:r>
          </w:p>
        </w:tc>
        <w:tc>
          <w:tcPr>
            <w:tcW w:w="1075" w:type="dxa"/>
            <w:vAlign w:val="center"/>
          </w:tcPr>
          <w:p w14:paraId="24C5CFAA" w14:textId="77777777" w:rsidR="00A22B74" w:rsidRDefault="00626766">
            <w:r>
              <w:t>10.000</w:t>
            </w:r>
          </w:p>
        </w:tc>
        <w:tc>
          <w:tcPr>
            <w:tcW w:w="848" w:type="dxa"/>
            <w:vAlign w:val="center"/>
          </w:tcPr>
          <w:p w14:paraId="53BC80C0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01A43758" w14:textId="77777777" w:rsidR="00A22B74" w:rsidRDefault="00626766">
            <w:r>
              <w:t>0.833</w:t>
            </w:r>
          </w:p>
        </w:tc>
        <w:tc>
          <w:tcPr>
            <w:tcW w:w="1064" w:type="dxa"/>
            <w:vAlign w:val="center"/>
          </w:tcPr>
          <w:p w14:paraId="13EBEC89" w14:textId="77777777" w:rsidR="00A22B74" w:rsidRDefault="00626766">
            <w:r>
              <w:t>8.333</w:t>
            </w:r>
          </w:p>
        </w:tc>
      </w:tr>
      <w:tr w:rsidR="00A22B74" w14:paraId="1636FBE6" w14:textId="77777777">
        <w:tc>
          <w:tcPr>
            <w:tcW w:w="3345" w:type="dxa"/>
            <w:vAlign w:val="center"/>
          </w:tcPr>
          <w:p w14:paraId="4A042D54" w14:textId="77777777" w:rsidR="00A22B74" w:rsidRDefault="00626766">
            <w:r>
              <w:t>聚苯板</w:t>
            </w:r>
          </w:p>
        </w:tc>
        <w:tc>
          <w:tcPr>
            <w:tcW w:w="848" w:type="dxa"/>
            <w:vAlign w:val="center"/>
          </w:tcPr>
          <w:p w14:paraId="1D4BC623" w14:textId="77777777" w:rsidR="00A22B74" w:rsidRDefault="00626766">
            <w:r>
              <w:t>20</w:t>
            </w:r>
          </w:p>
        </w:tc>
        <w:tc>
          <w:tcPr>
            <w:tcW w:w="1075" w:type="dxa"/>
            <w:vAlign w:val="center"/>
          </w:tcPr>
          <w:p w14:paraId="7EFCDF4A" w14:textId="77777777" w:rsidR="00A22B74" w:rsidRDefault="00626766">
            <w:r>
              <w:t>0.042</w:t>
            </w:r>
          </w:p>
        </w:tc>
        <w:tc>
          <w:tcPr>
            <w:tcW w:w="1075" w:type="dxa"/>
            <w:vAlign w:val="center"/>
          </w:tcPr>
          <w:p w14:paraId="460F0B06" w14:textId="77777777" w:rsidR="00A22B74" w:rsidRDefault="00626766">
            <w:r>
              <w:t>0.392</w:t>
            </w:r>
          </w:p>
        </w:tc>
        <w:tc>
          <w:tcPr>
            <w:tcW w:w="848" w:type="dxa"/>
            <w:vAlign w:val="center"/>
          </w:tcPr>
          <w:p w14:paraId="4A26C9CF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4D18E1DD" w14:textId="77777777" w:rsidR="00A22B74" w:rsidRDefault="00626766">
            <w:r>
              <w:t>0.476</w:t>
            </w:r>
          </w:p>
        </w:tc>
        <w:tc>
          <w:tcPr>
            <w:tcW w:w="1064" w:type="dxa"/>
            <w:vAlign w:val="center"/>
          </w:tcPr>
          <w:p w14:paraId="4E9DC90E" w14:textId="77777777" w:rsidR="00A22B74" w:rsidRDefault="00626766">
            <w:r>
              <w:t>0.187</w:t>
            </w:r>
          </w:p>
        </w:tc>
      </w:tr>
      <w:tr w:rsidR="00A22B74" w14:paraId="25B68586" w14:textId="77777777">
        <w:tc>
          <w:tcPr>
            <w:tcW w:w="3345" w:type="dxa"/>
            <w:vAlign w:val="center"/>
          </w:tcPr>
          <w:p w14:paraId="566A69EA" w14:textId="77777777" w:rsidR="00A22B74" w:rsidRDefault="00626766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4B6E1B29" w14:textId="77777777" w:rsidR="00A22B74" w:rsidRDefault="00626766">
            <w:r>
              <w:t>120</w:t>
            </w:r>
          </w:p>
        </w:tc>
        <w:tc>
          <w:tcPr>
            <w:tcW w:w="1075" w:type="dxa"/>
            <w:vAlign w:val="center"/>
          </w:tcPr>
          <w:p w14:paraId="5A14D5F9" w14:textId="77777777" w:rsidR="00A22B74" w:rsidRDefault="00626766">
            <w:r>
              <w:t>0.045</w:t>
            </w:r>
          </w:p>
        </w:tc>
        <w:tc>
          <w:tcPr>
            <w:tcW w:w="1075" w:type="dxa"/>
            <w:vAlign w:val="center"/>
          </w:tcPr>
          <w:p w14:paraId="6C61A8BE" w14:textId="77777777" w:rsidR="00A22B74" w:rsidRDefault="00626766">
            <w:r>
              <w:t>1.050</w:t>
            </w:r>
          </w:p>
        </w:tc>
        <w:tc>
          <w:tcPr>
            <w:tcW w:w="848" w:type="dxa"/>
            <w:vAlign w:val="center"/>
          </w:tcPr>
          <w:p w14:paraId="79936174" w14:textId="77777777" w:rsidR="00A22B74" w:rsidRDefault="00626766">
            <w:r>
              <w:t>1.00</w:t>
            </w:r>
          </w:p>
        </w:tc>
        <w:tc>
          <w:tcPr>
            <w:tcW w:w="1075" w:type="dxa"/>
            <w:vAlign w:val="center"/>
          </w:tcPr>
          <w:p w14:paraId="260E96A7" w14:textId="77777777" w:rsidR="00A22B74" w:rsidRDefault="00626766">
            <w:r>
              <w:t>2.667</w:t>
            </w:r>
          </w:p>
        </w:tc>
        <w:tc>
          <w:tcPr>
            <w:tcW w:w="1064" w:type="dxa"/>
            <w:vAlign w:val="center"/>
          </w:tcPr>
          <w:p w14:paraId="18B653B8" w14:textId="77777777" w:rsidR="00A22B74" w:rsidRDefault="00626766">
            <w:r>
              <w:t>2.800</w:t>
            </w:r>
          </w:p>
        </w:tc>
      </w:tr>
      <w:tr w:rsidR="00A22B74" w14:paraId="455B7D10" w14:textId="77777777">
        <w:tc>
          <w:tcPr>
            <w:tcW w:w="3345" w:type="dxa"/>
            <w:vAlign w:val="center"/>
          </w:tcPr>
          <w:p w14:paraId="662D2AB0" w14:textId="77777777" w:rsidR="00A22B74" w:rsidRDefault="00626766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6DCB86F0" w14:textId="77777777" w:rsidR="00A22B74" w:rsidRDefault="0062676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4049FB2" w14:textId="77777777" w:rsidR="00A22B74" w:rsidRDefault="0062676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306F48E8" w14:textId="77777777" w:rsidR="00A22B74" w:rsidRDefault="00626766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384CAC92" w14:textId="77777777" w:rsidR="00A22B74" w:rsidRDefault="0062676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0853108" w14:textId="77777777" w:rsidR="00A22B74" w:rsidRDefault="00626766"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 w14:paraId="40B6F17F" w14:textId="77777777" w:rsidR="00A22B74" w:rsidRDefault="00626766">
            <w:r>
              <w:rPr>
                <w:color w:val="999999"/>
              </w:rPr>
              <w:t>0.203</w:t>
            </w:r>
          </w:p>
        </w:tc>
      </w:tr>
      <w:tr w:rsidR="00A22B74" w14:paraId="715141A4" w14:textId="77777777">
        <w:tc>
          <w:tcPr>
            <w:tcW w:w="3345" w:type="dxa"/>
            <w:vAlign w:val="center"/>
          </w:tcPr>
          <w:p w14:paraId="61D9A62D" w14:textId="77777777" w:rsidR="00A22B74" w:rsidRDefault="0062676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C9049B" w14:textId="77777777" w:rsidR="00A22B74" w:rsidRDefault="00626766">
            <w:r>
              <w:t>200</w:t>
            </w:r>
          </w:p>
        </w:tc>
        <w:tc>
          <w:tcPr>
            <w:tcW w:w="1075" w:type="dxa"/>
            <w:vAlign w:val="center"/>
          </w:tcPr>
          <w:p w14:paraId="3BC29C9B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33FEA82C" w14:textId="77777777" w:rsidR="00A22B74" w:rsidRDefault="00626766">
            <w:r>
              <w:t>－</w:t>
            </w:r>
          </w:p>
        </w:tc>
        <w:tc>
          <w:tcPr>
            <w:tcW w:w="848" w:type="dxa"/>
            <w:vAlign w:val="center"/>
          </w:tcPr>
          <w:p w14:paraId="4B866CDC" w14:textId="77777777" w:rsidR="00A22B74" w:rsidRDefault="00626766">
            <w:r>
              <w:t>－</w:t>
            </w:r>
          </w:p>
        </w:tc>
        <w:tc>
          <w:tcPr>
            <w:tcW w:w="1075" w:type="dxa"/>
            <w:vAlign w:val="center"/>
          </w:tcPr>
          <w:p w14:paraId="7F0B1BB2" w14:textId="77777777" w:rsidR="00A22B74" w:rsidRDefault="00626766">
            <w:r>
              <w:t>4.334</w:t>
            </w:r>
          </w:p>
        </w:tc>
        <w:tc>
          <w:tcPr>
            <w:tcW w:w="1064" w:type="dxa"/>
            <w:vAlign w:val="center"/>
          </w:tcPr>
          <w:p w14:paraId="68326B74" w14:textId="77777777" w:rsidR="00A22B74" w:rsidRDefault="00626766">
            <w:r>
              <w:t>12.084</w:t>
            </w:r>
          </w:p>
        </w:tc>
      </w:tr>
      <w:tr w:rsidR="00A22B74" w14:paraId="108F42E0" w14:textId="77777777">
        <w:tc>
          <w:tcPr>
            <w:tcW w:w="3345" w:type="dxa"/>
            <w:shd w:val="clear" w:color="auto" w:fill="E6E6E6"/>
            <w:vAlign w:val="center"/>
          </w:tcPr>
          <w:p w14:paraId="55501E1F" w14:textId="77777777" w:rsidR="00A22B74" w:rsidRDefault="0062676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DA07AAD" w14:textId="77777777" w:rsidR="00A22B74" w:rsidRDefault="00626766">
            <w:pPr>
              <w:jc w:val="center"/>
            </w:pPr>
            <w:r>
              <w:t>4.321</w:t>
            </w:r>
          </w:p>
        </w:tc>
      </w:tr>
      <w:tr w:rsidR="00A22B74" w14:paraId="2AB36CFA" w14:textId="77777777">
        <w:tc>
          <w:tcPr>
            <w:tcW w:w="3345" w:type="dxa"/>
            <w:shd w:val="clear" w:color="auto" w:fill="E6E6E6"/>
            <w:vAlign w:val="center"/>
          </w:tcPr>
          <w:p w14:paraId="630540F2" w14:textId="77777777" w:rsidR="00A22B74" w:rsidRDefault="0062676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B997F3F" w14:textId="77777777" w:rsidR="00A22B74" w:rsidRDefault="00626766">
            <w:pPr>
              <w:jc w:val="center"/>
            </w:pPr>
            <w:r>
              <w:t>0.08</w:t>
            </w:r>
          </w:p>
        </w:tc>
      </w:tr>
    </w:tbl>
    <w:p w14:paraId="40688B89" w14:textId="77777777" w:rsidR="00A22B74" w:rsidRDefault="00626766">
      <w:r>
        <w:t>备注：用灰色显示的材料是非保温材料。</w:t>
      </w:r>
    </w:p>
    <w:p w14:paraId="05BDE303" w14:textId="77777777" w:rsidR="00A22B74" w:rsidRDefault="00A22B74"/>
    <w:p w14:paraId="60BA8E34" w14:textId="77777777" w:rsidR="00A22B74" w:rsidRDefault="00A22B74"/>
    <w:p w14:paraId="6FEE4FDB" w14:textId="77777777" w:rsidR="00A22B74" w:rsidRDefault="00626766">
      <w:pPr>
        <w:pStyle w:val="2"/>
      </w:pPr>
      <w:r>
        <w:t>地下墙</w:t>
      </w:r>
    </w:p>
    <w:p w14:paraId="247A8523" w14:textId="77777777" w:rsidR="00A22B74" w:rsidRDefault="00626766">
      <w:r>
        <w:tab/>
      </w:r>
      <w:r>
        <w:t>本工程无此项内容</w:t>
      </w:r>
    </w:p>
    <w:p w14:paraId="0B525DDE" w14:textId="77777777" w:rsidR="00A22B74" w:rsidRDefault="00626766">
      <w:pPr>
        <w:pStyle w:val="2"/>
      </w:pPr>
      <w:r>
        <w:lastRenderedPageBreak/>
        <w:t>变形缝构造</w:t>
      </w:r>
    </w:p>
    <w:p w14:paraId="71E7D26E" w14:textId="77777777" w:rsidR="00A22B74" w:rsidRDefault="00626766">
      <w:r>
        <w:tab/>
      </w:r>
      <w:r>
        <w:t>本工程无此项内容</w:t>
      </w:r>
    </w:p>
    <w:p w14:paraId="6580BC6C" w14:textId="77777777" w:rsidR="00A22B74" w:rsidRDefault="00626766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22B74" w14:paraId="7AA599F3" w14:textId="77777777">
        <w:tc>
          <w:tcPr>
            <w:tcW w:w="2263" w:type="dxa"/>
            <w:shd w:val="clear" w:color="auto" w:fill="E6E6E6"/>
            <w:vAlign w:val="center"/>
          </w:tcPr>
          <w:p w14:paraId="16C95BD2" w14:textId="77777777" w:rsidR="00A22B74" w:rsidRDefault="0062676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5D43FEF" w14:textId="77777777" w:rsidR="00A22B74" w:rsidRDefault="00626766">
            <w:r>
              <w:t>－</w:t>
            </w:r>
          </w:p>
        </w:tc>
      </w:tr>
      <w:tr w:rsidR="00A22B74" w14:paraId="6A1CF0EA" w14:textId="77777777">
        <w:tc>
          <w:tcPr>
            <w:tcW w:w="2263" w:type="dxa"/>
            <w:shd w:val="clear" w:color="auto" w:fill="E6E6E6"/>
            <w:vAlign w:val="center"/>
          </w:tcPr>
          <w:p w14:paraId="3E0FEF38" w14:textId="77777777" w:rsidR="00A22B74" w:rsidRDefault="00626766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4591F93" w14:textId="77777777" w:rsidR="00A22B74" w:rsidRDefault="00A22B74"/>
        </w:tc>
      </w:tr>
      <w:tr w:rsidR="00A22B74" w14:paraId="20F6C5EB" w14:textId="77777777">
        <w:tc>
          <w:tcPr>
            <w:tcW w:w="2263" w:type="dxa"/>
            <w:shd w:val="clear" w:color="auto" w:fill="E6E6E6"/>
            <w:vAlign w:val="center"/>
          </w:tcPr>
          <w:p w14:paraId="735328C8" w14:textId="77777777" w:rsidR="00A22B74" w:rsidRDefault="00626766">
            <w:r>
              <w:t>标准依据</w:t>
            </w:r>
          </w:p>
        </w:tc>
        <w:tc>
          <w:tcPr>
            <w:tcW w:w="7069" w:type="dxa"/>
            <w:vAlign w:val="center"/>
          </w:tcPr>
          <w:p w14:paraId="58507073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A22B74" w14:paraId="1BCDC880" w14:textId="77777777">
        <w:tc>
          <w:tcPr>
            <w:tcW w:w="2263" w:type="dxa"/>
            <w:shd w:val="clear" w:color="auto" w:fill="E6E6E6"/>
            <w:vAlign w:val="center"/>
          </w:tcPr>
          <w:p w14:paraId="36138F8E" w14:textId="77777777" w:rsidR="00A22B74" w:rsidRDefault="00626766">
            <w:r>
              <w:t>标准要求</w:t>
            </w:r>
          </w:p>
        </w:tc>
        <w:tc>
          <w:tcPr>
            <w:tcW w:w="7069" w:type="dxa"/>
            <w:vAlign w:val="center"/>
          </w:tcPr>
          <w:p w14:paraId="2777037E" w14:textId="77777777" w:rsidR="00A22B74" w:rsidRDefault="0062676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A22B74" w14:paraId="63E5B54B" w14:textId="77777777">
        <w:tc>
          <w:tcPr>
            <w:tcW w:w="2263" w:type="dxa"/>
            <w:shd w:val="clear" w:color="auto" w:fill="E6E6E6"/>
            <w:vAlign w:val="center"/>
          </w:tcPr>
          <w:p w14:paraId="4091942B" w14:textId="77777777" w:rsidR="00A22B74" w:rsidRDefault="00626766">
            <w:r>
              <w:t>结论</w:t>
            </w:r>
          </w:p>
        </w:tc>
        <w:tc>
          <w:tcPr>
            <w:tcW w:w="7069" w:type="dxa"/>
            <w:vAlign w:val="center"/>
          </w:tcPr>
          <w:p w14:paraId="2BEDFBE8" w14:textId="77777777" w:rsidR="00A22B74" w:rsidRDefault="00626766">
            <w:r>
              <w:t>－</w:t>
            </w:r>
          </w:p>
        </w:tc>
      </w:tr>
    </w:tbl>
    <w:p w14:paraId="7E68D90E" w14:textId="77777777" w:rsidR="00A22B74" w:rsidRDefault="00626766">
      <w:pPr>
        <w:pStyle w:val="2"/>
      </w:pPr>
      <w:r>
        <w:t>封闭阳台</w:t>
      </w:r>
    </w:p>
    <w:p w14:paraId="175BF3FC" w14:textId="77777777" w:rsidR="00A22B74" w:rsidRDefault="00626766">
      <w:r>
        <w:tab/>
      </w:r>
      <w:r>
        <w:t>本工程无此项内容</w:t>
      </w:r>
    </w:p>
    <w:p w14:paraId="3DABD4CD" w14:textId="77777777" w:rsidR="00A22B74" w:rsidRDefault="00626766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22B74" w14:paraId="3C6ABC1E" w14:textId="77777777">
        <w:tc>
          <w:tcPr>
            <w:tcW w:w="1131" w:type="dxa"/>
            <w:shd w:val="clear" w:color="auto" w:fill="E6E6E6"/>
            <w:vAlign w:val="center"/>
          </w:tcPr>
          <w:p w14:paraId="040F968A" w14:textId="77777777" w:rsidR="00A22B74" w:rsidRDefault="0062676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50EEC58" w14:textId="77777777" w:rsidR="00A22B74" w:rsidRDefault="0062676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88DDF5D" w14:textId="77777777" w:rsidR="00A22B74" w:rsidRDefault="0062676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5BE9BC5" w14:textId="77777777" w:rsidR="00A22B74" w:rsidRDefault="00626766">
            <w:pPr>
              <w:jc w:val="center"/>
            </w:pPr>
            <w:r>
              <w:t>可否性能权衡</w:t>
            </w:r>
          </w:p>
        </w:tc>
      </w:tr>
      <w:tr w:rsidR="00A22B74" w14:paraId="57FD9F2A" w14:textId="77777777">
        <w:tc>
          <w:tcPr>
            <w:tcW w:w="1131" w:type="dxa"/>
            <w:vAlign w:val="center"/>
          </w:tcPr>
          <w:p w14:paraId="65BFA5C9" w14:textId="77777777" w:rsidR="00A22B74" w:rsidRDefault="00626766">
            <w:r>
              <w:t>1</w:t>
            </w:r>
          </w:p>
        </w:tc>
        <w:tc>
          <w:tcPr>
            <w:tcW w:w="4069" w:type="dxa"/>
            <w:vAlign w:val="center"/>
          </w:tcPr>
          <w:p w14:paraId="0447F687" w14:textId="77777777" w:rsidR="00A22B74" w:rsidRDefault="00626766">
            <w:r>
              <w:t>体形系数</w:t>
            </w:r>
          </w:p>
        </w:tc>
        <w:tc>
          <w:tcPr>
            <w:tcW w:w="2150" w:type="dxa"/>
            <w:vAlign w:val="center"/>
          </w:tcPr>
          <w:p w14:paraId="57C938BD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5D927E21" w14:textId="77777777" w:rsidR="00A22B74" w:rsidRDefault="00A22B74"/>
        </w:tc>
      </w:tr>
      <w:tr w:rsidR="00A22B74" w14:paraId="53662B9E" w14:textId="77777777">
        <w:tc>
          <w:tcPr>
            <w:tcW w:w="1131" w:type="dxa"/>
            <w:vAlign w:val="center"/>
          </w:tcPr>
          <w:p w14:paraId="37CFECAB" w14:textId="77777777" w:rsidR="00A22B74" w:rsidRDefault="00626766">
            <w:r>
              <w:t>2</w:t>
            </w:r>
          </w:p>
        </w:tc>
        <w:tc>
          <w:tcPr>
            <w:tcW w:w="4069" w:type="dxa"/>
            <w:vAlign w:val="center"/>
          </w:tcPr>
          <w:p w14:paraId="3EB730DE" w14:textId="77777777" w:rsidR="00A22B74" w:rsidRDefault="00626766">
            <w:r>
              <w:t>开间窗墙比</w:t>
            </w:r>
          </w:p>
        </w:tc>
        <w:tc>
          <w:tcPr>
            <w:tcW w:w="2150" w:type="dxa"/>
            <w:vAlign w:val="center"/>
          </w:tcPr>
          <w:p w14:paraId="14DA78D6" w14:textId="77777777" w:rsidR="00A22B74" w:rsidRDefault="0062676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C5A6876" w14:textId="77777777" w:rsidR="00A22B74" w:rsidRDefault="00626766">
            <w:r>
              <w:t>可</w:t>
            </w:r>
          </w:p>
        </w:tc>
      </w:tr>
      <w:tr w:rsidR="00A22B74" w14:paraId="08A439E3" w14:textId="77777777">
        <w:tc>
          <w:tcPr>
            <w:tcW w:w="1131" w:type="dxa"/>
            <w:vAlign w:val="center"/>
          </w:tcPr>
          <w:p w14:paraId="11A42172" w14:textId="77777777" w:rsidR="00A22B74" w:rsidRDefault="00626766">
            <w:r>
              <w:t>3</w:t>
            </w:r>
          </w:p>
        </w:tc>
        <w:tc>
          <w:tcPr>
            <w:tcW w:w="4069" w:type="dxa"/>
            <w:vAlign w:val="center"/>
          </w:tcPr>
          <w:p w14:paraId="60A3CC1B" w14:textId="77777777" w:rsidR="00A22B74" w:rsidRDefault="00626766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06DA22C5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797495D0" w14:textId="77777777" w:rsidR="00A22B74" w:rsidRDefault="00A22B74"/>
        </w:tc>
      </w:tr>
      <w:tr w:rsidR="00A22B74" w14:paraId="3908D147" w14:textId="77777777">
        <w:tc>
          <w:tcPr>
            <w:tcW w:w="1131" w:type="dxa"/>
            <w:vAlign w:val="center"/>
          </w:tcPr>
          <w:p w14:paraId="1F4D6D8B" w14:textId="77777777" w:rsidR="00A22B74" w:rsidRDefault="00626766">
            <w:r>
              <w:t>4</w:t>
            </w:r>
          </w:p>
        </w:tc>
        <w:tc>
          <w:tcPr>
            <w:tcW w:w="4069" w:type="dxa"/>
            <w:vAlign w:val="center"/>
          </w:tcPr>
          <w:p w14:paraId="78702A2F" w14:textId="77777777" w:rsidR="00A22B74" w:rsidRDefault="00626766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20F523A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20D22602" w14:textId="77777777" w:rsidR="00A22B74" w:rsidRDefault="00A22B74"/>
        </w:tc>
      </w:tr>
      <w:tr w:rsidR="00A22B74" w14:paraId="088C08AB" w14:textId="77777777">
        <w:tc>
          <w:tcPr>
            <w:tcW w:w="1131" w:type="dxa"/>
            <w:vAlign w:val="center"/>
          </w:tcPr>
          <w:p w14:paraId="22516444" w14:textId="77777777" w:rsidR="00A22B74" w:rsidRDefault="00626766">
            <w:r>
              <w:t>5</w:t>
            </w:r>
          </w:p>
        </w:tc>
        <w:tc>
          <w:tcPr>
            <w:tcW w:w="4069" w:type="dxa"/>
            <w:vAlign w:val="center"/>
          </w:tcPr>
          <w:p w14:paraId="27804585" w14:textId="77777777" w:rsidR="00A22B74" w:rsidRDefault="00626766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7EF7B75C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00423F89" w14:textId="77777777" w:rsidR="00A22B74" w:rsidRDefault="00A22B74"/>
        </w:tc>
      </w:tr>
      <w:tr w:rsidR="00A22B74" w14:paraId="35CF935D" w14:textId="77777777">
        <w:tc>
          <w:tcPr>
            <w:tcW w:w="1131" w:type="dxa"/>
            <w:vAlign w:val="center"/>
          </w:tcPr>
          <w:p w14:paraId="7F354DCD" w14:textId="77777777" w:rsidR="00A22B74" w:rsidRDefault="00626766">
            <w:r>
              <w:t>6</w:t>
            </w:r>
          </w:p>
        </w:tc>
        <w:tc>
          <w:tcPr>
            <w:tcW w:w="4069" w:type="dxa"/>
            <w:vAlign w:val="center"/>
          </w:tcPr>
          <w:p w14:paraId="3AF6BD35" w14:textId="77777777" w:rsidR="00A22B74" w:rsidRDefault="00626766">
            <w:r>
              <w:t>屋顶</w:t>
            </w:r>
          </w:p>
        </w:tc>
        <w:tc>
          <w:tcPr>
            <w:tcW w:w="2150" w:type="dxa"/>
            <w:vAlign w:val="center"/>
          </w:tcPr>
          <w:p w14:paraId="26C55BAB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7C5A788C" w14:textId="77777777" w:rsidR="00A22B74" w:rsidRDefault="00A22B74"/>
        </w:tc>
      </w:tr>
      <w:tr w:rsidR="00A22B74" w14:paraId="282D91BF" w14:textId="77777777">
        <w:tc>
          <w:tcPr>
            <w:tcW w:w="1131" w:type="dxa"/>
            <w:vAlign w:val="center"/>
          </w:tcPr>
          <w:p w14:paraId="77551E0A" w14:textId="77777777" w:rsidR="00A22B74" w:rsidRDefault="00626766">
            <w:r>
              <w:t>7</w:t>
            </w:r>
          </w:p>
        </w:tc>
        <w:tc>
          <w:tcPr>
            <w:tcW w:w="4069" w:type="dxa"/>
            <w:vAlign w:val="center"/>
          </w:tcPr>
          <w:p w14:paraId="176E5BDF" w14:textId="77777777" w:rsidR="00A22B74" w:rsidRDefault="00626766">
            <w:r>
              <w:t>外墙</w:t>
            </w:r>
          </w:p>
        </w:tc>
        <w:tc>
          <w:tcPr>
            <w:tcW w:w="2150" w:type="dxa"/>
            <w:vAlign w:val="center"/>
          </w:tcPr>
          <w:p w14:paraId="7FC745C3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1ACC3C2F" w14:textId="77777777" w:rsidR="00A22B74" w:rsidRDefault="00A22B74"/>
        </w:tc>
      </w:tr>
      <w:tr w:rsidR="00A22B74" w14:paraId="0EBD2653" w14:textId="77777777">
        <w:tc>
          <w:tcPr>
            <w:tcW w:w="1131" w:type="dxa"/>
            <w:vAlign w:val="center"/>
          </w:tcPr>
          <w:p w14:paraId="773D087A" w14:textId="77777777" w:rsidR="00A22B74" w:rsidRDefault="00626766">
            <w:r>
              <w:t>8</w:t>
            </w:r>
          </w:p>
        </w:tc>
        <w:tc>
          <w:tcPr>
            <w:tcW w:w="4069" w:type="dxa"/>
            <w:vAlign w:val="center"/>
          </w:tcPr>
          <w:p w14:paraId="7B7B2415" w14:textId="77777777" w:rsidR="00A22B74" w:rsidRDefault="00626766">
            <w:r>
              <w:t>挑空楼板</w:t>
            </w:r>
          </w:p>
        </w:tc>
        <w:tc>
          <w:tcPr>
            <w:tcW w:w="2150" w:type="dxa"/>
            <w:vAlign w:val="center"/>
          </w:tcPr>
          <w:p w14:paraId="3E242BE5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0CB4CA2F" w14:textId="77777777" w:rsidR="00A22B74" w:rsidRDefault="00A22B74"/>
        </w:tc>
      </w:tr>
      <w:tr w:rsidR="00A22B74" w14:paraId="19F2C357" w14:textId="77777777">
        <w:tc>
          <w:tcPr>
            <w:tcW w:w="1131" w:type="dxa"/>
            <w:vAlign w:val="center"/>
          </w:tcPr>
          <w:p w14:paraId="0973E8F1" w14:textId="77777777" w:rsidR="00A22B74" w:rsidRDefault="00626766">
            <w:r>
              <w:t>9</w:t>
            </w:r>
          </w:p>
        </w:tc>
        <w:tc>
          <w:tcPr>
            <w:tcW w:w="4069" w:type="dxa"/>
            <w:vAlign w:val="center"/>
          </w:tcPr>
          <w:p w14:paraId="3EBC0E2A" w14:textId="77777777" w:rsidR="00A22B74" w:rsidRDefault="00626766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4F7825F7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4F556439" w14:textId="77777777" w:rsidR="00A22B74" w:rsidRDefault="00A22B74"/>
        </w:tc>
      </w:tr>
      <w:tr w:rsidR="00A22B74" w14:paraId="57454137" w14:textId="77777777">
        <w:tc>
          <w:tcPr>
            <w:tcW w:w="1131" w:type="dxa"/>
            <w:vAlign w:val="center"/>
          </w:tcPr>
          <w:p w14:paraId="113C91E9" w14:textId="77777777" w:rsidR="00A22B74" w:rsidRDefault="00626766">
            <w:r>
              <w:t>10</w:t>
            </w:r>
          </w:p>
        </w:tc>
        <w:tc>
          <w:tcPr>
            <w:tcW w:w="4069" w:type="dxa"/>
            <w:vAlign w:val="center"/>
          </w:tcPr>
          <w:p w14:paraId="5BB65F0D" w14:textId="77777777" w:rsidR="00A22B74" w:rsidRDefault="00626766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7E695388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29B67222" w14:textId="77777777" w:rsidR="00A22B74" w:rsidRDefault="00A22B74"/>
        </w:tc>
      </w:tr>
      <w:tr w:rsidR="00A22B74" w14:paraId="62C6340C" w14:textId="77777777">
        <w:tc>
          <w:tcPr>
            <w:tcW w:w="1131" w:type="dxa"/>
            <w:vAlign w:val="center"/>
          </w:tcPr>
          <w:p w14:paraId="16E3C408" w14:textId="77777777" w:rsidR="00A22B74" w:rsidRDefault="00626766">
            <w:r>
              <w:t>11</w:t>
            </w:r>
          </w:p>
        </w:tc>
        <w:tc>
          <w:tcPr>
            <w:tcW w:w="4069" w:type="dxa"/>
            <w:vAlign w:val="center"/>
          </w:tcPr>
          <w:p w14:paraId="3AE433B5" w14:textId="77777777" w:rsidR="00A22B74" w:rsidRDefault="00626766">
            <w:r>
              <w:t>分隔供暖与非供暖空间的楼板</w:t>
            </w:r>
          </w:p>
        </w:tc>
        <w:tc>
          <w:tcPr>
            <w:tcW w:w="2150" w:type="dxa"/>
            <w:vAlign w:val="center"/>
          </w:tcPr>
          <w:p w14:paraId="5FA0878F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2C7D6CDD" w14:textId="77777777" w:rsidR="00A22B74" w:rsidRDefault="00A22B74"/>
        </w:tc>
      </w:tr>
      <w:tr w:rsidR="00A22B74" w14:paraId="227B73BA" w14:textId="77777777">
        <w:tc>
          <w:tcPr>
            <w:tcW w:w="1131" w:type="dxa"/>
            <w:vAlign w:val="center"/>
          </w:tcPr>
          <w:p w14:paraId="68C7A16D" w14:textId="77777777" w:rsidR="00A22B74" w:rsidRDefault="00626766">
            <w:r>
              <w:t>12</w:t>
            </w:r>
          </w:p>
        </w:tc>
        <w:tc>
          <w:tcPr>
            <w:tcW w:w="4069" w:type="dxa"/>
            <w:vAlign w:val="center"/>
          </w:tcPr>
          <w:p w14:paraId="4D88B01C" w14:textId="77777777" w:rsidR="00A22B74" w:rsidRDefault="00626766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0FD8F007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107CE575" w14:textId="77777777" w:rsidR="00A22B74" w:rsidRDefault="00A22B74"/>
        </w:tc>
      </w:tr>
      <w:tr w:rsidR="00A22B74" w14:paraId="1D7C33DA" w14:textId="77777777">
        <w:tc>
          <w:tcPr>
            <w:tcW w:w="1131" w:type="dxa"/>
            <w:vAlign w:val="center"/>
          </w:tcPr>
          <w:p w14:paraId="75135F37" w14:textId="77777777" w:rsidR="00A22B74" w:rsidRDefault="00626766">
            <w:r>
              <w:t>13</w:t>
            </w:r>
          </w:p>
        </w:tc>
        <w:tc>
          <w:tcPr>
            <w:tcW w:w="4069" w:type="dxa"/>
            <w:vAlign w:val="center"/>
          </w:tcPr>
          <w:p w14:paraId="0338A71D" w14:textId="77777777" w:rsidR="00A22B74" w:rsidRDefault="00626766">
            <w:r>
              <w:t>外窗</w:t>
            </w:r>
          </w:p>
        </w:tc>
        <w:tc>
          <w:tcPr>
            <w:tcW w:w="2150" w:type="dxa"/>
            <w:vAlign w:val="center"/>
          </w:tcPr>
          <w:p w14:paraId="2F6FA6D4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695FDBB2" w14:textId="77777777" w:rsidR="00A22B74" w:rsidRDefault="00A22B74"/>
        </w:tc>
      </w:tr>
      <w:tr w:rsidR="00A22B74" w14:paraId="317C728A" w14:textId="77777777">
        <w:tc>
          <w:tcPr>
            <w:tcW w:w="1131" w:type="dxa"/>
            <w:vAlign w:val="center"/>
          </w:tcPr>
          <w:p w14:paraId="40DDF329" w14:textId="77777777" w:rsidR="00A22B74" w:rsidRDefault="00626766">
            <w:r>
              <w:t>14</w:t>
            </w:r>
          </w:p>
        </w:tc>
        <w:tc>
          <w:tcPr>
            <w:tcW w:w="4069" w:type="dxa"/>
            <w:vAlign w:val="center"/>
          </w:tcPr>
          <w:p w14:paraId="1DC631E1" w14:textId="77777777" w:rsidR="00A22B74" w:rsidRDefault="00626766">
            <w:r>
              <w:t>地面</w:t>
            </w:r>
          </w:p>
        </w:tc>
        <w:tc>
          <w:tcPr>
            <w:tcW w:w="2150" w:type="dxa"/>
            <w:vAlign w:val="center"/>
          </w:tcPr>
          <w:p w14:paraId="5774513D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245D7C76" w14:textId="77777777" w:rsidR="00A22B74" w:rsidRDefault="00A22B74"/>
        </w:tc>
      </w:tr>
      <w:tr w:rsidR="00A22B74" w14:paraId="3CC55F3C" w14:textId="77777777">
        <w:tc>
          <w:tcPr>
            <w:tcW w:w="1131" w:type="dxa"/>
            <w:vAlign w:val="center"/>
          </w:tcPr>
          <w:p w14:paraId="0E42F067" w14:textId="77777777" w:rsidR="00A22B74" w:rsidRDefault="00626766">
            <w:r>
              <w:t>15</w:t>
            </w:r>
          </w:p>
        </w:tc>
        <w:tc>
          <w:tcPr>
            <w:tcW w:w="4069" w:type="dxa"/>
            <w:vAlign w:val="center"/>
          </w:tcPr>
          <w:p w14:paraId="390D51D8" w14:textId="77777777" w:rsidR="00A22B74" w:rsidRDefault="0062676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F09AEAC" w14:textId="77777777" w:rsidR="00A22B74" w:rsidRDefault="00626766">
            <w:r>
              <w:t>满足</w:t>
            </w:r>
          </w:p>
        </w:tc>
        <w:tc>
          <w:tcPr>
            <w:tcW w:w="1980" w:type="dxa"/>
            <w:vAlign w:val="center"/>
          </w:tcPr>
          <w:p w14:paraId="417EE935" w14:textId="77777777" w:rsidR="00A22B74" w:rsidRDefault="00A22B74"/>
        </w:tc>
      </w:tr>
      <w:tr w:rsidR="00A22B74" w14:paraId="2941305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AE3577C" w14:textId="77777777" w:rsidR="00A22B74" w:rsidRDefault="00626766">
            <w:r>
              <w:t>结论</w:t>
            </w:r>
          </w:p>
        </w:tc>
        <w:tc>
          <w:tcPr>
            <w:tcW w:w="2150" w:type="dxa"/>
            <w:vAlign w:val="center"/>
          </w:tcPr>
          <w:p w14:paraId="7EA03651" w14:textId="77777777" w:rsidR="00A22B74" w:rsidRDefault="0062676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350AE72" w14:textId="77777777" w:rsidR="00A22B74" w:rsidRDefault="00626766">
            <w:r>
              <w:t>可</w:t>
            </w:r>
          </w:p>
        </w:tc>
      </w:tr>
    </w:tbl>
    <w:p w14:paraId="44E86D25" w14:textId="77777777" w:rsidR="00A22B74" w:rsidRDefault="00626766">
      <w:pPr>
        <w:pStyle w:val="1"/>
      </w:pPr>
      <w:r>
        <w:t>热工性能权衡判断</w:t>
      </w:r>
    </w:p>
    <w:p w14:paraId="23B001BB" w14:textId="77777777" w:rsidR="00A22B74" w:rsidRDefault="00626766">
      <w:pPr>
        <w:pStyle w:val="2"/>
      </w:pPr>
      <w:r>
        <w:t>说明</w:t>
      </w:r>
    </w:p>
    <w:p w14:paraId="323F1BE1" w14:textId="77777777" w:rsidR="00A22B74" w:rsidRDefault="00626766">
      <w:r>
        <w:t>本建筑按《内蒙古居住建筑节能设计标准》</w:t>
      </w:r>
      <w:r>
        <w:t>DBJ03-35-2019</w:t>
      </w:r>
      <w:r>
        <w:t>之规定进行强制性条文和必须满足条款的规定性指标检查，结果未能达标，按标准规定继续进行热工性能权衡判断。</w:t>
      </w:r>
    </w:p>
    <w:p w14:paraId="3A1D6260" w14:textId="77777777" w:rsidR="00A22B74" w:rsidRDefault="00A22B74"/>
    <w:p w14:paraId="1453DC56" w14:textId="77777777" w:rsidR="00A22B74" w:rsidRDefault="00626766">
      <w:pPr>
        <w:pStyle w:val="2"/>
      </w:pPr>
      <w:r>
        <w:t>综合权衡</w:t>
      </w:r>
    </w:p>
    <w:p w14:paraId="70389273" w14:textId="77777777" w:rsidR="00A22B74" w:rsidRDefault="00626766">
      <w:pPr>
        <w:pStyle w:val="3"/>
      </w:pPr>
      <w:r>
        <w:t>计算条件</w:t>
      </w:r>
    </w:p>
    <w:p w14:paraId="4557435B" w14:textId="77777777" w:rsidR="00A22B74" w:rsidRDefault="00A22B74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636"/>
        <w:gridCol w:w="925"/>
        <w:gridCol w:w="759"/>
        <w:gridCol w:w="1364"/>
        <w:gridCol w:w="1052"/>
        <w:gridCol w:w="752"/>
        <w:gridCol w:w="1343"/>
      </w:tblGrid>
      <w:tr w:rsidR="00534C8F" w14:paraId="369EFBB4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FBFE462" w14:textId="77777777" w:rsidR="00161E7D" w:rsidRDefault="0062676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3FA953C6" w14:textId="77777777" w:rsidR="00161E7D" w:rsidRDefault="00626766" w:rsidP="00C807BB">
            <w:pPr>
              <w:jc w:val="center"/>
              <w:rPr>
                <w:bCs/>
                <w:szCs w:val="21"/>
              </w:rPr>
            </w:pPr>
            <w:bookmarkStart w:id="2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9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5DFFBA67" w14:textId="77777777" w:rsidR="00161E7D" w:rsidRDefault="00626766" w:rsidP="00C807BB">
            <w:pPr>
              <w:jc w:val="center"/>
              <w:rPr>
                <w:bCs/>
                <w:szCs w:val="21"/>
              </w:rPr>
            </w:pPr>
            <w:bookmarkStart w:id="30" w:name="参照建筑别名"/>
            <w:r>
              <w:rPr>
                <w:rFonts w:hAnsi="宋体"/>
                <w:szCs w:val="21"/>
              </w:rPr>
              <w:t>参照建筑</w:t>
            </w:r>
            <w:bookmarkEnd w:id="30"/>
          </w:p>
        </w:tc>
      </w:tr>
      <w:tr w:rsidR="001B4C07" w14:paraId="1189245C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C2AECA7" w14:textId="77777777" w:rsidR="001B4C07" w:rsidRDefault="0062676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14:paraId="65C58859" w14:textId="77777777" w:rsidR="001B4C07" w:rsidRPr="00C827CC" w:rsidRDefault="00626766" w:rsidP="00C827CC">
            <w:pPr>
              <w:jc w:val="center"/>
              <w:rPr>
                <w:bCs/>
                <w:szCs w:val="21"/>
              </w:rPr>
            </w:pPr>
            <w:bookmarkStart w:id="31" w:name="体形系数"/>
            <w:r w:rsidRPr="00C827CC">
              <w:rPr>
                <w:rFonts w:hint="eastAsia"/>
                <w:bCs/>
                <w:szCs w:val="21"/>
              </w:rPr>
              <w:t>0.24</w:t>
            </w:r>
            <w:bookmarkEnd w:id="31"/>
          </w:p>
        </w:tc>
        <w:tc>
          <w:tcPr>
            <w:tcW w:w="1654" w:type="pct"/>
            <w:gridSpan w:val="3"/>
            <w:vAlign w:val="center"/>
          </w:tcPr>
          <w:p w14:paraId="660CBBAF" w14:textId="77777777" w:rsidR="001B4C07" w:rsidRPr="00C827CC" w:rsidRDefault="00626766" w:rsidP="00C827CC">
            <w:pPr>
              <w:jc w:val="center"/>
              <w:rPr>
                <w:bCs/>
                <w:szCs w:val="21"/>
              </w:rPr>
            </w:pPr>
            <w:bookmarkStart w:id="32" w:name="参照建筑体形系数"/>
            <w:r w:rsidRPr="00C827CC">
              <w:rPr>
                <w:rFonts w:hint="eastAsia"/>
                <w:bCs/>
                <w:szCs w:val="21"/>
              </w:rPr>
              <w:t>0.24</w:t>
            </w:r>
            <w:bookmarkEnd w:id="32"/>
          </w:p>
        </w:tc>
      </w:tr>
      <w:tr w:rsidR="001B4C07" w14:paraId="3E050764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5449398" w14:textId="77777777" w:rsidR="001B4C07" w:rsidRDefault="0062676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42DF1492" w14:textId="77777777" w:rsidR="001B4C07" w:rsidRDefault="00626766" w:rsidP="00990D8A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0.16</w:t>
            </w:r>
            <w:bookmarkEnd w:id="33"/>
          </w:p>
        </w:tc>
        <w:tc>
          <w:tcPr>
            <w:tcW w:w="1654" w:type="pct"/>
            <w:gridSpan w:val="3"/>
            <w:vAlign w:val="center"/>
          </w:tcPr>
          <w:p w14:paraId="03250387" w14:textId="77777777" w:rsidR="001B4C07" w:rsidRPr="00C827CC" w:rsidRDefault="00626766" w:rsidP="00990D8A">
            <w:pPr>
              <w:jc w:val="center"/>
              <w:rPr>
                <w:bCs/>
                <w:szCs w:val="21"/>
              </w:rPr>
            </w:pPr>
            <w:bookmarkStart w:id="34" w:name="参照建筑屋顶K"/>
            <w:r w:rsidRPr="00C827CC">
              <w:rPr>
                <w:rFonts w:hint="eastAsia"/>
                <w:bCs/>
                <w:szCs w:val="21"/>
              </w:rPr>
              <w:t>0.20</w:t>
            </w:r>
            <w:bookmarkEnd w:id="34"/>
          </w:p>
        </w:tc>
      </w:tr>
      <w:tr w:rsidR="001B4C07" w14:paraId="16EC57F1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1F96DC1" w14:textId="77777777" w:rsidR="001B4C07" w:rsidRDefault="0062676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38F48192" w14:textId="77777777" w:rsidR="001B4C07" w:rsidRDefault="00626766" w:rsidP="00990D8A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0.19</w:t>
            </w:r>
            <w:bookmarkEnd w:id="35"/>
          </w:p>
        </w:tc>
        <w:tc>
          <w:tcPr>
            <w:tcW w:w="1654" w:type="pct"/>
            <w:gridSpan w:val="3"/>
            <w:vAlign w:val="center"/>
          </w:tcPr>
          <w:p w14:paraId="171B8C91" w14:textId="77777777" w:rsidR="001B4C07" w:rsidRPr="00C827CC" w:rsidRDefault="00626766" w:rsidP="00990D8A">
            <w:pPr>
              <w:jc w:val="center"/>
              <w:rPr>
                <w:bCs/>
                <w:szCs w:val="21"/>
              </w:rPr>
            </w:pPr>
            <w:bookmarkStart w:id="36" w:name="参照建筑外墙K"/>
            <w:r w:rsidRPr="00C827CC">
              <w:rPr>
                <w:rFonts w:hint="eastAsia"/>
                <w:bCs/>
                <w:szCs w:val="21"/>
              </w:rPr>
              <w:t>0.40</w:t>
            </w:r>
            <w:bookmarkEnd w:id="36"/>
          </w:p>
        </w:tc>
      </w:tr>
      <w:tr w:rsidR="00185446" w14:paraId="2D0D556F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3F6740C" w14:textId="77777777" w:rsidR="00185446" w:rsidRDefault="0062676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20CEAC61" w14:textId="77777777" w:rsidR="00185446" w:rsidRDefault="00626766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33B7CBAC" w14:textId="77777777" w:rsidR="00185446" w:rsidRPr="00C827CC" w:rsidRDefault="00626766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5BB6F307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39355E4" w14:textId="77777777" w:rsidR="001B4C07" w:rsidRDefault="0062676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6531279" w14:textId="77777777" w:rsidR="001B4C07" w:rsidRDefault="0062676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6BF89587" w14:textId="77777777" w:rsidR="001B4C07" w:rsidRDefault="00626766" w:rsidP="00990D8A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1.50</w:t>
            </w:r>
            <w:bookmarkEnd w:id="37"/>
          </w:p>
        </w:tc>
        <w:tc>
          <w:tcPr>
            <w:tcW w:w="1654" w:type="pct"/>
            <w:gridSpan w:val="3"/>
            <w:vAlign w:val="center"/>
          </w:tcPr>
          <w:p w14:paraId="3A8D59B3" w14:textId="77777777" w:rsidR="001B4C07" w:rsidRPr="00C827CC" w:rsidRDefault="00626766" w:rsidP="00990D8A">
            <w:pPr>
              <w:jc w:val="center"/>
              <w:rPr>
                <w:bCs/>
                <w:szCs w:val="21"/>
              </w:rPr>
            </w:pPr>
            <w:bookmarkStart w:id="38" w:name="参照建筑天窗K"/>
            <w:r w:rsidRPr="00C827CC">
              <w:rPr>
                <w:rFonts w:hint="eastAsia"/>
                <w:bCs/>
                <w:szCs w:val="21"/>
              </w:rPr>
              <w:t>1.60</w:t>
            </w:r>
            <w:bookmarkEnd w:id="38"/>
          </w:p>
        </w:tc>
      </w:tr>
      <w:tr w:rsidR="001B4C07" w14:paraId="7CD693E0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4964CEE" w14:textId="77777777" w:rsidR="001B4C07" w:rsidRDefault="0062676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602" w:type="pct"/>
            <w:gridSpan w:val="3"/>
            <w:vAlign w:val="center"/>
          </w:tcPr>
          <w:p w14:paraId="651203D3" w14:textId="77777777" w:rsidR="001B4C07" w:rsidRDefault="00626766" w:rsidP="00990D8A">
            <w:pPr>
              <w:jc w:val="center"/>
              <w:rPr>
                <w:bCs/>
                <w:szCs w:val="21"/>
              </w:rPr>
            </w:pPr>
            <w:bookmarkStart w:id="39" w:name="天窗SC"/>
            <w:r>
              <w:rPr>
                <w:rFonts w:hint="eastAsia"/>
                <w:bCs/>
                <w:szCs w:val="21"/>
              </w:rPr>
              <w:t>0.70</w:t>
            </w:r>
            <w:bookmarkEnd w:id="39"/>
          </w:p>
        </w:tc>
        <w:tc>
          <w:tcPr>
            <w:tcW w:w="1654" w:type="pct"/>
            <w:gridSpan w:val="3"/>
            <w:vAlign w:val="center"/>
          </w:tcPr>
          <w:p w14:paraId="7F29ACC9" w14:textId="77777777" w:rsidR="001B4C07" w:rsidRPr="00C827CC" w:rsidRDefault="00626766" w:rsidP="00990D8A">
            <w:pPr>
              <w:jc w:val="center"/>
              <w:rPr>
                <w:bCs/>
                <w:szCs w:val="21"/>
              </w:rPr>
            </w:pPr>
            <w:bookmarkStart w:id="40" w:name="参照建筑天窗SC"/>
            <w:r w:rsidRPr="00C827CC">
              <w:rPr>
                <w:rFonts w:hint="eastAsia"/>
                <w:bCs/>
                <w:szCs w:val="21"/>
              </w:rPr>
              <w:t>0.70</w:t>
            </w:r>
            <w:bookmarkEnd w:id="40"/>
          </w:p>
        </w:tc>
      </w:tr>
      <w:tr w:rsidR="001B4C07" w14:paraId="279D3F2B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EF3F821" w14:textId="77777777" w:rsidR="001B4C07" w:rsidRDefault="0062676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082D84B" w14:textId="77777777" w:rsidR="001B4C07" w:rsidRDefault="00626766" w:rsidP="00990D8A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0.27</w:t>
            </w:r>
            <w:bookmarkEnd w:id="41"/>
          </w:p>
        </w:tc>
        <w:tc>
          <w:tcPr>
            <w:tcW w:w="1654" w:type="pct"/>
            <w:gridSpan w:val="3"/>
            <w:vAlign w:val="center"/>
          </w:tcPr>
          <w:p w14:paraId="36B0619B" w14:textId="77777777" w:rsidR="001B4C07" w:rsidRPr="00C827CC" w:rsidRDefault="00626766" w:rsidP="00990D8A">
            <w:pPr>
              <w:jc w:val="center"/>
              <w:rPr>
                <w:bCs/>
                <w:szCs w:val="21"/>
              </w:rPr>
            </w:pPr>
            <w:bookmarkStart w:id="42" w:name="参照建筑挑空楼板K"/>
            <w:r w:rsidRPr="00C827CC">
              <w:rPr>
                <w:rFonts w:hint="eastAsia"/>
                <w:bCs/>
                <w:szCs w:val="21"/>
              </w:rPr>
              <w:t>0.40</w:t>
            </w:r>
            <w:bookmarkEnd w:id="42"/>
          </w:p>
        </w:tc>
      </w:tr>
      <w:tr w:rsidR="00185446" w14:paraId="4CFBDF43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68D1AFA" w14:textId="77777777" w:rsidR="00185446" w:rsidRPr="00185446" w:rsidRDefault="0062676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7E50D829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654" w:type="pct"/>
            <w:gridSpan w:val="3"/>
            <w:vAlign w:val="center"/>
          </w:tcPr>
          <w:p w14:paraId="7E8199F2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4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1B4C07" w14:paraId="73DCEEA6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5B0DB0A" w14:textId="77777777" w:rsidR="001B4C07" w:rsidRPr="00185446" w:rsidRDefault="0062676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1CCFF656" w14:textId="77777777" w:rsidR="001B4C07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5" w:name="户墙K"/>
            <w:r w:rsidRPr="00C827CC">
              <w:rPr>
                <w:rFonts w:hint="eastAsia"/>
                <w:bCs/>
                <w:szCs w:val="21"/>
              </w:rPr>
              <w:t>0.19</w:t>
            </w:r>
            <w:bookmarkEnd w:id="45"/>
          </w:p>
        </w:tc>
        <w:tc>
          <w:tcPr>
            <w:tcW w:w="1654" w:type="pct"/>
            <w:gridSpan w:val="3"/>
            <w:vAlign w:val="center"/>
          </w:tcPr>
          <w:p w14:paraId="712A03B3" w14:textId="77777777" w:rsidR="001B4C07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6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6"/>
          </w:p>
        </w:tc>
      </w:tr>
      <w:tr w:rsidR="001B4C07" w14:paraId="02C0D2CF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DBC439F" w14:textId="77777777" w:rsidR="001B4C07" w:rsidRPr="00185446" w:rsidRDefault="0062676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3A7B2B90" w14:textId="77777777" w:rsidR="001B4C07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7" w:name="采暖与非采暖楼板K"/>
            <w:bookmarkStart w:id="48" w:name="不采暖地上室上部地板K"/>
            <w:r w:rsidRPr="00C827CC">
              <w:rPr>
                <w:rFonts w:hint="eastAsia"/>
                <w:bCs/>
                <w:szCs w:val="21"/>
              </w:rPr>
              <w:t>0.24</w:t>
            </w:r>
            <w:bookmarkEnd w:id="47"/>
            <w:bookmarkEnd w:id="48"/>
          </w:p>
        </w:tc>
        <w:tc>
          <w:tcPr>
            <w:tcW w:w="1654" w:type="pct"/>
            <w:gridSpan w:val="3"/>
            <w:vAlign w:val="center"/>
          </w:tcPr>
          <w:p w14:paraId="22431672" w14:textId="77777777" w:rsidR="001B4C07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49" w:name="参照建筑采暖与非采暖楼板K"/>
            <w:bookmarkStart w:id="50" w:name="参照建筑不采暖地上室上部地板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9"/>
            <w:bookmarkEnd w:id="50"/>
          </w:p>
        </w:tc>
      </w:tr>
      <w:tr w:rsidR="00185446" w14:paraId="3F94A6CE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A63F5F0" w14:textId="77777777" w:rsidR="00185446" w:rsidRPr="00185446" w:rsidRDefault="0062676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27DECE82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51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654" w:type="pct"/>
            <w:gridSpan w:val="3"/>
            <w:vAlign w:val="center"/>
          </w:tcPr>
          <w:p w14:paraId="29A5254C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52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185446" w14:paraId="06B1301A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4D010A4" w14:textId="77777777" w:rsidR="00185446" w:rsidRPr="00185446" w:rsidRDefault="0062676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7D1B3B51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5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654" w:type="pct"/>
            <w:gridSpan w:val="3"/>
            <w:vAlign w:val="center"/>
          </w:tcPr>
          <w:p w14:paraId="18BF872B" w14:textId="77777777" w:rsidR="00185446" w:rsidRPr="00C807BB" w:rsidRDefault="00626766" w:rsidP="00990D8A">
            <w:pPr>
              <w:jc w:val="center"/>
              <w:rPr>
                <w:bCs/>
                <w:szCs w:val="21"/>
              </w:rPr>
            </w:pPr>
            <w:bookmarkStart w:id="54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660FFA" w14:paraId="720911F6" w14:textId="77777777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68F00C1" w14:textId="77777777" w:rsidR="00660FFA" w:rsidRDefault="0062676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471CC581" w14:textId="77777777" w:rsidR="00660FFA" w:rsidRDefault="0062676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35D1B417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48F6A21C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8B5D826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33320AB0" w14:textId="77777777" w:rsidR="00660FFA" w:rsidRPr="00C827CC" w:rsidRDefault="0062676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21D0D675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63C01C25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C04A8E2" w14:textId="77777777" w:rsidR="00660FFA" w:rsidRDefault="0062676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39CFC017" w14:textId="77777777" w:rsidR="00660FFA" w:rsidRPr="00C827CC" w:rsidRDefault="0062676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660FFA" w14:paraId="1D9926B2" w14:textId="77777777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14:paraId="610301E0" w14:textId="77777777" w:rsidR="00660FFA" w:rsidRDefault="0062676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B6BE3CA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50E8810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rFonts w:hint="eastAsia"/>
                <w:bCs/>
                <w:szCs w:val="21"/>
              </w:rPr>
              <w:t>0.36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 w14:paraId="198692D3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1.50</w:t>
            </w:r>
            <w:bookmarkEnd w:id="57"/>
            <w:bookmarkEnd w:id="58"/>
          </w:p>
        </w:tc>
        <w:tc>
          <w:tcPr>
            <w:tcW w:w="717" w:type="pct"/>
            <w:vMerge w:val="restart"/>
            <w:vAlign w:val="center"/>
          </w:tcPr>
          <w:p w14:paraId="5ABB674B" w14:textId="77777777" w:rsidR="00660FFA" w:rsidRPr="00C827CC" w:rsidRDefault="00626766" w:rsidP="00FB3A5C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59"/>
          </w:p>
        </w:tc>
        <w:tc>
          <w:tcPr>
            <w:tcW w:w="553" w:type="pct"/>
            <w:vAlign w:val="center"/>
          </w:tcPr>
          <w:p w14:paraId="62767C64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768EE17D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bookmarkStart w:id="60" w:name="外窗K一档限值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706" w:type="pct"/>
            <w:vAlign w:val="center"/>
          </w:tcPr>
          <w:p w14:paraId="626D7E75" w14:textId="77777777" w:rsidR="00660FFA" w:rsidRDefault="00626766" w:rsidP="00710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238C3B00" w14:textId="77777777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14:paraId="176E4C7D" w14:textId="77777777" w:rsidR="00660FFA" w:rsidRDefault="0062676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D79185F" w14:textId="77777777" w:rsidR="00660FFA" w:rsidRDefault="00626766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9A8E0DC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EC72493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48D2EE46" w14:textId="77777777" w:rsidR="00660FFA" w:rsidRPr="00C827CC" w:rsidRDefault="00626766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5F0BC939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23368B8" w14:textId="77777777" w:rsidR="00660FFA" w:rsidRDefault="00626766" w:rsidP="00FB3A5C">
            <w:pPr>
              <w:jc w:val="center"/>
              <w:rPr>
                <w:bCs/>
                <w:szCs w:val="21"/>
              </w:rPr>
            </w:pPr>
            <w:bookmarkStart w:id="61" w:name="外窗K二档限值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706" w:type="pct"/>
            <w:vAlign w:val="center"/>
          </w:tcPr>
          <w:p w14:paraId="694552F4" w14:textId="77777777" w:rsidR="00660FFA" w:rsidRPr="00C827CC" w:rsidRDefault="00626766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78F87A3E" w14:textId="77777777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55C0391A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A5B8CEF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53A9BA5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2" w:name="窗墙比－北向"/>
            <w:bookmarkStart w:id="63" w:name="最不利开间窗墙比－北向"/>
            <w:r>
              <w:rPr>
                <w:rFonts w:hint="eastAsia"/>
                <w:bCs/>
                <w:szCs w:val="21"/>
              </w:rPr>
              <w:t>0.41</w:t>
            </w:r>
            <w:bookmarkEnd w:id="62"/>
            <w:bookmarkEnd w:id="63"/>
          </w:p>
        </w:tc>
        <w:tc>
          <w:tcPr>
            <w:tcW w:w="399" w:type="pct"/>
            <w:vMerge w:val="restart"/>
            <w:vAlign w:val="center"/>
          </w:tcPr>
          <w:p w14:paraId="2471D538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4" w:name="外窗K－北向"/>
            <w:bookmarkStart w:id="65" w:name="最不利窗墙比房间外窗K－北向"/>
            <w:r w:rsidRPr="003C4BE4">
              <w:rPr>
                <w:rFonts w:hint="eastAsia"/>
                <w:bCs/>
                <w:szCs w:val="21"/>
              </w:rPr>
              <w:t>1.50</w:t>
            </w:r>
            <w:bookmarkEnd w:id="64"/>
            <w:bookmarkEnd w:id="65"/>
          </w:p>
        </w:tc>
        <w:tc>
          <w:tcPr>
            <w:tcW w:w="717" w:type="pct"/>
            <w:vMerge w:val="restart"/>
            <w:vAlign w:val="center"/>
          </w:tcPr>
          <w:p w14:paraId="3E0D9BBD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6" w:name="外窗SHGC－夏季－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66"/>
          </w:p>
        </w:tc>
        <w:tc>
          <w:tcPr>
            <w:tcW w:w="553" w:type="pct"/>
            <w:vAlign w:val="center"/>
          </w:tcPr>
          <w:p w14:paraId="2B1C65B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7B7634CD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7" w:name="外窗K一档限值－北向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706" w:type="pct"/>
            <w:vAlign w:val="center"/>
          </w:tcPr>
          <w:p w14:paraId="00D4A63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16479C0B" w14:textId="77777777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14:paraId="6F76918F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2BB1C0D" w14:textId="77777777" w:rsidR="00660FFA" w:rsidRDefault="00626766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F2FF75D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E31800D" w14:textId="77777777" w:rsidR="00660FFA" w:rsidRPr="003C4BE4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4C0A67AF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638933E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0375963B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8" w:name="外窗K二档限值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706" w:type="pct"/>
            <w:vAlign w:val="center"/>
          </w:tcPr>
          <w:p w14:paraId="51110DB4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6E435DCB" w14:textId="77777777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543A09D1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1977D21" w14:textId="77777777" w:rsidR="00660FFA" w:rsidRDefault="00626766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3BA82B89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69" w:name="窗墙比－东向"/>
            <w:bookmarkStart w:id="70" w:name="最不利开间窗墙比－东向"/>
            <w:r>
              <w:rPr>
                <w:rFonts w:hint="eastAsia"/>
                <w:bCs/>
                <w:szCs w:val="21"/>
              </w:rPr>
              <w:t>0.31</w:t>
            </w:r>
            <w:bookmarkEnd w:id="69"/>
            <w:bookmarkEnd w:id="70"/>
          </w:p>
        </w:tc>
        <w:tc>
          <w:tcPr>
            <w:tcW w:w="399" w:type="pct"/>
            <w:vMerge w:val="restart"/>
            <w:vAlign w:val="center"/>
          </w:tcPr>
          <w:p w14:paraId="3D9B0AB9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1" w:name="外窗K－东向"/>
            <w:bookmarkStart w:id="72" w:name="最不利窗墙比房间外窗K－东向"/>
            <w:r>
              <w:rPr>
                <w:rFonts w:hint="eastAsia"/>
                <w:bCs/>
                <w:szCs w:val="21"/>
              </w:rPr>
              <w:t>1.50</w:t>
            </w:r>
            <w:bookmarkEnd w:id="71"/>
            <w:bookmarkEnd w:id="72"/>
          </w:p>
        </w:tc>
        <w:tc>
          <w:tcPr>
            <w:tcW w:w="717" w:type="pct"/>
            <w:vMerge w:val="restart"/>
            <w:vAlign w:val="center"/>
          </w:tcPr>
          <w:p w14:paraId="7FF740E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3" w:name="外窗SHGC－夏季－东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73"/>
          </w:p>
        </w:tc>
        <w:tc>
          <w:tcPr>
            <w:tcW w:w="553" w:type="pct"/>
            <w:vAlign w:val="center"/>
          </w:tcPr>
          <w:p w14:paraId="4B810A99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0806A06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4" w:name="外窗K一档限值－东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706" w:type="pct"/>
            <w:vAlign w:val="center"/>
          </w:tcPr>
          <w:p w14:paraId="497024DF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3F4ADE80" w14:textId="77777777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14:paraId="29722C55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C1B8ED3" w14:textId="77777777" w:rsidR="00660FFA" w:rsidRDefault="00626766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842F53D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BC71507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4F7E8EA6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45335FBB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EEC5236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5" w:name="外窗K二档限值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706" w:type="pct"/>
            <w:vAlign w:val="center"/>
          </w:tcPr>
          <w:p w14:paraId="2B1AD42F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6332F8DA" w14:textId="77777777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6469CA8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DF4AFCC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3F090BFC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6" w:name="窗墙比－西向"/>
            <w:bookmarkStart w:id="77" w:name="最不利开间窗墙比－西向"/>
            <w:r>
              <w:rPr>
                <w:rFonts w:hint="eastAsia"/>
                <w:bCs/>
                <w:szCs w:val="21"/>
              </w:rPr>
              <w:t>0.31</w:t>
            </w:r>
            <w:bookmarkEnd w:id="76"/>
            <w:bookmarkEnd w:id="77"/>
          </w:p>
        </w:tc>
        <w:tc>
          <w:tcPr>
            <w:tcW w:w="399" w:type="pct"/>
            <w:vMerge w:val="restart"/>
            <w:vAlign w:val="center"/>
          </w:tcPr>
          <w:p w14:paraId="591DAB7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/>
                <w:bCs/>
                <w:szCs w:val="21"/>
              </w:rPr>
              <w:t>1.50</w:t>
            </w:r>
            <w:bookmarkEnd w:id="78"/>
            <w:bookmarkEnd w:id="79"/>
          </w:p>
        </w:tc>
        <w:tc>
          <w:tcPr>
            <w:tcW w:w="717" w:type="pct"/>
            <w:vMerge w:val="restart"/>
            <w:vAlign w:val="center"/>
          </w:tcPr>
          <w:p w14:paraId="624719A4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80" w:name="外窗SHGC－夏季－西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80"/>
          </w:p>
        </w:tc>
        <w:tc>
          <w:tcPr>
            <w:tcW w:w="553" w:type="pct"/>
            <w:vAlign w:val="center"/>
          </w:tcPr>
          <w:p w14:paraId="5CAF91A0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6729A4A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81" w:name="外窗K一档限值－西向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706" w:type="pct"/>
            <w:vAlign w:val="center"/>
          </w:tcPr>
          <w:p w14:paraId="0595E9B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0005CAC1" w14:textId="77777777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35819CF6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86F5412" w14:textId="77777777" w:rsidR="00660FFA" w:rsidRDefault="00626766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1F9140C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B830492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6C534AC0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52678F60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9F437CE" w14:textId="77777777" w:rsidR="00660FFA" w:rsidRDefault="00626766" w:rsidP="00660FFA">
            <w:pPr>
              <w:jc w:val="center"/>
              <w:rPr>
                <w:bCs/>
                <w:szCs w:val="21"/>
              </w:rPr>
            </w:pPr>
            <w:bookmarkStart w:id="82" w:name="外窗K二档限值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706" w:type="pct"/>
            <w:vAlign w:val="center"/>
          </w:tcPr>
          <w:p w14:paraId="590DC32F" w14:textId="77777777" w:rsidR="00660FFA" w:rsidRPr="00C827CC" w:rsidRDefault="0062676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14:paraId="793FF812" w14:textId="77777777" w:rsidR="00A22B74" w:rsidRDefault="00626766">
      <w:r>
        <w:t>备注：</w:t>
      </w:r>
      <w:r>
        <w:t xml:space="preserve">1. — </w:t>
      </w:r>
      <w:r>
        <w:t>代表本工程无对应项</w:t>
      </w:r>
      <w:r>
        <w:t xml:space="preserve">; 2. </w:t>
      </w:r>
      <w:r>
        <w:t>——</w:t>
      </w:r>
      <w:r>
        <w:t>代表参照建筑不要求，取值同设计建筑。</w:t>
      </w:r>
    </w:p>
    <w:p w14:paraId="261CBFF4" w14:textId="77777777" w:rsidR="00A22B74" w:rsidRDefault="00A22B74"/>
    <w:p w14:paraId="37FCCD2E" w14:textId="77777777" w:rsidR="00A22B74" w:rsidRDefault="00626766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A22B74" w14:paraId="66C40F95" w14:textId="77777777">
        <w:tc>
          <w:tcPr>
            <w:tcW w:w="3390" w:type="dxa"/>
            <w:shd w:val="clear" w:color="auto" w:fill="E6E6E6"/>
            <w:vAlign w:val="center"/>
          </w:tcPr>
          <w:p w14:paraId="785839DF" w14:textId="77777777" w:rsidR="00A22B74" w:rsidRDefault="00A22B74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6BB109E2" w14:textId="77777777" w:rsidR="00A22B74" w:rsidRDefault="0062676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1D51645" w14:textId="77777777" w:rsidR="00A22B74" w:rsidRDefault="00626766">
            <w:pPr>
              <w:jc w:val="center"/>
            </w:pPr>
            <w:r>
              <w:t>参照建筑</w:t>
            </w:r>
          </w:p>
        </w:tc>
      </w:tr>
      <w:tr w:rsidR="00A22B74" w14:paraId="722F464B" w14:textId="77777777">
        <w:tc>
          <w:tcPr>
            <w:tcW w:w="3390" w:type="dxa"/>
            <w:shd w:val="clear" w:color="auto" w:fill="E6E6E6"/>
            <w:vAlign w:val="center"/>
          </w:tcPr>
          <w:p w14:paraId="0A96C204" w14:textId="77777777" w:rsidR="00A22B74" w:rsidRDefault="0062676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49DD9BC" w14:textId="77777777" w:rsidR="00A22B74" w:rsidRDefault="00626766">
            <w:r>
              <w:t>27.02</w:t>
            </w:r>
          </w:p>
        </w:tc>
        <w:tc>
          <w:tcPr>
            <w:tcW w:w="2971" w:type="dxa"/>
            <w:vAlign w:val="center"/>
          </w:tcPr>
          <w:p w14:paraId="46B6E9AC" w14:textId="77777777" w:rsidR="00A22B74" w:rsidRDefault="00626766">
            <w:r>
              <w:t>38.68</w:t>
            </w:r>
          </w:p>
        </w:tc>
      </w:tr>
      <w:tr w:rsidR="00A22B74" w14:paraId="3E21A626" w14:textId="77777777">
        <w:tc>
          <w:tcPr>
            <w:tcW w:w="3390" w:type="dxa"/>
            <w:shd w:val="clear" w:color="auto" w:fill="E6E6E6"/>
            <w:vAlign w:val="center"/>
          </w:tcPr>
          <w:p w14:paraId="1AA8B125" w14:textId="77777777" w:rsidR="00A22B74" w:rsidRDefault="00626766">
            <w:r>
              <w:lastRenderedPageBreak/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4A0A2B2" w14:textId="77777777" w:rsidR="00A22B74" w:rsidRDefault="00626766">
            <w:r>
              <w:t>21.62</w:t>
            </w:r>
          </w:p>
        </w:tc>
        <w:tc>
          <w:tcPr>
            <w:tcW w:w="2971" w:type="dxa"/>
            <w:vAlign w:val="center"/>
          </w:tcPr>
          <w:p w14:paraId="318E60BB" w14:textId="77777777" w:rsidR="00A22B74" w:rsidRDefault="00626766">
            <w:r>
              <w:t>30.94</w:t>
            </w:r>
          </w:p>
        </w:tc>
      </w:tr>
      <w:tr w:rsidR="00A22B74" w14:paraId="5AE7851F" w14:textId="77777777">
        <w:tc>
          <w:tcPr>
            <w:tcW w:w="3390" w:type="dxa"/>
            <w:shd w:val="clear" w:color="auto" w:fill="E6E6E6"/>
            <w:vAlign w:val="center"/>
          </w:tcPr>
          <w:p w14:paraId="2BEFCCD5" w14:textId="77777777" w:rsidR="00A22B74" w:rsidRDefault="0062676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2991D6BB" w14:textId="77777777" w:rsidR="00A22B74" w:rsidRDefault="00626766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22B74" w14:paraId="2514EDC2" w14:textId="77777777">
        <w:tc>
          <w:tcPr>
            <w:tcW w:w="3390" w:type="dxa"/>
            <w:shd w:val="clear" w:color="auto" w:fill="E6E6E6"/>
            <w:vAlign w:val="center"/>
          </w:tcPr>
          <w:p w14:paraId="7EEAD125" w14:textId="77777777" w:rsidR="00A22B74" w:rsidRDefault="0062676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1166854F" w14:textId="77777777" w:rsidR="00A22B74" w:rsidRDefault="00626766">
            <w:r>
              <w:t>设计建筑的能耗不大于参照建筑的能耗</w:t>
            </w:r>
          </w:p>
        </w:tc>
      </w:tr>
      <w:tr w:rsidR="00A22B74" w14:paraId="4ED55DC4" w14:textId="77777777">
        <w:tc>
          <w:tcPr>
            <w:tcW w:w="3390" w:type="dxa"/>
            <w:shd w:val="clear" w:color="auto" w:fill="E6E6E6"/>
            <w:vAlign w:val="center"/>
          </w:tcPr>
          <w:p w14:paraId="2EF1FEF3" w14:textId="77777777" w:rsidR="00A22B74" w:rsidRDefault="0062676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4CE7118" w14:textId="77777777" w:rsidR="00A22B74" w:rsidRDefault="00626766">
            <w:r>
              <w:t>满足</w:t>
            </w:r>
          </w:p>
        </w:tc>
      </w:tr>
    </w:tbl>
    <w:p w14:paraId="6A7AFCF2" w14:textId="77777777" w:rsidR="00A22B74" w:rsidRDefault="00626766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22B74" w14:paraId="18BA3197" w14:textId="77777777">
        <w:tc>
          <w:tcPr>
            <w:tcW w:w="1131" w:type="dxa"/>
            <w:shd w:val="clear" w:color="auto" w:fill="E6E6E6"/>
            <w:vAlign w:val="center"/>
          </w:tcPr>
          <w:p w14:paraId="0B46BA77" w14:textId="77777777" w:rsidR="00A22B74" w:rsidRDefault="0062676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36C25F2" w14:textId="77777777" w:rsidR="00A22B74" w:rsidRDefault="0062676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6F89007" w14:textId="77777777" w:rsidR="00A22B74" w:rsidRDefault="00626766">
            <w:pPr>
              <w:jc w:val="center"/>
            </w:pPr>
            <w:r>
              <w:t>结论</w:t>
            </w:r>
          </w:p>
        </w:tc>
      </w:tr>
      <w:tr w:rsidR="00A22B74" w14:paraId="41464B17" w14:textId="77777777">
        <w:tc>
          <w:tcPr>
            <w:tcW w:w="1131" w:type="dxa"/>
            <w:vAlign w:val="center"/>
          </w:tcPr>
          <w:p w14:paraId="3A0D278D" w14:textId="77777777" w:rsidR="00A22B74" w:rsidRDefault="00626766">
            <w:r>
              <w:t>1</w:t>
            </w:r>
          </w:p>
        </w:tc>
        <w:tc>
          <w:tcPr>
            <w:tcW w:w="4069" w:type="dxa"/>
            <w:vAlign w:val="center"/>
          </w:tcPr>
          <w:p w14:paraId="25B320D2" w14:textId="77777777" w:rsidR="00A22B74" w:rsidRDefault="00626766">
            <w:r>
              <w:t>强制窗墙比</w:t>
            </w:r>
          </w:p>
        </w:tc>
        <w:tc>
          <w:tcPr>
            <w:tcW w:w="4131" w:type="dxa"/>
            <w:vAlign w:val="center"/>
          </w:tcPr>
          <w:p w14:paraId="63FECE89" w14:textId="77777777" w:rsidR="00A22B74" w:rsidRDefault="00626766">
            <w:r>
              <w:t>满足</w:t>
            </w:r>
          </w:p>
        </w:tc>
      </w:tr>
      <w:tr w:rsidR="00A22B74" w14:paraId="47E234FF" w14:textId="77777777">
        <w:tc>
          <w:tcPr>
            <w:tcW w:w="1131" w:type="dxa"/>
            <w:vAlign w:val="center"/>
          </w:tcPr>
          <w:p w14:paraId="40BB8BB8" w14:textId="77777777" w:rsidR="00A22B74" w:rsidRDefault="00626766">
            <w:r>
              <w:t>2</w:t>
            </w:r>
          </w:p>
        </w:tc>
        <w:tc>
          <w:tcPr>
            <w:tcW w:w="4069" w:type="dxa"/>
            <w:vAlign w:val="center"/>
          </w:tcPr>
          <w:p w14:paraId="75EBEDED" w14:textId="77777777" w:rsidR="00A22B74" w:rsidRDefault="00626766">
            <w:r>
              <w:t>屋顶</w:t>
            </w:r>
          </w:p>
        </w:tc>
        <w:tc>
          <w:tcPr>
            <w:tcW w:w="4131" w:type="dxa"/>
            <w:vAlign w:val="center"/>
          </w:tcPr>
          <w:p w14:paraId="7713A65D" w14:textId="77777777" w:rsidR="00A22B74" w:rsidRDefault="00626766">
            <w:r>
              <w:t>满足</w:t>
            </w:r>
          </w:p>
        </w:tc>
      </w:tr>
      <w:tr w:rsidR="00A22B74" w14:paraId="3501112C" w14:textId="77777777">
        <w:tc>
          <w:tcPr>
            <w:tcW w:w="1131" w:type="dxa"/>
            <w:vAlign w:val="center"/>
          </w:tcPr>
          <w:p w14:paraId="4C17F42D" w14:textId="77777777" w:rsidR="00A22B74" w:rsidRDefault="00626766">
            <w:r>
              <w:t>3</w:t>
            </w:r>
          </w:p>
        </w:tc>
        <w:tc>
          <w:tcPr>
            <w:tcW w:w="4069" w:type="dxa"/>
            <w:vAlign w:val="center"/>
          </w:tcPr>
          <w:p w14:paraId="4DFF3E82" w14:textId="77777777" w:rsidR="00A22B74" w:rsidRDefault="00626766">
            <w:r>
              <w:t>地面</w:t>
            </w:r>
          </w:p>
        </w:tc>
        <w:tc>
          <w:tcPr>
            <w:tcW w:w="4131" w:type="dxa"/>
            <w:vAlign w:val="center"/>
          </w:tcPr>
          <w:p w14:paraId="540DEB19" w14:textId="77777777" w:rsidR="00A22B74" w:rsidRDefault="00626766">
            <w:r>
              <w:t>满足</w:t>
            </w:r>
          </w:p>
        </w:tc>
      </w:tr>
      <w:tr w:rsidR="00A22B74" w14:paraId="171A2DB9" w14:textId="77777777">
        <w:tc>
          <w:tcPr>
            <w:tcW w:w="1131" w:type="dxa"/>
            <w:vAlign w:val="center"/>
          </w:tcPr>
          <w:p w14:paraId="04FC9ED4" w14:textId="77777777" w:rsidR="00A22B74" w:rsidRDefault="00626766">
            <w:r>
              <w:t>4</w:t>
            </w:r>
          </w:p>
        </w:tc>
        <w:tc>
          <w:tcPr>
            <w:tcW w:w="4069" w:type="dxa"/>
            <w:vAlign w:val="center"/>
          </w:tcPr>
          <w:p w14:paraId="6A65D652" w14:textId="77777777" w:rsidR="00A22B74" w:rsidRDefault="00626766">
            <w:r>
              <w:t>外墙</w:t>
            </w:r>
          </w:p>
        </w:tc>
        <w:tc>
          <w:tcPr>
            <w:tcW w:w="4131" w:type="dxa"/>
            <w:vAlign w:val="center"/>
          </w:tcPr>
          <w:p w14:paraId="5FDC078A" w14:textId="77777777" w:rsidR="00A22B74" w:rsidRDefault="00626766">
            <w:r>
              <w:t>满足</w:t>
            </w:r>
          </w:p>
        </w:tc>
      </w:tr>
      <w:tr w:rsidR="00A22B74" w14:paraId="6C2C51B6" w14:textId="77777777">
        <w:tc>
          <w:tcPr>
            <w:tcW w:w="1131" w:type="dxa"/>
            <w:vAlign w:val="center"/>
          </w:tcPr>
          <w:p w14:paraId="6258DDF5" w14:textId="77777777" w:rsidR="00A22B74" w:rsidRDefault="00626766">
            <w:r>
              <w:t>5</w:t>
            </w:r>
          </w:p>
        </w:tc>
        <w:tc>
          <w:tcPr>
            <w:tcW w:w="4069" w:type="dxa"/>
            <w:vAlign w:val="center"/>
          </w:tcPr>
          <w:p w14:paraId="0647F259" w14:textId="77777777" w:rsidR="00A22B74" w:rsidRDefault="00626766">
            <w:r>
              <w:t>挑空楼板</w:t>
            </w:r>
          </w:p>
        </w:tc>
        <w:tc>
          <w:tcPr>
            <w:tcW w:w="4131" w:type="dxa"/>
            <w:vAlign w:val="center"/>
          </w:tcPr>
          <w:p w14:paraId="1128FADB" w14:textId="77777777" w:rsidR="00A22B74" w:rsidRDefault="00626766">
            <w:r>
              <w:t>满足</w:t>
            </w:r>
          </w:p>
        </w:tc>
      </w:tr>
      <w:tr w:rsidR="00A22B74" w14:paraId="1CD98A9C" w14:textId="77777777">
        <w:tc>
          <w:tcPr>
            <w:tcW w:w="1131" w:type="dxa"/>
            <w:vAlign w:val="center"/>
          </w:tcPr>
          <w:p w14:paraId="7B47AF1F" w14:textId="77777777" w:rsidR="00A22B74" w:rsidRDefault="00626766">
            <w:r>
              <w:t>6</w:t>
            </w:r>
          </w:p>
        </w:tc>
        <w:tc>
          <w:tcPr>
            <w:tcW w:w="4069" w:type="dxa"/>
            <w:vAlign w:val="center"/>
          </w:tcPr>
          <w:p w14:paraId="081629C8" w14:textId="77777777" w:rsidR="00A22B74" w:rsidRDefault="00626766">
            <w:r>
              <w:t>外窗</w:t>
            </w:r>
          </w:p>
        </w:tc>
        <w:tc>
          <w:tcPr>
            <w:tcW w:w="4131" w:type="dxa"/>
            <w:vAlign w:val="center"/>
          </w:tcPr>
          <w:p w14:paraId="554D9853" w14:textId="77777777" w:rsidR="00A22B74" w:rsidRDefault="00626766">
            <w:r>
              <w:t>满足</w:t>
            </w:r>
          </w:p>
        </w:tc>
      </w:tr>
      <w:tr w:rsidR="00A22B74" w14:paraId="3A356080" w14:textId="77777777">
        <w:tc>
          <w:tcPr>
            <w:tcW w:w="1131" w:type="dxa"/>
            <w:vAlign w:val="center"/>
          </w:tcPr>
          <w:p w14:paraId="60A75012" w14:textId="77777777" w:rsidR="00A22B74" w:rsidRDefault="00626766">
            <w:r>
              <w:t>7</w:t>
            </w:r>
          </w:p>
        </w:tc>
        <w:tc>
          <w:tcPr>
            <w:tcW w:w="4069" w:type="dxa"/>
            <w:vAlign w:val="center"/>
          </w:tcPr>
          <w:p w14:paraId="0DB7B4BC" w14:textId="77777777" w:rsidR="00A22B74" w:rsidRDefault="00626766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5B9D3CE1" w14:textId="77777777" w:rsidR="00A22B74" w:rsidRDefault="00626766">
            <w:r>
              <w:t>满足</w:t>
            </w:r>
          </w:p>
        </w:tc>
      </w:tr>
      <w:tr w:rsidR="00A22B74" w14:paraId="7D8D0FFD" w14:textId="77777777">
        <w:tc>
          <w:tcPr>
            <w:tcW w:w="1131" w:type="dxa"/>
            <w:vAlign w:val="center"/>
          </w:tcPr>
          <w:p w14:paraId="2CC3E365" w14:textId="77777777" w:rsidR="00A22B74" w:rsidRDefault="00626766">
            <w:r>
              <w:t>8</w:t>
            </w:r>
          </w:p>
        </w:tc>
        <w:tc>
          <w:tcPr>
            <w:tcW w:w="4069" w:type="dxa"/>
            <w:vAlign w:val="center"/>
          </w:tcPr>
          <w:p w14:paraId="71F76BCF" w14:textId="77777777" w:rsidR="00A22B74" w:rsidRDefault="00626766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3BEFE766" w14:textId="77777777" w:rsidR="00A22B74" w:rsidRDefault="00626766">
            <w:r>
              <w:t>满足</w:t>
            </w:r>
          </w:p>
        </w:tc>
      </w:tr>
      <w:tr w:rsidR="00A22B74" w14:paraId="1E582BEC" w14:textId="77777777">
        <w:tc>
          <w:tcPr>
            <w:tcW w:w="1131" w:type="dxa"/>
            <w:vAlign w:val="center"/>
          </w:tcPr>
          <w:p w14:paraId="27AB583E" w14:textId="77777777" w:rsidR="00A22B74" w:rsidRDefault="00626766">
            <w:r>
              <w:t>9</w:t>
            </w:r>
          </w:p>
        </w:tc>
        <w:tc>
          <w:tcPr>
            <w:tcW w:w="4069" w:type="dxa"/>
            <w:vAlign w:val="center"/>
          </w:tcPr>
          <w:p w14:paraId="73651BC3" w14:textId="77777777" w:rsidR="00A22B74" w:rsidRDefault="00626766">
            <w:r>
              <w:t>分隔供暖与非供暖空间的楼板</w:t>
            </w:r>
          </w:p>
        </w:tc>
        <w:tc>
          <w:tcPr>
            <w:tcW w:w="4131" w:type="dxa"/>
            <w:vAlign w:val="center"/>
          </w:tcPr>
          <w:p w14:paraId="08E6EE7F" w14:textId="77777777" w:rsidR="00A22B74" w:rsidRDefault="00626766">
            <w:r>
              <w:t>满足</w:t>
            </w:r>
          </w:p>
        </w:tc>
      </w:tr>
      <w:tr w:rsidR="00A22B74" w14:paraId="24AB0AD5" w14:textId="77777777">
        <w:tc>
          <w:tcPr>
            <w:tcW w:w="1131" w:type="dxa"/>
            <w:vAlign w:val="center"/>
          </w:tcPr>
          <w:p w14:paraId="3799AF89" w14:textId="77777777" w:rsidR="00A22B74" w:rsidRDefault="00626766">
            <w:r>
              <w:t>10</w:t>
            </w:r>
          </w:p>
        </w:tc>
        <w:tc>
          <w:tcPr>
            <w:tcW w:w="4069" w:type="dxa"/>
            <w:vAlign w:val="center"/>
          </w:tcPr>
          <w:p w14:paraId="1DEFFA75" w14:textId="77777777" w:rsidR="00A22B74" w:rsidRDefault="00626766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14:paraId="1A680C42" w14:textId="77777777" w:rsidR="00A22B74" w:rsidRDefault="00626766">
            <w:r>
              <w:t>满足</w:t>
            </w:r>
          </w:p>
        </w:tc>
      </w:tr>
      <w:tr w:rsidR="00A22B74" w14:paraId="745F3786" w14:textId="77777777">
        <w:tc>
          <w:tcPr>
            <w:tcW w:w="1131" w:type="dxa"/>
            <w:vAlign w:val="center"/>
          </w:tcPr>
          <w:p w14:paraId="50CB5276" w14:textId="77777777" w:rsidR="00A22B74" w:rsidRDefault="00626766">
            <w:r>
              <w:t>11</w:t>
            </w:r>
          </w:p>
        </w:tc>
        <w:tc>
          <w:tcPr>
            <w:tcW w:w="4069" w:type="dxa"/>
            <w:vAlign w:val="center"/>
          </w:tcPr>
          <w:p w14:paraId="232764D7" w14:textId="77777777" w:rsidR="00A22B74" w:rsidRDefault="00626766">
            <w:r>
              <w:t>综合权衡</w:t>
            </w:r>
          </w:p>
        </w:tc>
        <w:tc>
          <w:tcPr>
            <w:tcW w:w="4131" w:type="dxa"/>
            <w:vAlign w:val="center"/>
          </w:tcPr>
          <w:p w14:paraId="39545C21" w14:textId="77777777" w:rsidR="00A22B74" w:rsidRDefault="00626766">
            <w:r>
              <w:t>满足</w:t>
            </w:r>
          </w:p>
        </w:tc>
      </w:tr>
      <w:tr w:rsidR="00A22B74" w14:paraId="663771A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3E21235" w14:textId="77777777" w:rsidR="00A22B74" w:rsidRDefault="00626766">
            <w:r>
              <w:t>结论</w:t>
            </w:r>
          </w:p>
        </w:tc>
        <w:tc>
          <w:tcPr>
            <w:tcW w:w="4131" w:type="dxa"/>
            <w:vAlign w:val="center"/>
          </w:tcPr>
          <w:p w14:paraId="12E13EEB" w14:textId="77777777" w:rsidR="00A22B74" w:rsidRDefault="00626766">
            <w:r>
              <w:t>满足</w:t>
            </w:r>
          </w:p>
        </w:tc>
      </w:tr>
    </w:tbl>
    <w:p w14:paraId="7810A514" w14:textId="77777777" w:rsidR="00A22B74" w:rsidRDefault="00A22B74"/>
    <w:sectPr w:rsidR="00A22B7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FCCA" w14:textId="77777777" w:rsidR="00626766" w:rsidRDefault="00626766" w:rsidP="00291CAC">
      <w:r>
        <w:separator/>
      </w:r>
    </w:p>
  </w:endnote>
  <w:endnote w:type="continuationSeparator" w:id="0">
    <w:p w14:paraId="20D34EC8" w14:textId="77777777" w:rsidR="00626766" w:rsidRDefault="00626766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262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5375" w14:textId="77777777" w:rsidR="00626766" w:rsidRDefault="00626766" w:rsidP="00291CAC">
      <w:r>
        <w:separator/>
      </w:r>
    </w:p>
  </w:footnote>
  <w:footnote w:type="continuationSeparator" w:id="0">
    <w:p w14:paraId="4E8960E9" w14:textId="77777777" w:rsidR="00626766" w:rsidRDefault="00626766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C24B" w14:textId="1000D6C1" w:rsidR="006722A6" w:rsidRDefault="00DB6176" w:rsidP="006722A6">
    <w:pPr>
      <w:pStyle w:val="a4"/>
      <w:jc w:val="both"/>
    </w:pPr>
    <w:r>
      <w:rPr>
        <w:noProof/>
      </w:rPr>
      <w:drawing>
        <wp:inline distT="0" distB="0" distL="0" distR="0" wp14:anchorId="63095325" wp14:editId="0FA38A64">
          <wp:extent cx="857250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0346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76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26766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22B74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B6176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E436D7C"/>
  <w15:chartTrackingRefBased/>
  <w15:docId w15:val="{4861A9F6-98D9-48A7-8A61-0D03AC69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0</TotalTime>
  <Pages>1</Pages>
  <Words>1638</Words>
  <Characters>9343</Characters>
  <Application>Microsoft Office Word</Application>
  <DocSecurity>0</DocSecurity>
  <Lines>77</Lines>
  <Paragraphs>21</Paragraphs>
  <ScaleCrop>false</ScaleCrop>
  <Company>ths</Company>
  <LinksUpToDate>false</LinksUpToDate>
  <CharactersWithSpaces>10960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Alun</dc:creator>
  <cp:keywords/>
  <dc:description/>
  <cp:lastModifiedBy>Alun</cp:lastModifiedBy>
  <cp:revision>2</cp:revision>
  <cp:lastPrinted>1899-12-31T16:00:00Z</cp:lastPrinted>
  <dcterms:created xsi:type="dcterms:W3CDTF">2022-02-26T12:14:00Z</dcterms:created>
  <dcterms:modified xsi:type="dcterms:W3CDTF">2022-02-26T12:14:00Z</dcterms:modified>
</cp:coreProperties>
</file>