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F3" w:rsidRPr="002A7ED7" w:rsidRDefault="003929F3" w:rsidP="003929F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8.1.5 </w:t>
      </w:r>
      <w:r w:rsidRPr="002A7ED7">
        <w:rPr>
          <w:rFonts w:hint="eastAsia"/>
          <w:sz w:val="24"/>
          <w:szCs w:val="40"/>
        </w:rPr>
        <w:t>建筑内外均应设置便于识别和使用的标识系统。</w:t>
      </w:r>
    </w:p>
    <w:p w:rsidR="003929F3" w:rsidRPr="002A7ED7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3929F3" w:rsidRPr="00510D86" w:rsidRDefault="00001592" w:rsidP="003929F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24D3B">
            <w:rPr>
              <w:rFonts w:hint="eastAsia"/>
              <w:sz w:val="28"/>
            </w:rPr>
            <w:sym w:font="Wingdings 2" w:char="F052"/>
          </w:r>
        </w:sdtContent>
      </w:sdt>
      <w:r w:rsidR="003929F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929F3">
            <w:rPr>
              <w:rFonts w:hint="eastAsia"/>
              <w:sz w:val="28"/>
            </w:rPr>
            <w:sym w:font="Wingdings 2" w:char="F0A3"/>
          </w:r>
        </w:sdtContent>
      </w:sdt>
      <w:r w:rsidR="003929F3" w:rsidRPr="00510D86">
        <w:rPr>
          <w:rFonts w:ascii="Times New Roman" w:hAnsi="Times New Roman" w:cs="Times New Roman"/>
          <w:szCs w:val="21"/>
        </w:rPr>
        <w:t>不达标</w:t>
      </w:r>
    </w:p>
    <w:p w:rsidR="003929F3" w:rsidRPr="00547320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929F3" w:rsidRDefault="003929F3" w:rsidP="003929F3">
      <w:r>
        <w:rPr>
          <w:rFonts w:hint="eastAsia"/>
        </w:rPr>
        <w:t>标识系统是否具备如下特点：</w:t>
      </w:r>
    </w:p>
    <w:p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同一种类型标识信息区分信息的重要程度，在统一版面布置；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 w:rsidR="00092A60"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168569302"/>
        </w:sdtPr>
        <w:sdtEndPr/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624D3B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="00092A60">
            <w:rPr>
              <w:rFonts w:hint="eastAsia"/>
            </w:rPr>
            <w:t>是</w:t>
          </w:r>
        </w:sdtContent>
      </w:sdt>
      <w:sdt>
        <w:sdtPr>
          <w:id w:val="-1190527476"/>
        </w:sdtPr>
        <w:sdtEndPr/>
        <w:sdtContent>
          <w:r w:rsidR="00092A60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否</w:t>
          </w:r>
        </w:sdtContent>
      </w:sdt>
    </w:p>
    <w:p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不同类型标识信息版面单独设置；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 w:rsidR="00CB2E30"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1459565671"/>
        </w:sdtPr>
        <w:sdtEndPr/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624D3B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有无障碍设施空间环境中，设置</w:t>
      </w:r>
      <w:r>
        <w:rPr>
          <w:rFonts w:asciiTheme="minorHAnsi" w:eastAsiaTheme="minorEastAsia" w:hAnsiTheme="minorHAnsi" w:cstheme="minorBidi" w:hint="eastAsia"/>
          <w:szCs w:val="22"/>
        </w:rPr>
        <w:t>有</w:t>
      </w:r>
      <w:r w:rsidRPr="00E61EDF">
        <w:rPr>
          <w:rFonts w:asciiTheme="minorHAnsi" w:eastAsiaTheme="minorEastAsia" w:hAnsiTheme="minorHAnsi" w:cstheme="minorBidi" w:hint="eastAsia"/>
          <w:szCs w:val="22"/>
        </w:rPr>
        <w:t>无障碍信息；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459956517"/>
        </w:sdtPr>
        <w:sdtEndPr/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624D3B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导向标识信息系统应具有便于及时更新与扩充内容的可调整性。</w:t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92A60">
        <w:rPr>
          <w:rFonts w:asciiTheme="minorHAnsi" w:eastAsiaTheme="minorEastAsia" w:hAnsiTheme="minorHAnsi" w:cstheme="minorBidi"/>
          <w:szCs w:val="22"/>
        </w:rPr>
        <w:t xml:space="preserve">     </w:t>
      </w:r>
      <w:sdt>
        <w:sdtPr>
          <w:id w:val="-791276985"/>
        </w:sdtPr>
        <w:sdtEndPr/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624D3B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="00092A60">
            <w:rPr>
              <w:rFonts w:hint="eastAsia"/>
            </w:rPr>
            <w:t>是</w:t>
          </w:r>
        </w:sdtContent>
      </w:sdt>
      <w:sdt>
        <w:sdtPr>
          <w:id w:val="-583152992"/>
        </w:sdtPr>
        <w:sdtEndPr/>
        <w:sdtContent>
          <w:r w:rsidR="00092A60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否</w:t>
          </w:r>
        </w:sdtContent>
      </w:sdt>
      <w:r w:rsidR="00092A60">
        <w:t xml:space="preserve"> </w:t>
      </w:r>
    </w:p>
    <w:p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47320" w:rsidTr="00B14D86">
        <w:trPr>
          <w:trHeight w:val="2634"/>
          <w:jc w:val="center"/>
        </w:trPr>
        <w:tc>
          <w:tcPr>
            <w:tcW w:w="9356" w:type="dxa"/>
          </w:tcPr>
          <w:p w:rsidR="00624D3B" w:rsidRPr="00624D3B" w:rsidRDefault="00624D3B" w:rsidP="00624D3B">
            <w:pPr>
              <w:rPr>
                <w:rFonts w:hint="eastAsia"/>
                <w:szCs w:val="21"/>
              </w:rPr>
            </w:pPr>
            <w:r w:rsidRPr="00624D3B">
              <w:rPr>
                <w:rFonts w:hint="eastAsia"/>
                <w:szCs w:val="21"/>
              </w:rPr>
              <w:t>1.</w:t>
            </w:r>
            <w:r w:rsidRPr="00624D3B">
              <w:rPr>
                <w:rFonts w:hint="eastAsia"/>
                <w:szCs w:val="21"/>
              </w:rPr>
              <w:t>建筑物类标识：指建筑物墙体处（外墙、内墙）的标识，如：楼栋牌、单元牌、门牌等等。</w:t>
            </w:r>
          </w:p>
          <w:p w:rsidR="00624D3B" w:rsidRPr="00624D3B" w:rsidRDefault="00624D3B" w:rsidP="00624D3B">
            <w:pPr>
              <w:rPr>
                <w:rFonts w:hint="eastAsia"/>
                <w:szCs w:val="21"/>
              </w:rPr>
            </w:pPr>
            <w:r w:rsidRPr="00624D3B">
              <w:rPr>
                <w:rFonts w:hint="eastAsia"/>
                <w:szCs w:val="21"/>
              </w:rPr>
              <w:t>2.</w:t>
            </w:r>
            <w:r w:rsidRPr="00624D3B">
              <w:rPr>
                <w:rFonts w:hint="eastAsia"/>
                <w:szCs w:val="21"/>
              </w:rPr>
              <w:t>公共服务类标识：指为小区居住居民或外访人员在公共服务类区域的指示标识，如：洗手间标识牌。</w:t>
            </w:r>
          </w:p>
          <w:p w:rsidR="00624D3B" w:rsidRPr="00624D3B" w:rsidRDefault="00624D3B" w:rsidP="00624D3B">
            <w:pPr>
              <w:rPr>
                <w:rFonts w:hint="eastAsia"/>
                <w:szCs w:val="21"/>
              </w:rPr>
            </w:pPr>
            <w:r w:rsidRPr="00624D3B">
              <w:rPr>
                <w:rFonts w:hint="eastAsia"/>
                <w:szCs w:val="21"/>
              </w:rPr>
              <w:t>3.</w:t>
            </w:r>
            <w:r w:rsidRPr="00624D3B">
              <w:rPr>
                <w:rFonts w:hint="eastAsia"/>
                <w:szCs w:val="21"/>
              </w:rPr>
              <w:t>提示、警示类标识：具有提示或警示功能的标识，如树种简介牌，小心落水等等类似的标识牌。</w:t>
            </w:r>
          </w:p>
          <w:p w:rsidR="00624D3B" w:rsidRPr="00624D3B" w:rsidRDefault="00624D3B" w:rsidP="00624D3B">
            <w:pPr>
              <w:rPr>
                <w:rFonts w:hint="eastAsia"/>
                <w:szCs w:val="21"/>
              </w:rPr>
            </w:pPr>
            <w:r w:rsidRPr="00624D3B">
              <w:rPr>
                <w:rFonts w:hint="eastAsia"/>
                <w:szCs w:val="21"/>
              </w:rPr>
              <w:t>4.</w:t>
            </w:r>
            <w:r w:rsidRPr="00624D3B">
              <w:rPr>
                <w:rFonts w:hint="eastAsia"/>
                <w:szCs w:val="21"/>
              </w:rPr>
              <w:t>小区形象标识：指小区的整体形象的展示，其代表着小区的脸面，也是最重要的标识。</w:t>
            </w:r>
          </w:p>
          <w:p w:rsidR="00624D3B" w:rsidRPr="00624D3B" w:rsidRDefault="00624D3B" w:rsidP="00624D3B">
            <w:pPr>
              <w:rPr>
                <w:rFonts w:hint="eastAsia"/>
                <w:szCs w:val="21"/>
              </w:rPr>
            </w:pPr>
            <w:r w:rsidRPr="00624D3B">
              <w:rPr>
                <w:rFonts w:hint="eastAsia"/>
                <w:szCs w:val="21"/>
              </w:rPr>
              <w:t>5.</w:t>
            </w:r>
            <w:r w:rsidRPr="00624D3B">
              <w:rPr>
                <w:rFonts w:hint="eastAsia"/>
                <w:szCs w:val="21"/>
              </w:rPr>
              <w:t>安全设施类标识：是指为了不可知的安全隐患而做的准备性标识，如：消防中心处的标识牌、安全出口标识牌等等。</w:t>
            </w:r>
          </w:p>
          <w:p w:rsidR="003929F3" w:rsidRPr="00547320" w:rsidRDefault="00624D3B" w:rsidP="00624D3B">
            <w:pPr>
              <w:rPr>
                <w:szCs w:val="21"/>
              </w:rPr>
            </w:pPr>
            <w:r w:rsidRPr="00624D3B">
              <w:rPr>
                <w:rFonts w:hint="eastAsia"/>
                <w:szCs w:val="21"/>
              </w:rPr>
              <w:t>6.</w:t>
            </w:r>
            <w:r w:rsidRPr="00624D3B">
              <w:rPr>
                <w:rFonts w:hint="eastAsia"/>
                <w:szCs w:val="21"/>
              </w:rPr>
              <w:t>临时性标识：是指小区临时性设立展示的标识牌，如：正在维修等等标识牌的设立。</w:t>
            </w:r>
            <w:bookmarkStart w:id="0" w:name="_GoBack"/>
            <w:bookmarkEnd w:id="0"/>
          </w:p>
        </w:tc>
      </w:tr>
    </w:tbl>
    <w:p w:rsidR="003929F3" w:rsidRPr="00547320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929F3" w:rsidRDefault="003929F3" w:rsidP="003929F3">
      <w:r>
        <w:t>1</w:t>
      </w:r>
      <w:r>
        <w:rPr>
          <w:rFonts w:hint="eastAsia"/>
        </w:rPr>
        <w:t>）竣工总平面图；</w:t>
      </w:r>
    </w:p>
    <w:p w:rsidR="003929F3" w:rsidRDefault="003929F3" w:rsidP="003929F3">
      <w:r>
        <w:rPr>
          <w:rFonts w:hint="eastAsia"/>
        </w:rPr>
        <w:t>2</w:t>
      </w:r>
      <w:r>
        <w:rPr>
          <w:rFonts w:hint="eastAsia"/>
        </w:rPr>
        <w:t>）标识系统设计文件。</w:t>
      </w:r>
    </w:p>
    <w:p w:rsidR="003929F3" w:rsidRDefault="003929F3" w:rsidP="003929F3"/>
    <w:p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47320" w:rsidTr="00B14D86">
        <w:trPr>
          <w:trHeight w:val="2634"/>
          <w:jc w:val="center"/>
        </w:trPr>
        <w:tc>
          <w:tcPr>
            <w:tcW w:w="9356" w:type="dxa"/>
          </w:tcPr>
          <w:p w:rsidR="00624D3B" w:rsidRDefault="00624D3B" w:rsidP="00624D3B">
            <w:r>
              <w:t>1</w:t>
            </w:r>
            <w:r>
              <w:rPr>
                <w:rFonts w:hint="eastAsia"/>
              </w:rPr>
              <w:t>）竣工总平面图；</w:t>
            </w:r>
          </w:p>
          <w:p w:rsidR="00624D3B" w:rsidRDefault="00624D3B" w:rsidP="00624D3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）标识系统设计文件。</w:t>
            </w:r>
          </w:p>
          <w:p w:rsidR="003929F3" w:rsidRPr="00624D3B" w:rsidRDefault="003929F3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592" w:rsidRDefault="00001592" w:rsidP="003929F3">
      <w:r>
        <w:separator/>
      </w:r>
    </w:p>
  </w:endnote>
  <w:endnote w:type="continuationSeparator" w:id="0">
    <w:p w:rsidR="00001592" w:rsidRDefault="00001592" w:rsidP="0039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592" w:rsidRDefault="00001592" w:rsidP="003929F3">
      <w:r>
        <w:separator/>
      </w:r>
    </w:p>
  </w:footnote>
  <w:footnote w:type="continuationSeparator" w:id="0">
    <w:p w:rsidR="00001592" w:rsidRDefault="00001592" w:rsidP="0039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A76A5"/>
    <w:multiLevelType w:val="hybridMultilevel"/>
    <w:tmpl w:val="3C947040"/>
    <w:lvl w:ilvl="0" w:tplc="6C324E32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01592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24D3B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F1C98B-DFFB-4AFD-8C48-769104D8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F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9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929F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9F3"/>
    <w:rPr>
      <w:sz w:val="18"/>
      <w:szCs w:val="18"/>
    </w:rPr>
  </w:style>
  <w:style w:type="character" w:customStyle="1" w:styleId="40">
    <w:name w:val="标题 4 字符"/>
    <w:basedOn w:val="a0"/>
    <w:link w:val="4"/>
    <w:rsid w:val="003929F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929F3"/>
    <w:rPr>
      <w:color w:val="808080"/>
    </w:rPr>
  </w:style>
  <w:style w:type="table" w:customStyle="1" w:styleId="1">
    <w:name w:val="网格型1"/>
    <w:basedOn w:val="a1"/>
    <w:next w:val="a8"/>
    <w:uiPriority w:val="59"/>
    <w:rsid w:val="003929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929F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3929F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929F3"/>
    <w:rPr>
      <w:b/>
      <w:bCs/>
      <w:sz w:val="32"/>
      <w:szCs w:val="32"/>
    </w:rPr>
  </w:style>
  <w:style w:type="table" w:styleId="a8">
    <w:name w:val="Table Grid"/>
    <w:basedOn w:val="a1"/>
    <w:uiPriority w:val="39"/>
    <w:rsid w:val="0039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15</cp:revision>
  <dcterms:created xsi:type="dcterms:W3CDTF">2019-07-12T08:14:00Z</dcterms:created>
  <dcterms:modified xsi:type="dcterms:W3CDTF">2022-03-15T05:29:00Z</dcterms:modified>
</cp:coreProperties>
</file>