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B0DD0D" w14:textId="77777777" w:rsidR="00D40158" w:rsidRDefault="00D40158" w:rsidP="00D40158">
      <w:pPr>
        <w:spacing w:line="180" w:lineRule="atLeast"/>
        <w:rPr>
          <w:rFonts w:ascii="宋体" w:hAnsi="宋体"/>
          <w:b/>
          <w:bCs/>
          <w:sz w:val="32"/>
          <w:szCs w:val="32"/>
        </w:rPr>
      </w:pPr>
    </w:p>
    <w:p w14:paraId="301CF0D9" w14:textId="77777777" w:rsidR="00D40158" w:rsidRDefault="00D40158" w:rsidP="00D40158">
      <w:pPr>
        <w:widowControl w:val="0"/>
        <w:spacing w:afterLines="100" w:after="312"/>
        <w:rPr>
          <w:rFonts w:ascii="宋体" w:hAnsi="宋体"/>
          <w:b/>
          <w:bCs/>
          <w:kern w:val="2"/>
          <w:sz w:val="30"/>
          <w:szCs w:val="24"/>
          <w:lang w:val="en-US"/>
        </w:rPr>
      </w:pPr>
    </w:p>
    <w:p w14:paraId="6150865A" w14:textId="77777777" w:rsidR="00D40158" w:rsidRPr="00A22524" w:rsidRDefault="00DB4CC2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DB4CC2">
        <w:rPr>
          <w:rFonts w:ascii="黑体" w:eastAsia="黑体" w:hAnsi="宋体" w:hint="eastAsia"/>
          <w:b/>
          <w:bCs/>
          <w:sz w:val="72"/>
          <w:szCs w:val="72"/>
        </w:rPr>
        <w:t>建筑能效</w:t>
      </w:r>
      <w:r w:rsidR="00517BC7">
        <w:rPr>
          <w:rFonts w:ascii="黑体" w:eastAsia="黑体" w:hAnsi="宋体" w:hint="eastAsia"/>
          <w:b/>
          <w:bCs/>
          <w:sz w:val="72"/>
          <w:szCs w:val="72"/>
        </w:rPr>
        <w:t>测评</w:t>
      </w:r>
      <w:r w:rsidRPr="00DB4CC2">
        <w:rPr>
          <w:rFonts w:ascii="黑体" w:eastAsia="黑体" w:hAnsi="宋体" w:hint="eastAsia"/>
          <w:b/>
          <w:bCs/>
          <w:sz w:val="72"/>
          <w:szCs w:val="72"/>
        </w:rPr>
        <w:t>报告书</w:t>
      </w:r>
    </w:p>
    <w:p w14:paraId="693F1C82" w14:textId="77777777" w:rsidR="00D40158" w:rsidRPr="00CE28AA" w:rsidRDefault="00D40158" w:rsidP="00CE28AA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</w:t>
      </w:r>
      <w:bookmarkEnd w:id="0"/>
    </w:p>
    <w:p w14:paraId="3535A40F" w14:textId="77777777" w:rsidR="00D40158" w:rsidRPr="00CE28AA" w:rsidRDefault="00D40158" w:rsidP="00D40158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p w14:paraId="65E39E73" w14:textId="77777777" w:rsidR="00CE28AA" w:rsidRPr="00CE28AA" w:rsidRDefault="00CE28AA" w:rsidP="00D40158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14:paraId="71F965E5" w14:textId="77777777" w:rsidTr="00AB02C1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14:paraId="68429B29" w14:textId="77777777"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5E47579F" w14:textId="77777777"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1" w:name="项目名称"/>
            <w:r w:rsidRPr="00D40158">
              <w:rPr>
                <w:rFonts w:ascii="宋体" w:hAnsi="宋体" w:hint="eastAsia"/>
                <w:szCs w:val="21"/>
              </w:rPr>
              <w:t>新建项目</w:t>
            </w:r>
            <w:bookmarkEnd w:id="1"/>
          </w:p>
        </w:tc>
      </w:tr>
      <w:tr w:rsidR="00D40158" w:rsidRPr="00D40158" w14:paraId="694355C2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07C6FB0E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7799FB1C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2" w:name="地理位置"/>
            <w:r>
              <w:t>四川</w:t>
            </w:r>
            <w:r>
              <w:t>-</w:t>
            </w:r>
            <w:r>
              <w:t>绵阳</w:t>
            </w:r>
            <w:bookmarkEnd w:id="2"/>
          </w:p>
        </w:tc>
      </w:tr>
      <w:tr w:rsidR="00D40158" w:rsidRPr="00D40158" w14:paraId="4B7C930C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573DE597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7C9DC431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3" w:name="设计编号"/>
            <w:bookmarkEnd w:id="3"/>
          </w:p>
        </w:tc>
      </w:tr>
      <w:tr w:rsidR="00D40158" w:rsidRPr="00D40158" w14:paraId="321B9C92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052207F5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0597F842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4" w:name="建设单位"/>
            <w:bookmarkEnd w:id="4"/>
          </w:p>
        </w:tc>
      </w:tr>
      <w:tr w:rsidR="00D40158" w:rsidRPr="00D40158" w14:paraId="3F4755C5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68526767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3C55B681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5" w:name="设计单位"/>
            <w:bookmarkEnd w:id="5"/>
          </w:p>
        </w:tc>
      </w:tr>
      <w:tr w:rsidR="00D40158" w:rsidRPr="00D40158" w14:paraId="7DEC43A6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EB2376A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14:paraId="0604B6FA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3E6E9897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6BEC254C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审 核 人</w:t>
            </w:r>
          </w:p>
        </w:tc>
        <w:tc>
          <w:tcPr>
            <w:tcW w:w="3780" w:type="dxa"/>
          </w:tcPr>
          <w:p w14:paraId="5D5FC753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46659E4B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33E09FBD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审 定 人</w:t>
            </w:r>
          </w:p>
        </w:tc>
        <w:tc>
          <w:tcPr>
            <w:tcW w:w="3780" w:type="dxa"/>
          </w:tcPr>
          <w:p w14:paraId="4B5CE90E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0187FC78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14:paraId="437685C7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34F6F7AA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报告日期"/>
            <w:smartTag w:uri="urn:schemas-microsoft-com:office:smarttags" w:element="chsdate">
              <w:smartTagPr>
                <w:attr w:name="Year" w:val="2011"/>
                <w:attr w:name="Month" w:val="12"/>
                <w:attr w:name="Day" w:val="12"/>
                <w:attr w:name="IsLunarDate" w:val="False"/>
                <w:attr w:name="IsROCDate" w:val="False"/>
              </w:smartTagPr>
              <w:r w:rsidRPr="00D40158">
                <w:rPr>
                  <w:rFonts w:ascii="宋体" w:hAnsi="宋体" w:hint="eastAsia"/>
                  <w:szCs w:val="21"/>
                </w:rPr>
                <w:t>2020年12月23日</w:t>
              </w:r>
            </w:smartTag>
            <w:bookmarkEnd w:id="6"/>
          </w:p>
        </w:tc>
      </w:tr>
    </w:tbl>
    <w:p w14:paraId="58ED348D" w14:textId="77777777" w:rsidR="00D40158" w:rsidRDefault="00D40158" w:rsidP="00B41640">
      <w:pPr>
        <w:rPr>
          <w:rFonts w:ascii="宋体" w:hAnsi="宋体"/>
          <w:lang w:val="en-US"/>
        </w:rPr>
      </w:pPr>
    </w:p>
    <w:p w14:paraId="1F05DE77" w14:textId="77777777" w:rsidR="00D40158" w:rsidRDefault="00D40158" w:rsidP="009D1406">
      <w:pPr>
        <w:jc w:val="center"/>
        <w:rPr>
          <w:rFonts w:ascii="宋体" w:hAnsi="宋体"/>
          <w:b/>
          <w:bCs/>
          <w:sz w:val="30"/>
          <w:szCs w:val="32"/>
        </w:rPr>
      </w:pPr>
      <w:bookmarkStart w:id="7" w:name="二维码"/>
      <w:bookmarkEnd w:id="7"/>
      <w:r>
        <w:rPr>
          <w:noProof/>
        </w:rPr>
        <w:drawing>
          <wp:inline distT="0" distB="0" distL="0" distR="0" wp14:anchorId="15D71C48" wp14:editId="7864B398">
            <wp:extent cx="1514634" cy="1514634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C67778" w:rsidRPr="00D40158" w14:paraId="6F71DE8F" w14:textId="77777777" w:rsidTr="00AB02C1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3F3446FC" w14:textId="77777777" w:rsidR="00C67778" w:rsidRPr="00D40158" w:rsidRDefault="00C67778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5393FD86" w14:textId="77777777" w:rsidR="00C67778" w:rsidRPr="00D40158" w:rsidRDefault="00C67778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8" w:name="软件全称"/>
            <w:r w:rsidRPr="00D40158">
              <w:rPr>
                <w:rFonts w:ascii="宋体" w:hAnsi="宋体" w:hint="eastAsia"/>
              </w:rPr>
              <w:t>能耗计算BESI2020</w:t>
            </w:r>
            <w:bookmarkEnd w:id="8"/>
          </w:p>
        </w:tc>
      </w:tr>
      <w:tr w:rsidR="00C67778" w:rsidRPr="00D40158" w14:paraId="086ACC56" w14:textId="77777777" w:rsidTr="00694CD5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7E740ED4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6" w:space="0" w:color="auto"/>
            </w:tcBorders>
            <w:vAlign w:val="center"/>
          </w:tcPr>
          <w:p w14:paraId="4569D706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bookmarkStart w:id="9" w:name="软件版本"/>
            <w:r w:rsidRPr="00D40158">
              <w:rPr>
                <w:rFonts w:ascii="宋体" w:hAnsi="宋体" w:hint="eastAsia"/>
                <w:szCs w:val="18"/>
              </w:rPr>
              <w:t>20190808</w:t>
            </w:r>
            <w:bookmarkEnd w:id="9"/>
          </w:p>
        </w:tc>
      </w:tr>
      <w:tr w:rsidR="00C67778" w:rsidRPr="00D40158" w14:paraId="361102F5" w14:textId="77777777" w:rsidTr="00694CD5">
        <w:trPr>
          <w:cantSplit/>
          <w:trHeight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042DB9D7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93F223A" w14:textId="77777777" w:rsidR="006E3B8E" w:rsidRPr="00D40158" w:rsidRDefault="006E3B8E" w:rsidP="00694C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宋体" w:hAnsi="宋体"/>
                <w:szCs w:val="18"/>
              </w:rPr>
            </w:pPr>
            <w:r>
              <w:rPr>
                <w:rFonts w:ascii="宋体" w:cs="宋体" w:hint="eastAsia"/>
                <w:szCs w:val="18"/>
                <w:lang w:val="zh-CN"/>
              </w:rPr>
              <w:t>北京绿建软件有限公司</w:t>
            </w:r>
          </w:p>
        </w:tc>
      </w:tr>
      <w:tr w:rsidR="00C67778" w:rsidRPr="00D40158" w14:paraId="59EC5D76" w14:textId="77777777" w:rsidTr="00694CD5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45AB3C75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</w:tcBorders>
            <w:vAlign w:val="center"/>
          </w:tcPr>
          <w:p w14:paraId="553B2AF8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bookmarkStart w:id="10" w:name="加密锁号"/>
            <w:r w:rsidRPr="00D40158">
              <w:rPr>
                <w:rFonts w:ascii="宋体" w:hAnsi="宋体" w:hint="eastAsia"/>
                <w:szCs w:val="18"/>
              </w:rPr>
              <w:t>T15280991563</w:t>
            </w:r>
            <w:bookmarkEnd w:id="10"/>
            <w:r w:rsidRPr="00D40158">
              <w:rPr>
                <w:rFonts w:ascii="宋体" w:hAnsi="宋体" w:hint="eastAsia"/>
                <w:szCs w:val="18"/>
              </w:rPr>
              <w:t xml:space="preserve"> </w:t>
            </w:r>
          </w:p>
        </w:tc>
      </w:tr>
    </w:tbl>
    <w:p w14:paraId="5BCA4AE3" w14:textId="77777777" w:rsidR="00D40158" w:rsidRDefault="00D40158" w:rsidP="00D40158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7AA7CA31" w14:textId="77777777"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1204B0F1" w14:textId="77777777" w:rsidR="00A37E53" w:rsidRDefault="00D40158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59633280" w:history="1">
        <w:r w:rsidR="00A37E53" w:rsidRPr="004768FB">
          <w:rPr>
            <w:rStyle w:val="a6"/>
          </w:rPr>
          <w:t>1</w:t>
        </w:r>
        <w:r w:rsidR="00A37E53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37E53" w:rsidRPr="004768FB">
          <w:rPr>
            <w:rStyle w:val="a6"/>
          </w:rPr>
          <w:t>建筑概况</w:t>
        </w:r>
        <w:r w:rsidR="00A37E53">
          <w:rPr>
            <w:webHidden/>
          </w:rPr>
          <w:tab/>
        </w:r>
        <w:r w:rsidR="00A37E53">
          <w:rPr>
            <w:webHidden/>
          </w:rPr>
          <w:fldChar w:fldCharType="begin"/>
        </w:r>
        <w:r w:rsidR="00A37E53">
          <w:rPr>
            <w:webHidden/>
          </w:rPr>
          <w:instrText xml:space="preserve"> PAGEREF _Toc59633280 \h </w:instrText>
        </w:r>
        <w:r w:rsidR="00A37E53">
          <w:rPr>
            <w:webHidden/>
          </w:rPr>
        </w:r>
        <w:r w:rsidR="00A37E53">
          <w:rPr>
            <w:webHidden/>
          </w:rPr>
          <w:fldChar w:fldCharType="separate"/>
        </w:r>
        <w:r w:rsidR="00A37E53">
          <w:rPr>
            <w:webHidden/>
          </w:rPr>
          <w:t>3</w:t>
        </w:r>
        <w:r w:rsidR="00A37E53">
          <w:rPr>
            <w:webHidden/>
          </w:rPr>
          <w:fldChar w:fldCharType="end"/>
        </w:r>
      </w:hyperlink>
    </w:p>
    <w:p w14:paraId="5904B9D5" w14:textId="77777777" w:rsidR="00A37E53" w:rsidRDefault="00677EC7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3281" w:history="1">
        <w:r w:rsidR="00A37E53" w:rsidRPr="004768FB">
          <w:rPr>
            <w:rStyle w:val="a6"/>
          </w:rPr>
          <w:t>2</w:t>
        </w:r>
        <w:r w:rsidR="00A37E53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37E53" w:rsidRPr="004768FB">
          <w:rPr>
            <w:rStyle w:val="a6"/>
          </w:rPr>
          <w:t>测评依据</w:t>
        </w:r>
        <w:r w:rsidR="00A37E53">
          <w:rPr>
            <w:webHidden/>
          </w:rPr>
          <w:tab/>
        </w:r>
        <w:r w:rsidR="00A37E53">
          <w:rPr>
            <w:webHidden/>
          </w:rPr>
          <w:fldChar w:fldCharType="begin"/>
        </w:r>
        <w:r w:rsidR="00A37E53">
          <w:rPr>
            <w:webHidden/>
          </w:rPr>
          <w:instrText xml:space="preserve"> PAGEREF _Toc59633281 \h </w:instrText>
        </w:r>
        <w:r w:rsidR="00A37E53">
          <w:rPr>
            <w:webHidden/>
          </w:rPr>
        </w:r>
        <w:r w:rsidR="00A37E53">
          <w:rPr>
            <w:webHidden/>
          </w:rPr>
          <w:fldChar w:fldCharType="separate"/>
        </w:r>
        <w:r w:rsidR="00A37E53">
          <w:rPr>
            <w:webHidden/>
          </w:rPr>
          <w:t>4</w:t>
        </w:r>
        <w:r w:rsidR="00A37E53">
          <w:rPr>
            <w:webHidden/>
          </w:rPr>
          <w:fldChar w:fldCharType="end"/>
        </w:r>
      </w:hyperlink>
    </w:p>
    <w:p w14:paraId="255A07A2" w14:textId="77777777" w:rsidR="00A37E53" w:rsidRDefault="00677EC7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3282" w:history="1">
        <w:r w:rsidR="00A37E53" w:rsidRPr="004768FB">
          <w:rPr>
            <w:rStyle w:val="a6"/>
          </w:rPr>
          <w:t>3</w:t>
        </w:r>
        <w:r w:rsidR="00A37E53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37E53" w:rsidRPr="004768FB">
          <w:rPr>
            <w:rStyle w:val="a6"/>
          </w:rPr>
          <w:t>围护结构</w:t>
        </w:r>
        <w:r w:rsidR="00A37E53">
          <w:rPr>
            <w:webHidden/>
          </w:rPr>
          <w:tab/>
        </w:r>
        <w:r w:rsidR="00A37E53">
          <w:rPr>
            <w:webHidden/>
          </w:rPr>
          <w:fldChar w:fldCharType="begin"/>
        </w:r>
        <w:r w:rsidR="00A37E53">
          <w:rPr>
            <w:webHidden/>
          </w:rPr>
          <w:instrText xml:space="preserve"> PAGEREF _Toc59633282 \h </w:instrText>
        </w:r>
        <w:r w:rsidR="00A37E53">
          <w:rPr>
            <w:webHidden/>
          </w:rPr>
        </w:r>
        <w:r w:rsidR="00A37E53">
          <w:rPr>
            <w:webHidden/>
          </w:rPr>
          <w:fldChar w:fldCharType="separate"/>
        </w:r>
        <w:r w:rsidR="00A37E53">
          <w:rPr>
            <w:webHidden/>
          </w:rPr>
          <w:t>4</w:t>
        </w:r>
        <w:r w:rsidR="00A37E53">
          <w:rPr>
            <w:webHidden/>
          </w:rPr>
          <w:fldChar w:fldCharType="end"/>
        </w:r>
      </w:hyperlink>
    </w:p>
    <w:p w14:paraId="09E390DF" w14:textId="77777777" w:rsidR="00A37E53" w:rsidRDefault="00677EC7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283" w:history="1">
        <w:r w:rsidR="00A37E53" w:rsidRPr="004768FB">
          <w:rPr>
            <w:rStyle w:val="a6"/>
            <w:lang w:val="en-GB"/>
          </w:rPr>
          <w:t>3.1</w:t>
        </w:r>
        <w:r w:rsidR="00A37E53">
          <w:rPr>
            <w:rFonts w:asciiTheme="minorHAnsi" w:eastAsiaTheme="minorEastAsia" w:hAnsiTheme="minorHAnsi" w:cstheme="minorBidi"/>
            <w:szCs w:val="22"/>
          </w:rPr>
          <w:tab/>
        </w:r>
        <w:r w:rsidR="00A37E53" w:rsidRPr="004768FB">
          <w:rPr>
            <w:rStyle w:val="a6"/>
          </w:rPr>
          <w:t>工程材料</w:t>
        </w:r>
        <w:r w:rsidR="00A37E53">
          <w:rPr>
            <w:webHidden/>
          </w:rPr>
          <w:tab/>
        </w:r>
        <w:r w:rsidR="00A37E53">
          <w:rPr>
            <w:webHidden/>
          </w:rPr>
          <w:fldChar w:fldCharType="begin"/>
        </w:r>
        <w:r w:rsidR="00A37E53">
          <w:rPr>
            <w:webHidden/>
          </w:rPr>
          <w:instrText xml:space="preserve"> PAGEREF _Toc59633283 \h </w:instrText>
        </w:r>
        <w:r w:rsidR="00A37E53">
          <w:rPr>
            <w:webHidden/>
          </w:rPr>
        </w:r>
        <w:r w:rsidR="00A37E53">
          <w:rPr>
            <w:webHidden/>
          </w:rPr>
          <w:fldChar w:fldCharType="separate"/>
        </w:r>
        <w:r w:rsidR="00A37E53">
          <w:rPr>
            <w:webHidden/>
          </w:rPr>
          <w:t>4</w:t>
        </w:r>
        <w:r w:rsidR="00A37E53">
          <w:rPr>
            <w:webHidden/>
          </w:rPr>
          <w:fldChar w:fldCharType="end"/>
        </w:r>
      </w:hyperlink>
    </w:p>
    <w:p w14:paraId="7A396545" w14:textId="77777777" w:rsidR="00A37E53" w:rsidRDefault="00677EC7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284" w:history="1">
        <w:r w:rsidR="00A37E53" w:rsidRPr="004768FB">
          <w:rPr>
            <w:rStyle w:val="a6"/>
            <w:lang w:val="en-GB"/>
          </w:rPr>
          <w:t>3.2</w:t>
        </w:r>
        <w:r w:rsidR="00A37E53">
          <w:rPr>
            <w:rFonts w:asciiTheme="minorHAnsi" w:eastAsiaTheme="minorEastAsia" w:hAnsiTheme="minorHAnsi" w:cstheme="minorBidi"/>
            <w:szCs w:val="22"/>
          </w:rPr>
          <w:tab/>
        </w:r>
        <w:r w:rsidR="00A37E53" w:rsidRPr="004768FB">
          <w:rPr>
            <w:rStyle w:val="a6"/>
          </w:rPr>
          <w:t>围护结构作法简要说明</w:t>
        </w:r>
        <w:r w:rsidR="00A37E53">
          <w:rPr>
            <w:webHidden/>
          </w:rPr>
          <w:tab/>
        </w:r>
        <w:r w:rsidR="00A37E53">
          <w:rPr>
            <w:webHidden/>
          </w:rPr>
          <w:fldChar w:fldCharType="begin"/>
        </w:r>
        <w:r w:rsidR="00A37E53">
          <w:rPr>
            <w:webHidden/>
          </w:rPr>
          <w:instrText xml:space="preserve"> PAGEREF _Toc59633284 \h </w:instrText>
        </w:r>
        <w:r w:rsidR="00A37E53">
          <w:rPr>
            <w:webHidden/>
          </w:rPr>
        </w:r>
        <w:r w:rsidR="00A37E53">
          <w:rPr>
            <w:webHidden/>
          </w:rPr>
          <w:fldChar w:fldCharType="separate"/>
        </w:r>
        <w:r w:rsidR="00A37E53">
          <w:rPr>
            <w:webHidden/>
          </w:rPr>
          <w:t>5</w:t>
        </w:r>
        <w:r w:rsidR="00A37E53">
          <w:rPr>
            <w:webHidden/>
          </w:rPr>
          <w:fldChar w:fldCharType="end"/>
        </w:r>
      </w:hyperlink>
    </w:p>
    <w:p w14:paraId="06EEF2FE" w14:textId="77777777" w:rsidR="00A37E53" w:rsidRDefault="00677EC7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3285" w:history="1">
        <w:r w:rsidR="00A37E53" w:rsidRPr="004768FB">
          <w:rPr>
            <w:rStyle w:val="a6"/>
          </w:rPr>
          <w:t>4</w:t>
        </w:r>
        <w:r w:rsidR="00A37E53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37E53" w:rsidRPr="004768FB">
          <w:rPr>
            <w:rStyle w:val="a6"/>
          </w:rPr>
          <w:t>标识建筑</w:t>
        </w:r>
        <w:r w:rsidR="00A37E53">
          <w:rPr>
            <w:webHidden/>
          </w:rPr>
          <w:tab/>
        </w:r>
        <w:r w:rsidR="00A37E53">
          <w:rPr>
            <w:webHidden/>
          </w:rPr>
          <w:fldChar w:fldCharType="begin"/>
        </w:r>
        <w:r w:rsidR="00A37E53">
          <w:rPr>
            <w:webHidden/>
          </w:rPr>
          <w:instrText xml:space="preserve"> PAGEREF _Toc59633285 \h </w:instrText>
        </w:r>
        <w:r w:rsidR="00A37E53">
          <w:rPr>
            <w:webHidden/>
          </w:rPr>
        </w:r>
        <w:r w:rsidR="00A37E53">
          <w:rPr>
            <w:webHidden/>
          </w:rPr>
          <w:fldChar w:fldCharType="separate"/>
        </w:r>
        <w:r w:rsidR="00A37E53">
          <w:rPr>
            <w:webHidden/>
          </w:rPr>
          <w:t>5</w:t>
        </w:r>
        <w:r w:rsidR="00A37E53">
          <w:rPr>
            <w:webHidden/>
          </w:rPr>
          <w:fldChar w:fldCharType="end"/>
        </w:r>
      </w:hyperlink>
    </w:p>
    <w:p w14:paraId="17ECB58B" w14:textId="77777777" w:rsidR="00A37E53" w:rsidRDefault="00677EC7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286" w:history="1">
        <w:r w:rsidR="00A37E53" w:rsidRPr="004768FB">
          <w:rPr>
            <w:rStyle w:val="a6"/>
            <w:lang w:val="en-GB"/>
          </w:rPr>
          <w:t>4.1</w:t>
        </w:r>
        <w:r w:rsidR="00A37E53">
          <w:rPr>
            <w:rFonts w:asciiTheme="minorHAnsi" w:eastAsiaTheme="minorEastAsia" w:hAnsiTheme="minorHAnsi" w:cstheme="minorBidi"/>
            <w:szCs w:val="22"/>
          </w:rPr>
          <w:tab/>
        </w:r>
        <w:r w:rsidR="00A37E53" w:rsidRPr="004768FB">
          <w:rPr>
            <w:rStyle w:val="a6"/>
          </w:rPr>
          <w:t>房间类型</w:t>
        </w:r>
        <w:r w:rsidR="00A37E53">
          <w:rPr>
            <w:webHidden/>
          </w:rPr>
          <w:tab/>
        </w:r>
        <w:r w:rsidR="00A37E53">
          <w:rPr>
            <w:webHidden/>
          </w:rPr>
          <w:fldChar w:fldCharType="begin"/>
        </w:r>
        <w:r w:rsidR="00A37E53">
          <w:rPr>
            <w:webHidden/>
          </w:rPr>
          <w:instrText xml:space="preserve"> PAGEREF _Toc59633286 \h </w:instrText>
        </w:r>
        <w:r w:rsidR="00A37E53">
          <w:rPr>
            <w:webHidden/>
          </w:rPr>
        </w:r>
        <w:r w:rsidR="00A37E53">
          <w:rPr>
            <w:webHidden/>
          </w:rPr>
          <w:fldChar w:fldCharType="separate"/>
        </w:r>
        <w:r w:rsidR="00A37E53">
          <w:rPr>
            <w:webHidden/>
          </w:rPr>
          <w:t>5</w:t>
        </w:r>
        <w:r w:rsidR="00A37E53">
          <w:rPr>
            <w:webHidden/>
          </w:rPr>
          <w:fldChar w:fldCharType="end"/>
        </w:r>
      </w:hyperlink>
    </w:p>
    <w:p w14:paraId="6EFD62F8" w14:textId="77777777" w:rsidR="00A37E53" w:rsidRDefault="00677EC7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633287" w:history="1">
        <w:r w:rsidR="00A37E53" w:rsidRPr="004768FB">
          <w:rPr>
            <w:rStyle w:val="a6"/>
            <w:lang w:val="en-GB"/>
          </w:rPr>
          <w:t>4.1.1</w:t>
        </w:r>
        <w:r w:rsidR="00A37E53">
          <w:rPr>
            <w:rFonts w:asciiTheme="minorHAnsi" w:eastAsiaTheme="minorEastAsia" w:hAnsiTheme="minorHAnsi" w:cstheme="minorBidi"/>
            <w:szCs w:val="22"/>
          </w:rPr>
          <w:tab/>
        </w:r>
        <w:r w:rsidR="00A37E53" w:rsidRPr="004768FB">
          <w:rPr>
            <w:rStyle w:val="a6"/>
          </w:rPr>
          <w:t>房间表</w:t>
        </w:r>
        <w:r w:rsidR="00A37E53">
          <w:rPr>
            <w:webHidden/>
          </w:rPr>
          <w:tab/>
        </w:r>
        <w:r w:rsidR="00A37E53">
          <w:rPr>
            <w:webHidden/>
          </w:rPr>
          <w:fldChar w:fldCharType="begin"/>
        </w:r>
        <w:r w:rsidR="00A37E53">
          <w:rPr>
            <w:webHidden/>
          </w:rPr>
          <w:instrText xml:space="preserve"> PAGEREF _Toc59633287 \h </w:instrText>
        </w:r>
        <w:r w:rsidR="00A37E53">
          <w:rPr>
            <w:webHidden/>
          </w:rPr>
        </w:r>
        <w:r w:rsidR="00A37E53">
          <w:rPr>
            <w:webHidden/>
          </w:rPr>
          <w:fldChar w:fldCharType="separate"/>
        </w:r>
        <w:r w:rsidR="00A37E53">
          <w:rPr>
            <w:webHidden/>
          </w:rPr>
          <w:t>5</w:t>
        </w:r>
        <w:r w:rsidR="00A37E53">
          <w:rPr>
            <w:webHidden/>
          </w:rPr>
          <w:fldChar w:fldCharType="end"/>
        </w:r>
      </w:hyperlink>
    </w:p>
    <w:p w14:paraId="09CABD42" w14:textId="77777777" w:rsidR="00A37E53" w:rsidRDefault="00677EC7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633288" w:history="1">
        <w:r w:rsidR="00A37E53" w:rsidRPr="004768FB">
          <w:rPr>
            <w:rStyle w:val="a6"/>
            <w:lang w:val="en-GB"/>
          </w:rPr>
          <w:t>4.1.2</w:t>
        </w:r>
        <w:r w:rsidR="00A37E53">
          <w:rPr>
            <w:rFonts w:asciiTheme="minorHAnsi" w:eastAsiaTheme="minorEastAsia" w:hAnsiTheme="minorHAnsi" w:cstheme="minorBidi"/>
            <w:szCs w:val="22"/>
          </w:rPr>
          <w:tab/>
        </w:r>
        <w:r w:rsidR="00A37E53" w:rsidRPr="004768FB">
          <w:rPr>
            <w:rStyle w:val="a6"/>
          </w:rPr>
          <w:t>作息时间表</w:t>
        </w:r>
        <w:r w:rsidR="00A37E53">
          <w:rPr>
            <w:webHidden/>
          </w:rPr>
          <w:tab/>
        </w:r>
        <w:r w:rsidR="00A37E53">
          <w:rPr>
            <w:webHidden/>
          </w:rPr>
          <w:fldChar w:fldCharType="begin"/>
        </w:r>
        <w:r w:rsidR="00A37E53">
          <w:rPr>
            <w:webHidden/>
          </w:rPr>
          <w:instrText xml:space="preserve"> PAGEREF _Toc59633288 \h </w:instrText>
        </w:r>
        <w:r w:rsidR="00A37E53">
          <w:rPr>
            <w:webHidden/>
          </w:rPr>
        </w:r>
        <w:r w:rsidR="00A37E53">
          <w:rPr>
            <w:webHidden/>
          </w:rPr>
          <w:fldChar w:fldCharType="separate"/>
        </w:r>
        <w:r w:rsidR="00A37E53">
          <w:rPr>
            <w:webHidden/>
          </w:rPr>
          <w:t>5</w:t>
        </w:r>
        <w:r w:rsidR="00A37E53">
          <w:rPr>
            <w:webHidden/>
          </w:rPr>
          <w:fldChar w:fldCharType="end"/>
        </w:r>
      </w:hyperlink>
    </w:p>
    <w:p w14:paraId="41CB3583" w14:textId="77777777" w:rsidR="00A37E53" w:rsidRDefault="00677EC7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289" w:history="1">
        <w:r w:rsidR="00A37E53" w:rsidRPr="004768FB">
          <w:rPr>
            <w:rStyle w:val="a6"/>
            <w:lang w:val="en-GB"/>
          </w:rPr>
          <w:t>4.2</w:t>
        </w:r>
        <w:r w:rsidR="00A37E53">
          <w:rPr>
            <w:rFonts w:asciiTheme="minorHAnsi" w:eastAsiaTheme="minorEastAsia" w:hAnsiTheme="minorHAnsi" w:cstheme="minorBidi"/>
            <w:szCs w:val="22"/>
          </w:rPr>
          <w:tab/>
        </w:r>
        <w:r w:rsidR="00A37E53" w:rsidRPr="004768FB">
          <w:rPr>
            <w:rStyle w:val="a6"/>
          </w:rPr>
          <w:t>系统类型</w:t>
        </w:r>
        <w:r w:rsidR="00A37E53">
          <w:rPr>
            <w:webHidden/>
          </w:rPr>
          <w:tab/>
        </w:r>
        <w:r w:rsidR="00A37E53">
          <w:rPr>
            <w:webHidden/>
          </w:rPr>
          <w:fldChar w:fldCharType="begin"/>
        </w:r>
        <w:r w:rsidR="00A37E53">
          <w:rPr>
            <w:webHidden/>
          </w:rPr>
          <w:instrText xml:space="preserve"> PAGEREF _Toc59633289 \h </w:instrText>
        </w:r>
        <w:r w:rsidR="00A37E53">
          <w:rPr>
            <w:webHidden/>
          </w:rPr>
        </w:r>
        <w:r w:rsidR="00A37E53">
          <w:rPr>
            <w:webHidden/>
          </w:rPr>
          <w:fldChar w:fldCharType="separate"/>
        </w:r>
        <w:r w:rsidR="00A37E53">
          <w:rPr>
            <w:webHidden/>
          </w:rPr>
          <w:t>6</w:t>
        </w:r>
        <w:r w:rsidR="00A37E53">
          <w:rPr>
            <w:webHidden/>
          </w:rPr>
          <w:fldChar w:fldCharType="end"/>
        </w:r>
      </w:hyperlink>
    </w:p>
    <w:p w14:paraId="2BD0C6B2" w14:textId="77777777" w:rsidR="00A37E53" w:rsidRDefault="00677EC7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290" w:history="1">
        <w:r w:rsidR="00A37E53" w:rsidRPr="004768FB">
          <w:rPr>
            <w:rStyle w:val="a6"/>
            <w:lang w:val="en-GB"/>
          </w:rPr>
          <w:t>4.3</w:t>
        </w:r>
        <w:r w:rsidR="00A37E53">
          <w:rPr>
            <w:rFonts w:asciiTheme="minorHAnsi" w:eastAsiaTheme="minorEastAsia" w:hAnsiTheme="minorHAnsi" w:cstheme="minorBidi"/>
            <w:szCs w:val="22"/>
          </w:rPr>
          <w:tab/>
        </w:r>
        <w:r w:rsidR="00A37E53" w:rsidRPr="004768FB">
          <w:rPr>
            <w:rStyle w:val="a6"/>
          </w:rPr>
          <w:t>制冷系统</w:t>
        </w:r>
        <w:r w:rsidR="00A37E53">
          <w:rPr>
            <w:webHidden/>
          </w:rPr>
          <w:tab/>
        </w:r>
        <w:r w:rsidR="00A37E53">
          <w:rPr>
            <w:webHidden/>
          </w:rPr>
          <w:fldChar w:fldCharType="begin"/>
        </w:r>
        <w:r w:rsidR="00A37E53">
          <w:rPr>
            <w:webHidden/>
          </w:rPr>
          <w:instrText xml:space="preserve"> PAGEREF _Toc59633290 \h </w:instrText>
        </w:r>
        <w:r w:rsidR="00A37E53">
          <w:rPr>
            <w:webHidden/>
          </w:rPr>
        </w:r>
        <w:r w:rsidR="00A37E53">
          <w:rPr>
            <w:webHidden/>
          </w:rPr>
          <w:fldChar w:fldCharType="separate"/>
        </w:r>
        <w:r w:rsidR="00A37E53">
          <w:rPr>
            <w:webHidden/>
          </w:rPr>
          <w:t>6</w:t>
        </w:r>
        <w:r w:rsidR="00A37E53">
          <w:rPr>
            <w:webHidden/>
          </w:rPr>
          <w:fldChar w:fldCharType="end"/>
        </w:r>
      </w:hyperlink>
    </w:p>
    <w:p w14:paraId="036367EB" w14:textId="77777777" w:rsidR="00A37E53" w:rsidRDefault="00677EC7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633291" w:history="1">
        <w:r w:rsidR="00A37E53" w:rsidRPr="004768FB">
          <w:rPr>
            <w:rStyle w:val="a6"/>
            <w:lang w:val="en-GB"/>
          </w:rPr>
          <w:t>4.3.1</w:t>
        </w:r>
        <w:r w:rsidR="00A37E53">
          <w:rPr>
            <w:rFonts w:asciiTheme="minorHAnsi" w:eastAsiaTheme="minorEastAsia" w:hAnsiTheme="minorHAnsi" w:cstheme="minorBidi"/>
            <w:szCs w:val="22"/>
          </w:rPr>
          <w:tab/>
        </w:r>
        <w:r w:rsidR="00A37E53" w:rsidRPr="004768FB">
          <w:rPr>
            <w:rStyle w:val="a6"/>
          </w:rPr>
          <w:t>多联机</w:t>
        </w:r>
        <w:r w:rsidR="00A37E53" w:rsidRPr="004768FB">
          <w:rPr>
            <w:rStyle w:val="a6"/>
          </w:rPr>
          <w:t>/</w:t>
        </w:r>
        <w:r w:rsidR="00A37E53" w:rsidRPr="004768FB">
          <w:rPr>
            <w:rStyle w:val="a6"/>
          </w:rPr>
          <w:t>单元式空调能耗</w:t>
        </w:r>
        <w:r w:rsidR="00A37E53">
          <w:rPr>
            <w:webHidden/>
          </w:rPr>
          <w:tab/>
        </w:r>
        <w:r w:rsidR="00A37E53">
          <w:rPr>
            <w:webHidden/>
          </w:rPr>
          <w:fldChar w:fldCharType="begin"/>
        </w:r>
        <w:r w:rsidR="00A37E53">
          <w:rPr>
            <w:webHidden/>
          </w:rPr>
          <w:instrText xml:space="preserve"> PAGEREF _Toc59633291 \h </w:instrText>
        </w:r>
        <w:r w:rsidR="00A37E53">
          <w:rPr>
            <w:webHidden/>
          </w:rPr>
        </w:r>
        <w:r w:rsidR="00A37E53">
          <w:rPr>
            <w:webHidden/>
          </w:rPr>
          <w:fldChar w:fldCharType="separate"/>
        </w:r>
        <w:r w:rsidR="00A37E53">
          <w:rPr>
            <w:webHidden/>
          </w:rPr>
          <w:t>6</w:t>
        </w:r>
        <w:r w:rsidR="00A37E53">
          <w:rPr>
            <w:webHidden/>
          </w:rPr>
          <w:fldChar w:fldCharType="end"/>
        </w:r>
      </w:hyperlink>
    </w:p>
    <w:p w14:paraId="17966044" w14:textId="77777777" w:rsidR="00A37E53" w:rsidRDefault="00677EC7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292" w:history="1">
        <w:r w:rsidR="00A37E53" w:rsidRPr="004768FB">
          <w:rPr>
            <w:rStyle w:val="a6"/>
            <w:lang w:val="en-GB"/>
          </w:rPr>
          <w:t>4.4</w:t>
        </w:r>
        <w:r w:rsidR="00A37E53">
          <w:rPr>
            <w:rFonts w:asciiTheme="minorHAnsi" w:eastAsiaTheme="minorEastAsia" w:hAnsiTheme="minorHAnsi" w:cstheme="minorBidi"/>
            <w:szCs w:val="22"/>
          </w:rPr>
          <w:tab/>
        </w:r>
        <w:r w:rsidR="00A37E53" w:rsidRPr="004768FB">
          <w:rPr>
            <w:rStyle w:val="a6"/>
          </w:rPr>
          <w:t>供暖系统</w:t>
        </w:r>
        <w:r w:rsidR="00A37E53">
          <w:rPr>
            <w:webHidden/>
          </w:rPr>
          <w:tab/>
        </w:r>
        <w:r w:rsidR="00A37E53">
          <w:rPr>
            <w:webHidden/>
          </w:rPr>
          <w:fldChar w:fldCharType="begin"/>
        </w:r>
        <w:r w:rsidR="00A37E53">
          <w:rPr>
            <w:webHidden/>
          </w:rPr>
          <w:instrText xml:space="preserve"> PAGEREF _Toc59633292 \h </w:instrText>
        </w:r>
        <w:r w:rsidR="00A37E53">
          <w:rPr>
            <w:webHidden/>
          </w:rPr>
        </w:r>
        <w:r w:rsidR="00A37E53">
          <w:rPr>
            <w:webHidden/>
          </w:rPr>
          <w:fldChar w:fldCharType="separate"/>
        </w:r>
        <w:r w:rsidR="00A37E53">
          <w:rPr>
            <w:webHidden/>
          </w:rPr>
          <w:t>6</w:t>
        </w:r>
        <w:r w:rsidR="00A37E53">
          <w:rPr>
            <w:webHidden/>
          </w:rPr>
          <w:fldChar w:fldCharType="end"/>
        </w:r>
      </w:hyperlink>
    </w:p>
    <w:p w14:paraId="7EF7C586" w14:textId="77777777" w:rsidR="00A37E53" w:rsidRDefault="00677EC7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633293" w:history="1">
        <w:r w:rsidR="00A37E53" w:rsidRPr="004768FB">
          <w:rPr>
            <w:rStyle w:val="a6"/>
            <w:lang w:val="en-GB"/>
          </w:rPr>
          <w:t>4.4.1</w:t>
        </w:r>
        <w:r w:rsidR="00A37E53">
          <w:rPr>
            <w:rFonts w:asciiTheme="minorHAnsi" w:eastAsiaTheme="minorEastAsia" w:hAnsiTheme="minorHAnsi" w:cstheme="minorBidi"/>
            <w:szCs w:val="22"/>
          </w:rPr>
          <w:tab/>
        </w:r>
        <w:r w:rsidR="00A37E53" w:rsidRPr="004768FB">
          <w:rPr>
            <w:rStyle w:val="a6"/>
          </w:rPr>
          <w:t>多联机</w:t>
        </w:r>
        <w:r w:rsidR="00A37E53" w:rsidRPr="004768FB">
          <w:rPr>
            <w:rStyle w:val="a6"/>
          </w:rPr>
          <w:t>/</w:t>
        </w:r>
        <w:r w:rsidR="00A37E53" w:rsidRPr="004768FB">
          <w:rPr>
            <w:rStyle w:val="a6"/>
          </w:rPr>
          <w:t>单元式热泵能耗</w:t>
        </w:r>
        <w:r w:rsidR="00A37E53">
          <w:rPr>
            <w:webHidden/>
          </w:rPr>
          <w:tab/>
        </w:r>
        <w:r w:rsidR="00A37E53">
          <w:rPr>
            <w:webHidden/>
          </w:rPr>
          <w:fldChar w:fldCharType="begin"/>
        </w:r>
        <w:r w:rsidR="00A37E53">
          <w:rPr>
            <w:webHidden/>
          </w:rPr>
          <w:instrText xml:space="preserve"> PAGEREF _Toc59633293 \h </w:instrText>
        </w:r>
        <w:r w:rsidR="00A37E53">
          <w:rPr>
            <w:webHidden/>
          </w:rPr>
        </w:r>
        <w:r w:rsidR="00A37E53">
          <w:rPr>
            <w:webHidden/>
          </w:rPr>
          <w:fldChar w:fldCharType="separate"/>
        </w:r>
        <w:r w:rsidR="00A37E53">
          <w:rPr>
            <w:webHidden/>
          </w:rPr>
          <w:t>6</w:t>
        </w:r>
        <w:r w:rsidR="00A37E53">
          <w:rPr>
            <w:webHidden/>
          </w:rPr>
          <w:fldChar w:fldCharType="end"/>
        </w:r>
      </w:hyperlink>
    </w:p>
    <w:p w14:paraId="0261A80F" w14:textId="77777777" w:rsidR="00A37E53" w:rsidRDefault="00677EC7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3294" w:history="1">
        <w:r w:rsidR="00A37E53" w:rsidRPr="004768FB">
          <w:rPr>
            <w:rStyle w:val="a6"/>
          </w:rPr>
          <w:t>5</w:t>
        </w:r>
        <w:r w:rsidR="00A37E53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37E53" w:rsidRPr="004768FB">
          <w:rPr>
            <w:rStyle w:val="a6"/>
          </w:rPr>
          <w:t>比对建筑</w:t>
        </w:r>
        <w:r w:rsidR="00A37E53">
          <w:rPr>
            <w:webHidden/>
          </w:rPr>
          <w:tab/>
        </w:r>
        <w:r w:rsidR="00A37E53">
          <w:rPr>
            <w:webHidden/>
          </w:rPr>
          <w:fldChar w:fldCharType="begin"/>
        </w:r>
        <w:r w:rsidR="00A37E53">
          <w:rPr>
            <w:webHidden/>
          </w:rPr>
          <w:instrText xml:space="preserve"> PAGEREF _Toc59633294 \h </w:instrText>
        </w:r>
        <w:r w:rsidR="00A37E53">
          <w:rPr>
            <w:webHidden/>
          </w:rPr>
        </w:r>
        <w:r w:rsidR="00A37E53">
          <w:rPr>
            <w:webHidden/>
          </w:rPr>
          <w:fldChar w:fldCharType="separate"/>
        </w:r>
        <w:r w:rsidR="00A37E53">
          <w:rPr>
            <w:webHidden/>
          </w:rPr>
          <w:t>6</w:t>
        </w:r>
        <w:r w:rsidR="00A37E53">
          <w:rPr>
            <w:webHidden/>
          </w:rPr>
          <w:fldChar w:fldCharType="end"/>
        </w:r>
      </w:hyperlink>
    </w:p>
    <w:p w14:paraId="7778FD05" w14:textId="77777777" w:rsidR="00A37E53" w:rsidRDefault="00677EC7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295" w:history="1">
        <w:r w:rsidR="00A37E53" w:rsidRPr="004768FB">
          <w:rPr>
            <w:rStyle w:val="a6"/>
            <w:lang w:val="en-GB"/>
          </w:rPr>
          <w:t>5.1</w:t>
        </w:r>
        <w:r w:rsidR="00A37E53">
          <w:rPr>
            <w:rFonts w:asciiTheme="minorHAnsi" w:eastAsiaTheme="minorEastAsia" w:hAnsiTheme="minorHAnsi" w:cstheme="minorBidi"/>
            <w:szCs w:val="22"/>
          </w:rPr>
          <w:tab/>
        </w:r>
        <w:r w:rsidR="00A37E53" w:rsidRPr="004768FB">
          <w:rPr>
            <w:rStyle w:val="a6"/>
          </w:rPr>
          <w:t>房间类型</w:t>
        </w:r>
        <w:r w:rsidR="00A37E53">
          <w:rPr>
            <w:webHidden/>
          </w:rPr>
          <w:tab/>
        </w:r>
        <w:r w:rsidR="00A37E53">
          <w:rPr>
            <w:webHidden/>
          </w:rPr>
          <w:fldChar w:fldCharType="begin"/>
        </w:r>
        <w:r w:rsidR="00A37E53">
          <w:rPr>
            <w:webHidden/>
          </w:rPr>
          <w:instrText xml:space="preserve"> PAGEREF _Toc59633295 \h </w:instrText>
        </w:r>
        <w:r w:rsidR="00A37E53">
          <w:rPr>
            <w:webHidden/>
          </w:rPr>
        </w:r>
        <w:r w:rsidR="00A37E53">
          <w:rPr>
            <w:webHidden/>
          </w:rPr>
          <w:fldChar w:fldCharType="separate"/>
        </w:r>
        <w:r w:rsidR="00A37E53">
          <w:rPr>
            <w:webHidden/>
          </w:rPr>
          <w:t>6</w:t>
        </w:r>
        <w:r w:rsidR="00A37E53">
          <w:rPr>
            <w:webHidden/>
          </w:rPr>
          <w:fldChar w:fldCharType="end"/>
        </w:r>
      </w:hyperlink>
    </w:p>
    <w:p w14:paraId="778FA426" w14:textId="77777777" w:rsidR="00A37E53" w:rsidRDefault="00677EC7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633296" w:history="1">
        <w:r w:rsidR="00A37E53" w:rsidRPr="004768FB">
          <w:rPr>
            <w:rStyle w:val="a6"/>
            <w:lang w:val="en-GB"/>
          </w:rPr>
          <w:t>5.1.1</w:t>
        </w:r>
        <w:r w:rsidR="00A37E53">
          <w:rPr>
            <w:rFonts w:asciiTheme="minorHAnsi" w:eastAsiaTheme="minorEastAsia" w:hAnsiTheme="minorHAnsi" w:cstheme="minorBidi"/>
            <w:szCs w:val="22"/>
          </w:rPr>
          <w:tab/>
        </w:r>
        <w:r w:rsidR="00A37E53" w:rsidRPr="004768FB">
          <w:rPr>
            <w:rStyle w:val="a6"/>
          </w:rPr>
          <w:t>房间表</w:t>
        </w:r>
        <w:r w:rsidR="00A37E53">
          <w:rPr>
            <w:webHidden/>
          </w:rPr>
          <w:tab/>
        </w:r>
        <w:r w:rsidR="00A37E53">
          <w:rPr>
            <w:webHidden/>
          </w:rPr>
          <w:fldChar w:fldCharType="begin"/>
        </w:r>
        <w:r w:rsidR="00A37E53">
          <w:rPr>
            <w:webHidden/>
          </w:rPr>
          <w:instrText xml:space="preserve"> PAGEREF _Toc59633296 \h </w:instrText>
        </w:r>
        <w:r w:rsidR="00A37E53">
          <w:rPr>
            <w:webHidden/>
          </w:rPr>
        </w:r>
        <w:r w:rsidR="00A37E53">
          <w:rPr>
            <w:webHidden/>
          </w:rPr>
          <w:fldChar w:fldCharType="separate"/>
        </w:r>
        <w:r w:rsidR="00A37E53">
          <w:rPr>
            <w:webHidden/>
          </w:rPr>
          <w:t>6</w:t>
        </w:r>
        <w:r w:rsidR="00A37E53">
          <w:rPr>
            <w:webHidden/>
          </w:rPr>
          <w:fldChar w:fldCharType="end"/>
        </w:r>
      </w:hyperlink>
    </w:p>
    <w:p w14:paraId="5C9935F9" w14:textId="77777777" w:rsidR="00A37E53" w:rsidRDefault="00677EC7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633297" w:history="1">
        <w:r w:rsidR="00A37E53" w:rsidRPr="004768FB">
          <w:rPr>
            <w:rStyle w:val="a6"/>
            <w:lang w:val="en-GB"/>
          </w:rPr>
          <w:t>5.1.2</w:t>
        </w:r>
        <w:r w:rsidR="00A37E53">
          <w:rPr>
            <w:rFonts w:asciiTheme="minorHAnsi" w:eastAsiaTheme="minorEastAsia" w:hAnsiTheme="minorHAnsi" w:cstheme="minorBidi"/>
            <w:szCs w:val="22"/>
          </w:rPr>
          <w:tab/>
        </w:r>
        <w:r w:rsidR="00A37E53" w:rsidRPr="004768FB">
          <w:rPr>
            <w:rStyle w:val="a6"/>
          </w:rPr>
          <w:t>作息时间表</w:t>
        </w:r>
        <w:r w:rsidR="00A37E53">
          <w:rPr>
            <w:webHidden/>
          </w:rPr>
          <w:tab/>
        </w:r>
        <w:r w:rsidR="00A37E53">
          <w:rPr>
            <w:webHidden/>
          </w:rPr>
          <w:fldChar w:fldCharType="begin"/>
        </w:r>
        <w:r w:rsidR="00A37E53">
          <w:rPr>
            <w:webHidden/>
          </w:rPr>
          <w:instrText xml:space="preserve"> PAGEREF _Toc59633297 \h </w:instrText>
        </w:r>
        <w:r w:rsidR="00A37E53">
          <w:rPr>
            <w:webHidden/>
          </w:rPr>
        </w:r>
        <w:r w:rsidR="00A37E53">
          <w:rPr>
            <w:webHidden/>
          </w:rPr>
          <w:fldChar w:fldCharType="separate"/>
        </w:r>
        <w:r w:rsidR="00A37E53">
          <w:rPr>
            <w:webHidden/>
          </w:rPr>
          <w:t>6</w:t>
        </w:r>
        <w:r w:rsidR="00A37E53">
          <w:rPr>
            <w:webHidden/>
          </w:rPr>
          <w:fldChar w:fldCharType="end"/>
        </w:r>
      </w:hyperlink>
    </w:p>
    <w:p w14:paraId="7CB86825" w14:textId="77777777" w:rsidR="00A37E53" w:rsidRDefault="00677EC7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298" w:history="1">
        <w:r w:rsidR="00A37E53" w:rsidRPr="004768FB">
          <w:rPr>
            <w:rStyle w:val="a6"/>
            <w:lang w:val="en-GB"/>
          </w:rPr>
          <w:t>5.2</w:t>
        </w:r>
        <w:r w:rsidR="00A37E53">
          <w:rPr>
            <w:rFonts w:asciiTheme="minorHAnsi" w:eastAsiaTheme="minorEastAsia" w:hAnsiTheme="minorHAnsi" w:cstheme="minorBidi"/>
            <w:szCs w:val="22"/>
          </w:rPr>
          <w:tab/>
        </w:r>
        <w:r w:rsidR="00A37E53" w:rsidRPr="004768FB">
          <w:rPr>
            <w:rStyle w:val="a6"/>
          </w:rPr>
          <w:t>系统类型</w:t>
        </w:r>
        <w:r w:rsidR="00A37E53">
          <w:rPr>
            <w:webHidden/>
          </w:rPr>
          <w:tab/>
        </w:r>
        <w:r w:rsidR="00A37E53">
          <w:rPr>
            <w:webHidden/>
          </w:rPr>
          <w:fldChar w:fldCharType="begin"/>
        </w:r>
        <w:r w:rsidR="00A37E53">
          <w:rPr>
            <w:webHidden/>
          </w:rPr>
          <w:instrText xml:space="preserve"> PAGEREF _Toc59633298 \h </w:instrText>
        </w:r>
        <w:r w:rsidR="00A37E53">
          <w:rPr>
            <w:webHidden/>
          </w:rPr>
        </w:r>
        <w:r w:rsidR="00A37E53">
          <w:rPr>
            <w:webHidden/>
          </w:rPr>
          <w:fldChar w:fldCharType="separate"/>
        </w:r>
        <w:r w:rsidR="00A37E53">
          <w:rPr>
            <w:webHidden/>
          </w:rPr>
          <w:t>6</w:t>
        </w:r>
        <w:r w:rsidR="00A37E53">
          <w:rPr>
            <w:webHidden/>
          </w:rPr>
          <w:fldChar w:fldCharType="end"/>
        </w:r>
      </w:hyperlink>
    </w:p>
    <w:p w14:paraId="498059B6" w14:textId="77777777" w:rsidR="00A37E53" w:rsidRDefault="00677EC7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299" w:history="1">
        <w:r w:rsidR="00A37E53" w:rsidRPr="004768FB">
          <w:rPr>
            <w:rStyle w:val="a6"/>
            <w:lang w:val="en-GB"/>
          </w:rPr>
          <w:t>5.3</w:t>
        </w:r>
        <w:r w:rsidR="00A37E53">
          <w:rPr>
            <w:rFonts w:asciiTheme="minorHAnsi" w:eastAsiaTheme="minorEastAsia" w:hAnsiTheme="minorHAnsi" w:cstheme="minorBidi"/>
            <w:szCs w:val="22"/>
          </w:rPr>
          <w:tab/>
        </w:r>
        <w:r w:rsidR="00A37E53" w:rsidRPr="004768FB">
          <w:rPr>
            <w:rStyle w:val="a6"/>
          </w:rPr>
          <w:t>制冷系统</w:t>
        </w:r>
        <w:r w:rsidR="00A37E53">
          <w:rPr>
            <w:webHidden/>
          </w:rPr>
          <w:tab/>
        </w:r>
        <w:r w:rsidR="00A37E53">
          <w:rPr>
            <w:webHidden/>
          </w:rPr>
          <w:fldChar w:fldCharType="begin"/>
        </w:r>
        <w:r w:rsidR="00A37E53">
          <w:rPr>
            <w:webHidden/>
          </w:rPr>
          <w:instrText xml:space="preserve"> PAGEREF _Toc59633299 \h </w:instrText>
        </w:r>
        <w:r w:rsidR="00A37E53">
          <w:rPr>
            <w:webHidden/>
          </w:rPr>
        </w:r>
        <w:r w:rsidR="00A37E53">
          <w:rPr>
            <w:webHidden/>
          </w:rPr>
          <w:fldChar w:fldCharType="separate"/>
        </w:r>
        <w:r w:rsidR="00A37E53">
          <w:rPr>
            <w:webHidden/>
          </w:rPr>
          <w:t>6</w:t>
        </w:r>
        <w:r w:rsidR="00A37E53">
          <w:rPr>
            <w:webHidden/>
          </w:rPr>
          <w:fldChar w:fldCharType="end"/>
        </w:r>
      </w:hyperlink>
    </w:p>
    <w:p w14:paraId="5BFE8823" w14:textId="77777777" w:rsidR="00A37E53" w:rsidRDefault="00677EC7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300" w:history="1">
        <w:r w:rsidR="00A37E53" w:rsidRPr="004768FB">
          <w:rPr>
            <w:rStyle w:val="a6"/>
            <w:lang w:val="en-GB"/>
          </w:rPr>
          <w:t>5.4</w:t>
        </w:r>
        <w:r w:rsidR="00A37E53">
          <w:rPr>
            <w:rFonts w:asciiTheme="minorHAnsi" w:eastAsiaTheme="minorEastAsia" w:hAnsiTheme="minorHAnsi" w:cstheme="minorBidi"/>
            <w:szCs w:val="22"/>
          </w:rPr>
          <w:tab/>
        </w:r>
        <w:r w:rsidR="00A37E53" w:rsidRPr="004768FB">
          <w:rPr>
            <w:rStyle w:val="a6"/>
          </w:rPr>
          <w:t>供暖系统</w:t>
        </w:r>
        <w:r w:rsidR="00A37E53">
          <w:rPr>
            <w:webHidden/>
          </w:rPr>
          <w:tab/>
        </w:r>
        <w:r w:rsidR="00A37E53">
          <w:rPr>
            <w:webHidden/>
          </w:rPr>
          <w:fldChar w:fldCharType="begin"/>
        </w:r>
        <w:r w:rsidR="00A37E53">
          <w:rPr>
            <w:webHidden/>
          </w:rPr>
          <w:instrText xml:space="preserve"> PAGEREF _Toc59633300 \h </w:instrText>
        </w:r>
        <w:r w:rsidR="00A37E53">
          <w:rPr>
            <w:webHidden/>
          </w:rPr>
        </w:r>
        <w:r w:rsidR="00A37E53">
          <w:rPr>
            <w:webHidden/>
          </w:rPr>
          <w:fldChar w:fldCharType="separate"/>
        </w:r>
        <w:r w:rsidR="00A37E53">
          <w:rPr>
            <w:webHidden/>
          </w:rPr>
          <w:t>7</w:t>
        </w:r>
        <w:r w:rsidR="00A37E53">
          <w:rPr>
            <w:webHidden/>
          </w:rPr>
          <w:fldChar w:fldCharType="end"/>
        </w:r>
      </w:hyperlink>
    </w:p>
    <w:p w14:paraId="4EB98B91" w14:textId="77777777" w:rsidR="00A37E53" w:rsidRDefault="00677EC7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3301" w:history="1">
        <w:r w:rsidR="00A37E53" w:rsidRPr="004768FB">
          <w:rPr>
            <w:rStyle w:val="a6"/>
          </w:rPr>
          <w:t>6</w:t>
        </w:r>
        <w:r w:rsidR="00A37E53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37E53" w:rsidRPr="004768FB">
          <w:rPr>
            <w:rStyle w:val="a6"/>
          </w:rPr>
          <w:t>计算结果</w:t>
        </w:r>
        <w:r w:rsidR="00A37E53">
          <w:rPr>
            <w:webHidden/>
          </w:rPr>
          <w:tab/>
        </w:r>
        <w:r w:rsidR="00A37E53">
          <w:rPr>
            <w:webHidden/>
          </w:rPr>
          <w:fldChar w:fldCharType="begin"/>
        </w:r>
        <w:r w:rsidR="00A37E53">
          <w:rPr>
            <w:webHidden/>
          </w:rPr>
          <w:instrText xml:space="preserve"> PAGEREF _Toc59633301 \h </w:instrText>
        </w:r>
        <w:r w:rsidR="00A37E53">
          <w:rPr>
            <w:webHidden/>
          </w:rPr>
        </w:r>
        <w:r w:rsidR="00A37E53">
          <w:rPr>
            <w:webHidden/>
          </w:rPr>
          <w:fldChar w:fldCharType="separate"/>
        </w:r>
        <w:r w:rsidR="00A37E53">
          <w:rPr>
            <w:webHidden/>
          </w:rPr>
          <w:t>7</w:t>
        </w:r>
        <w:r w:rsidR="00A37E53">
          <w:rPr>
            <w:webHidden/>
          </w:rPr>
          <w:fldChar w:fldCharType="end"/>
        </w:r>
      </w:hyperlink>
    </w:p>
    <w:p w14:paraId="3F2C263F" w14:textId="77777777" w:rsidR="00A37E53" w:rsidRDefault="00677EC7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3302" w:history="1">
        <w:r w:rsidR="00A37E53" w:rsidRPr="004768FB">
          <w:rPr>
            <w:rStyle w:val="a6"/>
          </w:rPr>
          <w:t>7</w:t>
        </w:r>
        <w:r w:rsidR="00A37E53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37E53" w:rsidRPr="004768FB">
          <w:rPr>
            <w:rStyle w:val="a6"/>
          </w:rPr>
          <w:t>附录</w:t>
        </w:r>
        <w:r w:rsidR="00A37E53">
          <w:rPr>
            <w:webHidden/>
          </w:rPr>
          <w:tab/>
        </w:r>
        <w:r w:rsidR="00A37E53">
          <w:rPr>
            <w:webHidden/>
          </w:rPr>
          <w:fldChar w:fldCharType="begin"/>
        </w:r>
        <w:r w:rsidR="00A37E53">
          <w:rPr>
            <w:webHidden/>
          </w:rPr>
          <w:instrText xml:space="preserve"> PAGEREF _Toc59633302 \h </w:instrText>
        </w:r>
        <w:r w:rsidR="00A37E53">
          <w:rPr>
            <w:webHidden/>
          </w:rPr>
        </w:r>
        <w:r w:rsidR="00A37E53">
          <w:rPr>
            <w:webHidden/>
          </w:rPr>
          <w:fldChar w:fldCharType="separate"/>
        </w:r>
        <w:r w:rsidR="00A37E53">
          <w:rPr>
            <w:webHidden/>
          </w:rPr>
          <w:t>11</w:t>
        </w:r>
        <w:r w:rsidR="00A37E53">
          <w:rPr>
            <w:webHidden/>
          </w:rPr>
          <w:fldChar w:fldCharType="end"/>
        </w:r>
      </w:hyperlink>
    </w:p>
    <w:p w14:paraId="1BC4204C" w14:textId="77777777" w:rsidR="00A37E53" w:rsidRDefault="00677EC7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303" w:history="1">
        <w:r w:rsidR="00A37E53" w:rsidRPr="004768FB">
          <w:rPr>
            <w:rStyle w:val="a6"/>
            <w:lang w:val="en-GB"/>
          </w:rPr>
          <w:t>7.1</w:t>
        </w:r>
        <w:r w:rsidR="00A37E53">
          <w:rPr>
            <w:rFonts w:asciiTheme="minorHAnsi" w:eastAsiaTheme="minorEastAsia" w:hAnsiTheme="minorHAnsi" w:cstheme="minorBidi"/>
            <w:szCs w:val="22"/>
          </w:rPr>
          <w:tab/>
        </w:r>
        <w:r w:rsidR="00A37E53" w:rsidRPr="004768FB">
          <w:rPr>
            <w:rStyle w:val="a6"/>
          </w:rPr>
          <w:t>工作日</w:t>
        </w:r>
        <w:r w:rsidR="00A37E53" w:rsidRPr="004768FB">
          <w:rPr>
            <w:rStyle w:val="a6"/>
          </w:rPr>
          <w:t>/</w:t>
        </w:r>
        <w:r w:rsidR="00A37E53" w:rsidRPr="004768FB">
          <w:rPr>
            <w:rStyle w:val="a6"/>
          </w:rPr>
          <w:t>节假日人员逐时在室率</w:t>
        </w:r>
        <w:r w:rsidR="00A37E53" w:rsidRPr="004768FB">
          <w:rPr>
            <w:rStyle w:val="a6"/>
          </w:rPr>
          <w:t>(%)</w:t>
        </w:r>
        <w:r w:rsidR="00A37E53">
          <w:rPr>
            <w:webHidden/>
          </w:rPr>
          <w:tab/>
        </w:r>
        <w:r w:rsidR="00A37E53">
          <w:rPr>
            <w:webHidden/>
          </w:rPr>
          <w:fldChar w:fldCharType="begin"/>
        </w:r>
        <w:r w:rsidR="00A37E53">
          <w:rPr>
            <w:webHidden/>
          </w:rPr>
          <w:instrText xml:space="preserve"> PAGEREF _Toc59633303 \h </w:instrText>
        </w:r>
        <w:r w:rsidR="00A37E53">
          <w:rPr>
            <w:webHidden/>
          </w:rPr>
        </w:r>
        <w:r w:rsidR="00A37E53">
          <w:rPr>
            <w:webHidden/>
          </w:rPr>
          <w:fldChar w:fldCharType="separate"/>
        </w:r>
        <w:r w:rsidR="00A37E53">
          <w:rPr>
            <w:webHidden/>
          </w:rPr>
          <w:t>11</w:t>
        </w:r>
        <w:r w:rsidR="00A37E53">
          <w:rPr>
            <w:webHidden/>
          </w:rPr>
          <w:fldChar w:fldCharType="end"/>
        </w:r>
      </w:hyperlink>
    </w:p>
    <w:p w14:paraId="4E17BC2E" w14:textId="77777777" w:rsidR="00A37E53" w:rsidRDefault="00677EC7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304" w:history="1">
        <w:r w:rsidR="00A37E53" w:rsidRPr="004768FB">
          <w:rPr>
            <w:rStyle w:val="a6"/>
            <w:lang w:val="en-GB"/>
          </w:rPr>
          <w:t>7.2</w:t>
        </w:r>
        <w:r w:rsidR="00A37E53">
          <w:rPr>
            <w:rFonts w:asciiTheme="minorHAnsi" w:eastAsiaTheme="minorEastAsia" w:hAnsiTheme="minorHAnsi" w:cstheme="minorBidi"/>
            <w:szCs w:val="22"/>
          </w:rPr>
          <w:tab/>
        </w:r>
        <w:r w:rsidR="00A37E53" w:rsidRPr="004768FB">
          <w:rPr>
            <w:rStyle w:val="a6"/>
          </w:rPr>
          <w:t>工作日</w:t>
        </w:r>
        <w:r w:rsidR="00A37E53" w:rsidRPr="004768FB">
          <w:rPr>
            <w:rStyle w:val="a6"/>
          </w:rPr>
          <w:t>/</w:t>
        </w:r>
        <w:r w:rsidR="00A37E53" w:rsidRPr="004768FB">
          <w:rPr>
            <w:rStyle w:val="a6"/>
          </w:rPr>
          <w:t>节假日照明开关时间表</w:t>
        </w:r>
        <w:r w:rsidR="00A37E53" w:rsidRPr="004768FB">
          <w:rPr>
            <w:rStyle w:val="a6"/>
          </w:rPr>
          <w:t>(%)</w:t>
        </w:r>
        <w:r w:rsidR="00A37E53">
          <w:rPr>
            <w:webHidden/>
          </w:rPr>
          <w:tab/>
        </w:r>
        <w:r w:rsidR="00A37E53">
          <w:rPr>
            <w:webHidden/>
          </w:rPr>
          <w:fldChar w:fldCharType="begin"/>
        </w:r>
        <w:r w:rsidR="00A37E53">
          <w:rPr>
            <w:webHidden/>
          </w:rPr>
          <w:instrText xml:space="preserve"> PAGEREF _Toc59633304 \h </w:instrText>
        </w:r>
        <w:r w:rsidR="00A37E53">
          <w:rPr>
            <w:webHidden/>
          </w:rPr>
        </w:r>
        <w:r w:rsidR="00A37E53">
          <w:rPr>
            <w:webHidden/>
          </w:rPr>
          <w:fldChar w:fldCharType="separate"/>
        </w:r>
        <w:r w:rsidR="00A37E53">
          <w:rPr>
            <w:webHidden/>
          </w:rPr>
          <w:t>11</w:t>
        </w:r>
        <w:r w:rsidR="00A37E53">
          <w:rPr>
            <w:webHidden/>
          </w:rPr>
          <w:fldChar w:fldCharType="end"/>
        </w:r>
      </w:hyperlink>
    </w:p>
    <w:p w14:paraId="7F9B0FDE" w14:textId="77777777" w:rsidR="00A37E53" w:rsidRDefault="00677EC7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305" w:history="1">
        <w:r w:rsidR="00A37E53" w:rsidRPr="004768FB">
          <w:rPr>
            <w:rStyle w:val="a6"/>
            <w:lang w:val="en-GB"/>
          </w:rPr>
          <w:t>7.3</w:t>
        </w:r>
        <w:r w:rsidR="00A37E53">
          <w:rPr>
            <w:rFonts w:asciiTheme="minorHAnsi" w:eastAsiaTheme="minorEastAsia" w:hAnsiTheme="minorHAnsi" w:cstheme="minorBidi"/>
            <w:szCs w:val="22"/>
          </w:rPr>
          <w:tab/>
        </w:r>
        <w:r w:rsidR="00A37E53" w:rsidRPr="004768FB">
          <w:rPr>
            <w:rStyle w:val="a6"/>
          </w:rPr>
          <w:t>工作日</w:t>
        </w:r>
        <w:r w:rsidR="00A37E53" w:rsidRPr="004768FB">
          <w:rPr>
            <w:rStyle w:val="a6"/>
          </w:rPr>
          <w:t>/</w:t>
        </w:r>
        <w:r w:rsidR="00A37E53" w:rsidRPr="004768FB">
          <w:rPr>
            <w:rStyle w:val="a6"/>
          </w:rPr>
          <w:t>节假日设备逐时使用率</w:t>
        </w:r>
        <w:r w:rsidR="00A37E53" w:rsidRPr="004768FB">
          <w:rPr>
            <w:rStyle w:val="a6"/>
          </w:rPr>
          <w:t>(%)</w:t>
        </w:r>
        <w:r w:rsidR="00A37E53">
          <w:rPr>
            <w:webHidden/>
          </w:rPr>
          <w:tab/>
        </w:r>
        <w:r w:rsidR="00A37E53">
          <w:rPr>
            <w:webHidden/>
          </w:rPr>
          <w:fldChar w:fldCharType="begin"/>
        </w:r>
        <w:r w:rsidR="00A37E53">
          <w:rPr>
            <w:webHidden/>
          </w:rPr>
          <w:instrText xml:space="preserve"> PAGEREF _Toc59633305 \h </w:instrText>
        </w:r>
        <w:r w:rsidR="00A37E53">
          <w:rPr>
            <w:webHidden/>
          </w:rPr>
        </w:r>
        <w:r w:rsidR="00A37E53">
          <w:rPr>
            <w:webHidden/>
          </w:rPr>
          <w:fldChar w:fldCharType="separate"/>
        </w:r>
        <w:r w:rsidR="00A37E53">
          <w:rPr>
            <w:webHidden/>
          </w:rPr>
          <w:t>11</w:t>
        </w:r>
        <w:r w:rsidR="00A37E53">
          <w:rPr>
            <w:webHidden/>
          </w:rPr>
          <w:fldChar w:fldCharType="end"/>
        </w:r>
      </w:hyperlink>
    </w:p>
    <w:p w14:paraId="7ABCABB6" w14:textId="77777777" w:rsidR="00A37E53" w:rsidRDefault="00677EC7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306" w:history="1">
        <w:r w:rsidR="00A37E53" w:rsidRPr="004768FB">
          <w:rPr>
            <w:rStyle w:val="a6"/>
            <w:lang w:val="en-GB"/>
          </w:rPr>
          <w:t>7.4</w:t>
        </w:r>
        <w:r w:rsidR="00A37E53">
          <w:rPr>
            <w:rFonts w:asciiTheme="minorHAnsi" w:eastAsiaTheme="minorEastAsia" w:hAnsiTheme="minorHAnsi" w:cstheme="minorBidi"/>
            <w:szCs w:val="22"/>
          </w:rPr>
          <w:tab/>
        </w:r>
        <w:r w:rsidR="00A37E53" w:rsidRPr="004768FB">
          <w:rPr>
            <w:rStyle w:val="a6"/>
          </w:rPr>
          <w:t>工作日</w:t>
        </w:r>
        <w:r w:rsidR="00A37E53" w:rsidRPr="004768FB">
          <w:rPr>
            <w:rStyle w:val="a6"/>
          </w:rPr>
          <w:t>/</w:t>
        </w:r>
        <w:r w:rsidR="00A37E53" w:rsidRPr="004768FB">
          <w:rPr>
            <w:rStyle w:val="a6"/>
          </w:rPr>
          <w:t>节假日空调系统运行时间表</w:t>
        </w:r>
        <w:r w:rsidR="00A37E53" w:rsidRPr="004768FB">
          <w:rPr>
            <w:rStyle w:val="a6"/>
          </w:rPr>
          <w:t>(1:</w:t>
        </w:r>
        <w:r w:rsidR="00A37E53" w:rsidRPr="004768FB">
          <w:rPr>
            <w:rStyle w:val="a6"/>
          </w:rPr>
          <w:t>开</w:t>
        </w:r>
        <w:r w:rsidR="00A37E53" w:rsidRPr="004768FB">
          <w:rPr>
            <w:rStyle w:val="a6"/>
          </w:rPr>
          <w:t>,0:</w:t>
        </w:r>
        <w:r w:rsidR="00A37E53" w:rsidRPr="004768FB">
          <w:rPr>
            <w:rStyle w:val="a6"/>
          </w:rPr>
          <w:t>关</w:t>
        </w:r>
        <w:r w:rsidR="00A37E53" w:rsidRPr="004768FB">
          <w:rPr>
            <w:rStyle w:val="a6"/>
          </w:rPr>
          <w:t>)</w:t>
        </w:r>
        <w:r w:rsidR="00A37E53">
          <w:rPr>
            <w:webHidden/>
          </w:rPr>
          <w:tab/>
        </w:r>
        <w:r w:rsidR="00A37E53">
          <w:rPr>
            <w:webHidden/>
          </w:rPr>
          <w:fldChar w:fldCharType="begin"/>
        </w:r>
        <w:r w:rsidR="00A37E53">
          <w:rPr>
            <w:webHidden/>
          </w:rPr>
          <w:instrText xml:space="preserve"> PAGEREF _Toc59633306 \h </w:instrText>
        </w:r>
        <w:r w:rsidR="00A37E53">
          <w:rPr>
            <w:webHidden/>
          </w:rPr>
        </w:r>
        <w:r w:rsidR="00A37E53">
          <w:rPr>
            <w:webHidden/>
          </w:rPr>
          <w:fldChar w:fldCharType="separate"/>
        </w:r>
        <w:r w:rsidR="00A37E53">
          <w:rPr>
            <w:webHidden/>
          </w:rPr>
          <w:t>11</w:t>
        </w:r>
        <w:r w:rsidR="00A37E53">
          <w:rPr>
            <w:webHidden/>
          </w:rPr>
          <w:fldChar w:fldCharType="end"/>
        </w:r>
      </w:hyperlink>
    </w:p>
    <w:p w14:paraId="33144CE5" w14:textId="77777777" w:rsidR="00AA47FE" w:rsidRDefault="00D40158" w:rsidP="00D40158">
      <w:pPr>
        <w:pStyle w:val="TOC1"/>
        <w:sectPr w:rsidR="00AA47FE" w:rsidSect="00C97E2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</w:p>
    <w:p w14:paraId="2CD6B6B3" w14:textId="77777777" w:rsidR="00D40158" w:rsidRDefault="00D40158" w:rsidP="00D40158">
      <w:pPr>
        <w:pStyle w:val="TOC1"/>
      </w:pPr>
    </w:p>
    <w:p w14:paraId="442BABC5" w14:textId="77777777" w:rsidR="00D40158" w:rsidRPr="005E5F93" w:rsidRDefault="00D40158" w:rsidP="005215FB">
      <w:pPr>
        <w:pStyle w:val="1"/>
      </w:pPr>
      <w:bookmarkStart w:id="11" w:name="_Toc59633280"/>
      <w:r w:rsidRPr="005E5F93">
        <w:rPr>
          <w:rFonts w:hint="eastAsia"/>
        </w:rPr>
        <w:t>建筑概况</w:t>
      </w:r>
      <w:bookmarkEnd w:id="11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59"/>
        <w:gridCol w:w="3034"/>
        <w:gridCol w:w="3039"/>
      </w:tblGrid>
      <w:tr w:rsidR="00DF1FDE" w:rsidRPr="00FF2243" w14:paraId="21ABF714" w14:textId="77777777" w:rsidTr="00EC2AD7">
        <w:tc>
          <w:tcPr>
            <w:tcW w:w="2759" w:type="dxa"/>
            <w:shd w:val="clear" w:color="auto" w:fill="E6E6E6"/>
          </w:tcPr>
          <w:p w14:paraId="713AC743" w14:textId="77777777" w:rsidR="00DF1FDE" w:rsidRPr="00FF2243" w:rsidRDefault="00DF1FDE" w:rsidP="00EC2AD7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2" w:name="TitleFormat"/>
            <w:bookmarkStart w:id="13" w:name="建筑概况表"/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14:paraId="76FB4C53" w14:textId="77777777" w:rsidR="00DF1FDE" w:rsidRPr="00FF2243" w:rsidRDefault="00DF1FDE" w:rsidP="00EC2AD7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4" w:name="工程名称"/>
            <w:r>
              <w:t>新建项目</w:t>
            </w:r>
            <w:bookmarkEnd w:id="14"/>
          </w:p>
        </w:tc>
      </w:tr>
      <w:tr w:rsidR="00DF1FDE" w:rsidRPr="00FF2243" w14:paraId="20CF01AF" w14:textId="77777777" w:rsidTr="00EC2AD7">
        <w:tc>
          <w:tcPr>
            <w:tcW w:w="2759" w:type="dxa"/>
            <w:shd w:val="clear" w:color="auto" w:fill="E6E6E6"/>
          </w:tcPr>
          <w:p w14:paraId="5D327588" w14:textId="77777777" w:rsidR="00DF1FDE" w:rsidRPr="00FF2243" w:rsidRDefault="00DF1FDE" w:rsidP="00EC2AD7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14:paraId="73D3D63E" w14:textId="77777777" w:rsidR="00DF1FDE" w:rsidRPr="00FF2243" w:rsidRDefault="00DF1FDE" w:rsidP="00EC2AD7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地点"/>
            <w:r>
              <w:t>四川</w:t>
            </w:r>
            <w:r>
              <w:t>-</w:t>
            </w:r>
            <w:r>
              <w:t>绵阳</w:t>
            </w:r>
            <w:bookmarkEnd w:id="15"/>
          </w:p>
        </w:tc>
      </w:tr>
      <w:tr w:rsidR="00DF1FDE" w:rsidRPr="00FF2243" w14:paraId="2E5A8011" w14:textId="77777777" w:rsidTr="00EC2AD7">
        <w:tc>
          <w:tcPr>
            <w:tcW w:w="2759" w:type="dxa"/>
            <w:shd w:val="clear" w:color="auto" w:fill="E6E6E6"/>
          </w:tcPr>
          <w:p w14:paraId="40806579" w14:textId="77777777" w:rsidR="00DF1FDE" w:rsidRPr="00FF2243" w:rsidRDefault="00DF1FDE" w:rsidP="00EC2AD7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14:paraId="18C1B710" w14:textId="77777777" w:rsidR="00DF1FDE" w:rsidRPr="00FF2243" w:rsidRDefault="00DF1FDE" w:rsidP="00EC2AD7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6" w:name="纬度"/>
            <w:r w:rsidRPr="00FF2243">
              <w:rPr>
                <w:rFonts w:ascii="宋体" w:hAnsi="宋体" w:hint="eastAsia"/>
                <w:lang w:val="en-US"/>
              </w:rPr>
              <w:t>31.50</w:t>
            </w:r>
            <w:bookmarkEnd w:id="16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14:paraId="5A98AE10" w14:textId="77777777" w:rsidR="00DF1FDE" w:rsidRPr="00FF2243" w:rsidRDefault="00DF1FDE" w:rsidP="00EC2AD7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7" w:name="经度"/>
            <w:r w:rsidRPr="00FF2243">
              <w:rPr>
                <w:rFonts w:ascii="宋体" w:hAnsi="宋体" w:hint="eastAsia"/>
                <w:lang w:val="en-US"/>
              </w:rPr>
              <w:t>104.70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F1FDE" w:rsidRPr="00FF2243" w14:paraId="00F08C0D" w14:textId="77777777" w:rsidTr="00EC2AD7">
        <w:tc>
          <w:tcPr>
            <w:tcW w:w="2759" w:type="dxa"/>
            <w:shd w:val="clear" w:color="auto" w:fill="E6E6E6"/>
          </w:tcPr>
          <w:p w14:paraId="60EFE75D" w14:textId="77777777" w:rsidR="00DF1FDE" w:rsidRPr="00FF2243" w:rsidRDefault="00DF1FDE" w:rsidP="00EC2AD7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14:paraId="6E8BB6CB" w14:textId="77777777" w:rsidR="00DF1FDE" w:rsidRPr="00FF2243" w:rsidRDefault="00DF1FDE" w:rsidP="00EC2AD7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r>
              <w:t>16150.01</w:t>
            </w:r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18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18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F1FDE" w:rsidRPr="00FF2243" w14:paraId="288E006B" w14:textId="77777777" w:rsidTr="00EC2AD7">
        <w:tc>
          <w:tcPr>
            <w:tcW w:w="2759" w:type="dxa"/>
            <w:shd w:val="clear" w:color="auto" w:fill="E6E6E6"/>
          </w:tcPr>
          <w:p w14:paraId="27397D68" w14:textId="77777777" w:rsidR="00DF1FDE" w:rsidRPr="00FF2243" w:rsidRDefault="00DF1FDE" w:rsidP="00EC2AD7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14:paraId="638CB87A" w14:textId="77777777" w:rsidR="00DF1FDE" w:rsidRPr="00FF2243" w:rsidRDefault="00DF1FDE" w:rsidP="00EC2AD7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层数"/>
            <w:r w:rsidRPr="00FF2243">
              <w:rPr>
                <w:rFonts w:ascii="宋体" w:hAnsi="宋体" w:hint="eastAsia"/>
                <w:lang w:val="en-US"/>
              </w:rPr>
              <w:t>6</w:t>
            </w:r>
            <w:bookmarkEnd w:id="19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0" w:name="地下建筑层数"/>
            <w:r>
              <w:t>0</w:t>
            </w:r>
            <w:bookmarkEnd w:id="20"/>
          </w:p>
        </w:tc>
      </w:tr>
      <w:tr w:rsidR="00DF1FDE" w:rsidRPr="00FF2243" w14:paraId="32B58447" w14:textId="77777777" w:rsidTr="00EC2AD7">
        <w:tc>
          <w:tcPr>
            <w:tcW w:w="2759" w:type="dxa"/>
            <w:shd w:val="clear" w:color="auto" w:fill="E6E6E6"/>
          </w:tcPr>
          <w:p w14:paraId="6AB2CDCE" w14:textId="77777777" w:rsidR="00DF1FDE" w:rsidRPr="00FF2243" w:rsidRDefault="00DF1FDE" w:rsidP="00EC2AD7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14:paraId="688E35DE" w14:textId="77777777" w:rsidR="00DF1FDE" w:rsidRPr="00FF2243" w:rsidRDefault="00DF1FDE" w:rsidP="00EC2AD7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1" w:name="地上建筑高度"/>
            <w:r w:rsidRPr="00FF2243">
              <w:rPr>
                <w:rFonts w:ascii="宋体" w:hAnsi="宋体" w:hint="eastAsia"/>
                <w:lang w:val="en-US"/>
              </w:rPr>
              <w:t>23.4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DF1FDE" w:rsidRPr="00FF2243" w14:paraId="69B69499" w14:textId="77777777" w:rsidTr="00EC2AD7">
        <w:tc>
          <w:tcPr>
            <w:tcW w:w="2759" w:type="dxa"/>
            <w:shd w:val="clear" w:color="auto" w:fill="E6E6E6"/>
          </w:tcPr>
          <w:p w14:paraId="78A07094" w14:textId="77777777" w:rsidR="00DF1FDE" w:rsidRPr="00FF2243" w:rsidRDefault="00DF1FDE" w:rsidP="00EC2AD7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14:paraId="3E0BE756" w14:textId="77777777" w:rsidR="00DF1FDE" w:rsidRPr="00FF2243" w:rsidRDefault="00DF1FDE" w:rsidP="00EC2AD7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2" w:name="建筑体积"/>
            <w:r>
              <w:t>63445.67</w:t>
            </w:r>
            <w:bookmarkEnd w:id="22"/>
          </w:p>
        </w:tc>
      </w:tr>
      <w:tr w:rsidR="00DF1FDE" w:rsidRPr="00FF2243" w14:paraId="45DC774A" w14:textId="77777777" w:rsidTr="00EC2AD7">
        <w:tc>
          <w:tcPr>
            <w:tcW w:w="2759" w:type="dxa"/>
            <w:shd w:val="clear" w:color="auto" w:fill="E6E6E6"/>
          </w:tcPr>
          <w:p w14:paraId="1C6FA0EE" w14:textId="77777777" w:rsidR="00DF1FDE" w:rsidRPr="00FF2243" w:rsidRDefault="00DF1FDE" w:rsidP="00EC2AD7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14:paraId="017D7ACB" w14:textId="77777777" w:rsidR="00DF1FDE" w:rsidRPr="00FF2243" w:rsidRDefault="00DF1FDE" w:rsidP="00EC2AD7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外表面积"/>
            <w:r>
              <w:t>9808.40</w:t>
            </w:r>
            <w:bookmarkEnd w:id="23"/>
          </w:p>
        </w:tc>
      </w:tr>
      <w:tr w:rsidR="00DF1FDE" w:rsidRPr="00FF2243" w14:paraId="76C82659" w14:textId="77777777" w:rsidTr="00EC2AD7">
        <w:tc>
          <w:tcPr>
            <w:tcW w:w="2759" w:type="dxa"/>
            <w:shd w:val="clear" w:color="auto" w:fill="E6E6E6"/>
          </w:tcPr>
          <w:p w14:paraId="35D93EE8" w14:textId="77777777" w:rsidR="00DF1FDE" w:rsidRPr="00FF2243" w:rsidRDefault="00DF1FDE" w:rsidP="00EC2AD7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</w:t>
            </w:r>
            <w:proofErr w:type="gramStart"/>
            <w:r>
              <w:rPr>
                <w:rFonts w:ascii="宋体" w:hAnsi="宋体" w:hint="eastAsia"/>
                <w:lang w:val="en-US"/>
              </w:rPr>
              <w:t>向</w:t>
            </w:r>
            <w:r>
              <w:rPr>
                <w:rFonts w:ascii="宋体" w:hAnsi="宋体"/>
                <w:lang w:val="en-US"/>
              </w:rPr>
              <w:t>角度</w:t>
            </w:r>
            <w:proofErr w:type="gramEnd"/>
          </w:p>
        </w:tc>
        <w:tc>
          <w:tcPr>
            <w:tcW w:w="6073" w:type="dxa"/>
            <w:gridSpan w:val="2"/>
          </w:tcPr>
          <w:p w14:paraId="6A4F143C" w14:textId="77777777" w:rsidR="00DF1FDE" w:rsidRPr="00FF2243" w:rsidRDefault="00DF1FDE" w:rsidP="00EC2AD7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北向角度"/>
            <w:r>
              <w:t>90</w:t>
            </w:r>
            <w:bookmarkEnd w:id="24"/>
          </w:p>
        </w:tc>
      </w:tr>
      <w:tr w:rsidR="00DF1FDE" w:rsidRPr="00FF2243" w14:paraId="40A9CABA" w14:textId="77777777" w:rsidTr="00EC2AD7">
        <w:tc>
          <w:tcPr>
            <w:tcW w:w="2759" w:type="dxa"/>
            <w:shd w:val="clear" w:color="auto" w:fill="E6E6E6"/>
          </w:tcPr>
          <w:p w14:paraId="77741B64" w14:textId="77777777" w:rsidR="00DF1FDE" w:rsidRPr="00FF2243" w:rsidRDefault="00DF1FDE" w:rsidP="00EC2AD7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14:paraId="3C4BBD4B" w14:textId="77777777" w:rsidR="00DF1FDE" w:rsidRPr="00FF2243" w:rsidRDefault="00DF1FDE" w:rsidP="00EC2AD7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结构类型"/>
            <w:bookmarkEnd w:id="25"/>
          </w:p>
        </w:tc>
      </w:tr>
      <w:tr w:rsidR="00DF1FDE" w:rsidRPr="00FF2243" w14:paraId="6605A8D2" w14:textId="77777777" w:rsidTr="00EC2AD7">
        <w:tc>
          <w:tcPr>
            <w:tcW w:w="2759" w:type="dxa"/>
            <w:shd w:val="clear" w:color="auto" w:fill="E6E6E6"/>
          </w:tcPr>
          <w:p w14:paraId="4CD30B4D" w14:textId="77777777" w:rsidR="00DF1FDE" w:rsidRPr="00FF2243" w:rsidRDefault="00DF1FDE" w:rsidP="00EC2AD7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14:paraId="5765589F" w14:textId="77777777" w:rsidR="00DF1FDE" w:rsidRPr="00FF2243" w:rsidRDefault="00DF1FDE" w:rsidP="00EC2AD7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外墙ρ"/>
            <w:r>
              <w:rPr>
                <w:rFonts w:hint="eastAsia"/>
              </w:rPr>
              <w:t>0.75</w:t>
            </w:r>
            <w:bookmarkEnd w:id="26"/>
          </w:p>
        </w:tc>
      </w:tr>
      <w:tr w:rsidR="00DF1FDE" w:rsidRPr="00FF2243" w14:paraId="01694055" w14:textId="77777777" w:rsidTr="00EC2AD7">
        <w:tc>
          <w:tcPr>
            <w:tcW w:w="2759" w:type="dxa"/>
            <w:shd w:val="clear" w:color="auto" w:fill="E6E6E6"/>
          </w:tcPr>
          <w:p w14:paraId="022A710F" w14:textId="77777777" w:rsidR="00DF1FDE" w:rsidRPr="00FF2243" w:rsidRDefault="00DF1FDE" w:rsidP="00EC2AD7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14:paraId="31400E16" w14:textId="77777777" w:rsidR="00DF1FDE" w:rsidRPr="00FF2243" w:rsidRDefault="00DF1FDE" w:rsidP="00EC2AD7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屋顶ρ"/>
            <w:r>
              <w:rPr>
                <w:rFonts w:hint="eastAsia"/>
              </w:rPr>
              <w:t>0.75</w:t>
            </w:r>
            <w:bookmarkEnd w:id="27"/>
          </w:p>
        </w:tc>
      </w:tr>
      <w:bookmarkEnd w:id="13"/>
    </w:tbl>
    <w:p w14:paraId="6640DBB2" w14:textId="77777777" w:rsidR="00534262" w:rsidRDefault="00534262" w:rsidP="00534262">
      <w:pPr>
        <w:pStyle w:val="a0"/>
        <w:ind w:firstLineChars="0" w:firstLine="0"/>
        <w:rPr>
          <w:lang w:val="en-US"/>
        </w:rPr>
      </w:pPr>
    </w:p>
    <w:p w14:paraId="61391A4C" w14:textId="77777777" w:rsidR="008013FE" w:rsidRDefault="008013FE"/>
    <w:tbl>
      <w:tblPr>
        <w:tblW w:w="525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1737"/>
        <w:gridCol w:w="1006"/>
        <w:gridCol w:w="1006"/>
        <w:gridCol w:w="1006"/>
        <w:gridCol w:w="999"/>
        <w:gridCol w:w="999"/>
        <w:gridCol w:w="983"/>
      </w:tblGrid>
      <w:tr w:rsidR="00161E7D" w14:paraId="286B9BA2" w14:textId="77777777" w:rsidTr="00015E3B">
        <w:trPr>
          <w:jc w:val="center"/>
        </w:trPr>
        <w:tc>
          <w:tcPr>
            <w:tcW w:w="1840" w:type="pct"/>
            <w:gridSpan w:val="2"/>
            <w:shd w:val="clear" w:color="auto" w:fill="E6E6E6"/>
            <w:vAlign w:val="center"/>
          </w:tcPr>
          <w:p w14:paraId="66B2BF42" w14:textId="77777777" w:rsidR="00161E7D" w:rsidRDefault="00677EC7" w:rsidP="00C807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89" w:type="pct"/>
            <w:gridSpan w:val="3"/>
            <w:shd w:val="clear" w:color="auto" w:fill="E6E6E6"/>
            <w:vAlign w:val="center"/>
          </w:tcPr>
          <w:p w14:paraId="72602529" w14:textId="77777777" w:rsidR="00161E7D" w:rsidRDefault="00674003" w:rsidP="00C807BB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标识建筑</w:t>
            </w:r>
          </w:p>
        </w:tc>
        <w:tc>
          <w:tcPr>
            <w:tcW w:w="1571" w:type="pct"/>
            <w:gridSpan w:val="3"/>
            <w:shd w:val="clear" w:color="auto" w:fill="E6E6E6"/>
            <w:vAlign w:val="center"/>
          </w:tcPr>
          <w:p w14:paraId="6D7E7C18" w14:textId="77777777" w:rsidR="00161E7D" w:rsidRDefault="00674003" w:rsidP="00C807BB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szCs w:val="21"/>
              </w:rPr>
              <w:t>比对建筑</w:t>
            </w:r>
          </w:p>
        </w:tc>
      </w:tr>
      <w:tr w:rsidR="001B4C07" w14:paraId="7074E5D0" w14:textId="77777777" w:rsidTr="00015E3B">
        <w:trPr>
          <w:jc w:val="center"/>
        </w:trPr>
        <w:tc>
          <w:tcPr>
            <w:tcW w:w="1840" w:type="pct"/>
            <w:gridSpan w:val="2"/>
            <w:shd w:val="clear" w:color="auto" w:fill="E6E6E6"/>
            <w:vAlign w:val="center"/>
          </w:tcPr>
          <w:p w14:paraId="433E5385" w14:textId="77777777" w:rsidR="001B4C07" w:rsidRDefault="00674003" w:rsidP="00C807BB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体形系数</w:t>
            </w:r>
            <w:r>
              <w:rPr>
                <w:rFonts w:hAnsi="宋体" w:hint="eastAsia"/>
                <w:szCs w:val="21"/>
              </w:rPr>
              <w:t>S</w:t>
            </w:r>
          </w:p>
        </w:tc>
        <w:tc>
          <w:tcPr>
            <w:tcW w:w="1589" w:type="pct"/>
            <w:gridSpan w:val="3"/>
            <w:vAlign w:val="center"/>
          </w:tcPr>
          <w:p w14:paraId="4916DB99" w14:textId="77777777" w:rsidR="001B4C07" w:rsidRDefault="00674003" w:rsidP="00990D8A">
            <w:pPr>
              <w:jc w:val="center"/>
              <w:rPr>
                <w:szCs w:val="21"/>
              </w:rPr>
            </w:pPr>
            <w:bookmarkStart w:id="28" w:name="体型系数"/>
            <w:r>
              <w:rPr>
                <w:rFonts w:hint="eastAsia"/>
                <w:szCs w:val="21"/>
              </w:rPr>
              <w:t>0.15</w:t>
            </w:r>
            <w:bookmarkEnd w:id="28"/>
          </w:p>
        </w:tc>
        <w:tc>
          <w:tcPr>
            <w:tcW w:w="1571" w:type="pct"/>
            <w:gridSpan w:val="3"/>
            <w:vAlign w:val="center"/>
          </w:tcPr>
          <w:p w14:paraId="0CF364F6" w14:textId="77777777" w:rsidR="001B4C07" w:rsidRDefault="00674003" w:rsidP="00990D8A">
            <w:pPr>
              <w:jc w:val="center"/>
              <w:rPr>
                <w:szCs w:val="21"/>
              </w:rPr>
            </w:pPr>
            <w:bookmarkStart w:id="29" w:name="参照建筑体型系数"/>
            <w:r>
              <w:rPr>
                <w:rFonts w:hint="eastAsia"/>
                <w:szCs w:val="21"/>
              </w:rPr>
              <w:t>0.15</w:t>
            </w:r>
            <w:bookmarkEnd w:id="29"/>
          </w:p>
        </w:tc>
      </w:tr>
      <w:tr w:rsidR="001B4C07" w14:paraId="034764E2" w14:textId="77777777" w:rsidTr="00015E3B">
        <w:trPr>
          <w:jc w:val="center"/>
        </w:trPr>
        <w:tc>
          <w:tcPr>
            <w:tcW w:w="1840" w:type="pct"/>
            <w:gridSpan w:val="2"/>
            <w:shd w:val="clear" w:color="auto" w:fill="E6E6E6"/>
            <w:vAlign w:val="center"/>
          </w:tcPr>
          <w:p w14:paraId="4FA16275" w14:textId="77777777" w:rsidR="001B4C07" w:rsidRDefault="00674003" w:rsidP="00C807BB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屋顶传热系数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89" w:type="pct"/>
            <w:gridSpan w:val="3"/>
            <w:vAlign w:val="center"/>
          </w:tcPr>
          <w:p w14:paraId="7D4B131E" w14:textId="77777777" w:rsidR="001B4C07" w:rsidRDefault="00674003" w:rsidP="00990D8A">
            <w:pPr>
              <w:jc w:val="center"/>
              <w:rPr>
                <w:bCs/>
                <w:szCs w:val="21"/>
              </w:rPr>
            </w:pPr>
            <w:bookmarkStart w:id="30" w:name="屋顶K"/>
            <w:r>
              <w:rPr>
                <w:rFonts w:hint="eastAsia"/>
                <w:bCs/>
                <w:szCs w:val="21"/>
              </w:rPr>
              <w:t>0.77</w:t>
            </w:r>
            <w:bookmarkEnd w:id="30"/>
          </w:p>
        </w:tc>
        <w:tc>
          <w:tcPr>
            <w:tcW w:w="1571" w:type="pct"/>
            <w:gridSpan w:val="3"/>
            <w:vAlign w:val="center"/>
          </w:tcPr>
          <w:p w14:paraId="44296653" w14:textId="77777777" w:rsidR="001B4C07" w:rsidRDefault="00674003" w:rsidP="00990D8A">
            <w:pPr>
              <w:jc w:val="center"/>
              <w:rPr>
                <w:szCs w:val="21"/>
              </w:rPr>
            </w:pPr>
            <w:bookmarkStart w:id="31" w:name="参照建筑屋顶K"/>
            <w:r>
              <w:rPr>
                <w:rFonts w:hint="eastAsia"/>
                <w:szCs w:val="21"/>
              </w:rPr>
              <w:t>0.80</w:t>
            </w:r>
            <w:bookmarkEnd w:id="31"/>
          </w:p>
        </w:tc>
      </w:tr>
      <w:tr w:rsidR="001B4C07" w14:paraId="483D82D4" w14:textId="77777777" w:rsidTr="00015E3B">
        <w:trPr>
          <w:jc w:val="center"/>
        </w:trPr>
        <w:tc>
          <w:tcPr>
            <w:tcW w:w="1840" w:type="pct"/>
            <w:gridSpan w:val="2"/>
            <w:shd w:val="clear" w:color="auto" w:fill="E6E6E6"/>
            <w:vAlign w:val="center"/>
          </w:tcPr>
          <w:p w14:paraId="64F5E6B3" w14:textId="77777777" w:rsidR="001B4C07" w:rsidRDefault="00674003" w:rsidP="00C807BB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外墙</w:t>
            </w:r>
            <w:r>
              <w:rPr>
                <w:rFonts w:hAnsi="宋体" w:hint="eastAsia"/>
                <w:szCs w:val="21"/>
              </w:rPr>
              <w:t>（包括非透明幕墙）</w:t>
            </w:r>
            <w:r>
              <w:rPr>
                <w:rFonts w:hAnsi="宋体"/>
                <w:szCs w:val="21"/>
              </w:rPr>
              <w:t>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89" w:type="pct"/>
            <w:gridSpan w:val="3"/>
            <w:vAlign w:val="center"/>
          </w:tcPr>
          <w:p w14:paraId="48A04E80" w14:textId="77777777" w:rsidR="001B4C07" w:rsidRDefault="00674003" w:rsidP="00990D8A">
            <w:pPr>
              <w:jc w:val="center"/>
              <w:rPr>
                <w:bCs/>
                <w:szCs w:val="21"/>
              </w:rPr>
            </w:pPr>
            <w:bookmarkStart w:id="32" w:name="外墙K"/>
            <w:r>
              <w:rPr>
                <w:rFonts w:hint="eastAsia"/>
                <w:bCs/>
                <w:szCs w:val="21"/>
              </w:rPr>
              <w:t>1.13</w:t>
            </w:r>
            <w:bookmarkEnd w:id="32"/>
          </w:p>
        </w:tc>
        <w:tc>
          <w:tcPr>
            <w:tcW w:w="1571" w:type="pct"/>
            <w:gridSpan w:val="3"/>
            <w:vAlign w:val="center"/>
          </w:tcPr>
          <w:p w14:paraId="48F05D71" w14:textId="77777777" w:rsidR="001B4C07" w:rsidRDefault="00674003" w:rsidP="00990D8A">
            <w:pPr>
              <w:jc w:val="center"/>
              <w:rPr>
                <w:szCs w:val="21"/>
              </w:rPr>
            </w:pPr>
            <w:bookmarkStart w:id="33" w:name="参照建筑外墙K"/>
            <w:r>
              <w:rPr>
                <w:rFonts w:hint="eastAsia"/>
                <w:szCs w:val="21"/>
              </w:rPr>
              <w:t>1.20</w:t>
            </w:r>
            <w:bookmarkEnd w:id="33"/>
          </w:p>
        </w:tc>
      </w:tr>
      <w:tr w:rsidR="001B4C07" w14:paraId="2A2CECE4" w14:textId="77777777" w:rsidTr="00015E3B">
        <w:trPr>
          <w:jc w:val="center"/>
        </w:trPr>
        <w:tc>
          <w:tcPr>
            <w:tcW w:w="1840" w:type="pct"/>
            <w:gridSpan w:val="2"/>
            <w:shd w:val="clear" w:color="auto" w:fill="E6E6E6"/>
            <w:vAlign w:val="center"/>
          </w:tcPr>
          <w:p w14:paraId="7AD0E37E" w14:textId="77777777" w:rsidR="001B4C07" w:rsidRDefault="00674003" w:rsidP="00C807B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屋顶透明部分</w:t>
            </w:r>
            <w:r>
              <w:rPr>
                <w:rFonts w:hint="eastAsia"/>
                <w:bCs/>
                <w:szCs w:val="21"/>
              </w:rPr>
              <w:t>传热系数</w:t>
            </w:r>
          </w:p>
          <w:p w14:paraId="3AB448DE" w14:textId="77777777" w:rsidR="001B4C07" w:rsidRDefault="00674003" w:rsidP="00C807BB">
            <w:pPr>
              <w:jc w:val="center"/>
              <w:rPr>
                <w:rFonts w:hAnsi="宋体"/>
                <w:szCs w:val="21"/>
              </w:rPr>
            </w:pP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89" w:type="pct"/>
            <w:gridSpan w:val="3"/>
            <w:vAlign w:val="center"/>
          </w:tcPr>
          <w:p w14:paraId="315C3C4C" w14:textId="77777777" w:rsidR="001B4C07" w:rsidRDefault="00674003" w:rsidP="00990D8A">
            <w:pPr>
              <w:jc w:val="center"/>
              <w:rPr>
                <w:bCs/>
                <w:szCs w:val="21"/>
              </w:rPr>
            </w:pPr>
            <w:bookmarkStart w:id="34" w:name="天窗K"/>
            <w:r>
              <w:rPr>
                <w:rFonts w:hint="eastAsia"/>
                <w:bCs/>
                <w:szCs w:val="21"/>
              </w:rPr>
              <w:t>－</w:t>
            </w:r>
            <w:bookmarkEnd w:id="34"/>
          </w:p>
        </w:tc>
        <w:tc>
          <w:tcPr>
            <w:tcW w:w="1571" w:type="pct"/>
            <w:gridSpan w:val="3"/>
            <w:vAlign w:val="center"/>
          </w:tcPr>
          <w:p w14:paraId="3A820CAC" w14:textId="77777777" w:rsidR="001B4C07" w:rsidRDefault="00674003" w:rsidP="00990D8A">
            <w:pPr>
              <w:jc w:val="center"/>
              <w:rPr>
                <w:szCs w:val="21"/>
              </w:rPr>
            </w:pPr>
            <w:bookmarkStart w:id="35" w:name="参照建筑天窗K"/>
            <w:r>
              <w:rPr>
                <w:rFonts w:hint="eastAsia"/>
                <w:szCs w:val="21"/>
              </w:rPr>
              <w:t>－</w:t>
            </w:r>
            <w:bookmarkEnd w:id="35"/>
          </w:p>
        </w:tc>
      </w:tr>
      <w:tr w:rsidR="001B4C07" w14:paraId="4F066572" w14:textId="77777777" w:rsidTr="00015E3B">
        <w:trPr>
          <w:jc w:val="center"/>
        </w:trPr>
        <w:tc>
          <w:tcPr>
            <w:tcW w:w="1840" w:type="pct"/>
            <w:gridSpan w:val="2"/>
            <w:shd w:val="clear" w:color="auto" w:fill="E6E6E6"/>
            <w:vAlign w:val="center"/>
          </w:tcPr>
          <w:p w14:paraId="1888A878" w14:textId="77777777" w:rsidR="001B4C07" w:rsidRDefault="00674003" w:rsidP="00C807BB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屋顶透明部分遮阳系数</w:t>
            </w:r>
          </w:p>
        </w:tc>
        <w:tc>
          <w:tcPr>
            <w:tcW w:w="1589" w:type="pct"/>
            <w:gridSpan w:val="3"/>
            <w:vAlign w:val="center"/>
          </w:tcPr>
          <w:p w14:paraId="4DB3BB91" w14:textId="77777777" w:rsidR="001B4C07" w:rsidRDefault="00674003" w:rsidP="00990D8A">
            <w:pPr>
              <w:jc w:val="center"/>
              <w:rPr>
                <w:bCs/>
                <w:szCs w:val="21"/>
              </w:rPr>
            </w:pPr>
            <w:bookmarkStart w:id="36" w:name="天窗SC"/>
            <w:r>
              <w:rPr>
                <w:rFonts w:hint="eastAsia"/>
                <w:bCs/>
                <w:szCs w:val="21"/>
              </w:rPr>
              <w:t>－</w:t>
            </w:r>
            <w:bookmarkEnd w:id="36"/>
          </w:p>
        </w:tc>
        <w:tc>
          <w:tcPr>
            <w:tcW w:w="1571" w:type="pct"/>
            <w:gridSpan w:val="3"/>
            <w:vAlign w:val="center"/>
          </w:tcPr>
          <w:p w14:paraId="032F7775" w14:textId="77777777" w:rsidR="001B4C07" w:rsidRDefault="00674003" w:rsidP="00990D8A">
            <w:pPr>
              <w:jc w:val="center"/>
              <w:rPr>
                <w:szCs w:val="21"/>
              </w:rPr>
            </w:pPr>
            <w:bookmarkStart w:id="37" w:name="参照建筑天窗SC"/>
            <w:r>
              <w:rPr>
                <w:rFonts w:hint="eastAsia"/>
                <w:szCs w:val="21"/>
              </w:rPr>
              <w:t>－</w:t>
            </w:r>
            <w:bookmarkEnd w:id="37"/>
          </w:p>
        </w:tc>
      </w:tr>
      <w:tr w:rsidR="001B4C07" w14:paraId="52C68EB4" w14:textId="77777777" w:rsidTr="00015E3B">
        <w:trPr>
          <w:jc w:val="center"/>
        </w:trPr>
        <w:tc>
          <w:tcPr>
            <w:tcW w:w="1840" w:type="pct"/>
            <w:gridSpan w:val="2"/>
            <w:shd w:val="clear" w:color="auto" w:fill="E6E6E6"/>
            <w:vAlign w:val="center"/>
          </w:tcPr>
          <w:p w14:paraId="436EAB1F" w14:textId="77777777" w:rsidR="001B4C07" w:rsidRDefault="00674003" w:rsidP="00C807BB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底面接触室外的架空或外挑楼板传热系数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89" w:type="pct"/>
            <w:gridSpan w:val="3"/>
            <w:vAlign w:val="center"/>
          </w:tcPr>
          <w:p w14:paraId="07A7938A" w14:textId="77777777" w:rsidR="001B4C07" w:rsidRDefault="00674003" w:rsidP="00990D8A">
            <w:pPr>
              <w:jc w:val="center"/>
              <w:rPr>
                <w:bCs/>
                <w:szCs w:val="21"/>
              </w:rPr>
            </w:pPr>
            <w:bookmarkStart w:id="38" w:name="挑空楼板K"/>
            <w:r>
              <w:rPr>
                <w:rFonts w:hint="eastAsia"/>
                <w:bCs/>
                <w:szCs w:val="21"/>
              </w:rPr>
              <w:t>－</w:t>
            </w:r>
            <w:bookmarkEnd w:id="38"/>
          </w:p>
        </w:tc>
        <w:tc>
          <w:tcPr>
            <w:tcW w:w="1571" w:type="pct"/>
            <w:gridSpan w:val="3"/>
            <w:vAlign w:val="center"/>
          </w:tcPr>
          <w:p w14:paraId="42D3CF5A" w14:textId="77777777" w:rsidR="001B4C07" w:rsidRDefault="00674003" w:rsidP="00990D8A">
            <w:pPr>
              <w:jc w:val="center"/>
              <w:rPr>
                <w:szCs w:val="21"/>
              </w:rPr>
            </w:pPr>
            <w:bookmarkStart w:id="39" w:name="参照建筑挑空楼板K"/>
            <w:r>
              <w:rPr>
                <w:rFonts w:hint="eastAsia"/>
                <w:szCs w:val="21"/>
              </w:rPr>
              <w:t>－</w:t>
            </w:r>
            <w:bookmarkEnd w:id="39"/>
          </w:p>
        </w:tc>
      </w:tr>
      <w:tr w:rsidR="001B4C07" w14:paraId="2CBAC302" w14:textId="77777777" w:rsidTr="00015E3B">
        <w:trPr>
          <w:jc w:val="center"/>
        </w:trPr>
        <w:tc>
          <w:tcPr>
            <w:tcW w:w="1840" w:type="pct"/>
            <w:gridSpan w:val="2"/>
            <w:shd w:val="clear" w:color="auto" w:fill="E6E6E6"/>
            <w:vAlign w:val="center"/>
          </w:tcPr>
          <w:p w14:paraId="265D7585" w14:textId="77777777" w:rsidR="001B4C07" w:rsidRDefault="00674003" w:rsidP="00C807BB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楼板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89" w:type="pct"/>
            <w:gridSpan w:val="3"/>
            <w:vAlign w:val="center"/>
          </w:tcPr>
          <w:p w14:paraId="6A7238E5" w14:textId="77777777" w:rsidR="001B4C07" w:rsidRPr="00C807BB" w:rsidRDefault="00674003" w:rsidP="00990D8A">
            <w:pPr>
              <w:jc w:val="center"/>
              <w:rPr>
                <w:bCs/>
                <w:szCs w:val="21"/>
              </w:rPr>
            </w:pPr>
            <w:bookmarkStart w:id="40" w:name="楼板K"/>
            <w:r w:rsidRPr="00C807BB">
              <w:rPr>
                <w:rFonts w:hint="eastAsia"/>
                <w:bCs/>
                <w:szCs w:val="21"/>
              </w:rPr>
              <w:t>2.98</w:t>
            </w:r>
            <w:bookmarkEnd w:id="40"/>
          </w:p>
        </w:tc>
        <w:tc>
          <w:tcPr>
            <w:tcW w:w="1571" w:type="pct"/>
            <w:gridSpan w:val="3"/>
            <w:vAlign w:val="center"/>
          </w:tcPr>
          <w:p w14:paraId="3AFD9144" w14:textId="77777777" w:rsidR="001B4C07" w:rsidRPr="00C807BB" w:rsidRDefault="00674003" w:rsidP="00990D8A">
            <w:pPr>
              <w:jc w:val="center"/>
              <w:rPr>
                <w:bCs/>
                <w:szCs w:val="21"/>
              </w:rPr>
            </w:pPr>
            <w:bookmarkStart w:id="41" w:name="参照建筑楼板K"/>
            <w:r w:rsidRPr="00C807BB">
              <w:rPr>
                <w:rFonts w:hint="eastAsia"/>
                <w:bCs/>
                <w:szCs w:val="21"/>
              </w:rPr>
              <w:t>1.80</w:t>
            </w:r>
            <w:bookmarkEnd w:id="41"/>
          </w:p>
        </w:tc>
      </w:tr>
      <w:tr w:rsidR="001B4C07" w14:paraId="799DCBA2" w14:textId="77777777" w:rsidTr="00015E3B">
        <w:trPr>
          <w:jc w:val="center"/>
        </w:trPr>
        <w:tc>
          <w:tcPr>
            <w:tcW w:w="1840" w:type="pct"/>
            <w:gridSpan w:val="2"/>
            <w:shd w:val="clear" w:color="auto" w:fill="E6E6E6"/>
            <w:vAlign w:val="center"/>
          </w:tcPr>
          <w:p w14:paraId="13D7ED62" w14:textId="77777777" w:rsidR="001B4C07" w:rsidRDefault="00674003" w:rsidP="00C807BB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分户墙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89" w:type="pct"/>
            <w:gridSpan w:val="3"/>
            <w:vAlign w:val="center"/>
          </w:tcPr>
          <w:p w14:paraId="5DBA9148" w14:textId="77777777" w:rsidR="001B4C07" w:rsidRPr="00C807BB" w:rsidRDefault="00674003" w:rsidP="00990D8A">
            <w:pPr>
              <w:jc w:val="center"/>
              <w:rPr>
                <w:bCs/>
                <w:szCs w:val="21"/>
              </w:rPr>
            </w:pPr>
            <w:bookmarkStart w:id="42" w:name="分户墙K"/>
            <w:r w:rsidRPr="00C807BB">
              <w:rPr>
                <w:rFonts w:hint="eastAsia"/>
                <w:bCs/>
                <w:szCs w:val="21"/>
              </w:rPr>
              <w:t>－</w:t>
            </w:r>
            <w:bookmarkEnd w:id="42"/>
          </w:p>
        </w:tc>
        <w:tc>
          <w:tcPr>
            <w:tcW w:w="1571" w:type="pct"/>
            <w:gridSpan w:val="3"/>
            <w:vAlign w:val="center"/>
          </w:tcPr>
          <w:p w14:paraId="59645856" w14:textId="77777777" w:rsidR="001B4C07" w:rsidRPr="00C807BB" w:rsidRDefault="00674003" w:rsidP="00990D8A">
            <w:pPr>
              <w:jc w:val="center"/>
              <w:rPr>
                <w:bCs/>
                <w:szCs w:val="21"/>
              </w:rPr>
            </w:pPr>
            <w:bookmarkStart w:id="43" w:name="参照建筑分户墙K"/>
            <w:r w:rsidRPr="00C807BB">
              <w:rPr>
                <w:rFonts w:hint="eastAsia"/>
                <w:bCs/>
                <w:szCs w:val="21"/>
              </w:rPr>
              <w:t>－</w:t>
            </w:r>
            <w:bookmarkEnd w:id="43"/>
          </w:p>
        </w:tc>
      </w:tr>
      <w:tr w:rsidR="00C447FE" w14:paraId="3C743BF3" w14:textId="77777777" w:rsidTr="00015E3B">
        <w:trPr>
          <w:jc w:val="center"/>
        </w:trPr>
        <w:tc>
          <w:tcPr>
            <w:tcW w:w="1840" w:type="pct"/>
            <w:gridSpan w:val="2"/>
            <w:shd w:val="clear" w:color="auto" w:fill="E6E6E6"/>
            <w:vAlign w:val="center"/>
          </w:tcPr>
          <w:p w14:paraId="3599F160" w14:textId="77777777" w:rsidR="00C447FE" w:rsidRPr="00C447FE" w:rsidRDefault="00674003" w:rsidP="00C807BB">
            <w:pPr>
              <w:jc w:val="center"/>
              <w:rPr>
                <w:bCs/>
                <w:szCs w:val="21"/>
              </w:rPr>
            </w:pPr>
            <w:r w:rsidRPr="00C447FE">
              <w:rPr>
                <w:rFonts w:hint="eastAsia"/>
                <w:bCs/>
                <w:szCs w:val="21"/>
              </w:rPr>
              <w:t>非采暖空调地下室顶板</w:t>
            </w:r>
            <w:r>
              <w:rPr>
                <w:szCs w:val="21"/>
              </w:rPr>
              <w:t>K</w:t>
            </w:r>
          </w:p>
        </w:tc>
        <w:tc>
          <w:tcPr>
            <w:tcW w:w="1589" w:type="pct"/>
            <w:gridSpan w:val="3"/>
            <w:vAlign w:val="center"/>
          </w:tcPr>
          <w:p w14:paraId="6DCDBC86" w14:textId="77777777" w:rsidR="00C447FE" w:rsidRPr="00C807BB" w:rsidRDefault="00674003" w:rsidP="00AE097A">
            <w:pPr>
              <w:jc w:val="center"/>
              <w:rPr>
                <w:bCs/>
                <w:szCs w:val="21"/>
              </w:rPr>
            </w:pPr>
            <w:bookmarkStart w:id="44" w:name="不采暖地下室上部地板K"/>
            <w:r w:rsidRPr="00C807BB">
              <w:rPr>
                <w:rFonts w:hint="eastAsia"/>
                <w:bCs/>
                <w:szCs w:val="21"/>
              </w:rPr>
              <w:t>－</w:t>
            </w:r>
            <w:bookmarkEnd w:id="44"/>
          </w:p>
        </w:tc>
        <w:tc>
          <w:tcPr>
            <w:tcW w:w="1571" w:type="pct"/>
            <w:gridSpan w:val="3"/>
            <w:vAlign w:val="center"/>
          </w:tcPr>
          <w:p w14:paraId="08C659EB" w14:textId="77777777" w:rsidR="00C447FE" w:rsidRPr="00C807BB" w:rsidRDefault="00674003" w:rsidP="00AE097A">
            <w:pPr>
              <w:jc w:val="center"/>
              <w:rPr>
                <w:bCs/>
                <w:szCs w:val="21"/>
              </w:rPr>
            </w:pPr>
            <w:bookmarkStart w:id="45" w:name="参照建筑采暖与非采暖楼板K"/>
            <w:r w:rsidRPr="00C807BB">
              <w:rPr>
                <w:rFonts w:hint="eastAsia"/>
                <w:bCs/>
                <w:szCs w:val="21"/>
              </w:rPr>
              <w:t>－</w:t>
            </w:r>
            <w:bookmarkEnd w:id="45"/>
          </w:p>
        </w:tc>
      </w:tr>
      <w:tr w:rsidR="00C447FE" w14:paraId="27E0FEAC" w14:textId="77777777" w:rsidTr="00015E3B">
        <w:trPr>
          <w:jc w:val="center"/>
        </w:trPr>
        <w:tc>
          <w:tcPr>
            <w:tcW w:w="1840" w:type="pct"/>
            <w:gridSpan w:val="2"/>
            <w:shd w:val="clear" w:color="auto" w:fill="E6E6E6"/>
            <w:vAlign w:val="center"/>
          </w:tcPr>
          <w:p w14:paraId="522CC03A" w14:textId="77777777" w:rsidR="00C447FE" w:rsidRPr="00C447FE" w:rsidRDefault="00674003" w:rsidP="00C807BB">
            <w:pPr>
              <w:jc w:val="center"/>
              <w:rPr>
                <w:bCs/>
                <w:szCs w:val="21"/>
              </w:rPr>
            </w:pPr>
            <w:r w:rsidRPr="00C447FE">
              <w:rPr>
                <w:rFonts w:hint="eastAsia"/>
                <w:bCs/>
                <w:szCs w:val="21"/>
              </w:rPr>
              <w:t>采暖空调房通外室外的门</w:t>
            </w:r>
            <w:r>
              <w:rPr>
                <w:szCs w:val="21"/>
              </w:rPr>
              <w:t>K</w:t>
            </w:r>
          </w:p>
        </w:tc>
        <w:tc>
          <w:tcPr>
            <w:tcW w:w="1589" w:type="pct"/>
            <w:gridSpan w:val="3"/>
            <w:vAlign w:val="center"/>
          </w:tcPr>
          <w:p w14:paraId="19D760F1" w14:textId="77777777" w:rsidR="00C447FE" w:rsidRPr="00C807BB" w:rsidRDefault="00674003" w:rsidP="00AE097A">
            <w:pPr>
              <w:jc w:val="center"/>
              <w:rPr>
                <w:bCs/>
                <w:szCs w:val="21"/>
              </w:rPr>
            </w:pPr>
            <w:bookmarkStart w:id="46" w:name="阳台门"/>
            <w:r w:rsidRPr="00C807BB">
              <w:rPr>
                <w:rFonts w:hint="eastAsia"/>
                <w:bCs/>
                <w:szCs w:val="21"/>
              </w:rPr>
              <w:t>－</w:t>
            </w:r>
            <w:bookmarkEnd w:id="46"/>
          </w:p>
        </w:tc>
        <w:tc>
          <w:tcPr>
            <w:tcW w:w="1571" w:type="pct"/>
            <w:gridSpan w:val="3"/>
            <w:vAlign w:val="center"/>
          </w:tcPr>
          <w:p w14:paraId="76AEB84B" w14:textId="77777777" w:rsidR="00C447FE" w:rsidRPr="00C807BB" w:rsidRDefault="00674003" w:rsidP="00AE097A">
            <w:pPr>
              <w:jc w:val="center"/>
              <w:rPr>
                <w:bCs/>
                <w:szCs w:val="21"/>
              </w:rPr>
            </w:pPr>
            <w:bookmarkStart w:id="47" w:name="参照建筑阳台门"/>
            <w:r w:rsidRPr="00C807BB">
              <w:rPr>
                <w:rFonts w:hint="eastAsia"/>
                <w:bCs/>
                <w:szCs w:val="21"/>
              </w:rPr>
              <w:t>－</w:t>
            </w:r>
            <w:bookmarkEnd w:id="47"/>
          </w:p>
        </w:tc>
      </w:tr>
      <w:tr w:rsidR="004E04E1" w14:paraId="0C3852FA" w14:textId="77777777" w:rsidTr="00015E3B">
        <w:trPr>
          <w:cantSplit/>
          <w:trHeight w:val="1243"/>
          <w:jc w:val="center"/>
        </w:trPr>
        <w:tc>
          <w:tcPr>
            <w:tcW w:w="925" w:type="pct"/>
            <w:vMerge w:val="restart"/>
            <w:shd w:val="clear" w:color="auto" w:fill="E6E6E6"/>
            <w:vAlign w:val="center"/>
          </w:tcPr>
          <w:p w14:paraId="7D96D5D6" w14:textId="77777777" w:rsidR="004E04E1" w:rsidRDefault="00674003" w:rsidP="00C807B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外窗（</w:t>
            </w:r>
            <w:r>
              <w:rPr>
                <w:rFonts w:hint="eastAsia"/>
                <w:bCs/>
                <w:szCs w:val="21"/>
              </w:rPr>
              <w:t>包括透明幕墙）</w:t>
            </w:r>
          </w:p>
        </w:tc>
        <w:tc>
          <w:tcPr>
            <w:tcW w:w="915" w:type="pct"/>
            <w:shd w:val="clear" w:color="auto" w:fill="E6E6E6"/>
            <w:vAlign w:val="center"/>
          </w:tcPr>
          <w:p w14:paraId="1E966C47" w14:textId="77777777" w:rsidR="004E04E1" w:rsidRDefault="00674003" w:rsidP="00C807B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朝向</w:t>
            </w:r>
          </w:p>
        </w:tc>
        <w:tc>
          <w:tcPr>
            <w:tcW w:w="530" w:type="pct"/>
            <w:shd w:val="clear" w:color="auto" w:fill="E6E6E6"/>
            <w:vAlign w:val="center"/>
          </w:tcPr>
          <w:p w14:paraId="0BC4AB40" w14:textId="77777777" w:rsidR="004E04E1" w:rsidRDefault="00674003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530" w:type="pct"/>
            <w:shd w:val="clear" w:color="auto" w:fill="E6E6E6"/>
            <w:vAlign w:val="center"/>
          </w:tcPr>
          <w:p w14:paraId="12EA665B" w14:textId="77777777" w:rsidR="004E04E1" w:rsidRDefault="00674003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14:paraId="45657C10" w14:textId="77777777" w:rsidR="004E04E1" w:rsidRDefault="00674003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530" w:type="pct"/>
            <w:shd w:val="clear" w:color="auto" w:fill="E6E6E6"/>
            <w:vAlign w:val="center"/>
          </w:tcPr>
          <w:p w14:paraId="615544D5" w14:textId="77777777" w:rsidR="004E04E1" w:rsidRPr="00814FC3" w:rsidRDefault="00674003" w:rsidP="00990D8A">
            <w:pPr>
              <w:jc w:val="center"/>
              <w:rPr>
                <w:bCs/>
                <w:sz w:val="18"/>
                <w:szCs w:val="18"/>
              </w:rPr>
            </w:pPr>
            <w:r w:rsidRPr="00814FC3">
              <w:rPr>
                <w:rFonts w:hint="eastAsia"/>
                <w:bCs/>
                <w:sz w:val="18"/>
                <w:szCs w:val="18"/>
              </w:rPr>
              <w:t>遮阳</w:t>
            </w:r>
          </w:p>
          <w:p w14:paraId="1F3E831C" w14:textId="77777777" w:rsidR="004E04E1" w:rsidRDefault="00674003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18"/>
                <w:szCs w:val="18"/>
              </w:rPr>
              <w:t>系数</w:t>
            </w:r>
            <w:r>
              <w:rPr>
                <w:rFonts w:hint="eastAsia"/>
                <w:bCs/>
                <w:sz w:val="18"/>
                <w:szCs w:val="18"/>
              </w:rPr>
              <w:t>(</w:t>
            </w:r>
            <w:r w:rsidRPr="00814FC3">
              <w:rPr>
                <w:rFonts w:hint="eastAsia"/>
                <w:bCs/>
                <w:sz w:val="18"/>
                <w:szCs w:val="18"/>
              </w:rPr>
              <w:t>夏季</w:t>
            </w:r>
            <w:r>
              <w:rPr>
                <w:rFonts w:hint="eastAsia"/>
                <w:bCs/>
                <w:sz w:val="18"/>
                <w:szCs w:val="18"/>
              </w:rPr>
              <w:t>)</w:t>
            </w:r>
          </w:p>
        </w:tc>
        <w:tc>
          <w:tcPr>
            <w:tcW w:w="526" w:type="pct"/>
            <w:shd w:val="clear" w:color="auto" w:fill="E6E6E6"/>
            <w:vAlign w:val="center"/>
          </w:tcPr>
          <w:p w14:paraId="3C3899F2" w14:textId="77777777" w:rsidR="004E04E1" w:rsidRDefault="00674003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526" w:type="pct"/>
            <w:shd w:val="clear" w:color="auto" w:fill="E6E6E6"/>
            <w:vAlign w:val="center"/>
          </w:tcPr>
          <w:p w14:paraId="6276AB69" w14:textId="77777777" w:rsidR="004E04E1" w:rsidRDefault="00674003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14:paraId="7D9AB475" w14:textId="77777777" w:rsidR="004E04E1" w:rsidRDefault="00674003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519" w:type="pct"/>
            <w:shd w:val="clear" w:color="auto" w:fill="E6E6E6"/>
            <w:vAlign w:val="center"/>
          </w:tcPr>
          <w:p w14:paraId="3309DA20" w14:textId="77777777" w:rsidR="004E04E1" w:rsidRPr="00814FC3" w:rsidRDefault="00674003" w:rsidP="00990D8A">
            <w:pPr>
              <w:jc w:val="center"/>
              <w:rPr>
                <w:bCs/>
                <w:sz w:val="18"/>
                <w:szCs w:val="18"/>
              </w:rPr>
            </w:pPr>
            <w:r w:rsidRPr="00814FC3">
              <w:rPr>
                <w:rFonts w:hint="eastAsia"/>
                <w:bCs/>
                <w:sz w:val="18"/>
                <w:szCs w:val="18"/>
              </w:rPr>
              <w:t>遮阳</w:t>
            </w:r>
          </w:p>
          <w:p w14:paraId="1C01CD93" w14:textId="77777777" w:rsidR="004E04E1" w:rsidRDefault="00674003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18"/>
                <w:szCs w:val="18"/>
              </w:rPr>
              <w:t>系数</w:t>
            </w:r>
            <w:r>
              <w:rPr>
                <w:rFonts w:hint="eastAsia"/>
                <w:bCs/>
                <w:sz w:val="18"/>
                <w:szCs w:val="18"/>
              </w:rPr>
              <w:t>(</w:t>
            </w:r>
            <w:r w:rsidRPr="00814FC3">
              <w:rPr>
                <w:rFonts w:hint="eastAsia"/>
                <w:bCs/>
                <w:sz w:val="18"/>
                <w:szCs w:val="18"/>
              </w:rPr>
              <w:t>夏季</w:t>
            </w:r>
            <w:r>
              <w:rPr>
                <w:rFonts w:hint="eastAsia"/>
                <w:bCs/>
                <w:sz w:val="18"/>
                <w:szCs w:val="18"/>
              </w:rPr>
              <w:t>)</w:t>
            </w:r>
          </w:p>
        </w:tc>
      </w:tr>
      <w:tr w:rsidR="004656DB" w14:paraId="65650B09" w14:textId="77777777" w:rsidTr="00015E3B">
        <w:trPr>
          <w:cantSplit/>
          <w:trHeight w:hRule="exact" w:val="454"/>
          <w:jc w:val="center"/>
        </w:trPr>
        <w:tc>
          <w:tcPr>
            <w:tcW w:w="925" w:type="pct"/>
            <w:vMerge/>
            <w:vAlign w:val="center"/>
          </w:tcPr>
          <w:p w14:paraId="67D3FABD" w14:textId="77777777" w:rsidR="004656DB" w:rsidRDefault="00677EC7" w:rsidP="00C807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15" w:type="pct"/>
            <w:shd w:val="clear" w:color="auto" w:fill="E6E6E6"/>
            <w:vAlign w:val="center"/>
          </w:tcPr>
          <w:p w14:paraId="4A470E29" w14:textId="77777777" w:rsidR="004656DB" w:rsidRDefault="00674003" w:rsidP="00C87630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南向</w:t>
            </w:r>
          </w:p>
        </w:tc>
        <w:tc>
          <w:tcPr>
            <w:tcW w:w="530" w:type="pct"/>
            <w:vAlign w:val="center"/>
          </w:tcPr>
          <w:p w14:paraId="22F70B25" w14:textId="77777777" w:rsidR="004656DB" w:rsidRDefault="00674003" w:rsidP="00C87630">
            <w:pPr>
              <w:jc w:val="center"/>
              <w:rPr>
                <w:bCs/>
                <w:szCs w:val="21"/>
              </w:rPr>
            </w:pPr>
            <w:bookmarkStart w:id="48" w:name="窗墙比－南向"/>
            <w:r>
              <w:rPr>
                <w:rFonts w:hint="eastAsia"/>
                <w:bCs/>
                <w:szCs w:val="21"/>
              </w:rPr>
              <w:t>0.03</w:t>
            </w:r>
            <w:bookmarkEnd w:id="48"/>
          </w:p>
        </w:tc>
        <w:tc>
          <w:tcPr>
            <w:tcW w:w="530" w:type="pct"/>
            <w:vAlign w:val="center"/>
          </w:tcPr>
          <w:p w14:paraId="7A735285" w14:textId="77777777" w:rsidR="004656DB" w:rsidRDefault="00674003" w:rsidP="00C87630">
            <w:pPr>
              <w:jc w:val="center"/>
              <w:rPr>
                <w:bCs/>
                <w:szCs w:val="21"/>
              </w:rPr>
            </w:pPr>
            <w:bookmarkStart w:id="49" w:name="外窗K－南向"/>
            <w:r>
              <w:rPr>
                <w:rFonts w:hint="eastAsia"/>
                <w:bCs/>
                <w:szCs w:val="21"/>
              </w:rPr>
              <w:t>3.90</w:t>
            </w:r>
            <w:bookmarkEnd w:id="49"/>
          </w:p>
        </w:tc>
        <w:tc>
          <w:tcPr>
            <w:tcW w:w="530" w:type="pct"/>
            <w:vAlign w:val="center"/>
          </w:tcPr>
          <w:p w14:paraId="3531AE7B" w14:textId="77777777" w:rsidR="004656DB" w:rsidRDefault="00674003" w:rsidP="00C87630">
            <w:pPr>
              <w:jc w:val="center"/>
              <w:rPr>
                <w:bCs/>
                <w:szCs w:val="21"/>
              </w:rPr>
            </w:pPr>
            <w:bookmarkStart w:id="50" w:name="外窗SC－夏季－南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50"/>
          </w:p>
        </w:tc>
        <w:tc>
          <w:tcPr>
            <w:tcW w:w="526" w:type="pct"/>
            <w:vAlign w:val="center"/>
          </w:tcPr>
          <w:p w14:paraId="4DFF6964" w14:textId="77777777" w:rsidR="004656DB" w:rsidRDefault="00674003" w:rsidP="00C87630">
            <w:pPr>
              <w:jc w:val="center"/>
              <w:rPr>
                <w:bCs/>
                <w:szCs w:val="21"/>
              </w:rPr>
            </w:pPr>
            <w:bookmarkStart w:id="51" w:name="参照建筑窗墙比－南向"/>
            <w:r>
              <w:rPr>
                <w:rFonts w:hint="eastAsia"/>
                <w:bCs/>
                <w:szCs w:val="21"/>
              </w:rPr>
              <w:t>0.03</w:t>
            </w:r>
            <w:bookmarkEnd w:id="51"/>
          </w:p>
        </w:tc>
        <w:tc>
          <w:tcPr>
            <w:tcW w:w="526" w:type="pct"/>
            <w:vAlign w:val="center"/>
          </w:tcPr>
          <w:p w14:paraId="5A7B10D2" w14:textId="77777777" w:rsidR="004656DB" w:rsidRDefault="00674003" w:rsidP="00C87630">
            <w:pPr>
              <w:jc w:val="center"/>
              <w:rPr>
                <w:bCs/>
                <w:szCs w:val="21"/>
              </w:rPr>
            </w:pPr>
            <w:bookmarkStart w:id="52" w:name="参照建筑外窗K－南向"/>
            <w:r>
              <w:rPr>
                <w:rFonts w:hint="eastAsia"/>
                <w:bCs/>
                <w:szCs w:val="21"/>
              </w:rPr>
              <w:t>3.62</w:t>
            </w:r>
            <w:bookmarkEnd w:id="52"/>
          </w:p>
        </w:tc>
        <w:tc>
          <w:tcPr>
            <w:tcW w:w="519" w:type="pct"/>
            <w:vAlign w:val="center"/>
          </w:tcPr>
          <w:p w14:paraId="3E412CEB" w14:textId="77777777" w:rsidR="004656DB" w:rsidRPr="004E04E1" w:rsidRDefault="00674003" w:rsidP="00C87630">
            <w:pPr>
              <w:jc w:val="center"/>
              <w:rPr>
                <w:bCs/>
                <w:sz w:val="18"/>
                <w:szCs w:val="18"/>
              </w:rPr>
            </w:pPr>
            <w:bookmarkStart w:id="53" w:name="参照建筑外窗SC－夏季－南向"/>
            <w:r w:rsidRPr="004E04E1">
              <w:rPr>
                <w:rFonts w:hint="eastAsia"/>
                <w:bCs/>
                <w:sz w:val="18"/>
                <w:szCs w:val="18"/>
              </w:rPr>
              <w:t>0.75</w:t>
            </w:r>
            <w:bookmarkEnd w:id="53"/>
          </w:p>
        </w:tc>
      </w:tr>
      <w:tr w:rsidR="004656DB" w14:paraId="56E65B0D" w14:textId="77777777" w:rsidTr="00015E3B">
        <w:trPr>
          <w:cantSplit/>
          <w:trHeight w:val="473"/>
          <w:jc w:val="center"/>
        </w:trPr>
        <w:tc>
          <w:tcPr>
            <w:tcW w:w="925" w:type="pct"/>
            <w:vMerge/>
            <w:vAlign w:val="center"/>
          </w:tcPr>
          <w:p w14:paraId="70654609" w14:textId="77777777" w:rsidR="004656DB" w:rsidRDefault="00677EC7" w:rsidP="00C807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15" w:type="pct"/>
            <w:shd w:val="clear" w:color="auto" w:fill="E6E6E6"/>
            <w:vAlign w:val="center"/>
          </w:tcPr>
          <w:p w14:paraId="783CCB71" w14:textId="77777777" w:rsidR="004656DB" w:rsidRDefault="00674003" w:rsidP="00C87630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北向</w:t>
            </w:r>
          </w:p>
        </w:tc>
        <w:tc>
          <w:tcPr>
            <w:tcW w:w="530" w:type="pct"/>
            <w:vAlign w:val="center"/>
          </w:tcPr>
          <w:p w14:paraId="4F5597C6" w14:textId="77777777" w:rsidR="004656DB" w:rsidRDefault="00674003" w:rsidP="00C87630">
            <w:pPr>
              <w:jc w:val="center"/>
              <w:rPr>
                <w:bCs/>
                <w:szCs w:val="21"/>
              </w:rPr>
            </w:pPr>
            <w:bookmarkStart w:id="54" w:name="窗墙比－北向"/>
            <w:r>
              <w:rPr>
                <w:rFonts w:hint="eastAsia"/>
                <w:bCs/>
                <w:szCs w:val="21"/>
              </w:rPr>
              <w:t>0.03</w:t>
            </w:r>
            <w:bookmarkEnd w:id="54"/>
          </w:p>
        </w:tc>
        <w:tc>
          <w:tcPr>
            <w:tcW w:w="530" w:type="pct"/>
            <w:vAlign w:val="center"/>
          </w:tcPr>
          <w:p w14:paraId="21AC6C29" w14:textId="77777777" w:rsidR="004656DB" w:rsidRDefault="00674003" w:rsidP="00C87630">
            <w:pPr>
              <w:jc w:val="center"/>
              <w:rPr>
                <w:bCs/>
                <w:szCs w:val="21"/>
              </w:rPr>
            </w:pPr>
            <w:bookmarkStart w:id="55" w:name="外窗K－北向"/>
            <w:r w:rsidRPr="003C4BE4">
              <w:rPr>
                <w:rFonts w:hint="eastAsia"/>
                <w:bCs/>
                <w:szCs w:val="21"/>
              </w:rPr>
              <w:t>3.90</w:t>
            </w:r>
            <w:bookmarkEnd w:id="55"/>
          </w:p>
        </w:tc>
        <w:tc>
          <w:tcPr>
            <w:tcW w:w="530" w:type="pct"/>
            <w:vAlign w:val="center"/>
          </w:tcPr>
          <w:p w14:paraId="6EBE2394" w14:textId="77777777" w:rsidR="004656DB" w:rsidRDefault="00674003" w:rsidP="00C87630">
            <w:pPr>
              <w:jc w:val="center"/>
              <w:rPr>
                <w:bCs/>
                <w:szCs w:val="21"/>
              </w:rPr>
            </w:pPr>
            <w:bookmarkStart w:id="56" w:name="外窗SC－夏季－北向"/>
            <w:r w:rsidRPr="00906D3C">
              <w:rPr>
                <w:rFonts w:hint="eastAsia"/>
                <w:bCs/>
                <w:szCs w:val="21"/>
              </w:rPr>
              <w:t>0.75</w:t>
            </w:r>
          </w:p>
        </w:tc>
        <w:tc>
          <w:tcPr>
            <w:tcW w:w="526" w:type="pct"/>
            <w:vAlign w:val="center"/>
          </w:tcPr>
          <w:p w14:paraId="0F67D7EF" w14:textId="77777777" w:rsidR="004656DB" w:rsidRDefault="00674003" w:rsidP="00C87630">
            <w:pPr>
              <w:jc w:val="center"/>
              <w:rPr>
                <w:bCs/>
                <w:szCs w:val="21"/>
              </w:rPr>
            </w:pPr>
            <w:bookmarkStart w:id="57" w:name="参照建筑窗墙比－北向"/>
            <w:r>
              <w:rPr>
                <w:rFonts w:hint="eastAsia"/>
                <w:bCs/>
                <w:szCs w:val="21"/>
              </w:rPr>
              <w:t>0.03</w:t>
            </w:r>
            <w:bookmarkEnd w:id="12"/>
          </w:p>
        </w:tc>
        <w:tc>
          <w:tcPr>
            <w:tcW w:w="526" w:type="pct"/>
            <w:vAlign w:val="center"/>
          </w:tcPr>
          <w:p w14:paraId="1DD3A658" w14:textId="77777777" w:rsidR="004656DB" w:rsidRDefault="00674003" w:rsidP="00C87630">
            <w:pPr>
              <w:jc w:val="center"/>
              <w:rPr>
                <w:bCs/>
                <w:szCs w:val="21"/>
              </w:rPr>
            </w:pPr>
            <w:bookmarkStart w:id="58" w:name="参照建筑外窗K－北向"/>
            <w:r>
              <w:rPr>
                <w:rFonts w:hint="eastAsia"/>
                <w:bCs/>
                <w:szCs w:val="21"/>
              </w:rPr>
              <w:t>3.62</w:t>
            </w:r>
            <w:bookmarkEnd w:id="58"/>
          </w:p>
        </w:tc>
        <w:tc>
          <w:tcPr>
            <w:tcW w:w="519" w:type="pct"/>
            <w:vAlign w:val="center"/>
          </w:tcPr>
          <w:p w14:paraId="5BA1527D" w14:textId="77777777" w:rsidR="004656DB" w:rsidRPr="004E04E1" w:rsidRDefault="00674003" w:rsidP="00C87630">
            <w:pPr>
              <w:jc w:val="center"/>
              <w:rPr>
                <w:bCs/>
                <w:sz w:val="18"/>
                <w:szCs w:val="18"/>
              </w:rPr>
            </w:pPr>
            <w:bookmarkStart w:id="59" w:name="参照建筑外窗SC－夏季－北向"/>
            <w:r w:rsidRPr="004E04E1">
              <w:rPr>
                <w:rFonts w:hint="eastAsia"/>
                <w:bCs/>
                <w:sz w:val="18"/>
                <w:szCs w:val="18"/>
              </w:rPr>
              <w:t>0.75</w:t>
            </w:r>
            <w:bookmarkEnd w:id="59"/>
          </w:p>
        </w:tc>
      </w:tr>
      <w:tr w:rsidR="004656DB" w14:paraId="54D41C4D" w14:textId="77777777" w:rsidTr="00015E3B">
        <w:trPr>
          <w:cantSplit/>
          <w:trHeight w:val="454"/>
          <w:jc w:val="center"/>
        </w:trPr>
        <w:tc>
          <w:tcPr>
            <w:tcW w:w="925" w:type="pct"/>
            <w:vMerge/>
            <w:vAlign w:val="center"/>
          </w:tcPr>
          <w:p w14:paraId="5E3FF32A" w14:textId="77777777" w:rsidR="004656DB" w:rsidRDefault="00677EC7" w:rsidP="00C807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15" w:type="pct"/>
            <w:shd w:val="clear" w:color="auto" w:fill="E6E6E6"/>
            <w:vAlign w:val="center"/>
          </w:tcPr>
          <w:p w14:paraId="56606C3F" w14:textId="77777777" w:rsidR="004656DB" w:rsidRDefault="00674003" w:rsidP="00C87630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东向</w:t>
            </w:r>
          </w:p>
        </w:tc>
        <w:tc>
          <w:tcPr>
            <w:tcW w:w="530" w:type="pct"/>
            <w:vAlign w:val="center"/>
          </w:tcPr>
          <w:p w14:paraId="4C258C7F" w14:textId="77777777" w:rsidR="004656DB" w:rsidRDefault="00674003" w:rsidP="00C87630">
            <w:pPr>
              <w:jc w:val="center"/>
              <w:rPr>
                <w:bCs/>
                <w:szCs w:val="21"/>
              </w:rPr>
            </w:pPr>
            <w:bookmarkStart w:id="60" w:name="窗墙比－东向"/>
            <w:r>
              <w:rPr>
                <w:rFonts w:hint="eastAsia"/>
                <w:bCs/>
                <w:szCs w:val="21"/>
              </w:rPr>
              <w:t>0.01</w:t>
            </w:r>
            <w:bookmarkEnd w:id="60"/>
          </w:p>
        </w:tc>
        <w:tc>
          <w:tcPr>
            <w:tcW w:w="530" w:type="pct"/>
            <w:vAlign w:val="center"/>
          </w:tcPr>
          <w:p w14:paraId="578BB548" w14:textId="77777777" w:rsidR="004656DB" w:rsidRDefault="00674003" w:rsidP="00C87630">
            <w:pPr>
              <w:jc w:val="center"/>
              <w:rPr>
                <w:bCs/>
                <w:szCs w:val="21"/>
              </w:rPr>
            </w:pPr>
            <w:bookmarkStart w:id="61" w:name="外窗K－东向"/>
            <w:r>
              <w:rPr>
                <w:rFonts w:hint="eastAsia"/>
                <w:bCs/>
                <w:szCs w:val="21"/>
              </w:rPr>
              <w:t>3.90</w:t>
            </w:r>
            <w:bookmarkEnd w:id="61"/>
          </w:p>
        </w:tc>
        <w:tc>
          <w:tcPr>
            <w:tcW w:w="530" w:type="pct"/>
            <w:vAlign w:val="center"/>
          </w:tcPr>
          <w:p w14:paraId="25B6807F" w14:textId="77777777" w:rsidR="004656DB" w:rsidRDefault="00674003" w:rsidP="00C87630">
            <w:pPr>
              <w:jc w:val="center"/>
              <w:rPr>
                <w:bCs/>
                <w:szCs w:val="21"/>
              </w:rPr>
            </w:pPr>
            <w:bookmarkStart w:id="62" w:name="外窗SC－夏季－东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62"/>
          </w:p>
        </w:tc>
        <w:tc>
          <w:tcPr>
            <w:tcW w:w="526" w:type="pct"/>
            <w:vAlign w:val="center"/>
          </w:tcPr>
          <w:p w14:paraId="656C4CD8" w14:textId="77777777" w:rsidR="004656DB" w:rsidRDefault="00674003" w:rsidP="00C87630">
            <w:pPr>
              <w:jc w:val="center"/>
              <w:rPr>
                <w:bCs/>
                <w:szCs w:val="21"/>
              </w:rPr>
            </w:pPr>
            <w:bookmarkStart w:id="63" w:name="参照建筑窗墙比－东向"/>
            <w:r>
              <w:rPr>
                <w:rFonts w:hint="eastAsia"/>
                <w:bCs/>
                <w:szCs w:val="21"/>
              </w:rPr>
              <w:t>0.01</w:t>
            </w:r>
            <w:bookmarkEnd w:id="63"/>
          </w:p>
        </w:tc>
        <w:tc>
          <w:tcPr>
            <w:tcW w:w="526" w:type="pct"/>
            <w:vAlign w:val="center"/>
          </w:tcPr>
          <w:p w14:paraId="06CCE9F7" w14:textId="77777777" w:rsidR="004656DB" w:rsidRDefault="00674003" w:rsidP="00C87630">
            <w:pPr>
              <w:jc w:val="center"/>
              <w:rPr>
                <w:bCs/>
                <w:szCs w:val="21"/>
              </w:rPr>
            </w:pPr>
            <w:bookmarkStart w:id="64" w:name="参照建筑外窗K－东向"/>
            <w:r>
              <w:rPr>
                <w:rFonts w:hint="eastAsia"/>
                <w:bCs/>
                <w:szCs w:val="21"/>
              </w:rPr>
              <w:t>3.62</w:t>
            </w:r>
            <w:bookmarkEnd w:id="64"/>
          </w:p>
        </w:tc>
        <w:tc>
          <w:tcPr>
            <w:tcW w:w="519" w:type="pct"/>
            <w:vAlign w:val="center"/>
          </w:tcPr>
          <w:p w14:paraId="7E3866FE" w14:textId="77777777" w:rsidR="004656DB" w:rsidRPr="004E04E1" w:rsidRDefault="00674003" w:rsidP="00C87630">
            <w:pPr>
              <w:jc w:val="center"/>
              <w:rPr>
                <w:bCs/>
                <w:sz w:val="18"/>
                <w:szCs w:val="18"/>
              </w:rPr>
            </w:pPr>
            <w:bookmarkStart w:id="65" w:name="参照建筑外窗SC－夏季－东向"/>
            <w:r w:rsidRPr="004E04E1">
              <w:rPr>
                <w:rFonts w:hint="eastAsia"/>
                <w:bCs/>
                <w:sz w:val="18"/>
                <w:szCs w:val="18"/>
              </w:rPr>
              <w:t>0.75</w:t>
            </w:r>
            <w:bookmarkEnd w:id="65"/>
          </w:p>
        </w:tc>
      </w:tr>
      <w:tr w:rsidR="004656DB" w14:paraId="04AD5801" w14:textId="77777777" w:rsidTr="00015E3B">
        <w:trPr>
          <w:cantSplit/>
          <w:trHeight w:val="454"/>
          <w:jc w:val="center"/>
        </w:trPr>
        <w:tc>
          <w:tcPr>
            <w:tcW w:w="925" w:type="pct"/>
            <w:vMerge/>
            <w:vAlign w:val="center"/>
          </w:tcPr>
          <w:p w14:paraId="684EA3E4" w14:textId="77777777" w:rsidR="004656DB" w:rsidRDefault="00677EC7" w:rsidP="00C807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15" w:type="pct"/>
            <w:shd w:val="clear" w:color="auto" w:fill="E6E6E6"/>
            <w:vAlign w:val="center"/>
          </w:tcPr>
          <w:p w14:paraId="2BF24D94" w14:textId="77777777" w:rsidR="004656DB" w:rsidRDefault="00674003" w:rsidP="00C87630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西向</w:t>
            </w:r>
          </w:p>
        </w:tc>
        <w:tc>
          <w:tcPr>
            <w:tcW w:w="530" w:type="pct"/>
            <w:vAlign w:val="center"/>
          </w:tcPr>
          <w:p w14:paraId="0996E1E3" w14:textId="77777777" w:rsidR="004656DB" w:rsidRDefault="00674003" w:rsidP="00C87630">
            <w:pPr>
              <w:jc w:val="center"/>
              <w:rPr>
                <w:bCs/>
                <w:szCs w:val="21"/>
              </w:rPr>
            </w:pPr>
            <w:bookmarkStart w:id="66" w:name="窗墙比－西向"/>
            <w:r>
              <w:rPr>
                <w:rFonts w:hint="eastAsia"/>
                <w:bCs/>
                <w:szCs w:val="21"/>
              </w:rPr>
              <w:t>0.01</w:t>
            </w:r>
            <w:bookmarkEnd w:id="66"/>
          </w:p>
        </w:tc>
        <w:tc>
          <w:tcPr>
            <w:tcW w:w="530" w:type="pct"/>
            <w:vAlign w:val="center"/>
          </w:tcPr>
          <w:p w14:paraId="7C648100" w14:textId="77777777" w:rsidR="004656DB" w:rsidRDefault="00674003" w:rsidP="00C87630">
            <w:pPr>
              <w:jc w:val="center"/>
              <w:rPr>
                <w:bCs/>
                <w:szCs w:val="21"/>
              </w:rPr>
            </w:pPr>
            <w:bookmarkStart w:id="67" w:name="外窗K－西向"/>
            <w:r>
              <w:rPr>
                <w:rFonts w:hint="eastAsia"/>
                <w:bCs/>
                <w:szCs w:val="21"/>
              </w:rPr>
              <w:t>3.90</w:t>
            </w:r>
            <w:bookmarkEnd w:id="67"/>
          </w:p>
        </w:tc>
        <w:tc>
          <w:tcPr>
            <w:tcW w:w="530" w:type="pct"/>
            <w:vAlign w:val="center"/>
          </w:tcPr>
          <w:p w14:paraId="36B5DE67" w14:textId="77777777" w:rsidR="004656DB" w:rsidRDefault="00674003" w:rsidP="00C87630">
            <w:pPr>
              <w:jc w:val="center"/>
              <w:rPr>
                <w:bCs/>
                <w:szCs w:val="21"/>
              </w:rPr>
            </w:pPr>
            <w:bookmarkStart w:id="68" w:name="外窗SC－夏季－西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68"/>
          </w:p>
        </w:tc>
        <w:tc>
          <w:tcPr>
            <w:tcW w:w="526" w:type="pct"/>
            <w:vAlign w:val="center"/>
          </w:tcPr>
          <w:p w14:paraId="7A21E391" w14:textId="77777777" w:rsidR="004656DB" w:rsidRDefault="00674003" w:rsidP="00C87630">
            <w:pPr>
              <w:jc w:val="center"/>
              <w:rPr>
                <w:bCs/>
                <w:szCs w:val="21"/>
              </w:rPr>
            </w:pPr>
            <w:bookmarkStart w:id="69" w:name="参照建筑窗墙比－西向"/>
            <w:r>
              <w:rPr>
                <w:rFonts w:hint="eastAsia"/>
                <w:bCs/>
                <w:szCs w:val="21"/>
              </w:rPr>
              <w:t>0.01</w:t>
            </w:r>
            <w:bookmarkEnd w:id="69"/>
          </w:p>
        </w:tc>
        <w:tc>
          <w:tcPr>
            <w:tcW w:w="526" w:type="pct"/>
            <w:vAlign w:val="center"/>
          </w:tcPr>
          <w:p w14:paraId="01241CD4" w14:textId="77777777" w:rsidR="004656DB" w:rsidRDefault="00674003" w:rsidP="00C87630">
            <w:pPr>
              <w:jc w:val="center"/>
              <w:rPr>
                <w:bCs/>
                <w:szCs w:val="21"/>
              </w:rPr>
            </w:pPr>
            <w:bookmarkStart w:id="70" w:name="参照建筑外窗K－西向"/>
            <w:r>
              <w:rPr>
                <w:rFonts w:hint="eastAsia"/>
                <w:bCs/>
                <w:szCs w:val="21"/>
              </w:rPr>
              <w:t>3.62</w:t>
            </w:r>
            <w:bookmarkEnd w:id="70"/>
          </w:p>
        </w:tc>
        <w:tc>
          <w:tcPr>
            <w:tcW w:w="519" w:type="pct"/>
            <w:vAlign w:val="center"/>
          </w:tcPr>
          <w:p w14:paraId="61729AE6" w14:textId="77777777" w:rsidR="004656DB" w:rsidRPr="004E04E1" w:rsidRDefault="00674003" w:rsidP="00C87630">
            <w:pPr>
              <w:jc w:val="center"/>
              <w:rPr>
                <w:bCs/>
                <w:sz w:val="18"/>
                <w:szCs w:val="18"/>
              </w:rPr>
            </w:pPr>
            <w:bookmarkStart w:id="71" w:name="参照建筑外窗SC－夏季－西向"/>
            <w:r w:rsidRPr="004E04E1">
              <w:rPr>
                <w:rFonts w:hint="eastAsia"/>
                <w:bCs/>
                <w:sz w:val="18"/>
                <w:szCs w:val="18"/>
              </w:rPr>
              <w:t>0.75</w:t>
            </w:r>
            <w:bookmarkEnd w:id="71"/>
          </w:p>
        </w:tc>
      </w:tr>
    </w:tbl>
    <w:p w14:paraId="0915D344" w14:textId="77777777" w:rsidR="00534262" w:rsidRPr="00534262" w:rsidRDefault="00534262" w:rsidP="00534262">
      <w:pPr>
        <w:pStyle w:val="a0"/>
        <w:ind w:firstLineChars="0" w:firstLine="0"/>
        <w:rPr>
          <w:lang w:val="en-US"/>
        </w:rPr>
      </w:pPr>
      <w:bookmarkStart w:id="72" w:name="围护结构概况"/>
      <w:bookmarkEnd w:id="72"/>
    </w:p>
    <w:p w14:paraId="25569452" w14:textId="77777777" w:rsidR="00D40158" w:rsidRDefault="009677EB" w:rsidP="00D40158">
      <w:pPr>
        <w:pStyle w:val="1"/>
      </w:pPr>
      <w:bookmarkStart w:id="73" w:name="_Toc59633281"/>
      <w:r>
        <w:rPr>
          <w:rFonts w:hint="eastAsia"/>
        </w:rPr>
        <w:t>测评</w:t>
      </w:r>
      <w:r w:rsidR="00D40158">
        <w:rPr>
          <w:rFonts w:hint="eastAsia"/>
        </w:rPr>
        <w:t>依据</w:t>
      </w:r>
      <w:bookmarkEnd w:id="56"/>
      <w:bookmarkEnd w:id="73"/>
    </w:p>
    <w:p w14:paraId="0584E59C" w14:textId="77777777"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74" w:name="计算依据"/>
      <w:bookmarkEnd w:id="57"/>
      <w:bookmarkEnd w:id="74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《建筑能效标识技术标准》</w:t>
      </w:r>
      <w:r>
        <w:rPr>
          <w:kern w:val="2"/>
          <w:szCs w:val="24"/>
          <w:lang w:val="en-US"/>
        </w:rPr>
        <w:t>(JGJ/T 288-2012)</w:t>
      </w:r>
    </w:p>
    <w:p w14:paraId="566940A7" w14:textId="77777777" w:rsidR="008013FE" w:rsidRDefault="00674003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《四川省居住建筑节能设计标准》</w:t>
      </w:r>
      <w:r>
        <w:rPr>
          <w:kern w:val="2"/>
          <w:szCs w:val="24"/>
          <w:lang w:val="en-US"/>
        </w:rPr>
        <w:t>DB51/5027-2019</w:t>
      </w:r>
    </w:p>
    <w:p w14:paraId="1EE21C3D" w14:textId="77777777" w:rsidR="008013FE" w:rsidRDefault="00674003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GB50176</w:t>
      </w:r>
    </w:p>
    <w:p w14:paraId="63621445" w14:textId="77777777" w:rsidR="008013FE" w:rsidRDefault="00674003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《建筑外门窗气密，水密，抗风压性能分级及检测方法》</w:t>
      </w:r>
      <w:r>
        <w:rPr>
          <w:kern w:val="2"/>
          <w:szCs w:val="24"/>
          <w:lang w:val="en-US"/>
        </w:rPr>
        <w:t>GB/T 7106-2008</w:t>
      </w:r>
    </w:p>
    <w:p w14:paraId="44B0792D" w14:textId="77777777" w:rsidR="008013FE" w:rsidRDefault="00674003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5. </w:t>
      </w:r>
      <w:r>
        <w:rPr>
          <w:kern w:val="2"/>
          <w:szCs w:val="24"/>
          <w:lang w:val="en-US"/>
        </w:rPr>
        <w:t>《夏热冬冷地区居住建筑节能设计标准》</w:t>
      </w:r>
      <w:r>
        <w:rPr>
          <w:kern w:val="2"/>
          <w:szCs w:val="24"/>
          <w:lang w:val="en-US"/>
        </w:rPr>
        <w:t>JGJ 134-2010</w:t>
      </w:r>
    </w:p>
    <w:p w14:paraId="41259295" w14:textId="77777777" w:rsidR="008013FE" w:rsidRDefault="00674003">
      <w:pPr>
        <w:pStyle w:val="1"/>
        <w:widowControl w:val="0"/>
        <w:jc w:val="both"/>
        <w:rPr>
          <w:kern w:val="2"/>
          <w:szCs w:val="24"/>
        </w:rPr>
      </w:pPr>
      <w:bookmarkStart w:id="75" w:name="_Toc59633282"/>
      <w:r>
        <w:rPr>
          <w:kern w:val="2"/>
          <w:szCs w:val="24"/>
        </w:rPr>
        <w:t>围护结构</w:t>
      </w:r>
      <w:bookmarkEnd w:id="75"/>
    </w:p>
    <w:p w14:paraId="597532CC" w14:textId="77777777" w:rsidR="008013FE" w:rsidRDefault="00674003">
      <w:pPr>
        <w:pStyle w:val="2"/>
        <w:widowControl w:val="0"/>
        <w:rPr>
          <w:kern w:val="2"/>
        </w:rPr>
      </w:pPr>
      <w:bookmarkStart w:id="76" w:name="_Toc59633283"/>
      <w:r>
        <w:rPr>
          <w:kern w:val="2"/>
        </w:rPr>
        <w:t>工程材料</w:t>
      </w:r>
      <w:bookmarkEnd w:id="76"/>
    </w:p>
    <w:tbl>
      <w:tblPr>
        <w:tblW w:w="98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8013FE" w14:paraId="036CA590" w14:textId="77777777">
        <w:tc>
          <w:tcPr>
            <w:tcW w:w="2196" w:type="dxa"/>
            <w:vMerge w:val="restart"/>
            <w:shd w:val="clear" w:color="auto" w:fill="E6E6E6"/>
            <w:vAlign w:val="center"/>
          </w:tcPr>
          <w:p w14:paraId="002A9FB1" w14:textId="77777777" w:rsidR="008013FE" w:rsidRDefault="00674003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7E3D0C22" w14:textId="77777777" w:rsidR="008013FE" w:rsidRDefault="00674003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07077575" w14:textId="77777777" w:rsidR="008013FE" w:rsidRDefault="00674003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431CA2B" w14:textId="77777777" w:rsidR="008013FE" w:rsidRDefault="00674003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4525A418" w14:textId="77777777" w:rsidR="008013FE" w:rsidRDefault="00674003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501509B4" w14:textId="77777777" w:rsidR="008013FE" w:rsidRDefault="00674003">
            <w:pPr>
              <w:jc w:val="center"/>
            </w:pPr>
            <w:r>
              <w:t>蒸汽渗透系数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14:paraId="52222830" w14:textId="77777777" w:rsidR="008013FE" w:rsidRDefault="00674003">
            <w:pPr>
              <w:jc w:val="center"/>
            </w:pPr>
            <w:r>
              <w:t>备注</w:t>
            </w:r>
          </w:p>
        </w:tc>
      </w:tr>
      <w:tr w:rsidR="008013FE" w14:paraId="7F3795A6" w14:textId="77777777">
        <w:tc>
          <w:tcPr>
            <w:tcW w:w="2196" w:type="dxa"/>
            <w:vMerge/>
            <w:shd w:val="clear" w:color="auto" w:fill="E6E6E6"/>
            <w:vAlign w:val="center"/>
          </w:tcPr>
          <w:p w14:paraId="7A183CE8" w14:textId="77777777" w:rsidR="008013FE" w:rsidRDefault="008013FE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14:paraId="0EE587F2" w14:textId="77777777" w:rsidR="008013FE" w:rsidRDefault="00674003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169D058A" w14:textId="77777777" w:rsidR="008013FE" w:rsidRDefault="00674003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0EA4292" w14:textId="77777777" w:rsidR="008013FE" w:rsidRDefault="00674003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608A0CC" w14:textId="77777777" w:rsidR="008013FE" w:rsidRDefault="00674003">
            <w:pPr>
              <w:jc w:val="center"/>
            </w:pPr>
            <w:r>
              <w:t>J/(</w:t>
            </w:r>
            <w:proofErr w:type="spellStart"/>
            <w:r>
              <w:t>kg.K</w:t>
            </w:r>
            <w:proofErr w:type="spellEnd"/>
            <w:r>
              <w:t>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240D9012" w14:textId="77777777" w:rsidR="008013FE" w:rsidRDefault="00674003">
            <w:pPr>
              <w:jc w:val="center"/>
            </w:pPr>
            <w:r>
              <w:t>g/(</w:t>
            </w:r>
            <w:proofErr w:type="spellStart"/>
            <w:r>
              <w:t>m.h.kPa</w:t>
            </w:r>
            <w:proofErr w:type="spellEnd"/>
            <w:r>
              <w:t>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14:paraId="375CD3D6" w14:textId="77777777" w:rsidR="008013FE" w:rsidRDefault="008013FE">
            <w:pPr>
              <w:jc w:val="center"/>
            </w:pPr>
          </w:p>
        </w:tc>
      </w:tr>
      <w:tr w:rsidR="008013FE" w14:paraId="366E39FF" w14:textId="77777777">
        <w:tc>
          <w:tcPr>
            <w:tcW w:w="2196" w:type="dxa"/>
            <w:shd w:val="clear" w:color="auto" w:fill="E6E6E6"/>
            <w:vAlign w:val="center"/>
          </w:tcPr>
          <w:p w14:paraId="12750A80" w14:textId="77777777" w:rsidR="008013FE" w:rsidRDefault="00674003">
            <w:r>
              <w:t>水泥砂浆</w:t>
            </w:r>
          </w:p>
        </w:tc>
        <w:tc>
          <w:tcPr>
            <w:tcW w:w="1018" w:type="dxa"/>
            <w:vAlign w:val="center"/>
          </w:tcPr>
          <w:p w14:paraId="2F209A75" w14:textId="77777777" w:rsidR="008013FE" w:rsidRDefault="00674003">
            <w:r>
              <w:t>0.930</w:t>
            </w:r>
          </w:p>
        </w:tc>
        <w:tc>
          <w:tcPr>
            <w:tcW w:w="1030" w:type="dxa"/>
            <w:vAlign w:val="center"/>
          </w:tcPr>
          <w:p w14:paraId="10D238B3" w14:textId="77777777" w:rsidR="008013FE" w:rsidRDefault="00674003">
            <w:r>
              <w:t>11.370</w:t>
            </w:r>
          </w:p>
        </w:tc>
        <w:tc>
          <w:tcPr>
            <w:tcW w:w="848" w:type="dxa"/>
            <w:vAlign w:val="center"/>
          </w:tcPr>
          <w:p w14:paraId="6BD5D55C" w14:textId="77777777" w:rsidR="008013FE" w:rsidRDefault="00674003">
            <w:r>
              <w:t>1800.0</w:t>
            </w:r>
          </w:p>
        </w:tc>
        <w:tc>
          <w:tcPr>
            <w:tcW w:w="1018" w:type="dxa"/>
            <w:vAlign w:val="center"/>
          </w:tcPr>
          <w:p w14:paraId="05671C51" w14:textId="77777777" w:rsidR="008013FE" w:rsidRDefault="00674003">
            <w:r>
              <w:t>1050.0</w:t>
            </w:r>
          </w:p>
        </w:tc>
        <w:tc>
          <w:tcPr>
            <w:tcW w:w="1188" w:type="dxa"/>
            <w:vAlign w:val="center"/>
          </w:tcPr>
          <w:p w14:paraId="5FB6067F" w14:textId="77777777" w:rsidR="008013FE" w:rsidRDefault="00674003">
            <w:r>
              <w:t>0.0210</w:t>
            </w:r>
          </w:p>
        </w:tc>
        <w:tc>
          <w:tcPr>
            <w:tcW w:w="1516" w:type="dxa"/>
            <w:vAlign w:val="center"/>
          </w:tcPr>
          <w:p w14:paraId="65242361" w14:textId="77777777" w:rsidR="008013FE" w:rsidRDefault="00674003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8013FE" w14:paraId="16D470E1" w14:textId="77777777">
        <w:tc>
          <w:tcPr>
            <w:tcW w:w="2196" w:type="dxa"/>
            <w:shd w:val="clear" w:color="auto" w:fill="E6E6E6"/>
            <w:vAlign w:val="center"/>
          </w:tcPr>
          <w:p w14:paraId="3DB3CBD8" w14:textId="77777777" w:rsidR="008013FE" w:rsidRDefault="00674003">
            <w:r>
              <w:t>石灰砂浆</w:t>
            </w:r>
          </w:p>
        </w:tc>
        <w:tc>
          <w:tcPr>
            <w:tcW w:w="1018" w:type="dxa"/>
            <w:vAlign w:val="center"/>
          </w:tcPr>
          <w:p w14:paraId="35A00000" w14:textId="77777777" w:rsidR="008013FE" w:rsidRDefault="00674003">
            <w:r>
              <w:t>0.810</w:t>
            </w:r>
          </w:p>
        </w:tc>
        <w:tc>
          <w:tcPr>
            <w:tcW w:w="1030" w:type="dxa"/>
            <w:vAlign w:val="center"/>
          </w:tcPr>
          <w:p w14:paraId="562CD45E" w14:textId="77777777" w:rsidR="008013FE" w:rsidRDefault="00674003">
            <w:r>
              <w:t>10.070</w:t>
            </w:r>
          </w:p>
        </w:tc>
        <w:tc>
          <w:tcPr>
            <w:tcW w:w="848" w:type="dxa"/>
            <w:vAlign w:val="center"/>
          </w:tcPr>
          <w:p w14:paraId="10DC0839" w14:textId="77777777" w:rsidR="008013FE" w:rsidRDefault="00674003">
            <w:r>
              <w:t>1600.0</w:t>
            </w:r>
          </w:p>
        </w:tc>
        <w:tc>
          <w:tcPr>
            <w:tcW w:w="1018" w:type="dxa"/>
            <w:vAlign w:val="center"/>
          </w:tcPr>
          <w:p w14:paraId="64341FAA" w14:textId="77777777" w:rsidR="008013FE" w:rsidRDefault="00674003">
            <w:r>
              <w:t>1050.0</w:t>
            </w:r>
          </w:p>
        </w:tc>
        <w:tc>
          <w:tcPr>
            <w:tcW w:w="1188" w:type="dxa"/>
            <w:vAlign w:val="center"/>
          </w:tcPr>
          <w:p w14:paraId="3EAF95FF" w14:textId="77777777" w:rsidR="008013FE" w:rsidRDefault="00674003">
            <w:r>
              <w:t>0.0443</w:t>
            </w:r>
          </w:p>
        </w:tc>
        <w:tc>
          <w:tcPr>
            <w:tcW w:w="1516" w:type="dxa"/>
            <w:vAlign w:val="center"/>
          </w:tcPr>
          <w:p w14:paraId="711A3E49" w14:textId="77777777" w:rsidR="008013FE" w:rsidRDefault="00674003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8013FE" w14:paraId="19E82F78" w14:textId="77777777">
        <w:tc>
          <w:tcPr>
            <w:tcW w:w="2196" w:type="dxa"/>
            <w:shd w:val="clear" w:color="auto" w:fill="E6E6E6"/>
            <w:vAlign w:val="center"/>
          </w:tcPr>
          <w:p w14:paraId="6EFB330A" w14:textId="77777777" w:rsidR="008013FE" w:rsidRDefault="00674003">
            <w:r>
              <w:t>钢筋混凝土</w:t>
            </w:r>
          </w:p>
        </w:tc>
        <w:tc>
          <w:tcPr>
            <w:tcW w:w="1018" w:type="dxa"/>
            <w:vAlign w:val="center"/>
          </w:tcPr>
          <w:p w14:paraId="35E1F587" w14:textId="77777777" w:rsidR="008013FE" w:rsidRDefault="00674003">
            <w:r>
              <w:t>1.740</w:t>
            </w:r>
          </w:p>
        </w:tc>
        <w:tc>
          <w:tcPr>
            <w:tcW w:w="1030" w:type="dxa"/>
            <w:vAlign w:val="center"/>
          </w:tcPr>
          <w:p w14:paraId="38950F4A" w14:textId="77777777" w:rsidR="008013FE" w:rsidRDefault="00674003">
            <w:r>
              <w:t>17.200</w:t>
            </w:r>
          </w:p>
        </w:tc>
        <w:tc>
          <w:tcPr>
            <w:tcW w:w="848" w:type="dxa"/>
            <w:vAlign w:val="center"/>
          </w:tcPr>
          <w:p w14:paraId="49785C27" w14:textId="77777777" w:rsidR="008013FE" w:rsidRDefault="00674003">
            <w:r>
              <w:t>2500.0</w:t>
            </w:r>
          </w:p>
        </w:tc>
        <w:tc>
          <w:tcPr>
            <w:tcW w:w="1018" w:type="dxa"/>
            <w:vAlign w:val="center"/>
          </w:tcPr>
          <w:p w14:paraId="29742EF1" w14:textId="77777777" w:rsidR="008013FE" w:rsidRDefault="00674003">
            <w:r>
              <w:t>920.0</w:t>
            </w:r>
          </w:p>
        </w:tc>
        <w:tc>
          <w:tcPr>
            <w:tcW w:w="1188" w:type="dxa"/>
            <w:vAlign w:val="center"/>
          </w:tcPr>
          <w:p w14:paraId="6939A72B" w14:textId="77777777" w:rsidR="008013FE" w:rsidRDefault="00674003">
            <w:r>
              <w:t>0.0158</w:t>
            </w:r>
          </w:p>
        </w:tc>
        <w:tc>
          <w:tcPr>
            <w:tcW w:w="1516" w:type="dxa"/>
            <w:vAlign w:val="center"/>
          </w:tcPr>
          <w:p w14:paraId="63CF11BB" w14:textId="77777777" w:rsidR="008013FE" w:rsidRDefault="00674003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8013FE" w14:paraId="7E9B7957" w14:textId="77777777">
        <w:tc>
          <w:tcPr>
            <w:tcW w:w="2196" w:type="dxa"/>
            <w:shd w:val="clear" w:color="auto" w:fill="E6E6E6"/>
            <w:vAlign w:val="center"/>
          </w:tcPr>
          <w:p w14:paraId="7B71BDB8" w14:textId="77777777" w:rsidR="008013FE" w:rsidRDefault="00674003">
            <w:r>
              <w:t>碎石、卵石混凝土</w:t>
            </w:r>
            <w:r>
              <w:t>(ρ=2300)</w:t>
            </w:r>
          </w:p>
        </w:tc>
        <w:tc>
          <w:tcPr>
            <w:tcW w:w="1018" w:type="dxa"/>
            <w:vAlign w:val="center"/>
          </w:tcPr>
          <w:p w14:paraId="558845B6" w14:textId="77777777" w:rsidR="008013FE" w:rsidRDefault="00674003">
            <w:r>
              <w:t>1.510</w:t>
            </w:r>
          </w:p>
        </w:tc>
        <w:tc>
          <w:tcPr>
            <w:tcW w:w="1030" w:type="dxa"/>
            <w:vAlign w:val="center"/>
          </w:tcPr>
          <w:p w14:paraId="67E73959" w14:textId="77777777" w:rsidR="008013FE" w:rsidRDefault="00674003">
            <w:r>
              <w:t>15.360</w:t>
            </w:r>
          </w:p>
        </w:tc>
        <w:tc>
          <w:tcPr>
            <w:tcW w:w="848" w:type="dxa"/>
            <w:vAlign w:val="center"/>
          </w:tcPr>
          <w:p w14:paraId="2C8FEA31" w14:textId="77777777" w:rsidR="008013FE" w:rsidRDefault="00674003">
            <w:r>
              <w:t>2300.0</w:t>
            </w:r>
          </w:p>
        </w:tc>
        <w:tc>
          <w:tcPr>
            <w:tcW w:w="1018" w:type="dxa"/>
            <w:vAlign w:val="center"/>
          </w:tcPr>
          <w:p w14:paraId="281831FE" w14:textId="77777777" w:rsidR="008013FE" w:rsidRDefault="00674003">
            <w:r>
              <w:t>920.0</w:t>
            </w:r>
          </w:p>
        </w:tc>
        <w:tc>
          <w:tcPr>
            <w:tcW w:w="1188" w:type="dxa"/>
            <w:vAlign w:val="center"/>
          </w:tcPr>
          <w:p w14:paraId="4342AF18" w14:textId="77777777" w:rsidR="008013FE" w:rsidRDefault="00674003">
            <w:r>
              <w:t>0.0173</w:t>
            </w:r>
          </w:p>
        </w:tc>
        <w:tc>
          <w:tcPr>
            <w:tcW w:w="1516" w:type="dxa"/>
            <w:vAlign w:val="center"/>
          </w:tcPr>
          <w:p w14:paraId="7044130B" w14:textId="77777777" w:rsidR="008013FE" w:rsidRDefault="00674003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8013FE" w14:paraId="69C6D313" w14:textId="77777777">
        <w:tc>
          <w:tcPr>
            <w:tcW w:w="2196" w:type="dxa"/>
            <w:shd w:val="clear" w:color="auto" w:fill="E6E6E6"/>
            <w:vAlign w:val="center"/>
          </w:tcPr>
          <w:p w14:paraId="2D8AF19F" w14:textId="77777777" w:rsidR="008013FE" w:rsidRDefault="00674003">
            <w:r>
              <w:t>挤塑聚苯乙烯泡沫塑料（带表皮）</w:t>
            </w:r>
          </w:p>
        </w:tc>
        <w:tc>
          <w:tcPr>
            <w:tcW w:w="1018" w:type="dxa"/>
            <w:vAlign w:val="center"/>
          </w:tcPr>
          <w:p w14:paraId="466433B5" w14:textId="77777777" w:rsidR="008013FE" w:rsidRDefault="00674003">
            <w:r>
              <w:t>0.030</w:t>
            </w:r>
          </w:p>
        </w:tc>
        <w:tc>
          <w:tcPr>
            <w:tcW w:w="1030" w:type="dxa"/>
            <w:vAlign w:val="center"/>
          </w:tcPr>
          <w:p w14:paraId="0D208385" w14:textId="77777777" w:rsidR="008013FE" w:rsidRDefault="00674003">
            <w:r>
              <w:t>0.340</w:t>
            </w:r>
          </w:p>
        </w:tc>
        <w:tc>
          <w:tcPr>
            <w:tcW w:w="848" w:type="dxa"/>
            <w:vAlign w:val="center"/>
          </w:tcPr>
          <w:p w14:paraId="336233D9" w14:textId="77777777" w:rsidR="008013FE" w:rsidRDefault="00674003">
            <w:r>
              <w:t>35.0</w:t>
            </w:r>
          </w:p>
        </w:tc>
        <w:tc>
          <w:tcPr>
            <w:tcW w:w="1018" w:type="dxa"/>
            <w:vAlign w:val="center"/>
          </w:tcPr>
          <w:p w14:paraId="596BDDF4" w14:textId="77777777" w:rsidR="008013FE" w:rsidRDefault="00674003">
            <w:r>
              <w:t>1380.0</w:t>
            </w:r>
          </w:p>
        </w:tc>
        <w:tc>
          <w:tcPr>
            <w:tcW w:w="1188" w:type="dxa"/>
            <w:vAlign w:val="center"/>
          </w:tcPr>
          <w:p w14:paraId="1A2EB67B" w14:textId="77777777" w:rsidR="008013FE" w:rsidRDefault="00674003">
            <w:r>
              <w:t>0.0000</w:t>
            </w:r>
          </w:p>
        </w:tc>
        <w:tc>
          <w:tcPr>
            <w:tcW w:w="1516" w:type="dxa"/>
            <w:vAlign w:val="center"/>
          </w:tcPr>
          <w:p w14:paraId="0D1B4230" w14:textId="77777777" w:rsidR="008013FE" w:rsidRDefault="00674003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，蒸汽渗透系数没有给出</w:t>
            </w:r>
          </w:p>
        </w:tc>
      </w:tr>
      <w:tr w:rsidR="008013FE" w14:paraId="0F82E1BD" w14:textId="77777777">
        <w:tc>
          <w:tcPr>
            <w:tcW w:w="2196" w:type="dxa"/>
            <w:shd w:val="clear" w:color="auto" w:fill="E6E6E6"/>
            <w:vAlign w:val="center"/>
          </w:tcPr>
          <w:p w14:paraId="0B9C5D1E" w14:textId="77777777" w:rsidR="008013FE" w:rsidRDefault="00674003">
            <w:r>
              <w:t>加气混凝土、泡沫混凝土</w:t>
            </w:r>
            <w:r>
              <w:t>(ρ=700)</w:t>
            </w:r>
          </w:p>
        </w:tc>
        <w:tc>
          <w:tcPr>
            <w:tcW w:w="1018" w:type="dxa"/>
            <w:vAlign w:val="center"/>
          </w:tcPr>
          <w:p w14:paraId="08ACF9E1" w14:textId="77777777" w:rsidR="008013FE" w:rsidRDefault="00674003">
            <w:r>
              <w:t>0.180</w:t>
            </w:r>
          </w:p>
        </w:tc>
        <w:tc>
          <w:tcPr>
            <w:tcW w:w="1030" w:type="dxa"/>
            <w:vAlign w:val="center"/>
          </w:tcPr>
          <w:p w14:paraId="6EFAE621" w14:textId="77777777" w:rsidR="008013FE" w:rsidRDefault="00674003">
            <w:r>
              <w:t>3.100</w:t>
            </w:r>
          </w:p>
        </w:tc>
        <w:tc>
          <w:tcPr>
            <w:tcW w:w="848" w:type="dxa"/>
            <w:vAlign w:val="center"/>
          </w:tcPr>
          <w:p w14:paraId="2A5B8570" w14:textId="77777777" w:rsidR="008013FE" w:rsidRDefault="00674003">
            <w:r>
              <w:t>700.0</w:t>
            </w:r>
          </w:p>
        </w:tc>
        <w:tc>
          <w:tcPr>
            <w:tcW w:w="1018" w:type="dxa"/>
            <w:vAlign w:val="center"/>
          </w:tcPr>
          <w:p w14:paraId="141AE07F" w14:textId="77777777" w:rsidR="008013FE" w:rsidRDefault="00674003">
            <w:r>
              <w:t>1050.0</w:t>
            </w:r>
          </w:p>
        </w:tc>
        <w:tc>
          <w:tcPr>
            <w:tcW w:w="1188" w:type="dxa"/>
            <w:vAlign w:val="center"/>
          </w:tcPr>
          <w:p w14:paraId="66233490" w14:textId="77777777" w:rsidR="008013FE" w:rsidRDefault="00674003">
            <w:r>
              <w:t>0.0998</w:t>
            </w:r>
          </w:p>
        </w:tc>
        <w:tc>
          <w:tcPr>
            <w:tcW w:w="1516" w:type="dxa"/>
            <w:vAlign w:val="center"/>
          </w:tcPr>
          <w:p w14:paraId="6FA45CA4" w14:textId="77777777" w:rsidR="008013FE" w:rsidRDefault="00674003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8013FE" w14:paraId="4861C61F" w14:textId="77777777">
        <w:tc>
          <w:tcPr>
            <w:tcW w:w="2196" w:type="dxa"/>
            <w:shd w:val="clear" w:color="auto" w:fill="E6E6E6"/>
            <w:vAlign w:val="center"/>
          </w:tcPr>
          <w:p w14:paraId="2B1AC157" w14:textId="77777777" w:rsidR="008013FE" w:rsidRDefault="00674003">
            <w:r>
              <w:t>混凝土多孔砖</w:t>
            </w:r>
            <w:r>
              <w:t>(190</w:t>
            </w:r>
            <w:r>
              <w:t>六孔砖）</w:t>
            </w:r>
          </w:p>
        </w:tc>
        <w:tc>
          <w:tcPr>
            <w:tcW w:w="1018" w:type="dxa"/>
            <w:vAlign w:val="center"/>
          </w:tcPr>
          <w:p w14:paraId="3C77EA7E" w14:textId="77777777" w:rsidR="008013FE" w:rsidRDefault="00674003">
            <w:r>
              <w:t>0.750</w:t>
            </w:r>
          </w:p>
        </w:tc>
        <w:tc>
          <w:tcPr>
            <w:tcW w:w="1030" w:type="dxa"/>
            <w:vAlign w:val="center"/>
          </w:tcPr>
          <w:p w14:paraId="5F6BACFA" w14:textId="77777777" w:rsidR="008013FE" w:rsidRDefault="00674003">
            <w:r>
              <w:t>7.490</w:t>
            </w:r>
          </w:p>
        </w:tc>
        <w:tc>
          <w:tcPr>
            <w:tcW w:w="848" w:type="dxa"/>
            <w:vAlign w:val="center"/>
          </w:tcPr>
          <w:p w14:paraId="40D7DE6B" w14:textId="77777777" w:rsidR="008013FE" w:rsidRDefault="00674003">
            <w:r>
              <w:t>1450.0</w:t>
            </w:r>
          </w:p>
        </w:tc>
        <w:tc>
          <w:tcPr>
            <w:tcW w:w="1018" w:type="dxa"/>
            <w:vAlign w:val="center"/>
          </w:tcPr>
          <w:p w14:paraId="347C826B" w14:textId="77777777" w:rsidR="008013FE" w:rsidRDefault="00674003">
            <w:r>
              <w:t>709.4</w:t>
            </w:r>
          </w:p>
        </w:tc>
        <w:tc>
          <w:tcPr>
            <w:tcW w:w="1188" w:type="dxa"/>
            <w:vAlign w:val="center"/>
          </w:tcPr>
          <w:p w14:paraId="27A40AA7" w14:textId="77777777" w:rsidR="008013FE" w:rsidRDefault="00674003">
            <w:r>
              <w:t>0.0000</w:t>
            </w:r>
          </w:p>
        </w:tc>
        <w:tc>
          <w:tcPr>
            <w:tcW w:w="1516" w:type="dxa"/>
            <w:vAlign w:val="center"/>
          </w:tcPr>
          <w:p w14:paraId="5B3982F5" w14:textId="77777777" w:rsidR="008013FE" w:rsidRDefault="008013FE">
            <w:pPr>
              <w:rPr>
                <w:sz w:val="18"/>
                <w:szCs w:val="18"/>
              </w:rPr>
            </w:pPr>
          </w:p>
        </w:tc>
      </w:tr>
    </w:tbl>
    <w:p w14:paraId="69FA7A49" w14:textId="77777777" w:rsidR="008013FE" w:rsidRDefault="00674003">
      <w:pPr>
        <w:pStyle w:val="2"/>
        <w:widowControl w:val="0"/>
        <w:rPr>
          <w:kern w:val="2"/>
        </w:rPr>
      </w:pPr>
      <w:bookmarkStart w:id="77" w:name="_Toc59633284"/>
      <w:r>
        <w:rPr>
          <w:kern w:val="2"/>
        </w:rPr>
        <w:lastRenderedPageBreak/>
        <w:t>围护结构作法简要说明</w:t>
      </w:r>
      <w:bookmarkEnd w:id="77"/>
    </w:p>
    <w:p w14:paraId="4932395B" w14:textId="77777777" w:rsidR="008013FE" w:rsidRDefault="00674003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1. </w:t>
      </w:r>
      <w:r>
        <w:rPr>
          <w:b/>
          <w:color w:val="000000"/>
          <w:kern w:val="2"/>
          <w:sz w:val="27"/>
          <w:szCs w:val="27"/>
          <w:lang w:val="en-US"/>
        </w:rPr>
        <w:t>屋顶：</w:t>
      </w:r>
      <w:r>
        <w:rPr>
          <w:color w:val="0000FF"/>
          <w:kern w:val="2"/>
          <w:szCs w:val="21"/>
          <w:lang w:val="en-US"/>
        </w:rPr>
        <w:t>屋顶构造一：</w:t>
      </w:r>
      <w:r>
        <w:rPr>
          <w:color w:val="000000"/>
          <w:kern w:val="2"/>
          <w:szCs w:val="24"/>
          <w:lang w:val="en-US"/>
        </w:rPr>
        <w:t>（由上到下）</w:t>
      </w:r>
    </w:p>
    <w:p w14:paraId="26CF350C" w14:textId="77777777" w:rsidR="008013FE" w:rsidRDefault="00674003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碎石、卵石混凝土</w:t>
      </w:r>
      <w:r>
        <w:rPr>
          <w:color w:val="000000"/>
          <w:kern w:val="2"/>
          <w:szCs w:val="24"/>
          <w:lang w:val="en-US"/>
        </w:rPr>
        <w:t>(ρ=2300) 40mm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挤塑聚苯乙烯泡沫塑料（带表皮）</w:t>
      </w:r>
      <w:r>
        <w:rPr>
          <w:color w:val="8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＋加气混凝土、泡沫混凝土</w:t>
      </w:r>
      <w:r>
        <w:rPr>
          <w:color w:val="000000"/>
          <w:kern w:val="2"/>
          <w:szCs w:val="24"/>
          <w:lang w:val="en-US"/>
        </w:rPr>
        <w:t>(ρ=700) 80mm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 xml:space="preserve"> 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 xml:space="preserve"> 20mm</w:t>
      </w:r>
    </w:p>
    <w:p w14:paraId="7632D0CB" w14:textId="77777777" w:rsidR="008013FE" w:rsidRDefault="008013F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1680E7DF" w14:textId="77777777" w:rsidR="008013FE" w:rsidRDefault="0067400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2. </w:t>
      </w:r>
      <w:r>
        <w:rPr>
          <w:b/>
          <w:color w:val="000000"/>
          <w:kern w:val="2"/>
          <w:sz w:val="27"/>
          <w:szCs w:val="27"/>
          <w:lang w:val="en-US"/>
        </w:rPr>
        <w:t>外墙：</w:t>
      </w:r>
      <w:r>
        <w:rPr>
          <w:color w:val="0000FF"/>
          <w:kern w:val="2"/>
          <w:szCs w:val="21"/>
          <w:lang w:val="en-US"/>
        </w:rPr>
        <w:t>外墙构造一：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6A4C0DAE" w14:textId="77777777" w:rsidR="008013FE" w:rsidRDefault="0067400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挤塑聚苯乙烯泡沫塑料（带表皮）</w:t>
      </w:r>
      <w:r>
        <w:rPr>
          <w:color w:val="8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 xml:space="preserve"> 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 xml:space="preserve"> 20mm</w:t>
      </w:r>
    </w:p>
    <w:p w14:paraId="02B5CAD8" w14:textId="77777777" w:rsidR="008013FE" w:rsidRDefault="008013F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133372E6" w14:textId="77777777" w:rsidR="008013FE" w:rsidRDefault="0067400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3. </w:t>
      </w:r>
      <w:r>
        <w:rPr>
          <w:b/>
          <w:color w:val="000000"/>
          <w:kern w:val="2"/>
          <w:sz w:val="27"/>
          <w:szCs w:val="27"/>
          <w:lang w:val="en-US"/>
        </w:rPr>
        <w:t>供暖空调房间通外室外的门：</w:t>
      </w:r>
      <w:r>
        <w:rPr>
          <w:color w:val="0000FF"/>
          <w:kern w:val="2"/>
          <w:szCs w:val="21"/>
          <w:lang w:val="en-US"/>
        </w:rPr>
        <w:t>保温门（多功能门）：</w:t>
      </w:r>
    </w:p>
    <w:p w14:paraId="37CB9E66" w14:textId="77777777" w:rsidR="008013FE" w:rsidRDefault="0067400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1.972W/m^2.K</w:t>
      </w:r>
    </w:p>
    <w:p w14:paraId="19888C6B" w14:textId="77777777" w:rsidR="008013FE" w:rsidRDefault="008013F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267FA4C9" w14:textId="77777777" w:rsidR="008013FE" w:rsidRDefault="0067400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4. </w:t>
      </w:r>
      <w:r>
        <w:rPr>
          <w:b/>
          <w:color w:val="000000"/>
          <w:kern w:val="2"/>
          <w:sz w:val="27"/>
          <w:szCs w:val="27"/>
          <w:lang w:val="en-US"/>
        </w:rPr>
        <w:t>外窗构造：</w:t>
      </w:r>
      <w:r>
        <w:rPr>
          <w:color w:val="0000FF"/>
          <w:kern w:val="2"/>
          <w:szCs w:val="21"/>
          <w:lang w:val="en-US"/>
        </w:rPr>
        <w:t>12A</w:t>
      </w:r>
      <w:r>
        <w:rPr>
          <w:color w:val="0000FF"/>
          <w:kern w:val="2"/>
          <w:szCs w:val="21"/>
          <w:lang w:val="en-US"/>
        </w:rPr>
        <w:t>钢铝单框双玻窗（平均）：</w:t>
      </w:r>
    </w:p>
    <w:p w14:paraId="09E18A8A" w14:textId="77777777" w:rsidR="008013FE" w:rsidRDefault="0067400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3.900W/m^2.K</w:t>
      </w:r>
      <w:r>
        <w:rPr>
          <w:color w:val="000000"/>
          <w:kern w:val="2"/>
          <w:szCs w:val="24"/>
          <w:lang w:val="en-US"/>
        </w:rPr>
        <w:t>，自身遮阳系数</w:t>
      </w:r>
      <w:r>
        <w:rPr>
          <w:color w:val="000000"/>
          <w:kern w:val="2"/>
          <w:szCs w:val="24"/>
          <w:lang w:val="en-US"/>
        </w:rPr>
        <w:t>0.750</w:t>
      </w:r>
    </w:p>
    <w:p w14:paraId="2C8C899B" w14:textId="77777777" w:rsidR="008013FE" w:rsidRDefault="008013F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2687BF00" w14:textId="77777777" w:rsidR="008013FE" w:rsidRDefault="0067400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5. </w:t>
      </w:r>
      <w:r>
        <w:rPr>
          <w:b/>
          <w:color w:val="000000"/>
          <w:kern w:val="2"/>
          <w:sz w:val="27"/>
          <w:szCs w:val="27"/>
          <w:lang w:val="en-US"/>
        </w:rPr>
        <w:t>地面构造：</w:t>
      </w:r>
      <w:r>
        <w:rPr>
          <w:color w:val="0000FF"/>
          <w:kern w:val="2"/>
          <w:szCs w:val="21"/>
          <w:lang w:val="en-US"/>
        </w:rPr>
        <w:t>地面构造一：</w:t>
      </w:r>
    </w:p>
    <w:p w14:paraId="40B7259D" w14:textId="77777777" w:rsidR="008013FE" w:rsidRDefault="0067400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 xml:space="preserve"> 120mm</w:t>
      </w:r>
    </w:p>
    <w:p w14:paraId="4D2ABDDE" w14:textId="77777777" w:rsidR="008013FE" w:rsidRDefault="008013F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7BC2D293" w14:textId="77777777" w:rsidR="008013FE" w:rsidRDefault="0067400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6. </w:t>
      </w:r>
      <w:r>
        <w:rPr>
          <w:b/>
          <w:color w:val="000000"/>
          <w:kern w:val="2"/>
          <w:sz w:val="27"/>
          <w:szCs w:val="27"/>
          <w:lang w:val="en-US"/>
        </w:rPr>
        <w:t>控温房间非周边地面：</w:t>
      </w:r>
      <w:r>
        <w:rPr>
          <w:color w:val="0000FF"/>
          <w:kern w:val="2"/>
          <w:szCs w:val="21"/>
          <w:lang w:val="en-US"/>
        </w:rPr>
        <w:t>地面构造一：</w:t>
      </w:r>
    </w:p>
    <w:p w14:paraId="7C1544F0" w14:textId="77777777" w:rsidR="008013FE" w:rsidRDefault="0067400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 xml:space="preserve"> 120mm</w:t>
      </w:r>
    </w:p>
    <w:p w14:paraId="5702AEFC" w14:textId="77777777" w:rsidR="008013FE" w:rsidRDefault="008013F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1CFFE6DF" w14:textId="77777777" w:rsidR="008013FE" w:rsidRDefault="00674003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8" w:name="_Toc59633285"/>
      <w:r>
        <w:rPr>
          <w:color w:val="000000"/>
          <w:kern w:val="2"/>
          <w:szCs w:val="24"/>
        </w:rPr>
        <w:t>标识建筑</w:t>
      </w:r>
      <w:bookmarkEnd w:id="78"/>
    </w:p>
    <w:p w14:paraId="2048AD04" w14:textId="77777777" w:rsidR="008013FE" w:rsidRDefault="00674003">
      <w:pPr>
        <w:pStyle w:val="2"/>
        <w:widowControl w:val="0"/>
        <w:rPr>
          <w:kern w:val="2"/>
        </w:rPr>
      </w:pPr>
      <w:bookmarkStart w:id="79" w:name="_Toc59633286"/>
      <w:r>
        <w:rPr>
          <w:kern w:val="2"/>
        </w:rPr>
        <w:t>房间类型</w:t>
      </w:r>
      <w:bookmarkEnd w:id="79"/>
    </w:p>
    <w:p w14:paraId="1F22282E" w14:textId="77777777" w:rsidR="008013FE" w:rsidRDefault="00674003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80" w:name="_Toc59633287"/>
      <w:r>
        <w:rPr>
          <w:color w:val="000000"/>
          <w:kern w:val="2"/>
          <w:szCs w:val="24"/>
        </w:rPr>
        <w:t>房间表</w:t>
      </w:r>
      <w:bookmarkEnd w:id="8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781"/>
        <w:gridCol w:w="781"/>
        <w:gridCol w:w="1619"/>
        <w:gridCol w:w="1369"/>
        <w:gridCol w:w="1369"/>
        <w:gridCol w:w="1550"/>
      </w:tblGrid>
      <w:tr w:rsidR="008013FE" w14:paraId="7E254059" w14:textId="77777777">
        <w:tc>
          <w:tcPr>
            <w:tcW w:w="1862" w:type="dxa"/>
            <w:shd w:val="clear" w:color="auto" w:fill="E6E6E6"/>
            <w:vAlign w:val="center"/>
          </w:tcPr>
          <w:p w14:paraId="7C6C2940" w14:textId="77777777" w:rsidR="008013FE" w:rsidRDefault="00674003">
            <w:pPr>
              <w:jc w:val="center"/>
            </w:pPr>
            <w:r>
              <w:t>房间类型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5C777376" w14:textId="77777777" w:rsidR="008013FE" w:rsidRDefault="00674003">
            <w:pPr>
              <w:jc w:val="center"/>
            </w:pPr>
            <w:r>
              <w:t>空调温度</w:t>
            </w:r>
            <w:r>
              <w:br/>
              <w:t>℃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6D954F67" w14:textId="77777777" w:rsidR="008013FE" w:rsidRDefault="00674003">
            <w:pPr>
              <w:jc w:val="center"/>
            </w:pPr>
            <w:r>
              <w:t>供暖温度</w:t>
            </w:r>
            <w:r>
              <w:br/>
              <w:t>℃</w:t>
            </w:r>
          </w:p>
        </w:tc>
        <w:tc>
          <w:tcPr>
            <w:tcW w:w="1618" w:type="dxa"/>
            <w:shd w:val="clear" w:color="auto" w:fill="E6E6E6"/>
            <w:vAlign w:val="center"/>
          </w:tcPr>
          <w:p w14:paraId="141424F2" w14:textId="77777777" w:rsidR="008013FE" w:rsidRDefault="00674003">
            <w:pPr>
              <w:jc w:val="center"/>
            </w:pPr>
            <w:r>
              <w:t>新风量</w:t>
            </w:r>
          </w:p>
        </w:tc>
        <w:tc>
          <w:tcPr>
            <w:tcW w:w="1369" w:type="dxa"/>
            <w:shd w:val="clear" w:color="auto" w:fill="E6E6E6"/>
            <w:vAlign w:val="center"/>
          </w:tcPr>
          <w:p w14:paraId="63DA1B93" w14:textId="77777777" w:rsidR="008013FE" w:rsidRDefault="00674003">
            <w:pPr>
              <w:jc w:val="center"/>
            </w:pPr>
            <w:r>
              <w:t>人员密度</w:t>
            </w:r>
          </w:p>
        </w:tc>
        <w:tc>
          <w:tcPr>
            <w:tcW w:w="1369" w:type="dxa"/>
            <w:shd w:val="clear" w:color="auto" w:fill="E6E6E6"/>
            <w:vAlign w:val="center"/>
          </w:tcPr>
          <w:p w14:paraId="4160B111" w14:textId="77777777" w:rsidR="008013FE" w:rsidRDefault="00674003">
            <w:pPr>
              <w:jc w:val="center"/>
            </w:pPr>
            <w:r>
              <w:t>照明功率</w:t>
            </w:r>
            <w:r>
              <w:br/>
            </w:r>
            <w:r>
              <w:t>密度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3575AAC6" w14:textId="77777777" w:rsidR="008013FE" w:rsidRDefault="00674003">
            <w:pPr>
              <w:jc w:val="center"/>
            </w:pPr>
            <w:r>
              <w:t>电器设备</w:t>
            </w:r>
            <w:r>
              <w:br/>
            </w:r>
            <w:r>
              <w:t>功率</w:t>
            </w:r>
          </w:p>
        </w:tc>
      </w:tr>
      <w:tr w:rsidR="008013FE" w14:paraId="5E164478" w14:textId="77777777">
        <w:tc>
          <w:tcPr>
            <w:tcW w:w="1862" w:type="dxa"/>
            <w:shd w:val="clear" w:color="auto" w:fill="E6E6E6"/>
            <w:vAlign w:val="center"/>
          </w:tcPr>
          <w:p w14:paraId="76228F0A" w14:textId="77777777" w:rsidR="008013FE" w:rsidRDefault="00674003">
            <w:r>
              <w:t>起居室</w:t>
            </w:r>
          </w:p>
        </w:tc>
        <w:tc>
          <w:tcPr>
            <w:tcW w:w="781" w:type="dxa"/>
            <w:vAlign w:val="center"/>
          </w:tcPr>
          <w:p w14:paraId="26D66473" w14:textId="77777777" w:rsidR="008013FE" w:rsidRDefault="00674003">
            <w:pPr>
              <w:jc w:val="center"/>
            </w:pPr>
            <w:r>
              <w:t>26</w:t>
            </w:r>
          </w:p>
        </w:tc>
        <w:tc>
          <w:tcPr>
            <w:tcW w:w="781" w:type="dxa"/>
            <w:vAlign w:val="center"/>
          </w:tcPr>
          <w:p w14:paraId="09D86653" w14:textId="77777777" w:rsidR="008013FE" w:rsidRDefault="00674003">
            <w:pPr>
              <w:jc w:val="center"/>
            </w:pPr>
            <w:r>
              <w:t>18</w:t>
            </w:r>
          </w:p>
        </w:tc>
        <w:tc>
          <w:tcPr>
            <w:tcW w:w="1618" w:type="dxa"/>
            <w:vAlign w:val="center"/>
          </w:tcPr>
          <w:p w14:paraId="4DDA29C3" w14:textId="77777777" w:rsidR="008013FE" w:rsidRDefault="00674003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14:paraId="4580ECBD" w14:textId="77777777" w:rsidR="008013FE" w:rsidRDefault="00674003">
            <w:pPr>
              <w:jc w:val="center"/>
            </w:pPr>
            <w:r>
              <w:t>4(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14:paraId="7E06F2C3" w14:textId="77777777" w:rsidR="008013FE" w:rsidRDefault="00674003">
            <w:pPr>
              <w:jc w:val="center"/>
            </w:pPr>
            <w:r>
              <w:t>12(W/</w:t>
            </w:r>
            <w:r>
              <w:t>㎡</w:t>
            </w:r>
            <w:r>
              <w:t>)</w:t>
            </w:r>
          </w:p>
        </w:tc>
        <w:tc>
          <w:tcPr>
            <w:tcW w:w="1550" w:type="dxa"/>
            <w:vAlign w:val="center"/>
          </w:tcPr>
          <w:p w14:paraId="6B9C1674" w14:textId="77777777" w:rsidR="008013FE" w:rsidRDefault="00674003">
            <w:pPr>
              <w:jc w:val="center"/>
            </w:pPr>
            <w:r>
              <w:t>20(W/</w:t>
            </w:r>
            <w:r>
              <w:t>㎡</w:t>
            </w:r>
            <w:r>
              <w:t>)</w:t>
            </w:r>
          </w:p>
        </w:tc>
      </w:tr>
    </w:tbl>
    <w:p w14:paraId="174D91D4" w14:textId="77777777" w:rsidR="008013FE" w:rsidRDefault="00674003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81" w:name="_Toc59633288"/>
      <w:r>
        <w:rPr>
          <w:color w:val="000000"/>
          <w:kern w:val="2"/>
          <w:szCs w:val="24"/>
        </w:rPr>
        <w:t>作息时间表</w:t>
      </w:r>
      <w:bookmarkEnd w:id="81"/>
    </w:p>
    <w:p w14:paraId="15E02A84" w14:textId="77777777" w:rsidR="008013FE" w:rsidRDefault="0067400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详见附录</w:t>
      </w:r>
    </w:p>
    <w:p w14:paraId="53CBBBC8" w14:textId="77777777" w:rsidR="008013FE" w:rsidRDefault="00674003">
      <w:pPr>
        <w:pStyle w:val="2"/>
        <w:widowControl w:val="0"/>
        <w:rPr>
          <w:kern w:val="2"/>
        </w:rPr>
      </w:pPr>
      <w:bookmarkStart w:id="82" w:name="_Toc59633289"/>
      <w:r>
        <w:rPr>
          <w:kern w:val="2"/>
        </w:rPr>
        <w:lastRenderedPageBreak/>
        <w:t>系统类型</w:t>
      </w:r>
      <w:bookmarkEnd w:id="8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925"/>
        <w:gridCol w:w="848"/>
        <w:gridCol w:w="848"/>
        <w:gridCol w:w="905"/>
        <w:gridCol w:w="3675"/>
      </w:tblGrid>
      <w:tr w:rsidR="008013FE" w14:paraId="7AC2CD1E" w14:textId="77777777">
        <w:tc>
          <w:tcPr>
            <w:tcW w:w="1131" w:type="dxa"/>
            <w:shd w:val="clear" w:color="auto" w:fill="E6E6E6"/>
            <w:vAlign w:val="center"/>
          </w:tcPr>
          <w:p w14:paraId="49EFB97A" w14:textId="77777777" w:rsidR="008013FE" w:rsidRDefault="00674003">
            <w:pPr>
              <w:jc w:val="center"/>
            </w:pPr>
            <w:r>
              <w:t>系统编号</w:t>
            </w:r>
          </w:p>
        </w:tc>
        <w:tc>
          <w:tcPr>
            <w:tcW w:w="1924" w:type="dxa"/>
            <w:shd w:val="clear" w:color="auto" w:fill="E6E6E6"/>
            <w:vAlign w:val="center"/>
          </w:tcPr>
          <w:p w14:paraId="0CAB64A6" w14:textId="77777777" w:rsidR="008013FE" w:rsidRDefault="00674003">
            <w:pPr>
              <w:jc w:val="center"/>
            </w:pPr>
            <w:r>
              <w:t>系统类型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640FA4A" w14:textId="77777777" w:rsidR="008013FE" w:rsidRDefault="00674003">
            <w:pPr>
              <w:jc w:val="center"/>
            </w:pPr>
            <w:r>
              <w:t>供冷</w:t>
            </w:r>
            <w:r>
              <w:br/>
            </w:r>
            <w:r>
              <w:t>能效比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5CEB563" w14:textId="77777777" w:rsidR="008013FE" w:rsidRDefault="00674003">
            <w:pPr>
              <w:jc w:val="center"/>
            </w:pPr>
            <w:r>
              <w:t>供热</w:t>
            </w:r>
            <w:r>
              <w:br/>
            </w:r>
            <w:r>
              <w:t>能效比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06115BE7" w14:textId="77777777" w:rsidR="008013FE" w:rsidRDefault="00674003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3673" w:type="dxa"/>
            <w:shd w:val="clear" w:color="auto" w:fill="E6E6E6"/>
            <w:vAlign w:val="center"/>
          </w:tcPr>
          <w:p w14:paraId="62FF6496" w14:textId="77777777" w:rsidR="008013FE" w:rsidRDefault="00674003">
            <w:pPr>
              <w:jc w:val="center"/>
            </w:pPr>
            <w:r>
              <w:t>包含的房间</w:t>
            </w:r>
          </w:p>
        </w:tc>
      </w:tr>
      <w:tr w:rsidR="008013FE" w14:paraId="04D6E346" w14:textId="77777777">
        <w:tc>
          <w:tcPr>
            <w:tcW w:w="1131" w:type="dxa"/>
            <w:vAlign w:val="center"/>
          </w:tcPr>
          <w:p w14:paraId="1E43F70E" w14:textId="77777777" w:rsidR="008013FE" w:rsidRDefault="00674003">
            <w:r>
              <w:t>Sys</w:t>
            </w:r>
          </w:p>
        </w:tc>
        <w:tc>
          <w:tcPr>
            <w:tcW w:w="1924" w:type="dxa"/>
            <w:vAlign w:val="center"/>
          </w:tcPr>
          <w:p w14:paraId="30699101" w14:textId="77777777" w:rsidR="008013FE" w:rsidRDefault="00674003">
            <w:r>
              <w:t>单元式房间空调器</w:t>
            </w:r>
          </w:p>
        </w:tc>
        <w:tc>
          <w:tcPr>
            <w:tcW w:w="848" w:type="dxa"/>
            <w:vAlign w:val="center"/>
          </w:tcPr>
          <w:p w14:paraId="5CECA0B0" w14:textId="77777777" w:rsidR="008013FE" w:rsidRDefault="00674003">
            <w:r>
              <w:t>2.30</w:t>
            </w:r>
          </w:p>
        </w:tc>
        <w:tc>
          <w:tcPr>
            <w:tcW w:w="848" w:type="dxa"/>
            <w:vAlign w:val="center"/>
          </w:tcPr>
          <w:p w14:paraId="7CDD6B28" w14:textId="77777777" w:rsidR="008013FE" w:rsidRDefault="00674003">
            <w:r>
              <w:t>1.90</w:t>
            </w:r>
          </w:p>
        </w:tc>
        <w:tc>
          <w:tcPr>
            <w:tcW w:w="905" w:type="dxa"/>
            <w:vAlign w:val="center"/>
          </w:tcPr>
          <w:p w14:paraId="5564DAF6" w14:textId="77777777" w:rsidR="008013FE" w:rsidRDefault="00674003">
            <w:r>
              <w:t>7349.59</w:t>
            </w:r>
          </w:p>
        </w:tc>
        <w:tc>
          <w:tcPr>
            <w:tcW w:w="3673" w:type="dxa"/>
            <w:vAlign w:val="center"/>
          </w:tcPr>
          <w:p w14:paraId="1930EBE8" w14:textId="77777777" w:rsidR="008013FE" w:rsidRDefault="00674003">
            <w:r>
              <w:t>所有房间</w:t>
            </w:r>
          </w:p>
        </w:tc>
      </w:tr>
    </w:tbl>
    <w:p w14:paraId="42D9AC8D" w14:textId="77777777" w:rsidR="008013FE" w:rsidRDefault="00674003">
      <w:pPr>
        <w:pStyle w:val="2"/>
        <w:widowControl w:val="0"/>
        <w:rPr>
          <w:kern w:val="2"/>
        </w:rPr>
      </w:pPr>
      <w:bookmarkStart w:id="83" w:name="_Toc59633290"/>
      <w:r>
        <w:rPr>
          <w:kern w:val="2"/>
        </w:rPr>
        <w:t>制冷系统</w:t>
      </w:r>
      <w:bookmarkEnd w:id="83"/>
    </w:p>
    <w:p w14:paraId="33BD78F0" w14:textId="77777777" w:rsidR="008013FE" w:rsidRDefault="00674003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84" w:name="_Toc59633291"/>
      <w:r>
        <w:rPr>
          <w:color w:val="000000"/>
          <w:kern w:val="2"/>
          <w:szCs w:val="24"/>
        </w:rPr>
        <w:t>多联机/单元式空调能耗</w:t>
      </w:r>
      <w:bookmarkEnd w:id="8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2190"/>
        <w:gridCol w:w="2473"/>
        <w:gridCol w:w="2473"/>
      </w:tblGrid>
      <w:tr w:rsidR="008013FE" w14:paraId="760F777A" w14:textId="77777777">
        <w:tc>
          <w:tcPr>
            <w:tcW w:w="2196" w:type="dxa"/>
            <w:shd w:val="clear" w:color="auto" w:fill="E6E6E6"/>
            <w:vAlign w:val="center"/>
          </w:tcPr>
          <w:p w14:paraId="06D54F41" w14:textId="77777777" w:rsidR="008013FE" w:rsidRDefault="00674003">
            <w:pPr>
              <w:jc w:val="center"/>
            </w:pPr>
            <w:r>
              <w:t>系统</w:t>
            </w:r>
          </w:p>
        </w:tc>
        <w:tc>
          <w:tcPr>
            <w:tcW w:w="2190" w:type="dxa"/>
            <w:shd w:val="clear" w:color="auto" w:fill="E6E6E6"/>
            <w:vAlign w:val="center"/>
          </w:tcPr>
          <w:p w14:paraId="404E2FB4" w14:textId="77777777" w:rsidR="008013FE" w:rsidRDefault="00674003">
            <w:pPr>
              <w:jc w:val="center"/>
            </w:pPr>
            <w:r>
              <w:t>能效比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1288E3FC" w14:textId="77777777" w:rsidR="008013FE" w:rsidRDefault="00674003">
            <w:pPr>
              <w:jc w:val="center"/>
            </w:pPr>
            <w:r>
              <w:t>耗冷量</w:t>
            </w:r>
            <w:r>
              <w:t>(kWh)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289EFAFD" w14:textId="77777777" w:rsidR="008013FE" w:rsidRDefault="00674003">
            <w:pPr>
              <w:jc w:val="center"/>
            </w:pPr>
            <w:r>
              <w:t>耗电量</w:t>
            </w:r>
            <w:r>
              <w:t>(kWh)</w:t>
            </w:r>
          </w:p>
        </w:tc>
      </w:tr>
      <w:tr w:rsidR="008013FE" w14:paraId="697F61B2" w14:textId="77777777">
        <w:tc>
          <w:tcPr>
            <w:tcW w:w="2196" w:type="dxa"/>
            <w:shd w:val="clear" w:color="auto" w:fill="E6E6E6"/>
            <w:vAlign w:val="center"/>
          </w:tcPr>
          <w:p w14:paraId="4A676CAB" w14:textId="77777777" w:rsidR="008013FE" w:rsidRDefault="00674003">
            <w:r>
              <w:t>Sys</w:t>
            </w:r>
          </w:p>
        </w:tc>
        <w:tc>
          <w:tcPr>
            <w:tcW w:w="2190" w:type="dxa"/>
            <w:vAlign w:val="center"/>
          </w:tcPr>
          <w:p w14:paraId="7CC0C4F1" w14:textId="77777777" w:rsidR="008013FE" w:rsidRDefault="00674003">
            <w:r>
              <w:t>2.30</w:t>
            </w:r>
          </w:p>
        </w:tc>
        <w:tc>
          <w:tcPr>
            <w:tcW w:w="2473" w:type="dxa"/>
            <w:vAlign w:val="center"/>
          </w:tcPr>
          <w:p w14:paraId="0A50562D" w14:textId="77777777" w:rsidR="008013FE" w:rsidRDefault="00674003">
            <w:r>
              <w:t>1679580</w:t>
            </w:r>
          </w:p>
        </w:tc>
        <w:tc>
          <w:tcPr>
            <w:tcW w:w="2473" w:type="dxa"/>
            <w:vAlign w:val="center"/>
          </w:tcPr>
          <w:p w14:paraId="4706C34E" w14:textId="77777777" w:rsidR="008013FE" w:rsidRDefault="00674003">
            <w:r>
              <w:t>730252</w:t>
            </w:r>
          </w:p>
        </w:tc>
      </w:tr>
    </w:tbl>
    <w:p w14:paraId="56D3EC1D" w14:textId="77777777" w:rsidR="008013FE" w:rsidRDefault="00674003">
      <w:pPr>
        <w:pStyle w:val="2"/>
        <w:widowControl w:val="0"/>
        <w:rPr>
          <w:kern w:val="2"/>
        </w:rPr>
      </w:pPr>
      <w:bookmarkStart w:id="85" w:name="_Toc59633292"/>
      <w:r>
        <w:rPr>
          <w:kern w:val="2"/>
        </w:rPr>
        <w:t>供暖系统</w:t>
      </w:r>
      <w:bookmarkEnd w:id="85"/>
    </w:p>
    <w:p w14:paraId="1B15F771" w14:textId="77777777" w:rsidR="008013FE" w:rsidRDefault="00674003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86" w:name="_Toc59633293"/>
      <w:r>
        <w:rPr>
          <w:color w:val="000000"/>
          <w:kern w:val="2"/>
          <w:szCs w:val="24"/>
        </w:rPr>
        <w:t>多联机/单元式热泵能耗</w:t>
      </w:r>
      <w:bookmarkEnd w:id="8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2190"/>
        <w:gridCol w:w="2473"/>
        <w:gridCol w:w="2473"/>
      </w:tblGrid>
      <w:tr w:rsidR="008013FE" w14:paraId="294DC390" w14:textId="77777777">
        <w:tc>
          <w:tcPr>
            <w:tcW w:w="2196" w:type="dxa"/>
            <w:shd w:val="clear" w:color="auto" w:fill="E6E6E6"/>
            <w:vAlign w:val="center"/>
          </w:tcPr>
          <w:p w14:paraId="34C27AE6" w14:textId="77777777" w:rsidR="008013FE" w:rsidRDefault="00674003">
            <w:pPr>
              <w:jc w:val="center"/>
            </w:pPr>
            <w:r>
              <w:t>系统</w:t>
            </w:r>
          </w:p>
        </w:tc>
        <w:tc>
          <w:tcPr>
            <w:tcW w:w="2190" w:type="dxa"/>
            <w:shd w:val="clear" w:color="auto" w:fill="E6E6E6"/>
            <w:vAlign w:val="center"/>
          </w:tcPr>
          <w:p w14:paraId="23F1A305" w14:textId="77777777" w:rsidR="008013FE" w:rsidRDefault="00674003">
            <w:pPr>
              <w:jc w:val="center"/>
            </w:pPr>
            <w:r>
              <w:t>能效比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0807CC03" w14:textId="77777777" w:rsidR="008013FE" w:rsidRDefault="00674003">
            <w:pPr>
              <w:jc w:val="center"/>
            </w:pPr>
            <w:r>
              <w:t>耗热量</w:t>
            </w:r>
            <w:r>
              <w:t>(kWh)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2E2A56B9" w14:textId="77777777" w:rsidR="008013FE" w:rsidRDefault="00674003">
            <w:pPr>
              <w:jc w:val="center"/>
            </w:pPr>
            <w:r>
              <w:t>耗电量</w:t>
            </w:r>
            <w:r>
              <w:t>(kWh)</w:t>
            </w:r>
          </w:p>
        </w:tc>
      </w:tr>
      <w:tr w:rsidR="008013FE" w14:paraId="7A2C4207" w14:textId="77777777">
        <w:tc>
          <w:tcPr>
            <w:tcW w:w="2196" w:type="dxa"/>
            <w:shd w:val="clear" w:color="auto" w:fill="E6E6E6"/>
            <w:vAlign w:val="center"/>
          </w:tcPr>
          <w:p w14:paraId="27542250" w14:textId="77777777" w:rsidR="008013FE" w:rsidRDefault="00674003">
            <w:r>
              <w:t>Sys</w:t>
            </w:r>
          </w:p>
        </w:tc>
        <w:tc>
          <w:tcPr>
            <w:tcW w:w="2190" w:type="dxa"/>
            <w:vAlign w:val="center"/>
          </w:tcPr>
          <w:p w14:paraId="61B516F9" w14:textId="77777777" w:rsidR="008013FE" w:rsidRDefault="00674003">
            <w:r>
              <w:t>1.90</w:t>
            </w:r>
          </w:p>
        </w:tc>
        <w:tc>
          <w:tcPr>
            <w:tcW w:w="2473" w:type="dxa"/>
            <w:vAlign w:val="center"/>
          </w:tcPr>
          <w:p w14:paraId="7B3F4C55" w14:textId="77777777" w:rsidR="008013FE" w:rsidRDefault="00674003">
            <w:r>
              <w:t>492886</w:t>
            </w:r>
          </w:p>
        </w:tc>
        <w:tc>
          <w:tcPr>
            <w:tcW w:w="2473" w:type="dxa"/>
            <w:vAlign w:val="center"/>
          </w:tcPr>
          <w:p w14:paraId="46605F13" w14:textId="77777777" w:rsidR="008013FE" w:rsidRDefault="00674003">
            <w:r>
              <w:t>259414</w:t>
            </w:r>
          </w:p>
        </w:tc>
      </w:tr>
    </w:tbl>
    <w:p w14:paraId="0EEDF67D" w14:textId="77777777" w:rsidR="008013FE" w:rsidRDefault="00674003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87" w:name="_Toc59633294"/>
      <w:r>
        <w:rPr>
          <w:color w:val="000000"/>
          <w:kern w:val="2"/>
          <w:szCs w:val="24"/>
        </w:rPr>
        <w:t>比对建筑</w:t>
      </w:r>
      <w:bookmarkEnd w:id="87"/>
    </w:p>
    <w:p w14:paraId="5A15DB45" w14:textId="77777777" w:rsidR="008013FE" w:rsidRDefault="00674003">
      <w:pPr>
        <w:pStyle w:val="2"/>
        <w:widowControl w:val="0"/>
        <w:rPr>
          <w:kern w:val="2"/>
        </w:rPr>
      </w:pPr>
      <w:bookmarkStart w:id="88" w:name="_Toc59633295"/>
      <w:r>
        <w:rPr>
          <w:kern w:val="2"/>
        </w:rPr>
        <w:t>房间类型</w:t>
      </w:r>
      <w:bookmarkEnd w:id="88"/>
    </w:p>
    <w:p w14:paraId="1389D94F" w14:textId="77777777" w:rsidR="008013FE" w:rsidRDefault="00674003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89" w:name="_Toc59633296"/>
      <w:r>
        <w:rPr>
          <w:color w:val="000000"/>
          <w:kern w:val="2"/>
          <w:szCs w:val="24"/>
        </w:rPr>
        <w:t>房间表</w:t>
      </w:r>
      <w:bookmarkEnd w:id="8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781"/>
        <w:gridCol w:w="781"/>
        <w:gridCol w:w="1619"/>
        <w:gridCol w:w="1369"/>
        <w:gridCol w:w="1369"/>
        <w:gridCol w:w="1550"/>
      </w:tblGrid>
      <w:tr w:rsidR="008013FE" w14:paraId="728AECAF" w14:textId="77777777">
        <w:tc>
          <w:tcPr>
            <w:tcW w:w="1862" w:type="dxa"/>
            <w:shd w:val="clear" w:color="auto" w:fill="E6E6E6"/>
            <w:vAlign w:val="center"/>
          </w:tcPr>
          <w:p w14:paraId="2A626D1D" w14:textId="77777777" w:rsidR="008013FE" w:rsidRDefault="00674003">
            <w:pPr>
              <w:jc w:val="center"/>
            </w:pPr>
            <w:r>
              <w:t>房间类型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1D00BAF8" w14:textId="77777777" w:rsidR="008013FE" w:rsidRDefault="00674003">
            <w:pPr>
              <w:jc w:val="center"/>
            </w:pPr>
            <w:r>
              <w:t>空调温度</w:t>
            </w:r>
            <w:r>
              <w:br/>
              <w:t>℃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40116FDF" w14:textId="77777777" w:rsidR="008013FE" w:rsidRDefault="00674003">
            <w:pPr>
              <w:jc w:val="center"/>
            </w:pPr>
            <w:r>
              <w:t>供暖温度</w:t>
            </w:r>
            <w:r>
              <w:br/>
              <w:t>℃</w:t>
            </w:r>
          </w:p>
        </w:tc>
        <w:tc>
          <w:tcPr>
            <w:tcW w:w="1618" w:type="dxa"/>
            <w:shd w:val="clear" w:color="auto" w:fill="E6E6E6"/>
            <w:vAlign w:val="center"/>
          </w:tcPr>
          <w:p w14:paraId="77FD8531" w14:textId="77777777" w:rsidR="008013FE" w:rsidRDefault="00674003">
            <w:pPr>
              <w:jc w:val="center"/>
            </w:pPr>
            <w:r>
              <w:t>新风量</w:t>
            </w:r>
          </w:p>
        </w:tc>
        <w:tc>
          <w:tcPr>
            <w:tcW w:w="1369" w:type="dxa"/>
            <w:shd w:val="clear" w:color="auto" w:fill="E6E6E6"/>
            <w:vAlign w:val="center"/>
          </w:tcPr>
          <w:p w14:paraId="53EB9812" w14:textId="77777777" w:rsidR="008013FE" w:rsidRDefault="00674003">
            <w:pPr>
              <w:jc w:val="center"/>
            </w:pPr>
            <w:r>
              <w:t>人员密度</w:t>
            </w:r>
          </w:p>
        </w:tc>
        <w:tc>
          <w:tcPr>
            <w:tcW w:w="1369" w:type="dxa"/>
            <w:shd w:val="clear" w:color="auto" w:fill="E6E6E6"/>
            <w:vAlign w:val="center"/>
          </w:tcPr>
          <w:p w14:paraId="1035BA57" w14:textId="77777777" w:rsidR="008013FE" w:rsidRDefault="00674003">
            <w:pPr>
              <w:jc w:val="center"/>
            </w:pPr>
            <w:r>
              <w:t>照明功率</w:t>
            </w:r>
            <w:r>
              <w:br/>
            </w:r>
            <w:r>
              <w:t>密度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783A603D" w14:textId="77777777" w:rsidR="008013FE" w:rsidRDefault="00674003">
            <w:pPr>
              <w:jc w:val="center"/>
            </w:pPr>
            <w:r>
              <w:t>电器设备</w:t>
            </w:r>
            <w:r>
              <w:br/>
            </w:r>
            <w:r>
              <w:t>功率</w:t>
            </w:r>
          </w:p>
        </w:tc>
      </w:tr>
      <w:tr w:rsidR="008013FE" w14:paraId="41411014" w14:textId="77777777">
        <w:tc>
          <w:tcPr>
            <w:tcW w:w="1862" w:type="dxa"/>
            <w:shd w:val="clear" w:color="auto" w:fill="E6E6E6"/>
            <w:vAlign w:val="center"/>
          </w:tcPr>
          <w:p w14:paraId="56A6DE66" w14:textId="77777777" w:rsidR="008013FE" w:rsidRDefault="00674003">
            <w:r>
              <w:t>起居室</w:t>
            </w:r>
          </w:p>
        </w:tc>
        <w:tc>
          <w:tcPr>
            <w:tcW w:w="781" w:type="dxa"/>
            <w:vAlign w:val="center"/>
          </w:tcPr>
          <w:p w14:paraId="5AAECD63" w14:textId="77777777" w:rsidR="008013FE" w:rsidRDefault="00674003">
            <w:pPr>
              <w:jc w:val="center"/>
            </w:pPr>
            <w:r>
              <w:t>26</w:t>
            </w:r>
          </w:p>
        </w:tc>
        <w:tc>
          <w:tcPr>
            <w:tcW w:w="781" w:type="dxa"/>
            <w:vAlign w:val="center"/>
          </w:tcPr>
          <w:p w14:paraId="7F0A431A" w14:textId="77777777" w:rsidR="008013FE" w:rsidRDefault="00674003">
            <w:pPr>
              <w:jc w:val="center"/>
            </w:pPr>
            <w:r>
              <w:t>18</w:t>
            </w:r>
          </w:p>
        </w:tc>
        <w:tc>
          <w:tcPr>
            <w:tcW w:w="1618" w:type="dxa"/>
            <w:vAlign w:val="center"/>
          </w:tcPr>
          <w:p w14:paraId="47BD2B1D" w14:textId="77777777" w:rsidR="008013FE" w:rsidRDefault="00674003">
            <w:pPr>
              <w:jc w:val="center"/>
            </w:pPr>
            <w:r>
              <w:t>0.5(</w:t>
            </w:r>
            <w:r>
              <w:t>次</w:t>
            </w:r>
            <w:r>
              <w:t>/h)</w:t>
            </w:r>
          </w:p>
        </w:tc>
        <w:tc>
          <w:tcPr>
            <w:tcW w:w="1369" w:type="dxa"/>
            <w:vAlign w:val="center"/>
          </w:tcPr>
          <w:p w14:paraId="3F2BDC50" w14:textId="77777777" w:rsidR="008013FE" w:rsidRDefault="00674003">
            <w:pPr>
              <w:jc w:val="center"/>
            </w:pPr>
            <w:r>
              <w:t>32(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14:paraId="10AFCEAB" w14:textId="77777777" w:rsidR="008013FE" w:rsidRDefault="00674003">
            <w:pPr>
              <w:jc w:val="center"/>
            </w:pPr>
            <w:r>
              <w:t>6(W/</w:t>
            </w:r>
            <w:r>
              <w:t>㎡</w:t>
            </w:r>
            <w:r>
              <w:t>)</w:t>
            </w:r>
          </w:p>
        </w:tc>
        <w:tc>
          <w:tcPr>
            <w:tcW w:w="1550" w:type="dxa"/>
            <w:vAlign w:val="center"/>
          </w:tcPr>
          <w:p w14:paraId="43983549" w14:textId="77777777" w:rsidR="008013FE" w:rsidRDefault="00674003">
            <w:pPr>
              <w:jc w:val="center"/>
            </w:pPr>
            <w:r>
              <w:t>5(W/</w:t>
            </w:r>
            <w:r>
              <w:t>㎡</w:t>
            </w:r>
            <w:r>
              <w:t>)</w:t>
            </w:r>
          </w:p>
        </w:tc>
      </w:tr>
    </w:tbl>
    <w:p w14:paraId="7812B1F1" w14:textId="77777777" w:rsidR="008013FE" w:rsidRDefault="00674003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90" w:name="_Toc59633297"/>
      <w:r>
        <w:rPr>
          <w:color w:val="000000"/>
          <w:kern w:val="2"/>
          <w:szCs w:val="24"/>
        </w:rPr>
        <w:t>作息时间表</w:t>
      </w:r>
      <w:bookmarkEnd w:id="90"/>
    </w:p>
    <w:p w14:paraId="00417339" w14:textId="77777777" w:rsidR="008013FE" w:rsidRDefault="0067400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同标识建筑</w:t>
      </w:r>
    </w:p>
    <w:p w14:paraId="69EE112B" w14:textId="77777777" w:rsidR="008013FE" w:rsidRDefault="00674003">
      <w:pPr>
        <w:pStyle w:val="2"/>
        <w:widowControl w:val="0"/>
        <w:rPr>
          <w:kern w:val="2"/>
        </w:rPr>
      </w:pPr>
      <w:bookmarkStart w:id="91" w:name="_Toc59633298"/>
      <w:r>
        <w:rPr>
          <w:kern w:val="2"/>
        </w:rPr>
        <w:t>系统类型</w:t>
      </w:r>
      <w:bookmarkEnd w:id="9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67"/>
        <w:gridCol w:w="2151"/>
        <w:gridCol w:w="2151"/>
        <w:gridCol w:w="2264"/>
      </w:tblGrid>
      <w:tr w:rsidR="008013FE" w14:paraId="56E6873D" w14:textId="77777777">
        <w:tc>
          <w:tcPr>
            <w:tcW w:w="2767" w:type="dxa"/>
            <w:shd w:val="clear" w:color="auto" w:fill="E6E6E6"/>
            <w:vAlign w:val="center"/>
          </w:tcPr>
          <w:p w14:paraId="6D15990E" w14:textId="77777777" w:rsidR="008013FE" w:rsidRDefault="00674003">
            <w:pPr>
              <w:jc w:val="center"/>
            </w:pPr>
            <w:r>
              <w:t>系统类型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709D8EAA" w14:textId="77777777" w:rsidR="008013FE" w:rsidRDefault="00674003">
            <w:pPr>
              <w:jc w:val="center"/>
            </w:pPr>
            <w:r>
              <w:t>供冷</w:t>
            </w:r>
            <w:r>
              <w:br/>
            </w:r>
            <w:r>
              <w:t>能效比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67771534" w14:textId="77777777" w:rsidR="008013FE" w:rsidRDefault="00674003">
            <w:pPr>
              <w:jc w:val="center"/>
            </w:pPr>
            <w:r>
              <w:t>供热</w:t>
            </w:r>
            <w:r>
              <w:br/>
            </w:r>
            <w:r>
              <w:t>能效比</w:t>
            </w:r>
          </w:p>
        </w:tc>
        <w:tc>
          <w:tcPr>
            <w:tcW w:w="2263" w:type="dxa"/>
            <w:shd w:val="clear" w:color="auto" w:fill="E6E6E6"/>
            <w:vAlign w:val="center"/>
          </w:tcPr>
          <w:p w14:paraId="5E75590F" w14:textId="77777777" w:rsidR="008013FE" w:rsidRDefault="00674003">
            <w:pPr>
              <w:jc w:val="center"/>
            </w:pPr>
            <w:r>
              <w:t>包含房间</w:t>
            </w:r>
          </w:p>
        </w:tc>
      </w:tr>
      <w:tr w:rsidR="008013FE" w14:paraId="76FF6F5B" w14:textId="77777777">
        <w:tc>
          <w:tcPr>
            <w:tcW w:w="2767" w:type="dxa"/>
            <w:vAlign w:val="center"/>
          </w:tcPr>
          <w:p w14:paraId="64DF137D" w14:textId="77777777" w:rsidR="008013FE" w:rsidRDefault="00674003">
            <w:r>
              <w:t>单元式房间空调器</w:t>
            </w:r>
          </w:p>
        </w:tc>
        <w:tc>
          <w:tcPr>
            <w:tcW w:w="2150" w:type="dxa"/>
            <w:vAlign w:val="center"/>
          </w:tcPr>
          <w:p w14:paraId="5CFB8491" w14:textId="77777777" w:rsidR="008013FE" w:rsidRDefault="00674003">
            <w:r>
              <w:t>3.30</w:t>
            </w:r>
          </w:p>
        </w:tc>
        <w:tc>
          <w:tcPr>
            <w:tcW w:w="2150" w:type="dxa"/>
            <w:vAlign w:val="center"/>
          </w:tcPr>
          <w:p w14:paraId="38198691" w14:textId="77777777" w:rsidR="008013FE" w:rsidRDefault="00674003">
            <w:r>
              <w:t>3.00</w:t>
            </w:r>
          </w:p>
        </w:tc>
        <w:tc>
          <w:tcPr>
            <w:tcW w:w="2263" w:type="dxa"/>
            <w:vAlign w:val="center"/>
          </w:tcPr>
          <w:p w14:paraId="464C44FD" w14:textId="77777777" w:rsidR="008013FE" w:rsidRDefault="00674003">
            <w:r>
              <w:t>所有房间</w:t>
            </w:r>
          </w:p>
        </w:tc>
      </w:tr>
    </w:tbl>
    <w:p w14:paraId="405FE0E8" w14:textId="77777777" w:rsidR="008013FE" w:rsidRDefault="00674003">
      <w:pPr>
        <w:pStyle w:val="2"/>
        <w:widowControl w:val="0"/>
        <w:rPr>
          <w:kern w:val="2"/>
        </w:rPr>
      </w:pPr>
      <w:bookmarkStart w:id="92" w:name="_Toc59633299"/>
      <w:r>
        <w:rPr>
          <w:kern w:val="2"/>
        </w:rPr>
        <w:t>制冷系统</w:t>
      </w:r>
      <w:bookmarkEnd w:id="9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67"/>
        <w:gridCol w:w="2151"/>
        <w:gridCol w:w="2151"/>
        <w:gridCol w:w="2264"/>
      </w:tblGrid>
      <w:tr w:rsidR="008013FE" w14:paraId="46FF62E6" w14:textId="77777777">
        <w:tc>
          <w:tcPr>
            <w:tcW w:w="2767" w:type="dxa"/>
            <w:shd w:val="clear" w:color="auto" w:fill="E6E6E6"/>
            <w:vAlign w:val="center"/>
          </w:tcPr>
          <w:p w14:paraId="3943FF05" w14:textId="77777777" w:rsidR="008013FE" w:rsidRDefault="00674003">
            <w:pPr>
              <w:jc w:val="center"/>
            </w:pPr>
            <w:r>
              <w:t>系统类型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009B3B63" w14:textId="77777777" w:rsidR="008013FE" w:rsidRDefault="00674003">
            <w:pPr>
              <w:jc w:val="center"/>
            </w:pPr>
            <w:r>
              <w:t>供冷</w:t>
            </w:r>
            <w:r>
              <w:br/>
            </w:r>
            <w:r>
              <w:t>能效比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5E41ECE6" w14:textId="77777777" w:rsidR="008013FE" w:rsidRDefault="00674003">
            <w:pPr>
              <w:jc w:val="center"/>
            </w:pPr>
            <w:r>
              <w:t>冷负荷</w:t>
            </w:r>
            <w:r>
              <w:br/>
              <w:t>(kWh)</w:t>
            </w:r>
          </w:p>
        </w:tc>
        <w:tc>
          <w:tcPr>
            <w:tcW w:w="2263" w:type="dxa"/>
            <w:shd w:val="clear" w:color="auto" w:fill="E6E6E6"/>
            <w:vAlign w:val="center"/>
          </w:tcPr>
          <w:p w14:paraId="222A2CA4" w14:textId="77777777" w:rsidR="008013FE" w:rsidRDefault="00674003">
            <w:pPr>
              <w:jc w:val="center"/>
            </w:pPr>
            <w:r>
              <w:t>电耗</w:t>
            </w:r>
            <w:r>
              <w:t>(kWh)</w:t>
            </w:r>
          </w:p>
        </w:tc>
      </w:tr>
      <w:tr w:rsidR="008013FE" w14:paraId="60346434" w14:textId="77777777">
        <w:tc>
          <w:tcPr>
            <w:tcW w:w="2767" w:type="dxa"/>
            <w:vAlign w:val="center"/>
          </w:tcPr>
          <w:p w14:paraId="4E81EACB" w14:textId="77777777" w:rsidR="008013FE" w:rsidRDefault="00674003">
            <w:r>
              <w:t>单元式房间空调器</w:t>
            </w:r>
          </w:p>
        </w:tc>
        <w:tc>
          <w:tcPr>
            <w:tcW w:w="2150" w:type="dxa"/>
            <w:vAlign w:val="center"/>
          </w:tcPr>
          <w:p w14:paraId="69195465" w14:textId="77777777" w:rsidR="008013FE" w:rsidRDefault="00674003">
            <w:r>
              <w:t>3.30</w:t>
            </w:r>
          </w:p>
        </w:tc>
        <w:tc>
          <w:tcPr>
            <w:tcW w:w="2150" w:type="dxa"/>
            <w:vAlign w:val="center"/>
          </w:tcPr>
          <w:p w14:paraId="0BC7A10E" w14:textId="77777777" w:rsidR="008013FE" w:rsidRDefault="00674003">
            <w:r>
              <w:t>304301</w:t>
            </w:r>
          </w:p>
        </w:tc>
        <w:tc>
          <w:tcPr>
            <w:tcW w:w="2263" w:type="dxa"/>
            <w:vAlign w:val="center"/>
          </w:tcPr>
          <w:p w14:paraId="047A3AF4" w14:textId="77777777" w:rsidR="008013FE" w:rsidRDefault="00674003">
            <w:r>
              <w:t>92212</w:t>
            </w:r>
          </w:p>
        </w:tc>
      </w:tr>
    </w:tbl>
    <w:p w14:paraId="54F4F642" w14:textId="77777777" w:rsidR="008013FE" w:rsidRDefault="00674003">
      <w:pPr>
        <w:pStyle w:val="2"/>
        <w:widowControl w:val="0"/>
        <w:rPr>
          <w:kern w:val="2"/>
        </w:rPr>
      </w:pPr>
      <w:bookmarkStart w:id="93" w:name="_Toc59633300"/>
      <w:r>
        <w:rPr>
          <w:kern w:val="2"/>
        </w:rPr>
        <w:lastRenderedPageBreak/>
        <w:t>供暖系统</w:t>
      </w:r>
      <w:bookmarkEnd w:id="9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50"/>
        <w:gridCol w:w="2150"/>
        <w:gridCol w:w="2831"/>
      </w:tblGrid>
      <w:tr w:rsidR="008013FE" w14:paraId="1FBAEE37" w14:textId="77777777">
        <w:tc>
          <w:tcPr>
            <w:tcW w:w="2201" w:type="dxa"/>
            <w:shd w:val="clear" w:color="auto" w:fill="E6E6E6"/>
            <w:vAlign w:val="center"/>
          </w:tcPr>
          <w:p w14:paraId="549813DF" w14:textId="77777777" w:rsidR="008013FE" w:rsidRDefault="00674003">
            <w:pPr>
              <w:jc w:val="center"/>
            </w:pPr>
            <w:r>
              <w:t>系统类型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693F404E" w14:textId="77777777" w:rsidR="008013FE" w:rsidRDefault="00674003">
            <w:pPr>
              <w:jc w:val="center"/>
            </w:pPr>
            <w:r>
              <w:t>供热</w:t>
            </w:r>
            <w:r>
              <w:br/>
            </w:r>
            <w:r>
              <w:t>能效比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3A92D890" w14:textId="77777777" w:rsidR="008013FE" w:rsidRDefault="00674003">
            <w:pPr>
              <w:jc w:val="center"/>
            </w:pPr>
            <w:r>
              <w:t>热负荷</w:t>
            </w:r>
            <w:r>
              <w:br/>
              <w:t>(kWh)</w:t>
            </w:r>
          </w:p>
        </w:tc>
        <w:tc>
          <w:tcPr>
            <w:tcW w:w="2830" w:type="dxa"/>
            <w:shd w:val="clear" w:color="auto" w:fill="E6E6E6"/>
            <w:vAlign w:val="center"/>
          </w:tcPr>
          <w:p w14:paraId="2E8AD931" w14:textId="77777777" w:rsidR="008013FE" w:rsidRDefault="00674003">
            <w:pPr>
              <w:jc w:val="center"/>
            </w:pPr>
            <w:r>
              <w:t>电耗</w:t>
            </w:r>
            <w:r>
              <w:t>(kWh)</w:t>
            </w:r>
          </w:p>
        </w:tc>
      </w:tr>
      <w:tr w:rsidR="008013FE" w14:paraId="0BA05756" w14:textId="77777777">
        <w:tc>
          <w:tcPr>
            <w:tcW w:w="2201" w:type="dxa"/>
            <w:vAlign w:val="center"/>
          </w:tcPr>
          <w:p w14:paraId="61517D69" w14:textId="77777777" w:rsidR="008013FE" w:rsidRDefault="00674003">
            <w:r>
              <w:t>单元式房间空调器</w:t>
            </w:r>
          </w:p>
        </w:tc>
        <w:tc>
          <w:tcPr>
            <w:tcW w:w="2150" w:type="dxa"/>
            <w:vAlign w:val="center"/>
          </w:tcPr>
          <w:p w14:paraId="0E44FF49" w14:textId="77777777" w:rsidR="008013FE" w:rsidRDefault="00674003">
            <w:r>
              <w:t>3.00</w:t>
            </w:r>
          </w:p>
        </w:tc>
        <w:tc>
          <w:tcPr>
            <w:tcW w:w="2150" w:type="dxa"/>
            <w:vAlign w:val="center"/>
          </w:tcPr>
          <w:p w14:paraId="08025AB5" w14:textId="77777777" w:rsidR="008013FE" w:rsidRDefault="00674003">
            <w:r>
              <w:t>173836</w:t>
            </w:r>
          </w:p>
        </w:tc>
        <w:tc>
          <w:tcPr>
            <w:tcW w:w="2830" w:type="dxa"/>
            <w:vAlign w:val="center"/>
          </w:tcPr>
          <w:p w14:paraId="5D5E744B" w14:textId="77777777" w:rsidR="008013FE" w:rsidRDefault="00674003">
            <w:r>
              <w:t>57945</w:t>
            </w:r>
          </w:p>
        </w:tc>
      </w:tr>
    </w:tbl>
    <w:p w14:paraId="21433BE9" w14:textId="77777777" w:rsidR="008013FE" w:rsidRDefault="00674003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94" w:name="_Toc59633301"/>
      <w:r>
        <w:rPr>
          <w:color w:val="000000"/>
          <w:kern w:val="2"/>
          <w:szCs w:val="24"/>
        </w:rPr>
        <w:t>计算结果</w:t>
      </w:r>
      <w:bookmarkEnd w:id="94"/>
    </w:p>
    <w:tbl>
      <w:tblPr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2018"/>
        <w:gridCol w:w="1198"/>
        <w:gridCol w:w="1198"/>
        <w:gridCol w:w="1198"/>
        <w:gridCol w:w="1312"/>
        <w:gridCol w:w="1307"/>
      </w:tblGrid>
      <w:tr w:rsidR="00CC2ABC" w:rsidRPr="007D7645" w14:paraId="1C98C5BF" w14:textId="77777777">
        <w:tc>
          <w:tcPr>
            <w:tcW w:w="590" w:type="pct"/>
            <w:shd w:val="clear" w:color="auto" w:fill="E0E0E0"/>
            <w:vAlign w:val="center"/>
          </w:tcPr>
          <w:p w14:paraId="2B5E1FEE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能耗分类</w:t>
            </w:r>
          </w:p>
        </w:tc>
        <w:tc>
          <w:tcPr>
            <w:tcW w:w="1081" w:type="pct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4FBAF79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能耗子类</w:t>
            </w:r>
          </w:p>
        </w:tc>
        <w:tc>
          <w:tcPr>
            <w:tcW w:w="642" w:type="pct"/>
            <w:shd w:val="clear" w:color="auto" w:fill="E0E0E0"/>
            <w:vAlign w:val="center"/>
          </w:tcPr>
          <w:p w14:paraId="56878FC5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95" w:name="设计建筑别名"/>
            <w:r w:rsidRPr="007D7645">
              <w:rPr>
                <w:rFonts w:hint="eastAsia"/>
                <w:lang w:val="en-US"/>
              </w:rPr>
              <w:t>标识建筑</w:t>
            </w:r>
            <w:bookmarkEnd w:id="95"/>
          </w:p>
          <w:p w14:paraId="29A3581A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642" w:type="pct"/>
            <w:shd w:val="clear" w:color="auto" w:fill="E0E0E0"/>
            <w:vAlign w:val="center"/>
          </w:tcPr>
          <w:p w14:paraId="7A77A79F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96" w:name="参照建筑别名"/>
            <w:r w:rsidRPr="007D7645">
              <w:rPr>
                <w:rFonts w:hint="eastAsia"/>
                <w:lang w:val="en-US"/>
              </w:rPr>
              <w:t>比对建筑</w:t>
            </w:r>
            <w:bookmarkEnd w:id="96"/>
          </w:p>
          <w:p w14:paraId="5B667838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642" w:type="pct"/>
            <w:shd w:val="clear" w:color="auto" w:fill="E0E0E0"/>
          </w:tcPr>
          <w:p w14:paraId="051EE71F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基础建筑</w:t>
            </w:r>
          </w:p>
          <w:p w14:paraId="0D953D86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703" w:type="pct"/>
            <w:shd w:val="clear" w:color="auto" w:fill="E0E0E0"/>
            <w:vAlign w:val="center"/>
          </w:tcPr>
          <w:p w14:paraId="3165E611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97" w:name="节能率别名"/>
            <w:r w:rsidRPr="007D7645">
              <w:rPr>
                <w:rFonts w:hint="eastAsia"/>
                <w:lang w:val="en-US"/>
              </w:rPr>
              <w:t>比对节能率</w:t>
            </w:r>
            <w:bookmarkEnd w:id="97"/>
          </w:p>
          <w:p w14:paraId="2D37F058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（</w:t>
            </w:r>
            <w:r w:rsidRPr="007D7645">
              <w:rPr>
                <w:rFonts w:hint="eastAsia"/>
                <w:lang w:val="en-US"/>
              </w:rPr>
              <w:t>%</w:t>
            </w:r>
            <w:r w:rsidRPr="007D7645">
              <w:rPr>
                <w:rFonts w:hint="eastAsia"/>
                <w:lang w:val="en-US"/>
              </w:rPr>
              <w:t>）</w:t>
            </w:r>
          </w:p>
        </w:tc>
        <w:tc>
          <w:tcPr>
            <w:tcW w:w="700" w:type="pct"/>
            <w:shd w:val="clear" w:color="auto" w:fill="E0E0E0"/>
          </w:tcPr>
          <w:p w14:paraId="560C3576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基础节能率</w:t>
            </w:r>
          </w:p>
          <w:p w14:paraId="2D6BD360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（</w:t>
            </w:r>
            <w:r w:rsidRPr="007D7645">
              <w:rPr>
                <w:rFonts w:hint="eastAsia"/>
                <w:lang w:val="en-US"/>
              </w:rPr>
              <w:t>%</w:t>
            </w:r>
            <w:r w:rsidRPr="007D7645">
              <w:rPr>
                <w:rFonts w:hint="eastAsia"/>
                <w:lang w:val="en-US"/>
              </w:rPr>
              <w:t>）</w:t>
            </w:r>
          </w:p>
        </w:tc>
      </w:tr>
      <w:tr w:rsidR="00CC2ABC" w:rsidRPr="007D7645" w14:paraId="3018A397" w14:textId="77777777">
        <w:tc>
          <w:tcPr>
            <w:tcW w:w="590" w:type="pct"/>
            <w:vMerge w:val="restart"/>
            <w:shd w:val="clear" w:color="auto" w:fill="E0E0E0"/>
            <w:vAlign w:val="center"/>
          </w:tcPr>
          <w:p w14:paraId="2BE6E8E2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建筑负荷</w:t>
            </w:r>
          </w:p>
        </w:tc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5480FE4B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耗冷量</w:t>
            </w:r>
          </w:p>
        </w:tc>
        <w:tc>
          <w:tcPr>
            <w:tcW w:w="642" w:type="pct"/>
            <w:vAlign w:val="center"/>
          </w:tcPr>
          <w:p w14:paraId="73A85511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98" w:name="耗冷量2"/>
            <w:r w:rsidRPr="007D7645">
              <w:rPr>
                <w:rFonts w:hint="eastAsia"/>
                <w:lang w:val="en-US"/>
              </w:rPr>
              <w:t>99.83</w:t>
            </w:r>
            <w:bookmarkEnd w:id="98"/>
          </w:p>
        </w:tc>
        <w:tc>
          <w:tcPr>
            <w:tcW w:w="642" w:type="pct"/>
            <w:vAlign w:val="center"/>
          </w:tcPr>
          <w:p w14:paraId="1BD45481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99" w:name="参照建筑耗冷量2"/>
            <w:r w:rsidRPr="007D7645">
              <w:rPr>
                <w:rFonts w:hint="eastAsia"/>
                <w:lang w:val="en-US"/>
              </w:rPr>
              <w:t>18.09</w:t>
            </w:r>
            <w:bookmarkEnd w:id="99"/>
          </w:p>
        </w:tc>
        <w:tc>
          <w:tcPr>
            <w:tcW w:w="642" w:type="pct"/>
            <w:vAlign w:val="center"/>
          </w:tcPr>
          <w:p w14:paraId="3BBA9EEC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00" w:name="基础建筑耗冷量2"/>
            <w:r w:rsidRPr="007D7645">
              <w:rPr>
                <w:rFonts w:hint="eastAsia"/>
                <w:lang w:val="en-US"/>
              </w:rPr>
              <w:t>36.17</w:t>
            </w:r>
            <w:bookmarkEnd w:id="100"/>
          </w:p>
        </w:tc>
        <w:tc>
          <w:tcPr>
            <w:tcW w:w="703" w:type="pct"/>
            <w:vAlign w:val="center"/>
          </w:tcPr>
          <w:p w14:paraId="016F9735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01" w:name="节能率耗冷量2"/>
            <w:r w:rsidRPr="007D7645">
              <w:rPr>
                <w:rFonts w:hint="eastAsia"/>
                <w:lang w:val="en-US"/>
              </w:rPr>
              <w:t>-451.95%</w:t>
            </w:r>
            <w:bookmarkEnd w:id="101"/>
          </w:p>
        </w:tc>
        <w:tc>
          <w:tcPr>
            <w:tcW w:w="700" w:type="pct"/>
            <w:vAlign w:val="center"/>
          </w:tcPr>
          <w:p w14:paraId="31088D11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02" w:name="节能率B耗冷量2"/>
            <w:r w:rsidRPr="007D7645">
              <w:rPr>
                <w:rFonts w:hint="eastAsia"/>
                <w:lang w:val="en-US"/>
              </w:rPr>
              <w:t>-175.97%</w:t>
            </w:r>
            <w:bookmarkEnd w:id="102"/>
          </w:p>
        </w:tc>
      </w:tr>
      <w:tr w:rsidR="00CC2ABC" w:rsidRPr="007D7645" w14:paraId="23EBF5DA" w14:textId="77777777">
        <w:tc>
          <w:tcPr>
            <w:tcW w:w="590" w:type="pct"/>
            <w:vMerge/>
            <w:shd w:val="clear" w:color="auto" w:fill="E0E0E0"/>
            <w:vAlign w:val="center"/>
          </w:tcPr>
          <w:p w14:paraId="3C4891BD" w14:textId="77777777" w:rsidR="00CC2ABC" w:rsidRPr="007D7645" w:rsidRDefault="00677EC7" w:rsidP="00F21AC0">
            <w:pPr>
              <w:jc w:val="center"/>
              <w:rPr>
                <w:lang w:val="en-US"/>
              </w:rPr>
            </w:pPr>
          </w:p>
        </w:tc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470BD27E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耗热量</w:t>
            </w:r>
          </w:p>
        </w:tc>
        <w:tc>
          <w:tcPr>
            <w:tcW w:w="642" w:type="pct"/>
            <w:vAlign w:val="center"/>
          </w:tcPr>
          <w:p w14:paraId="2B97113A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03" w:name="耗热量2"/>
            <w:r w:rsidRPr="007D7645">
              <w:rPr>
                <w:rFonts w:hint="eastAsia"/>
                <w:lang w:val="en-US"/>
              </w:rPr>
              <w:t>29.30</w:t>
            </w:r>
            <w:bookmarkEnd w:id="103"/>
          </w:p>
        </w:tc>
        <w:tc>
          <w:tcPr>
            <w:tcW w:w="642" w:type="pct"/>
            <w:vAlign w:val="center"/>
          </w:tcPr>
          <w:p w14:paraId="5D7CB5A9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04" w:name="参照建筑耗热量2"/>
            <w:r w:rsidRPr="007D7645">
              <w:rPr>
                <w:rFonts w:hint="eastAsia"/>
                <w:lang w:val="en-US"/>
              </w:rPr>
              <w:t>10.33</w:t>
            </w:r>
            <w:bookmarkEnd w:id="104"/>
          </w:p>
        </w:tc>
        <w:tc>
          <w:tcPr>
            <w:tcW w:w="642" w:type="pct"/>
            <w:vAlign w:val="center"/>
          </w:tcPr>
          <w:p w14:paraId="1451FB33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05" w:name="基础建筑耗热量2"/>
            <w:r w:rsidRPr="007D7645">
              <w:rPr>
                <w:rFonts w:hint="eastAsia"/>
                <w:lang w:val="en-US"/>
              </w:rPr>
              <w:t>20.66</w:t>
            </w:r>
            <w:bookmarkEnd w:id="105"/>
          </w:p>
        </w:tc>
        <w:tc>
          <w:tcPr>
            <w:tcW w:w="703" w:type="pct"/>
            <w:vAlign w:val="center"/>
          </w:tcPr>
          <w:p w14:paraId="281E8F19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06" w:name="节能率耗热量2"/>
            <w:r w:rsidRPr="007D7645">
              <w:rPr>
                <w:rFonts w:hint="eastAsia"/>
                <w:lang w:val="en-US"/>
              </w:rPr>
              <w:t>-183.53%</w:t>
            </w:r>
            <w:bookmarkEnd w:id="106"/>
          </w:p>
        </w:tc>
        <w:tc>
          <w:tcPr>
            <w:tcW w:w="700" w:type="pct"/>
            <w:vAlign w:val="center"/>
          </w:tcPr>
          <w:p w14:paraId="37647512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07" w:name="节能率B耗热量2"/>
            <w:r w:rsidRPr="007D7645">
              <w:rPr>
                <w:rFonts w:hint="eastAsia"/>
                <w:lang w:val="en-US"/>
              </w:rPr>
              <w:t>-41.77%</w:t>
            </w:r>
            <w:bookmarkEnd w:id="107"/>
          </w:p>
        </w:tc>
      </w:tr>
      <w:tr w:rsidR="00CC2ABC" w:rsidRPr="007D7645" w14:paraId="451E28DA" w14:textId="77777777">
        <w:tc>
          <w:tcPr>
            <w:tcW w:w="590" w:type="pct"/>
            <w:vMerge/>
            <w:shd w:val="clear" w:color="auto" w:fill="E0E0E0"/>
            <w:vAlign w:val="center"/>
          </w:tcPr>
          <w:p w14:paraId="2E437C85" w14:textId="77777777" w:rsidR="00CC2ABC" w:rsidRPr="007D7645" w:rsidRDefault="00677EC7" w:rsidP="00F21AC0">
            <w:pPr>
              <w:jc w:val="center"/>
              <w:rPr>
                <w:lang w:val="en-US"/>
              </w:rPr>
            </w:pPr>
          </w:p>
        </w:tc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6E0CC95D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冷热合计</w:t>
            </w:r>
          </w:p>
        </w:tc>
        <w:tc>
          <w:tcPr>
            <w:tcW w:w="642" w:type="pct"/>
            <w:vAlign w:val="center"/>
          </w:tcPr>
          <w:p w14:paraId="7B95E6D3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08" w:name="耗冷耗热量2"/>
            <w:r w:rsidRPr="007D7645">
              <w:rPr>
                <w:rFonts w:hint="eastAsia"/>
                <w:lang w:val="en-US"/>
              </w:rPr>
              <w:t>129.12</w:t>
            </w:r>
            <w:bookmarkEnd w:id="108"/>
          </w:p>
        </w:tc>
        <w:tc>
          <w:tcPr>
            <w:tcW w:w="642" w:type="pct"/>
            <w:vAlign w:val="center"/>
          </w:tcPr>
          <w:p w14:paraId="40C5182D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09" w:name="参照建筑耗冷耗热量2"/>
            <w:r w:rsidRPr="007D7645">
              <w:rPr>
                <w:rFonts w:hint="eastAsia"/>
                <w:lang w:val="en-US"/>
              </w:rPr>
              <w:t>28.42</w:t>
            </w:r>
            <w:bookmarkEnd w:id="109"/>
          </w:p>
        </w:tc>
        <w:tc>
          <w:tcPr>
            <w:tcW w:w="642" w:type="pct"/>
            <w:vAlign w:val="center"/>
          </w:tcPr>
          <w:p w14:paraId="643D42FF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10" w:name="基础建筑耗冷耗热量2"/>
            <w:r w:rsidRPr="007D7645">
              <w:rPr>
                <w:rFonts w:hint="eastAsia"/>
                <w:lang w:val="en-US"/>
              </w:rPr>
              <w:t>56.84</w:t>
            </w:r>
            <w:bookmarkEnd w:id="110"/>
          </w:p>
        </w:tc>
        <w:tc>
          <w:tcPr>
            <w:tcW w:w="703" w:type="pct"/>
            <w:vAlign w:val="center"/>
          </w:tcPr>
          <w:p w14:paraId="1D4029E0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11" w:name="节能率耗冷耗热量2"/>
            <w:r w:rsidRPr="007D7645">
              <w:rPr>
                <w:rFonts w:hint="eastAsia"/>
                <w:lang w:val="en-US"/>
              </w:rPr>
              <w:t>-354.36%</w:t>
            </w:r>
            <w:bookmarkEnd w:id="111"/>
          </w:p>
        </w:tc>
        <w:tc>
          <w:tcPr>
            <w:tcW w:w="700" w:type="pct"/>
            <w:vAlign w:val="center"/>
          </w:tcPr>
          <w:p w14:paraId="419325CE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12" w:name="节能率B耗冷耗热量2"/>
            <w:r w:rsidRPr="007D7645">
              <w:rPr>
                <w:rFonts w:hint="eastAsia"/>
                <w:lang w:val="en-US"/>
              </w:rPr>
              <w:t>-127.18%</w:t>
            </w:r>
            <w:bookmarkEnd w:id="112"/>
          </w:p>
        </w:tc>
      </w:tr>
      <w:tr w:rsidR="00CC2ABC" w:rsidRPr="007D7645" w14:paraId="3D541273" w14:textId="77777777">
        <w:tc>
          <w:tcPr>
            <w:tcW w:w="590" w:type="pct"/>
            <w:vMerge w:val="restart"/>
            <w:shd w:val="clear" w:color="auto" w:fill="E0E0E0"/>
            <w:vAlign w:val="center"/>
          </w:tcPr>
          <w:p w14:paraId="311204F1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供冷电耗</w:t>
            </w:r>
          </w:p>
        </w:tc>
        <w:tc>
          <w:tcPr>
            <w:tcW w:w="1081" w:type="pct"/>
            <w:tcBorders>
              <w:top w:val="single" w:sz="4" w:space="0" w:color="auto"/>
            </w:tcBorders>
            <w:vAlign w:val="center"/>
          </w:tcPr>
          <w:p w14:paraId="1B5471E9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中央冷源</w:t>
            </w:r>
          </w:p>
        </w:tc>
        <w:tc>
          <w:tcPr>
            <w:tcW w:w="642" w:type="pct"/>
            <w:vAlign w:val="center"/>
          </w:tcPr>
          <w:p w14:paraId="11A2C1C0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13" w:name="冷源能耗"/>
            <w:r w:rsidRPr="007D7645">
              <w:rPr>
                <w:lang w:val="en-US"/>
              </w:rPr>
              <w:t>0.00</w:t>
            </w:r>
            <w:bookmarkEnd w:id="113"/>
          </w:p>
        </w:tc>
        <w:tc>
          <w:tcPr>
            <w:tcW w:w="642" w:type="pct"/>
            <w:vAlign w:val="center"/>
          </w:tcPr>
          <w:p w14:paraId="2BEFAEE1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14" w:name="参照建筑冷源能耗"/>
            <w:r w:rsidRPr="007D7645">
              <w:rPr>
                <w:lang w:val="en-US"/>
              </w:rPr>
              <w:t>0.00</w:t>
            </w:r>
            <w:bookmarkEnd w:id="114"/>
          </w:p>
        </w:tc>
        <w:tc>
          <w:tcPr>
            <w:tcW w:w="642" w:type="pct"/>
            <w:vAlign w:val="center"/>
          </w:tcPr>
          <w:p w14:paraId="2514B632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15" w:name="基础建筑冷源能耗"/>
            <w:r w:rsidRPr="007D7645">
              <w:rPr>
                <w:rFonts w:hint="eastAsia"/>
                <w:lang w:val="en-US"/>
              </w:rPr>
              <w:t>0.00</w:t>
            </w:r>
            <w:bookmarkEnd w:id="115"/>
          </w:p>
        </w:tc>
        <w:tc>
          <w:tcPr>
            <w:tcW w:w="703" w:type="pct"/>
            <w:vMerge w:val="restart"/>
            <w:vAlign w:val="center"/>
          </w:tcPr>
          <w:p w14:paraId="269E6871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16" w:name="节能率空调能耗"/>
            <w:r w:rsidRPr="007D7645">
              <w:rPr>
                <w:lang w:val="en-US"/>
              </w:rPr>
              <w:t>-691.92%</w:t>
            </w:r>
            <w:bookmarkEnd w:id="116"/>
          </w:p>
        </w:tc>
        <w:tc>
          <w:tcPr>
            <w:tcW w:w="700" w:type="pct"/>
            <w:vMerge w:val="restart"/>
            <w:vAlign w:val="center"/>
          </w:tcPr>
          <w:p w14:paraId="26198D72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17" w:name="节能率B空调能耗"/>
            <w:r w:rsidRPr="007D7645">
              <w:rPr>
                <w:rFonts w:hint="eastAsia"/>
                <w:lang w:val="en-US"/>
              </w:rPr>
              <w:t>-295.96%</w:t>
            </w:r>
            <w:bookmarkEnd w:id="117"/>
          </w:p>
        </w:tc>
      </w:tr>
      <w:tr w:rsidR="00CC2ABC" w:rsidRPr="007D7645" w14:paraId="2DEECD24" w14:textId="77777777">
        <w:tc>
          <w:tcPr>
            <w:tcW w:w="590" w:type="pct"/>
            <w:vMerge/>
            <w:shd w:val="clear" w:color="auto" w:fill="E0E0E0"/>
            <w:vAlign w:val="center"/>
          </w:tcPr>
          <w:p w14:paraId="5D549CEB" w14:textId="77777777" w:rsidR="00CC2ABC" w:rsidRPr="007D7645" w:rsidRDefault="00677EC7" w:rsidP="00F21AC0">
            <w:pPr>
              <w:jc w:val="center"/>
              <w:rPr>
                <w:lang w:val="en-US"/>
              </w:rPr>
            </w:pPr>
          </w:p>
        </w:tc>
        <w:tc>
          <w:tcPr>
            <w:tcW w:w="1081" w:type="pct"/>
            <w:vAlign w:val="center"/>
          </w:tcPr>
          <w:p w14:paraId="1214C6BB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冷却水泵</w:t>
            </w:r>
          </w:p>
        </w:tc>
        <w:tc>
          <w:tcPr>
            <w:tcW w:w="642" w:type="pct"/>
            <w:vAlign w:val="center"/>
          </w:tcPr>
          <w:p w14:paraId="4218A1DD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18" w:name="冷却水泵能耗"/>
            <w:r w:rsidRPr="007D7645">
              <w:rPr>
                <w:lang w:val="en-US"/>
              </w:rPr>
              <w:t>0.00</w:t>
            </w:r>
            <w:bookmarkEnd w:id="118"/>
          </w:p>
        </w:tc>
        <w:tc>
          <w:tcPr>
            <w:tcW w:w="642" w:type="pct"/>
            <w:vAlign w:val="center"/>
          </w:tcPr>
          <w:p w14:paraId="46068263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19" w:name="参照建筑冷却水泵能耗"/>
            <w:r w:rsidRPr="007D7645">
              <w:rPr>
                <w:lang w:val="en-US"/>
              </w:rPr>
              <w:t>0.00</w:t>
            </w:r>
            <w:bookmarkEnd w:id="119"/>
          </w:p>
        </w:tc>
        <w:tc>
          <w:tcPr>
            <w:tcW w:w="642" w:type="pct"/>
            <w:vAlign w:val="center"/>
          </w:tcPr>
          <w:p w14:paraId="02C4E769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20" w:name="基础建筑冷却水泵能耗"/>
            <w:r w:rsidRPr="007D7645">
              <w:rPr>
                <w:rFonts w:hint="eastAsia"/>
                <w:lang w:val="en-US"/>
              </w:rPr>
              <w:t>0.00</w:t>
            </w:r>
            <w:bookmarkEnd w:id="120"/>
          </w:p>
        </w:tc>
        <w:tc>
          <w:tcPr>
            <w:tcW w:w="703" w:type="pct"/>
            <w:vMerge/>
            <w:vAlign w:val="center"/>
          </w:tcPr>
          <w:p w14:paraId="56EE59A5" w14:textId="77777777" w:rsidR="00CC2ABC" w:rsidRPr="007D7645" w:rsidRDefault="00677EC7" w:rsidP="00F21AC0">
            <w:pPr>
              <w:jc w:val="center"/>
              <w:rPr>
                <w:lang w:val="en-US"/>
              </w:rPr>
            </w:pPr>
          </w:p>
        </w:tc>
        <w:tc>
          <w:tcPr>
            <w:tcW w:w="700" w:type="pct"/>
            <w:vMerge/>
            <w:vAlign w:val="center"/>
          </w:tcPr>
          <w:p w14:paraId="10F1F91F" w14:textId="77777777" w:rsidR="00CC2ABC" w:rsidRPr="007D7645" w:rsidRDefault="00677EC7" w:rsidP="00F21AC0">
            <w:pPr>
              <w:jc w:val="center"/>
              <w:rPr>
                <w:lang w:val="en-US"/>
              </w:rPr>
            </w:pPr>
          </w:p>
        </w:tc>
      </w:tr>
      <w:tr w:rsidR="00CC2ABC" w:rsidRPr="007D7645" w14:paraId="759F71E7" w14:textId="77777777">
        <w:tc>
          <w:tcPr>
            <w:tcW w:w="590" w:type="pct"/>
            <w:vMerge/>
            <w:shd w:val="clear" w:color="auto" w:fill="E0E0E0"/>
            <w:vAlign w:val="center"/>
          </w:tcPr>
          <w:p w14:paraId="3D409E5E" w14:textId="77777777" w:rsidR="00CC2ABC" w:rsidRPr="007D7645" w:rsidRDefault="00677EC7" w:rsidP="00F21AC0">
            <w:pPr>
              <w:jc w:val="center"/>
              <w:rPr>
                <w:lang w:val="en-US"/>
              </w:rPr>
            </w:pPr>
          </w:p>
        </w:tc>
        <w:tc>
          <w:tcPr>
            <w:tcW w:w="1081" w:type="pct"/>
            <w:vAlign w:val="center"/>
          </w:tcPr>
          <w:p w14:paraId="73085024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冷冻水泵</w:t>
            </w:r>
          </w:p>
        </w:tc>
        <w:tc>
          <w:tcPr>
            <w:tcW w:w="642" w:type="pct"/>
            <w:vAlign w:val="center"/>
          </w:tcPr>
          <w:p w14:paraId="20F766AC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21" w:name="冷冻水泵能耗"/>
            <w:r w:rsidRPr="007D7645">
              <w:rPr>
                <w:lang w:val="en-US"/>
              </w:rPr>
              <w:t>0.00</w:t>
            </w:r>
            <w:bookmarkEnd w:id="121"/>
          </w:p>
        </w:tc>
        <w:tc>
          <w:tcPr>
            <w:tcW w:w="642" w:type="pct"/>
            <w:vAlign w:val="center"/>
          </w:tcPr>
          <w:p w14:paraId="4E2A960C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22" w:name="参照建筑冷冻水泵能耗"/>
            <w:r w:rsidRPr="007D7645">
              <w:rPr>
                <w:lang w:val="en-US"/>
              </w:rPr>
              <w:t>0.00</w:t>
            </w:r>
            <w:bookmarkEnd w:id="122"/>
          </w:p>
        </w:tc>
        <w:tc>
          <w:tcPr>
            <w:tcW w:w="642" w:type="pct"/>
            <w:vAlign w:val="center"/>
          </w:tcPr>
          <w:p w14:paraId="52CB21BA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23" w:name="基础建筑冷冻水泵能耗"/>
            <w:r w:rsidRPr="007D7645">
              <w:rPr>
                <w:rFonts w:hint="eastAsia"/>
                <w:lang w:val="en-US"/>
              </w:rPr>
              <w:t>0.00</w:t>
            </w:r>
            <w:bookmarkEnd w:id="123"/>
          </w:p>
        </w:tc>
        <w:tc>
          <w:tcPr>
            <w:tcW w:w="703" w:type="pct"/>
            <w:vMerge/>
            <w:vAlign w:val="center"/>
          </w:tcPr>
          <w:p w14:paraId="55D9AE77" w14:textId="77777777" w:rsidR="00CC2ABC" w:rsidRPr="007D7645" w:rsidRDefault="00677EC7" w:rsidP="00F21AC0">
            <w:pPr>
              <w:jc w:val="center"/>
              <w:rPr>
                <w:lang w:val="en-US"/>
              </w:rPr>
            </w:pPr>
          </w:p>
        </w:tc>
        <w:tc>
          <w:tcPr>
            <w:tcW w:w="700" w:type="pct"/>
            <w:vMerge/>
            <w:vAlign w:val="center"/>
          </w:tcPr>
          <w:p w14:paraId="1B06F987" w14:textId="77777777" w:rsidR="00CC2ABC" w:rsidRPr="007D7645" w:rsidRDefault="00677EC7" w:rsidP="00F21AC0">
            <w:pPr>
              <w:jc w:val="center"/>
              <w:rPr>
                <w:lang w:val="en-US"/>
              </w:rPr>
            </w:pPr>
          </w:p>
        </w:tc>
      </w:tr>
      <w:tr w:rsidR="00CC2ABC" w:rsidRPr="007D7645" w14:paraId="49742404" w14:textId="77777777">
        <w:tc>
          <w:tcPr>
            <w:tcW w:w="590" w:type="pct"/>
            <w:vMerge/>
            <w:shd w:val="clear" w:color="auto" w:fill="E0E0E0"/>
            <w:vAlign w:val="center"/>
          </w:tcPr>
          <w:p w14:paraId="00E19E29" w14:textId="77777777" w:rsidR="00CC2ABC" w:rsidRPr="007D7645" w:rsidRDefault="00677EC7" w:rsidP="00F21AC0">
            <w:pPr>
              <w:jc w:val="center"/>
              <w:rPr>
                <w:lang w:val="en-US"/>
              </w:rPr>
            </w:pPr>
          </w:p>
        </w:tc>
        <w:tc>
          <w:tcPr>
            <w:tcW w:w="1081" w:type="pct"/>
            <w:vAlign w:val="center"/>
          </w:tcPr>
          <w:p w14:paraId="6A7D4C74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多联机</w:t>
            </w:r>
            <w:r w:rsidRPr="007D7645">
              <w:rPr>
                <w:rFonts w:hint="eastAsia"/>
                <w:lang w:val="en-US"/>
              </w:rPr>
              <w:t>/</w:t>
            </w:r>
            <w:r w:rsidRPr="007D7645">
              <w:rPr>
                <w:rFonts w:hint="eastAsia"/>
                <w:lang w:val="en-US"/>
              </w:rPr>
              <w:t>单元式空调</w:t>
            </w:r>
          </w:p>
        </w:tc>
        <w:tc>
          <w:tcPr>
            <w:tcW w:w="642" w:type="pct"/>
            <w:vAlign w:val="center"/>
          </w:tcPr>
          <w:p w14:paraId="63EAFBDF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24" w:name="单元式空调能耗"/>
            <w:r w:rsidRPr="007D7645">
              <w:rPr>
                <w:lang w:val="en-US"/>
              </w:rPr>
              <w:t>43.40</w:t>
            </w:r>
            <w:bookmarkEnd w:id="124"/>
          </w:p>
        </w:tc>
        <w:tc>
          <w:tcPr>
            <w:tcW w:w="642" w:type="pct"/>
            <w:vAlign w:val="center"/>
          </w:tcPr>
          <w:p w14:paraId="48CD775F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25" w:name="参照建筑单元式空调能耗"/>
            <w:r w:rsidRPr="007D7645">
              <w:rPr>
                <w:lang w:val="en-US"/>
              </w:rPr>
              <w:t>5.48</w:t>
            </w:r>
            <w:bookmarkEnd w:id="125"/>
          </w:p>
        </w:tc>
        <w:tc>
          <w:tcPr>
            <w:tcW w:w="642" w:type="pct"/>
            <w:vAlign w:val="center"/>
          </w:tcPr>
          <w:p w14:paraId="0D695DCB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26" w:name="基础建筑单元式空调能耗"/>
            <w:r w:rsidRPr="007D7645">
              <w:rPr>
                <w:rFonts w:hint="eastAsia"/>
                <w:lang w:val="en-US"/>
              </w:rPr>
              <w:t>10.96</w:t>
            </w:r>
            <w:bookmarkEnd w:id="126"/>
          </w:p>
        </w:tc>
        <w:tc>
          <w:tcPr>
            <w:tcW w:w="703" w:type="pct"/>
            <w:vMerge/>
            <w:vAlign w:val="center"/>
          </w:tcPr>
          <w:p w14:paraId="1E3FE5E7" w14:textId="77777777" w:rsidR="00CC2ABC" w:rsidRPr="007D7645" w:rsidRDefault="00677EC7" w:rsidP="00F21AC0">
            <w:pPr>
              <w:jc w:val="center"/>
              <w:rPr>
                <w:lang w:val="en-US"/>
              </w:rPr>
            </w:pPr>
          </w:p>
        </w:tc>
        <w:tc>
          <w:tcPr>
            <w:tcW w:w="700" w:type="pct"/>
            <w:vMerge/>
            <w:vAlign w:val="center"/>
          </w:tcPr>
          <w:p w14:paraId="14638864" w14:textId="77777777" w:rsidR="00CC2ABC" w:rsidRPr="007D7645" w:rsidRDefault="00677EC7" w:rsidP="00F21AC0">
            <w:pPr>
              <w:jc w:val="center"/>
              <w:rPr>
                <w:lang w:val="en-US"/>
              </w:rPr>
            </w:pPr>
          </w:p>
        </w:tc>
      </w:tr>
      <w:tr w:rsidR="00CC2ABC" w:rsidRPr="007D7645" w14:paraId="4FE7DE06" w14:textId="77777777">
        <w:tc>
          <w:tcPr>
            <w:tcW w:w="590" w:type="pct"/>
            <w:vMerge/>
            <w:shd w:val="clear" w:color="auto" w:fill="E0E0E0"/>
            <w:vAlign w:val="center"/>
          </w:tcPr>
          <w:p w14:paraId="0796966E" w14:textId="77777777" w:rsidR="00CC2ABC" w:rsidRPr="007D7645" w:rsidRDefault="00677EC7" w:rsidP="00F21AC0">
            <w:pPr>
              <w:jc w:val="center"/>
              <w:rPr>
                <w:lang w:val="en-US"/>
              </w:rPr>
            </w:pPr>
          </w:p>
        </w:tc>
        <w:tc>
          <w:tcPr>
            <w:tcW w:w="1081" w:type="pct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715BFCC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供冷合计</w:t>
            </w:r>
          </w:p>
        </w:tc>
        <w:tc>
          <w:tcPr>
            <w:tcW w:w="642" w:type="pct"/>
            <w:vAlign w:val="center"/>
          </w:tcPr>
          <w:p w14:paraId="586BB3AC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27" w:name="空调能耗"/>
            <w:r w:rsidRPr="007D7645">
              <w:rPr>
                <w:lang w:val="en-US"/>
              </w:rPr>
              <w:t>43.40</w:t>
            </w:r>
            <w:bookmarkEnd w:id="127"/>
          </w:p>
        </w:tc>
        <w:tc>
          <w:tcPr>
            <w:tcW w:w="642" w:type="pct"/>
            <w:vAlign w:val="center"/>
          </w:tcPr>
          <w:p w14:paraId="36D8C106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28" w:name="参照建筑空调能耗"/>
            <w:r w:rsidRPr="007D7645">
              <w:rPr>
                <w:lang w:val="en-US"/>
              </w:rPr>
              <w:t>5.48</w:t>
            </w:r>
            <w:bookmarkEnd w:id="128"/>
          </w:p>
        </w:tc>
        <w:tc>
          <w:tcPr>
            <w:tcW w:w="642" w:type="pct"/>
            <w:vAlign w:val="center"/>
          </w:tcPr>
          <w:p w14:paraId="3471E077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29" w:name="基础建筑空调能耗"/>
            <w:r w:rsidRPr="007D7645">
              <w:rPr>
                <w:rFonts w:hint="eastAsia"/>
                <w:lang w:val="en-US"/>
              </w:rPr>
              <w:t>10.96</w:t>
            </w:r>
            <w:bookmarkEnd w:id="129"/>
          </w:p>
        </w:tc>
        <w:tc>
          <w:tcPr>
            <w:tcW w:w="703" w:type="pct"/>
            <w:vMerge/>
            <w:vAlign w:val="center"/>
          </w:tcPr>
          <w:p w14:paraId="0FBD148B" w14:textId="77777777" w:rsidR="00CC2ABC" w:rsidRPr="007D7645" w:rsidRDefault="00677EC7" w:rsidP="00F21AC0">
            <w:pPr>
              <w:jc w:val="center"/>
              <w:rPr>
                <w:lang w:val="en-US"/>
              </w:rPr>
            </w:pPr>
          </w:p>
        </w:tc>
        <w:tc>
          <w:tcPr>
            <w:tcW w:w="700" w:type="pct"/>
            <w:vMerge/>
            <w:vAlign w:val="center"/>
          </w:tcPr>
          <w:p w14:paraId="63C9CDC5" w14:textId="77777777" w:rsidR="00CC2ABC" w:rsidRPr="007D7645" w:rsidRDefault="00677EC7" w:rsidP="00F21AC0">
            <w:pPr>
              <w:jc w:val="center"/>
              <w:rPr>
                <w:lang w:val="en-US"/>
              </w:rPr>
            </w:pPr>
          </w:p>
        </w:tc>
      </w:tr>
      <w:tr w:rsidR="00CC2ABC" w:rsidRPr="007D7645" w14:paraId="44D0F0AB" w14:textId="77777777">
        <w:tc>
          <w:tcPr>
            <w:tcW w:w="590" w:type="pct"/>
            <w:vMerge w:val="restart"/>
            <w:shd w:val="clear" w:color="auto" w:fill="E0E0E0"/>
            <w:vAlign w:val="center"/>
          </w:tcPr>
          <w:p w14:paraId="0D3D75C2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供暖电耗</w:t>
            </w:r>
          </w:p>
        </w:tc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B4455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中央热源</w:t>
            </w:r>
          </w:p>
        </w:tc>
        <w:tc>
          <w:tcPr>
            <w:tcW w:w="642" w:type="pct"/>
            <w:vAlign w:val="center"/>
          </w:tcPr>
          <w:p w14:paraId="3BD934D7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30" w:name="热源能耗"/>
            <w:r w:rsidRPr="007D7645">
              <w:rPr>
                <w:lang w:val="en-US"/>
              </w:rPr>
              <w:t>0.00</w:t>
            </w:r>
            <w:bookmarkEnd w:id="130"/>
          </w:p>
        </w:tc>
        <w:tc>
          <w:tcPr>
            <w:tcW w:w="642" w:type="pct"/>
            <w:vAlign w:val="center"/>
          </w:tcPr>
          <w:p w14:paraId="16CCEC48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31" w:name="参照建筑热源能耗"/>
            <w:r w:rsidRPr="007D7645">
              <w:rPr>
                <w:lang w:val="en-US"/>
              </w:rPr>
              <w:t>0.00</w:t>
            </w:r>
            <w:bookmarkEnd w:id="131"/>
          </w:p>
        </w:tc>
        <w:tc>
          <w:tcPr>
            <w:tcW w:w="642" w:type="pct"/>
            <w:vAlign w:val="center"/>
          </w:tcPr>
          <w:p w14:paraId="4E914745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32" w:name="基础建筑热源能耗"/>
            <w:r w:rsidRPr="007D7645">
              <w:rPr>
                <w:rFonts w:hint="eastAsia"/>
                <w:lang w:val="en-US"/>
              </w:rPr>
              <w:t>0.00</w:t>
            </w:r>
            <w:bookmarkEnd w:id="132"/>
          </w:p>
        </w:tc>
        <w:tc>
          <w:tcPr>
            <w:tcW w:w="703" w:type="pct"/>
            <w:vMerge w:val="restart"/>
            <w:vAlign w:val="center"/>
          </w:tcPr>
          <w:p w14:paraId="3667F5FD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33" w:name="节能率供暖能耗"/>
            <w:r w:rsidRPr="007D7645">
              <w:rPr>
                <w:rFonts w:hint="eastAsia"/>
                <w:lang w:val="en-US"/>
              </w:rPr>
              <w:t>-347.69%</w:t>
            </w:r>
            <w:bookmarkEnd w:id="133"/>
          </w:p>
        </w:tc>
        <w:tc>
          <w:tcPr>
            <w:tcW w:w="700" w:type="pct"/>
            <w:vMerge w:val="restart"/>
            <w:vAlign w:val="center"/>
          </w:tcPr>
          <w:p w14:paraId="4D54AF2B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34" w:name="节能率B供暖能耗"/>
            <w:r w:rsidRPr="007D7645">
              <w:rPr>
                <w:rFonts w:hint="eastAsia"/>
                <w:lang w:val="en-US"/>
              </w:rPr>
              <w:t>-123.84%</w:t>
            </w:r>
            <w:bookmarkEnd w:id="134"/>
          </w:p>
        </w:tc>
      </w:tr>
      <w:tr w:rsidR="00CC2ABC" w:rsidRPr="007D7645" w14:paraId="324E5D82" w14:textId="77777777">
        <w:tc>
          <w:tcPr>
            <w:tcW w:w="590" w:type="pct"/>
            <w:vMerge/>
            <w:shd w:val="clear" w:color="auto" w:fill="E0E0E0"/>
            <w:vAlign w:val="center"/>
          </w:tcPr>
          <w:p w14:paraId="1EADA71D" w14:textId="77777777" w:rsidR="00CC2ABC" w:rsidRPr="007D7645" w:rsidRDefault="00677EC7" w:rsidP="00F21AC0">
            <w:pPr>
              <w:jc w:val="center"/>
              <w:rPr>
                <w:lang w:val="en-US"/>
              </w:rPr>
            </w:pPr>
          </w:p>
        </w:tc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F0D8F5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供暖水泵</w:t>
            </w:r>
          </w:p>
        </w:tc>
        <w:tc>
          <w:tcPr>
            <w:tcW w:w="642" w:type="pct"/>
            <w:vAlign w:val="center"/>
          </w:tcPr>
          <w:p w14:paraId="60BFE52D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35" w:name="热水泵能耗"/>
            <w:r w:rsidRPr="007D7645">
              <w:rPr>
                <w:lang w:val="en-US"/>
              </w:rPr>
              <w:t>0.00</w:t>
            </w:r>
            <w:bookmarkEnd w:id="135"/>
          </w:p>
        </w:tc>
        <w:tc>
          <w:tcPr>
            <w:tcW w:w="642" w:type="pct"/>
            <w:vAlign w:val="center"/>
          </w:tcPr>
          <w:p w14:paraId="3CC7D5B3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36" w:name="参照建筑热水泵能耗"/>
            <w:r w:rsidRPr="007D7645">
              <w:rPr>
                <w:lang w:val="en-US"/>
              </w:rPr>
              <w:t>0.00</w:t>
            </w:r>
            <w:bookmarkEnd w:id="136"/>
          </w:p>
        </w:tc>
        <w:tc>
          <w:tcPr>
            <w:tcW w:w="642" w:type="pct"/>
            <w:vAlign w:val="center"/>
          </w:tcPr>
          <w:p w14:paraId="595E1283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37" w:name="基础建筑热水泵能耗"/>
            <w:r w:rsidRPr="007D7645">
              <w:rPr>
                <w:rFonts w:hint="eastAsia"/>
                <w:lang w:val="en-US"/>
              </w:rPr>
              <w:t>0.00</w:t>
            </w:r>
            <w:bookmarkEnd w:id="137"/>
          </w:p>
        </w:tc>
        <w:tc>
          <w:tcPr>
            <w:tcW w:w="703" w:type="pct"/>
            <w:vMerge/>
            <w:vAlign w:val="center"/>
          </w:tcPr>
          <w:p w14:paraId="08F9074E" w14:textId="77777777" w:rsidR="00CC2ABC" w:rsidRPr="007D7645" w:rsidRDefault="00677EC7" w:rsidP="00F21AC0">
            <w:pPr>
              <w:jc w:val="center"/>
              <w:rPr>
                <w:lang w:val="en-US"/>
              </w:rPr>
            </w:pPr>
          </w:p>
        </w:tc>
        <w:tc>
          <w:tcPr>
            <w:tcW w:w="700" w:type="pct"/>
            <w:vMerge/>
            <w:vAlign w:val="center"/>
          </w:tcPr>
          <w:p w14:paraId="5499FB66" w14:textId="77777777" w:rsidR="00CC2ABC" w:rsidRPr="007D7645" w:rsidRDefault="00677EC7" w:rsidP="00F21AC0">
            <w:pPr>
              <w:jc w:val="center"/>
              <w:rPr>
                <w:lang w:val="en-US"/>
              </w:rPr>
            </w:pPr>
          </w:p>
        </w:tc>
      </w:tr>
      <w:tr w:rsidR="00CC2ABC" w:rsidRPr="007D7645" w14:paraId="20E2777A" w14:textId="77777777">
        <w:tc>
          <w:tcPr>
            <w:tcW w:w="590" w:type="pct"/>
            <w:vMerge/>
            <w:shd w:val="clear" w:color="auto" w:fill="E0E0E0"/>
            <w:vAlign w:val="center"/>
          </w:tcPr>
          <w:p w14:paraId="03661BD2" w14:textId="77777777" w:rsidR="00CC2ABC" w:rsidRPr="007D7645" w:rsidRDefault="00677EC7" w:rsidP="00F21AC0">
            <w:pPr>
              <w:jc w:val="center"/>
              <w:rPr>
                <w:lang w:val="en-US"/>
              </w:rPr>
            </w:pPr>
          </w:p>
        </w:tc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4607B9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多联机</w:t>
            </w:r>
            <w:r w:rsidRPr="007D7645">
              <w:rPr>
                <w:rFonts w:hint="eastAsia"/>
                <w:lang w:val="en-US"/>
              </w:rPr>
              <w:t>/</w:t>
            </w:r>
            <w:r w:rsidRPr="007D7645">
              <w:rPr>
                <w:rFonts w:hint="eastAsia"/>
                <w:lang w:val="en-US"/>
              </w:rPr>
              <w:t>单元式热泵</w:t>
            </w:r>
          </w:p>
        </w:tc>
        <w:tc>
          <w:tcPr>
            <w:tcW w:w="642" w:type="pct"/>
            <w:vAlign w:val="center"/>
          </w:tcPr>
          <w:p w14:paraId="3CA34C81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38" w:name="单元式热泵能耗"/>
            <w:r w:rsidRPr="007D7645">
              <w:rPr>
                <w:lang w:val="en-US"/>
              </w:rPr>
              <w:t>15.42</w:t>
            </w:r>
            <w:bookmarkEnd w:id="138"/>
          </w:p>
        </w:tc>
        <w:tc>
          <w:tcPr>
            <w:tcW w:w="642" w:type="pct"/>
            <w:vAlign w:val="center"/>
          </w:tcPr>
          <w:p w14:paraId="5FBAB3EC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39" w:name="参照建筑单元式热泵能耗"/>
            <w:r w:rsidRPr="007D7645">
              <w:rPr>
                <w:lang w:val="en-US"/>
              </w:rPr>
              <w:t>3.44</w:t>
            </w:r>
            <w:bookmarkEnd w:id="139"/>
          </w:p>
        </w:tc>
        <w:tc>
          <w:tcPr>
            <w:tcW w:w="642" w:type="pct"/>
            <w:vAlign w:val="center"/>
          </w:tcPr>
          <w:p w14:paraId="18955461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40" w:name="基础建筑单元式热泵能耗"/>
            <w:r w:rsidRPr="007D7645">
              <w:rPr>
                <w:rFonts w:hint="eastAsia"/>
                <w:lang w:val="en-US"/>
              </w:rPr>
              <w:t>6.89</w:t>
            </w:r>
            <w:bookmarkEnd w:id="140"/>
          </w:p>
        </w:tc>
        <w:tc>
          <w:tcPr>
            <w:tcW w:w="703" w:type="pct"/>
            <w:vMerge/>
            <w:vAlign w:val="center"/>
          </w:tcPr>
          <w:p w14:paraId="33D2D971" w14:textId="77777777" w:rsidR="00CC2ABC" w:rsidRPr="007D7645" w:rsidRDefault="00677EC7" w:rsidP="00F21AC0">
            <w:pPr>
              <w:jc w:val="center"/>
              <w:rPr>
                <w:lang w:val="en-US"/>
              </w:rPr>
            </w:pPr>
          </w:p>
        </w:tc>
        <w:tc>
          <w:tcPr>
            <w:tcW w:w="700" w:type="pct"/>
            <w:vMerge/>
            <w:vAlign w:val="center"/>
          </w:tcPr>
          <w:p w14:paraId="3AEC937A" w14:textId="77777777" w:rsidR="00CC2ABC" w:rsidRPr="007D7645" w:rsidRDefault="00677EC7" w:rsidP="00F21AC0">
            <w:pPr>
              <w:jc w:val="center"/>
              <w:rPr>
                <w:lang w:val="en-US"/>
              </w:rPr>
            </w:pPr>
          </w:p>
        </w:tc>
      </w:tr>
      <w:tr w:rsidR="00CC2ABC" w:rsidRPr="007D7645" w14:paraId="70DAC6EB" w14:textId="77777777">
        <w:tc>
          <w:tcPr>
            <w:tcW w:w="590" w:type="pct"/>
            <w:vMerge/>
            <w:shd w:val="clear" w:color="auto" w:fill="E0E0E0"/>
            <w:vAlign w:val="center"/>
          </w:tcPr>
          <w:p w14:paraId="2B0E5A17" w14:textId="77777777" w:rsidR="00CC2ABC" w:rsidRPr="007D7645" w:rsidRDefault="00677EC7" w:rsidP="00F21AC0">
            <w:pPr>
              <w:jc w:val="center"/>
              <w:rPr>
                <w:lang w:val="en-US"/>
              </w:rPr>
            </w:pPr>
          </w:p>
        </w:tc>
        <w:tc>
          <w:tcPr>
            <w:tcW w:w="1081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60A2E4DE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供暖合计</w:t>
            </w:r>
          </w:p>
        </w:tc>
        <w:tc>
          <w:tcPr>
            <w:tcW w:w="642" w:type="pct"/>
            <w:vAlign w:val="center"/>
          </w:tcPr>
          <w:p w14:paraId="6433018C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41" w:name="供暖能耗"/>
            <w:r w:rsidRPr="007D7645">
              <w:rPr>
                <w:lang w:val="en-US"/>
              </w:rPr>
              <w:t>15.42</w:t>
            </w:r>
            <w:bookmarkEnd w:id="141"/>
          </w:p>
        </w:tc>
        <w:tc>
          <w:tcPr>
            <w:tcW w:w="642" w:type="pct"/>
            <w:vAlign w:val="center"/>
          </w:tcPr>
          <w:p w14:paraId="13CF3D17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42" w:name="参照建筑供暖能耗"/>
            <w:r w:rsidRPr="007D7645">
              <w:rPr>
                <w:lang w:val="en-US"/>
              </w:rPr>
              <w:t>3.44</w:t>
            </w:r>
            <w:bookmarkEnd w:id="142"/>
          </w:p>
        </w:tc>
        <w:tc>
          <w:tcPr>
            <w:tcW w:w="642" w:type="pct"/>
            <w:vAlign w:val="center"/>
          </w:tcPr>
          <w:p w14:paraId="10675E0B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43" w:name="基础建筑供暖能耗"/>
            <w:r w:rsidRPr="007D7645">
              <w:rPr>
                <w:rFonts w:hint="eastAsia"/>
                <w:lang w:val="en-US"/>
              </w:rPr>
              <w:t>6.89</w:t>
            </w:r>
            <w:bookmarkEnd w:id="143"/>
          </w:p>
        </w:tc>
        <w:tc>
          <w:tcPr>
            <w:tcW w:w="703" w:type="pct"/>
            <w:vMerge/>
            <w:vAlign w:val="center"/>
          </w:tcPr>
          <w:p w14:paraId="688F98CC" w14:textId="77777777" w:rsidR="00CC2ABC" w:rsidRPr="007D7645" w:rsidRDefault="00677EC7" w:rsidP="00F21AC0">
            <w:pPr>
              <w:jc w:val="center"/>
              <w:rPr>
                <w:lang w:val="en-US"/>
              </w:rPr>
            </w:pPr>
          </w:p>
        </w:tc>
        <w:tc>
          <w:tcPr>
            <w:tcW w:w="700" w:type="pct"/>
            <w:vMerge/>
            <w:vAlign w:val="center"/>
          </w:tcPr>
          <w:p w14:paraId="67E5AAEA" w14:textId="77777777" w:rsidR="00CC2ABC" w:rsidRPr="007D7645" w:rsidRDefault="00677EC7" w:rsidP="00F21AC0">
            <w:pPr>
              <w:jc w:val="center"/>
              <w:rPr>
                <w:lang w:val="en-US"/>
              </w:rPr>
            </w:pPr>
          </w:p>
        </w:tc>
      </w:tr>
      <w:tr w:rsidR="00CC2ABC" w:rsidRPr="007D7645" w14:paraId="677C71F1" w14:textId="77777777">
        <w:tc>
          <w:tcPr>
            <w:tcW w:w="1671" w:type="pct"/>
            <w:gridSpan w:val="2"/>
            <w:shd w:val="clear" w:color="auto" w:fill="E0E0E0"/>
            <w:vAlign w:val="center"/>
          </w:tcPr>
          <w:p w14:paraId="140E2580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采暖空调电耗</w:t>
            </w:r>
          </w:p>
        </w:tc>
        <w:tc>
          <w:tcPr>
            <w:tcW w:w="642" w:type="pct"/>
            <w:vAlign w:val="center"/>
          </w:tcPr>
          <w:p w14:paraId="7DC16A5A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44" w:name="空调供暖能耗"/>
            <w:r w:rsidRPr="007D7645">
              <w:rPr>
                <w:rFonts w:hint="eastAsia"/>
                <w:lang w:val="en-US"/>
              </w:rPr>
              <w:t>58.82</w:t>
            </w:r>
            <w:bookmarkEnd w:id="144"/>
          </w:p>
        </w:tc>
        <w:tc>
          <w:tcPr>
            <w:tcW w:w="642" w:type="pct"/>
            <w:vAlign w:val="center"/>
          </w:tcPr>
          <w:p w14:paraId="0019EA26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45" w:name="参照建筑空调供暖能耗"/>
            <w:r w:rsidRPr="007D7645">
              <w:rPr>
                <w:rFonts w:hint="eastAsia"/>
                <w:lang w:val="en-US"/>
              </w:rPr>
              <w:t>8.92</w:t>
            </w:r>
            <w:bookmarkEnd w:id="145"/>
          </w:p>
        </w:tc>
        <w:tc>
          <w:tcPr>
            <w:tcW w:w="642" w:type="pct"/>
            <w:vAlign w:val="center"/>
          </w:tcPr>
          <w:p w14:paraId="7D385332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46" w:name="基础建筑空调供暖能耗"/>
            <w:r w:rsidRPr="007D7645">
              <w:rPr>
                <w:rFonts w:hint="eastAsia"/>
                <w:lang w:val="en-US"/>
              </w:rPr>
              <w:t>17.85</w:t>
            </w:r>
            <w:bookmarkEnd w:id="146"/>
          </w:p>
        </w:tc>
        <w:tc>
          <w:tcPr>
            <w:tcW w:w="703" w:type="pct"/>
            <w:vAlign w:val="center"/>
          </w:tcPr>
          <w:p w14:paraId="74DCA97C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47" w:name="节能率空调供暖能耗"/>
            <w:r w:rsidRPr="007D7645">
              <w:rPr>
                <w:rFonts w:hint="eastAsia"/>
                <w:lang w:val="en-US"/>
              </w:rPr>
              <w:t>-559.08%</w:t>
            </w:r>
            <w:bookmarkEnd w:id="147"/>
          </w:p>
        </w:tc>
        <w:tc>
          <w:tcPr>
            <w:tcW w:w="700" w:type="pct"/>
            <w:vAlign w:val="center"/>
          </w:tcPr>
          <w:p w14:paraId="505EFF7E" w14:textId="77777777" w:rsidR="00CC2ABC" w:rsidRPr="007D7645" w:rsidRDefault="00674003" w:rsidP="00F21AC0">
            <w:pPr>
              <w:jc w:val="center"/>
              <w:rPr>
                <w:lang w:val="en-US"/>
              </w:rPr>
            </w:pPr>
            <w:bookmarkStart w:id="148" w:name="节能率B空调供暖能耗"/>
            <w:r w:rsidRPr="007D7645">
              <w:rPr>
                <w:rFonts w:hint="eastAsia"/>
                <w:lang w:val="en-US"/>
              </w:rPr>
              <w:t>-229.54%</w:t>
            </w:r>
            <w:bookmarkEnd w:id="148"/>
          </w:p>
        </w:tc>
      </w:tr>
    </w:tbl>
    <w:p w14:paraId="2C2C1D58" w14:textId="77777777" w:rsidR="00CC2ABC" w:rsidRDefault="00677EC7"/>
    <w:p w14:paraId="336E76EF" w14:textId="77777777" w:rsidR="008013FE" w:rsidRDefault="008013F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2FD590FB" w14:textId="77777777" w:rsidR="008013FE" w:rsidRDefault="00674003">
      <w:pPr>
        <w:widowControl w:val="0"/>
        <w:jc w:val="center"/>
        <w:rPr>
          <w:color w:val="000000"/>
          <w:kern w:val="2"/>
          <w:szCs w:val="24"/>
          <w:lang w:val="en-US"/>
        </w:rPr>
      </w:pPr>
      <w:r>
        <w:rPr>
          <w:noProof/>
        </w:rPr>
        <w:lastRenderedPageBreak/>
        <w:drawing>
          <wp:inline distT="0" distB="0" distL="0" distR="0" wp14:anchorId="7EFEDE48" wp14:editId="12A264AC">
            <wp:extent cx="4867786" cy="457248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67786" cy="457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AFCDF57" wp14:editId="52110A09">
            <wp:extent cx="4858260" cy="4572480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58260" cy="457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27C513" w14:textId="77777777" w:rsidR="008013FE" w:rsidRDefault="008013FE"/>
    <w:p w14:paraId="23C04637" w14:textId="77777777" w:rsidR="008013FE" w:rsidRDefault="00674003">
      <w:pPr>
        <w:jc w:val="center"/>
      </w:pPr>
      <w:r>
        <w:rPr>
          <w:noProof/>
        </w:rPr>
        <w:lastRenderedPageBreak/>
        <w:drawing>
          <wp:inline distT="0" distB="0" distL="0" distR="0" wp14:anchorId="72BAD7CE" wp14:editId="04F5E031">
            <wp:extent cx="5667375" cy="4267200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2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527D6E" w14:textId="77777777" w:rsidR="008013FE" w:rsidRDefault="008013FE">
      <w:pPr>
        <w:jc w:val="both"/>
      </w:pPr>
    </w:p>
    <w:p w14:paraId="51A2A972" w14:textId="77777777" w:rsidR="008013FE" w:rsidRDefault="008013FE">
      <w:pPr>
        <w:sectPr w:rsidR="008013FE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</w:p>
    <w:p w14:paraId="684B5500" w14:textId="77777777" w:rsidR="008013FE" w:rsidRDefault="00674003">
      <w:pPr>
        <w:pStyle w:val="1"/>
        <w:jc w:val="both"/>
      </w:pPr>
      <w:bookmarkStart w:id="149" w:name="_Toc59633302"/>
      <w:r>
        <w:lastRenderedPageBreak/>
        <w:t>附录</w:t>
      </w:r>
      <w:bookmarkEnd w:id="149"/>
    </w:p>
    <w:p w14:paraId="2D08D1FE" w14:textId="77777777" w:rsidR="008013FE" w:rsidRDefault="008013FE">
      <w:pPr>
        <w:jc w:val="both"/>
      </w:pPr>
    </w:p>
    <w:p w14:paraId="466CD3D1" w14:textId="77777777" w:rsidR="008013FE" w:rsidRDefault="00674003">
      <w:r>
        <w:t>暑假</w:t>
      </w:r>
      <w:r>
        <w:t xml:space="preserve">:7.15~8.25; </w:t>
      </w:r>
      <w:r>
        <w:t>寒假：</w:t>
      </w:r>
      <w:r>
        <w:t>1.15~3.1</w:t>
      </w:r>
    </w:p>
    <w:p w14:paraId="5806CAE5" w14:textId="77777777" w:rsidR="008013FE" w:rsidRDefault="00674003">
      <w:pPr>
        <w:pStyle w:val="2"/>
      </w:pPr>
      <w:bookmarkStart w:id="150" w:name="_Toc59633303"/>
      <w:r>
        <w:t>工作日/节假日人员逐时在室率(%)</w:t>
      </w:r>
      <w:bookmarkEnd w:id="150"/>
    </w:p>
    <w:p w14:paraId="17A2A875" w14:textId="77777777" w:rsidR="008013FE" w:rsidRDefault="008013FE"/>
    <w:tbl>
      <w:tblPr>
        <w:tblW w:w="10686" w:type="dxa"/>
        <w:jc w:val="center"/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24622A7D" w14:textId="7777777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254E3E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379423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3AE6F9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BB936F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13CCEA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A8DA58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CD1154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1E6F33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9CCD66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807BAD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156979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7C27B1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0B77F6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05D6DB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107C21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76DF65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6504A0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6F4D48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F4B739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25C70C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51D9D2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1E2B8C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798707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3E0A54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1F4336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8013FE" w14:paraId="3D19D4A7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B5E7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起居室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5D7A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BCC7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059F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7636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BA1B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5209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EDE7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6719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FC0E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825F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55D2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34EE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478F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FC28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881D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847E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CC4F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DA54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8402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231C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AF9B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9D42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BF8B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3E24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</w:tr>
      <w:tr w:rsidR="001211D7" w14:paraId="65DC6425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E1E3" w14:textId="77777777" w:rsidR="001211D7" w:rsidRDefault="00677EC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856D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76C6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4B0A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B8EB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D3A2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B388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65C4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BF56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0362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B738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B97C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913B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4D57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D254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C48C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F524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4E74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92F4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A7A2D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DA87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4024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696A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D428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FBC5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</w:tr>
    </w:tbl>
    <w:p w14:paraId="52FAC664" w14:textId="77777777" w:rsidR="008013FE" w:rsidRDefault="008013FE"/>
    <w:p w14:paraId="7999DA31" w14:textId="77777777" w:rsidR="008013FE" w:rsidRDefault="00674003">
      <w:r>
        <w:t>注：上行：工作日；下行：节假日</w:t>
      </w:r>
    </w:p>
    <w:p w14:paraId="1E549146" w14:textId="77777777" w:rsidR="008013FE" w:rsidRDefault="00674003">
      <w:pPr>
        <w:pStyle w:val="2"/>
      </w:pPr>
      <w:bookmarkStart w:id="151" w:name="_Toc59633304"/>
      <w:r>
        <w:t>工作日/节假日照明开关时间表(%)</w:t>
      </w:r>
      <w:bookmarkEnd w:id="151"/>
    </w:p>
    <w:p w14:paraId="2D55ED7E" w14:textId="77777777" w:rsidR="008013FE" w:rsidRDefault="008013FE"/>
    <w:tbl>
      <w:tblPr>
        <w:tblW w:w="10686" w:type="dxa"/>
        <w:jc w:val="center"/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44ECC652" w14:textId="7777777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84C40D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62194B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70FB4F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65CDDC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972153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E65408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327985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6CA926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A1FBBB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43288C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776730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BE7EAB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0E44FB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79295F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3519B2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27A8FD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8ADE42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7D56A1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71315C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7F6C36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6752FE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E7D263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7ED9F5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7C7C79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BFFA29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8013FE" w14:paraId="3EC63534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0FFF2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起居室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BDAE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A316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6BE5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EF0E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D523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6C84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E4C3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DA64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0817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4B6C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4BD3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8C1C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D953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261C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DBA9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B3EB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09D4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BA1E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0244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BDBA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45F0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D8F6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27DD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2299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</w:tr>
      <w:tr w:rsidR="001211D7" w14:paraId="1EF74086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DBC3" w14:textId="77777777" w:rsidR="001211D7" w:rsidRDefault="00677EC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B9CF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F83D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2548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354A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34B9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52B6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EB7C1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4454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FC7E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4D87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397E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5D96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E98F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D0EB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832A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BA26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201E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F059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4AD1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0E85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A895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32AB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C275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D166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</w:tr>
    </w:tbl>
    <w:p w14:paraId="0E7321EF" w14:textId="77777777" w:rsidR="008013FE" w:rsidRDefault="008013FE"/>
    <w:p w14:paraId="71E98BB6" w14:textId="77777777" w:rsidR="008013FE" w:rsidRDefault="00674003">
      <w:r>
        <w:t>注：上行：工作日；下行：节假日</w:t>
      </w:r>
    </w:p>
    <w:p w14:paraId="27A1C6AC" w14:textId="77777777" w:rsidR="008013FE" w:rsidRDefault="00674003">
      <w:pPr>
        <w:pStyle w:val="2"/>
      </w:pPr>
      <w:bookmarkStart w:id="152" w:name="_Toc59633305"/>
      <w:r>
        <w:t>工作日/节假日设备逐时使用率(%)</w:t>
      </w:r>
      <w:bookmarkEnd w:id="152"/>
    </w:p>
    <w:p w14:paraId="044F6A36" w14:textId="77777777" w:rsidR="008013FE" w:rsidRDefault="008013FE"/>
    <w:tbl>
      <w:tblPr>
        <w:tblW w:w="10686" w:type="dxa"/>
        <w:jc w:val="center"/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7466AEA5" w14:textId="7777777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AA5628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B833BF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A5D991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984579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AE1CD5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94E41C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FFB9A5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81E6FA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86DE35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078BD7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8CA938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44BBC3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E3E953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7B0BEA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84E619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7C41F8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FBAEB8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6AAAC6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265748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EF2777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9F6EB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12646C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A34EE9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172C04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007A74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8013FE" w14:paraId="50812C07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EF8C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起居室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8E3A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FBAC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BC97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D529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3361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CD87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A436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823C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10BD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ED71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C62B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2959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3159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DA1B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0F2D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3B97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EEA4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DACD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C06B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8975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3D5F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469F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04D3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DBEF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</w:tr>
      <w:tr w:rsidR="001211D7" w14:paraId="01CB98D5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D7F9" w14:textId="77777777" w:rsidR="001211D7" w:rsidRDefault="00677EC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40D3F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2705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AB55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9E6B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2DBC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6E5A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1948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CDE6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DC3A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7795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7928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A7E8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47DA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1E21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D112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8DC3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2CBB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F94B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99B8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2221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103F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2CEF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BAE4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B683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</w:tr>
    </w:tbl>
    <w:p w14:paraId="7AB2E3AA" w14:textId="77777777" w:rsidR="008013FE" w:rsidRDefault="008013FE"/>
    <w:p w14:paraId="3BD4EB1E" w14:textId="77777777" w:rsidR="008013FE" w:rsidRDefault="00674003">
      <w:r>
        <w:t>注：上行：工作日；下行：节假日</w:t>
      </w:r>
    </w:p>
    <w:p w14:paraId="724CC020" w14:textId="77777777" w:rsidR="008013FE" w:rsidRDefault="00674003">
      <w:pPr>
        <w:pStyle w:val="2"/>
      </w:pPr>
      <w:bookmarkStart w:id="153" w:name="_Toc59633306"/>
      <w:r>
        <w:t>工作日/节假日空调系统运行时间表(1:开,0:关)</w:t>
      </w:r>
      <w:bookmarkEnd w:id="153"/>
    </w:p>
    <w:p w14:paraId="057390DA" w14:textId="77777777" w:rsidR="008013FE" w:rsidRDefault="00674003">
      <w:r>
        <w:t>采暖期：</w:t>
      </w:r>
    </w:p>
    <w:tbl>
      <w:tblPr>
        <w:tblW w:w="10686" w:type="dxa"/>
        <w:jc w:val="center"/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1B717888" w14:textId="7777777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88AD2C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6850BE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EE681C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1CC0E8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2149BE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16C01C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D4D3F3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D41321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EEAA96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130EEA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2FF95A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7DE370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8B0F2F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D2738F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A82DF6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F7F741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D55DFE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83A9E6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19A11D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46B718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EADA39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C2B9FD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65ED5C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4FC315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FBBC3D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8013FE" w14:paraId="5B54C32A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C35C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>Sys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84FA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3BAB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E895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97B0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02A4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4743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AE95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4A6A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BEDE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15F3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FA2C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3D3A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D2B4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2E4F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949E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5E6B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13B9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8CC7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8FB3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A4F7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5088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18BE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18BA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5A07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:rsidR="001211D7" w14:paraId="07546C6A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0F94" w14:textId="77777777" w:rsidR="001211D7" w:rsidRDefault="00677EC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7B22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7D14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24CE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EA0D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A7E6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FEB8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9C5A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1BC9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C7DB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1497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E49D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02E6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FD4E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8BAE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4CE1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53632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E9B8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EB3E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9A97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705D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93FF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935A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A4E2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4CFE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</w:tbl>
    <w:p w14:paraId="4CCFE491" w14:textId="77777777" w:rsidR="008013FE" w:rsidRDefault="00674003">
      <w:r>
        <w:t>供冷期：</w:t>
      </w:r>
    </w:p>
    <w:p w14:paraId="5E806225" w14:textId="77777777" w:rsidR="008013FE" w:rsidRDefault="008013FE"/>
    <w:tbl>
      <w:tblPr>
        <w:tblW w:w="10686" w:type="dxa"/>
        <w:jc w:val="center"/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3D1D6B70" w14:textId="7777777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420C9D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EAE7CF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CBC4F2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4F3C19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C17029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F8B015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87F1A4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4DFC83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DD28EB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77BED2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E07D71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393B55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A5F935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562B1E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C0CE9A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C2C657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3F9A4D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0F3345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2EB9DB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CCD97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87FB2F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BC3868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CCAAB3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BD625B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7301EC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8013FE" w14:paraId="4ACAC26C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8413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Sys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A551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FB26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E221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F976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E5CF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E3AE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6DDF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A774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E3C2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C626A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6DA7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5DCA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B1C1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E267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571D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A5A0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C227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3E41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0AF3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BCC2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25F6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0CC9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3A43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DB82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:rsidR="001211D7" w14:paraId="25723CC2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8BEA" w14:textId="77777777" w:rsidR="001211D7" w:rsidRDefault="00677EC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7250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4CE4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9AF9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1B9E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8271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279B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3721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D451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ED68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A1A5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2250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3C25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0C30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88D8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A69A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3D83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7CB8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662D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A331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5649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ECF0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726E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A520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9B2F" w14:textId="77777777" w:rsidR="001211D7" w:rsidRDefault="006740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</w:tbl>
    <w:p w14:paraId="2A919A6C" w14:textId="77777777" w:rsidR="008013FE" w:rsidRDefault="008013FE"/>
    <w:p w14:paraId="2EDDE0B3" w14:textId="77777777" w:rsidR="008013FE" w:rsidRDefault="00674003">
      <w:r>
        <w:t>注：上行：工作日；下行：节假日</w:t>
      </w:r>
    </w:p>
    <w:p w14:paraId="1102071A" w14:textId="77777777" w:rsidR="008013FE" w:rsidRDefault="008013FE"/>
    <w:sectPr w:rsidR="008013FE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889CFD" w14:textId="77777777" w:rsidR="00677EC7" w:rsidRDefault="00677EC7" w:rsidP="00203A7D">
      <w:r>
        <w:separator/>
      </w:r>
    </w:p>
  </w:endnote>
  <w:endnote w:type="continuationSeparator" w:id="0">
    <w:p w14:paraId="3A8461AF" w14:textId="77777777" w:rsidR="00677EC7" w:rsidRDefault="00677EC7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F68582" w14:textId="77777777" w:rsidR="00E3135C" w:rsidRDefault="00E3135C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B6C858C" w14:textId="77777777" w:rsidR="00E3135C" w:rsidRDefault="00E3135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CF8AC" w14:textId="77777777" w:rsidR="00E3135C" w:rsidRDefault="00E3135C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70EEE">
      <w:rPr>
        <w:rStyle w:val="a9"/>
        <w:noProof/>
      </w:rPr>
      <w:t>2</w:t>
    </w:r>
    <w:r>
      <w:rPr>
        <w:rStyle w:val="a9"/>
      </w:rPr>
      <w:fldChar w:fldCharType="end"/>
    </w:r>
  </w:p>
  <w:p w14:paraId="25ACCA02" w14:textId="77777777" w:rsidR="00E3135C" w:rsidRDefault="00E3135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8CA7C" w14:textId="77777777" w:rsidR="00570EEE" w:rsidRDefault="00570EE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9B2C87" w14:textId="77777777" w:rsidR="00677EC7" w:rsidRDefault="00677EC7" w:rsidP="00203A7D">
      <w:r>
        <w:separator/>
      </w:r>
    </w:p>
  </w:footnote>
  <w:footnote w:type="continuationSeparator" w:id="0">
    <w:p w14:paraId="3039E038" w14:textId="77777777" w:rsidR="00677EC7" w:rsidRDefault="00677EC7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86F10C" w14:textId="77777777" w:rsidR="00570EEE" w:rsidRDefault="00570EE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38B0B6" w14:textId="77777777" w:rsidR="00570EEE" w:rsidRDefault="00570EEE" w:rsidP="00570EEE">
    <w:pPr>
      <w:pStyle w:val="a4"/>
      <w:jc w:val="left"/>
    </w:pPr>
    <w:r w:rsidRPr="00570EEE">
      <w:rPr>
        <w:noProof/>
        <w:lang w:val="en-US"/>
      </w:rPr>
      <w:drawing>
        <wp:inline distT="0" distB="0" distL="0" distR="0" wp14:anchorId="6DC02E67" wp14:editId="00C10FF8">
          <wp:extent cx="854075" cy="163830"/>
          <wp:effectExtent l="0" t="0" r="3175" b="7620"/>
          <wp:docPr id="1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4075" cy="163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600B1C" w14:textId="77777777" w:rsidR="00570EEE" w:rsidRDefault="00570EE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E53"/>
    <w:rsid w:val="00037A4C"/>
    <w:rsid w:val="000D5BDD"/>
    <w:rsid w:val="000F7EF2"/>
    <w:rsid w:val="00122AE1"/>
    <w:rsid w:val="0014776A"/>
    <w:rsid w:val="00203A7D"/>
    <w:rsid w:val="002555B8"/>
    <w:rsid w:val="0030437C"/>
    <w:rsid w:val="00310698"/>
    <w:rsid w:val="003121F7"/>
    <w:rsid w:val="00314D29"/>
    <w:rsid w:val="00380EFC"/>
    <w:rsid w:val="003E0BD9"/>
    <w:rsid w:val="004D230F"/>
    <w:rsid w:val="004D449D"/>
    <w:rsid w:val="00517BC7"/>
    <w:rsid w:val="005215FB"/>
    <w:rsid w:val="00534262"/>
    <w:rsid w:val="00570EEE"/>
    <w:rsid w:val="005755BA"/>
    <w:rsid w:val="005A5ADF"/>
    <w:rsid w:val="005C264D"/>
    <w:rsid w:val="00674003"/>
    <w:rsid w:val="00677EC7"/>
    <w:rsid w:val="00681D10"/>
    <w:rsid w:val="00694CD5"/>
    <w:rsid w:val="00694FCA"/>
    <w:rsid w:val="006E3B8E"/>
    <w:rsid w:val="007B5194"/>
    <w:rsid w:val="007D7FC4"/>
    <w:rsid w:val="008013FE"/>
    <w:rsid w:val="00883D6C"/>
    <w:rsid w:val="009677EB"/>
    <w:rsid w:val="009D1406"/>
    <w:rsid w:val="00A32590"/>
    <w:rsid w:val="00A355BD"/>
    <w:rsid w:val="00A37E53"/>
    <w:rsid w:val="00A471F7"/>
    <w:rsid w:val="00AA47FE"/>
    <w:rsid w:val="00AA684C"/>
    <w:rsid w:val="00AB02C1"/>
    <w:rsid w:val="00B41640"/>
    <w:rsid w:val="00B55B22"/>
    <w:rsid w:val="00B60841"/>
    <w:rsid w:val="00C63237"/>
    <w:rsid w:val="00C67778"/>
    <w:rsid w:val="00C97E25"/>
    <w:rsid w:val="00CB5E85"/>
    <w:rsid w:val="00CE28AA"/>
    <w:rsid w:val="00D40158"/>
    <w:rsid w:val="00D43C46"/>
    <w:rsid w:val="00D62A9A"/>
    <w:rsid w:val="00DB4CC2"/>
    <w:rsid w:val="00DC2F5E"/>
    <w:rsid w:val="00DC73AD"/>
    <w:rsid w:val="00DE70B5"/>
    <w:rsid w:val="00DF1FDE"/>
    <w:rsid w:val="00DF470C"/>
    <w:rsid w:val="00E3135C"/>
    <w:rsid w:val="00E81ACD"/>
    <w:rsid w:val="00F54441"/>
    <w:rsid w:val="00F75DD1"/>
    <w:rsid w:val="00FA4B87"/>
    <w:rsid w:val="00FC7B51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98E5BF6"/>
  <w15:chartTrackingRefBased/>
  <w15:docId w15:val="{823CE49C-D5C7-449A-BC68-0556CBF4B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1D10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TOC1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character" w:styleId="a9">
    <w:name w:val="page number"/>
    <w:basedOn w:val="a1"/>
    <w:rsid w:val="00E313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8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tmp8</Template>
  <TotalTime>1</TotalTime>
  <Pages>12</Pages>
  <Words>960</Words>
  <Characters>5474</Characters>
  <Application>Microsoft Office Word</Application>
  <DocSecurity>0</DocSecurity>
  <Lines>45</Lines>
  <Paragraphs>12</Paragraphs>
  <ScaleCrop>false</ScaleCrop>
  <Company>ths</Company>
  <LinksUpToDate>false</LinksUpToDate>
  <CharactersWithSpaces>6422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建筑能效测评报告书</dc:title>
  <dc:subject/>
  <dc:creator>Administrator</dc:creator>
  <cp:keywords/>
  <cp:lastModifiedBy>xia yanmei</cp:lastModifiedBy>
  <cp:revision>2</cp:revision>
  <cp:lastPrinted>1899-12-31T16:00:00Z</cp:lastPrinted>
  <dcterms:created xsi:type="dcterms:W3CDTF">2020-12-23T08:27:00Z</dcterms:created>
  <dcterms:modified xsi:type="dcterms:W3CDTF">2020-12-23T08:58:00Z</dcterms:modified>
</cp:coreProperties>
</file>