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F1E8D0" w14:textId="77777777"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527D5498" w14:textId="77777777"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2D232DAD" w14:textId="77777777" w:rsidR="00D40158" w:rsidRPr="00A22524" w:rsidRDefault="00624DAB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综合能耗</w:t>
      </w:r>
      <w:r w:rsidR="000B5101">
        <w:rPr>
          <w:rFonts w:ascii="黑体" w:eastAsia="黑体" w:hAnsi="宋体" w:hint="eastAsia"/>
          <w:b/>
          <w:bCs/>
          <w:sz w:val="72"/>
          <w:szCs w:val="72"/>
        </w:rPr>
        <w:t>节能率</w:t>
      </w:r>
      <w:r w:rsidR="00847185">
        <w:rPr>
          <w:rFonts w:ascii="黑体" w:eastAsia="黑体" w:hAnsi="宋体" w:hint="eastAsia"/>
          <w:b/>
          <w:bCs/>
          <w:sz w:val="72"/>
          <w:szCs w:val="72"/>
        </w:rPr>
        <w:t>计算</w:t>
      </w:r>
      <w:r w:rsidR="00DB4CC2" w:rsidRPr="00DB4CC2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14:paraId="399C1340" w14:textId="77777777" w:rsidR="00D40158" w:rsidRPr="00CE28AA" w:rsidRDefault="00D40158" w:rsidP="00CE28AA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0"/>
    </w:p>
    <w:p w14:paraId="339B4A14" w14:textId="77777777" w:rsidR="00D40158" w:rsidRPr="00CE28AA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775B436" w14:textId="77777777"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217B287A" w14:textId="77777777" w:rsidTr="000E3614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298F5861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7B3E5621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1"/>
          </w:p>
        </w:tc>
      </w:tr>
      <w:tr w:rsidR="00D40158" w:rsidRPr="00D40158" w14:paraId="6BEA2FAB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CCC86C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D5BF59C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四川</w:t>
            </w:r>
            <w:r>
              <w:t>-</w:t>
            </w:r>
            <w:r>
              <w:t>绵阳</w:t>
            </w:r>
            <w:bookmarkEnd w:id="2"/>
          </w:p>
        </w:tc>
      </w:tr>
      <w:tr w:rsidR="00D40158" w:rsidRPr="00D40158" w14:paraId="181E3D2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33B6B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4F4A301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:rsidR="00D40158" w:rsidRPr="00D40158" w14:paraId="5E4DAFA2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5B1BAD5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FD5F61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:rsidR="00D40158" w:rsidRPr="00D40158" w14:paraId="2D0BF887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557C2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2C5E5C0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:rsidR="00D40158" w:rsidRPr="00D40158" w14:paraId="50B642A0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3F4A1D9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195E4629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201C2965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B26C2A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14:paraId="190641E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6366E013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736CCAA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14:paraId="2FA8378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2AF39B9" w14:textId="77777777" w:rsidTr="000E3614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7CAF3548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689BF913" w14:textId="02D36F78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报告日期"/>
            <w:r w:rsidRPr="00D40158">
              <w:rPr>
                <w:rFonts w:ascii="宋体" w:hAnsi="宋体" w:hint="eastAsia"/>
                <w:szCs w:val="21"/>
              </w:rPr>
              <w:t>202</w:t>
            </w:r>
            <w:r w:rsidR="004E49DB">
              <w:rPr>
                <w:rFonts w:ascii="宋体" w:hAnsi="宋体"/>
                <w:szCs w:val="21"/>
              </w:rPr>
              <w:t>1</w:t>
            </w:r>
            <w:r w:rsidRPr="00D40158">
              <w:rPr>
                <w:rFonts w:ascii="宋体" w:hAnsi="宋体" w:hint="eastAsia"/>
                <w:szCs w:val="21"/>
              </w:rPr>
              <w:t>年12月23日</w:t>
            </w:r>
            <w:bookmarkEnd w:id="6"/>
          </w:p>
        </w:tc>
      </w:tr>
    </w:tbl>
    <w:p w14:paraId="574656A8" w14:textId="77777777" w:rsidR="00D40158" w:rsidRDefault="00D40158" w:rsidP="00B41640">
      <w:pPr>
        <w:rPr>
          <w:rFonts w:ascii="宋体" w:hAnsi="宋体"/>
          <w:lang w:val="en-US"/>
        </w:rPr>
      </w:pPr>
    </w:p>
    <w:p w14:paraId="40774CD0" w14:textId="77777777" w:rsidR="00D40158" w:rsidRDefault="00D40158" w:rsidP="00F82AF0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rPr>
          <w:noProof/>
        </w:rPr>
        <w:drawing>
          <wp:inline distT="0" distB="0" distL="0" distR="0" wp14:anchorId="52381A11" wp14:editId="4D4CDA0A">
            <wp:extent cx="1514634" cy="1514634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C67778" w:rsidRPr="00D40158" w14:paraId="5BB60173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BCAA2FA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67DB1B5F" w14:textId="77777777" w:rsidR="00C67778" w:rsidRPr="00D40158" w:rsidRDefault="00C67778" w:rsidP="006E3B8E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 w:rsidRPr="00D40158">
              <w:rPr>
                <w:rFonts w:ascii="宋体" w:hAnsi="宋体" w:hint="eastAsia"/>
              </w:rPr>
              <w:t>能耗计算BESI2020</w:t>
            </w:r>
            <w:bookmarkEnd w:id="8"/>
          </w:p>
        </w:tc>
      </w:tr>
      <w:tr w:rsidR="00C67778" w:rsidRPr="00D40158" w14:paraId="51E08265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70626EDE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B442F8A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 w:rsidRPr="00D40158">
              <w:rPr>
                <w:rFonts w:ascii="宋体" w:hAnsi="宋体" w:hint="eastAsia"/>
                <w:szCs w:val="18"/>
              </w:rPr>
              <w:t>20190808</w:t>
            </w:r>
            <w:bookmarkEnd w:id="9"/>
          </w:p>
        </w:tc>
      </w:tr>
      <w:tr w:rsidR="00C67778" w:rsidRPr="00D40158" w14:paraId="161707F5" w14:textId="77777777" w:rsidTr="000E3614">
        <w:trPr>
          <w:cantSplit/>
          <w:trHeight w:val="38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CF73E8D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bottom"/>
          </w:tcPr>
          <w:p w14:paraId="2427633E" w14:textId="77777777" w:rsidR="006E3B8E" w:rsidRPr="00D40158" w:rsidRDefault="006E3B8E" w:rsidP="006E3B8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北京绿建软件有限公司</w:t>
            </w:r>
          </w:p>
        </w:tc>
      </w:tr>
      <w:tr w:rsidR="00C67778" w:rsidRPr="00D40158" w14:paraId="657347E6" w14:textId="77777777" w:rsidTr="000E3614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C9911F5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67529036" w14:textId="77777777" w:rsidR="00C67778" w:rsidRPr="00D40158" w:rsidRDefault="00C67778" w:rsidP="006E3B8E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 w:rsidRPr="00D40158">
              <w:rPr>
                <w:rFonts w:ascii="宋体" w:hAnsi="宋体" w:hint="eastAsia"/>
                <w:szCs w:val="18"/>
              </w:rPr>
              <w:t>T15280991563</w:t>
            </w:r>
            <w:bookmarkEnd w:id="10"/>
            <w:r w:rsidRPr="00D40158">
              <w:rPr>
                <w:rFonts w:ascii="宋体" w:hAnsi="宋体" w:hint="eastAsia"/>
                <w:szCs w:val="18"/>
              </w:rPr>
              <w:t xml:space="preserve"> </w:t>
            </w:r>
          </w:p>
        </w:tc>
      </w:tr>
    </w:tbl>
    <w:p w14:paraId="129A2C0F" w14:textId="77777777"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3F98E556" w14:textId="77777777" w:rsidR="00422421" w:rsidRDefault="00D40158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59634450" w:history="1">
        <w:r w:rsidR="00422421" w:rsidRPr="00740153">
          <w:rPr>
            <w:rStyle w:val="a6"/>
          </w:rPr>
          <w:t>1</w:t>
        </w:r>
        <w:r w:rsidR="0042242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2421" w:rsidRPr="00740153">
          <w:rPr>
            <w:rStyle w:val="a6"/>
          </w:rPr>
          <w:t>建筑概况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_Toc59634450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3</w:t>
        </w:r>
        <w:r w:rsidR="00422421">
          <w:rPr>
            <w:webHidden/>
          </w:rPr>
          <w:fldChar w:fldCharType="end"/>
        </w:r>
      </w:hyperlink>
    </w:p>
    <w:p w14:paraId="67A2DC52" w14:textId="77777777" w:rsidR="00422421" w:rsidRDefault="00C461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451" w:history="1">
        <w:r w:rsidR="00422421" w:rsidRPr="00740153">
          <w:rPr>
            <w:rStyle w:val="a6"/>
          </w:rPr>
          <w:t>2</w:t>
        </w:r>
        <w:r w:rsidR="0042242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2421" w:rsidRPr="00740153">
          <w:rPr>
            <w:rStyle w:val="a6"/>
          </w:rPr>
          <w:t>计算依据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_Toc59634451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3</w:t>
        </w:r>
        <w:r w:rsidR="00422421">
          <w:rPr>
            <w:webHidden/>
          </w:rPr>
          <w:fldChar w:fldCharType="end"/>
        </w:r>
      </w:hyperlink>
    </w:p>
    <w:p w14:paraId="6DEB2BF3" w14:textId="77777777" w:rsidR="00422421" w:rsidRDefault="00C461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452" w:history="1">
        <w:r w:rsidR="00422421" w:rsidRPr="00740153">
          <w:rPr>
            <w:rStyle w:val="a6"/>
          </w:rPr>
          <w:t>3</w:t>
        </w:r>
        <w:r w:rsidR="0042242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2421" w:rsidRPr="00740153">
          <w:rPr>
            <w:rStyle w:val="a6"/>
          </w:rPr>
          <w:t>计算要求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_Toc59634452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3</w:t>
        </w:r>
        <w:r w:rsidR="00422421">
          <w:rPr>
            <w:webHidden/>
          </w:rPr>
          <w:fldChar w:fldCharType="end"/>
        </w:r>
      </w:hyperlink>
    </w:p>
    <w:p w14:paraId="7201F446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53" w:history="1">
        <w:r w:rsidR="00422421" w:rsidRPr="00740153">
          <w:rPr>
            <w:rStyle w:val="a6"/>
            <w:lang w:val="en-GB"/>
          </w:rPr>
          <w:t>3.1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计算目标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_Toc59634453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3</w:t>
        </w:r>
        <w:r w:rsidR="00422421">
          <w:rPr>
            <w:webHidden/>
          </w:rPr>
          <w:fldChar w:fldCharType="end"/>
        </w:r>
      </w:hyperlink>
    </w:p>
    <w:p w14:paraId="500509F4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54" w:history="1">
        <w:r w:rsidR="00422421" w:rsidRPr="00740153">
          <w:rPr>
            <w:rStyle w:val="a6"/>
            <w:lang w:val="en-GB"/>
          </w:rPr>
          <w:t>3.2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计算方法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_Toc59634454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3</w:t>
        </w:r>
        <w:r w:rsidR="00422421">
          <w:rPr>
            <w:webHidden/>
          </w:rPr>
          <w:fldChar w:fldCharType="end"/>
        </w:r>
      </w:hyperlink>
    </w:p>
    <w:p w14:paraId="6C5BBE77" w14:textId="77777777" w:rsidR="00422421" w:rsidRDefault="00C461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455" w:history="1">
        <w:r w:rsidR="00422421" w:rsidRPr="00740153">
          <w:rPr>
            <w:rStyle w:val="a6"/>
          </w:rPr>
          <w:t>4</w:t>
        </w:r>
        <w:r w:rsidR="0042242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2421" w:rsidRPr="00740153">
          <w:rPr>
            <w:rStyle w:val="a6"/>
          </w:rPr>
          <w:t>围护结构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_Toc59634455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4</w:t>
        </w:r>
        <w:r w:rsidR="00422421">
          <w:rPr>
            <w:webHidden/>
          </w:rPr>
          <w:fldChar w:fldCharType="end"/>
        </w:r>
      </w:hyperlink>
    </w:p>
    <w:p w14:paraId="16A6B97E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56" w:history="1">
        <w:r w:rsidR="00422421" w:rsidRPr="00740153">
          <w:rPr>
            <w:rStyle w:val="a6"/>
            <w:lang w:val="en-GB"/>
          </w:rPr>
          <w:t>4.1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工程材料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_Toc59634456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4</w:t>
        </w:r>
        <w:r w:rsidR="00422421">
          <w:rPr>
            <w:webHidden/>
          </w:rPr>
          <w:fldChar w:fldCharType="end"/>
        </w:r>
      </w:hyperlink>
    </w:p>
    <w:p w14:paraId="1526DDBC" w14:textId="77777777" w:rsidR="00422421" w:rsidRDefault="00C461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457" w:history="1">
        <w:r w:rsidR="00422421" w:rsidRPr="00740153">
          <w:rPr>
            <w:rStyle w:val="a6"/>
          </w:rPr>
          <w:t>5</w:t>
        </w:r>
        <w:r w:rsidR="0042242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2421" w:rsidRPr="00740153">
          <w:rPr>
            <w:rStyle w:val="a6"/>
          </w:rPr>
          <w:t>围护结构概况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_Toc59634457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4</w:t>
        </w:r>
        <w:r w:rsidR="00422421">
          <w:rPr>
            <w:webHidden/>
          </w:rPr>
          <w:fldChar w:fldCharType="end"/>
        </w:r>
      </w:hyperlink>
    </w:p>
    <w:p w14:paraId="0F15294D" w14:textId="77777777" w:rsidR="00422421" w:rsidRDefault="00C461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458" w:history="1">
        <w:r w:rsidR="00422421" w:rsidRPr="00740153">
          <w:rPr>
            <w:rStyle w:val="a6"/>
          </w:rPr>
          <w:t>6</w:t>
        </w:r>
        <w:r w:rsidR="0042242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2421" w:rsidRPr="00740153">
          <w:rPr>
            <w:rStyle w:val="a6"/>
          </w:rPr>
          <w:t>设计建筑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_Toc59634458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5</w:t>
        </w:r>
        <w:r w:rsidR="00422421">
          <w:rPr>
            <w:webHidden/>
          </w:rPr>
          <w:fldChar w:fldCharType="end"/>
        </w:r>
      </w:hyperlink>
    </w:p>
    <w:p w14:paraId="39DE24B2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59" w:history="1">
        <w:r w:rsidR="00422421" w:rsidRPr="00740153">
          <w:rPr>
            <w:rStyle w:val="a6"/>
            <w:lang w:val="en-GB"/>
          </w:rPr>
          <w:t>6.1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房间类型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_Toc59634459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5</w:t>
        </w:r>
        <w:r w:rsidR="00422421">
          <w:rPr>
            <w:webHidden/>
          </w:rPr>
          <w:fldChar w:fldCharType="end"/>
        </w:r>
      </w:hyperlink>
    </w:p>
    <w:p w14:paraId="1A32A392" w14:textId="77777777" w:rsidR="00422421" w:rsidRDefault="00C461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460" w:history="1">
        <w:r w:rsidR="00422421" w:rsidRPr="00740153">
          <w:rPr>
            <w:rStyle w:val="a6"/>
            <w:lang w:val="en-GB"/>
          </w:rPr>
          <w:t>6.1.1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房间表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_Toc59634460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5</w:t>
        </w:r>
        <w:r w:rsidR="00422421">
          <w:rPr>
            <w:webHidden/>
          </w:rPr>
          <w:fldChar w:fldCharType="end"/>
        </w:r>
      </w:hyperlink>
    </w:p>
    <w:p w14:paraId="23B9E8E4" w14:textId="77777777" w:rsidR="00422421" w:rsidRDefault="00C461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461" w:history="1">
        <w:r w:rsidR="00422421" w:rsidRPr="00740153">
          <w:rPr>
            <w:rStyle w:val="a6"/>
            <w:lang w:val="en-GB"/>
          </w:rPr>
          <w:t>6.1.2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作息时间表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_Toc59634461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5</w:t>
        </w:r>
        <w:r w:rsidR="00422421">
          <w:rPr>
            <w:webHidden/>
          </w:rPr>
          <w:fldChar w:fldCharType="end"/>
        </w:r>
      </w:hyperlink>
    </w:p>
    <w:p w14:paraId="2E2825EE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62" w:history="1">
        <w:r w:rsidR="00422421" w:rsidRPr="00740153">
          <w:rPr>
            <w:rStyle w:val="a6"/>
            <w:lang w:val="en-GB"/>
          </w:rPr>
          <w:t>6.2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系统类型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_Toc59634462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5</w:t>
        </w:r>
        <w:r w:rsidR="00422421">
          <w:rPr>
            <w:webHidden/>
          </w:rPr>
          <w:fldChar w:fldCharType="end"/>
        </w:r>
      </w:hyperlink>
    </w:p>
    <w:p w14:paraId="5543F0A7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63" w:history="1">
        <w:r w:rsidR="00422421" w:rsidRPr="00740153">
          <w:rPr>
            <w:rStyle w:val="a6"/>
            <w:lang w:val="en-GB"/>
          </w:rPr>
          <w:t>6.3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制冷系统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_Toc59634463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2A7424AA" w14:textId="77777777" w:rsidR="00422421" w:rsidRDefault="00C461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464" w:history="1">
        <w:r w:rsidR="00422421" w:rsidRPr="00740153">
          <w:rPr>
            <w:rStyle w:val="a6"/>
            <w:lang w:val="en-GB"/>
          </w:rPr>
          <w:t>6.3.1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多联机</w:t>
        </w:r>
        <w:r w:rsidR="00422421" w:rsidRPr="00740153">
          <w:rPr>
            <w:rStyle w:val="a6"/>
          </w:rPr>
          <w:t>/</w:t>
        </w:r>
        <w:r w:rsidR="00422421" w:rsidRPr="00740153">
          <w:rPr>
            <w:rStyle w:val="a6"/>
          </w:rPr>
          <w:t>单元式空调能耗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_Toc59634464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44AF5A1C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65" w:history="1">
        <w:r w:rsidR="00422421" w:rsidRPr="00740153">
          <w:rPr>
            <w:rStyle w:val="a6"/>
            <w:lang w:val="en-GB"/>
          </w:rPr>
          <w:t>6.4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供暖系统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_Toc59634465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1620C189" w14:textId="77777777" w:rsidR="00422421" w:rsidRDefault="00C461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466" w:history="1">
        <w:r w:rsidR="00422421" w:rsidRPr="00740153">
          <w:rPr>
            <w:rStyle w:val="a6"/>
            <w:lang w:val="en-GB"/>
          </w:rPr>
          <w:t>6.4.1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多联机</w:t>
        </w:r>
        <w:r w:rsidR="00422421" w:rsidRPr="00740153">
          <w:rPr>
            <w:rStyle w:val="a6"/>
          </w:rPr>
          <w:t>/</w:t>
        </w:r>
        <w:r w:rsidR="00422421" w:rsidRPr="00740153">
          <w:rPr>
            <w:rStyle w:val="a6"/>
          </w:rPr>
          <w:t>单元式热泵能耗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_Toc59634466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01AD64B0" w14:textId="77777777" w:rsidR="00422421" w:rsidRDefault="00C461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467" w:history="1">
        <w:r w:rsidR="00422421" w:rsidRPr="00740153">
          <w:rPr>
            <w:rStyle w:val="a6"/>
          </w:rPr>
          <w:t>7</w:t>
        </w:r>
        <w:r w:rsidR="0042242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2421" w:rsidRPr="00740153">
          <w:rPr>
            <w:rStyle w:val="a6"/>
          </w:rPr>
          <w:t>参照建筑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_Toc59634467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73FC6516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68" w:history="1">
        <w:r w:rsidR="00422421" w:rsidRPr="00740153">
          <w:rPr>
            <w:rStyle w:val="a6"/>
            <w:lang w:val="en-GB"/>
          </w:rPr>
          <w:t>7.1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房间类型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_Toc59634468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34BF0331" w14:textId="77777777" w:rsidR="00422421" w:rsidRDefault="00C461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469" w:history="1">
        <w:r w:rsidR="00422421" w:rsidRPr="00740153">
          <w:rPr>
            <w:rStyle w:val="a6"/>
            <w:lang w:val="en-GB"/>
          </w:rPr>
          <w:t>7.1.1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房间表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_Toc59634469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1EEA457F" w14:textId="77777777" w:rsidR="00422421" w:rsidRDefault="00C4616D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59634470" w:history="1">
        <w:r w:rsidR="00422421" w:rsidRPr="00740153">
          <w:rPr>
            <w:rStyle w:val="a6"/>
            <w:lang w:val="en-GB"/>
          </w:rPr>
          <w:t>7.1.2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作息时间表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_Toc59634470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1C78D2AF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71" w:history="1">
        <w:r w:rsidR="00422421" w:rsidRPr="00740153">
          <w:rPr>
            <w:rStyle w:val="a6"/>
            <w:lang w:val="en-GB"/>
          </w:rPr>
          <w:t>7.2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系统类型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_Toc59634471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62374A3B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72" w:history="1">
        <w:r w:rsidR="00422421" w:rsidRPr="00740153">
          <w:rPr>
            <w:rStyle w:val="a6"/>
            <w:lang w:val="en-GB"/>
          </w:rPr>
          <w:t>7.3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制冷系统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_Toc59634472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7E279E49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73" w:history="1">
        <w:r w:rsidR="00422421" w:rsidRPr="00740153">
          <w:rPr>
            <w:rStyle w:val="a6"/>
            <w:lang w:val="en-GB"/>
          </w:rPr>
          <w:t>7.4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供暖系统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_Toc59634473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6</w:t>
        </w:r>
        <w:r w:rsidR="00422421">
          <w:rPr>
            <w:webHidden/>
          </w:rPr>
          <w:fldChar w:fldCharType="end"/>
        </w:r>
      </w:hyperlink>
    </w:p>
    <w:p w14:paraId="50F04317" w14:textId="77777777" w:rsidR="00422421" w:rsidRDefault="00C461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474" w:history="1">
        <w:r w:rsidR="00422421" w:rsidRPr="00740153">
          <w:rPr>
            <w:rStyle w:val="a6"/>
          </w:rPr>
          <w:t>8</w:t>
        </w:r>
        <w:r w:rsidR="0042242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2421" w:rsidRPr="00740153">
          <w:rPr>
            <w:rStyle w:val="a6"/>
          </w:rPr>
          <w:t>计算结果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_Toc59634474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7</w:t>
        </w:r>
        <w:r w:rsidR="00422421">
          <w:rPr>
            <w:webHidden/>
          </w:rPr>
          <w:fldChar w:fldCharType="end"/>
        </w:r>
      </w:hyperlink>
    </w:p>
    <w:p w14:paraId="2C4AAAD7" w14:textId="77777777" w:rsidR="00422421" w:rsidRDefault="00C4616D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59634475" w:history="1">
        <w:r w:rsidR="00422421" w:rsidRPr="00740153">
          <w:rPr>
            <w:rStyle w:val="a6"/>
          </w:rPr>
          <w:t>9</w:t>
        </w:r>
        <w:r w:rsidR="0042242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422421" w:rsidRPr="00740153">
          <w:rPr>
            <w:rStyle w:val="a6"/>
          </w:rPr>
          <w:t>附录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_Toc59634475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10</w:t>
        </w:r>
        <w:r w:rsidR="00422421">
          <w:rPr>
            <w:webHidden/>
          </w:rPr>
          <w:fldChar w:fldCharType="end"/>
        </w:r>
      </w:hyperlink>
    </w:p>
    <w:p w14:paraId="4788B9A5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76" w:history="1">
        <w:r w:rsidR="00422421" w:rsidRPr="00740153">
          <w:rPr>
            <w:rStyle w:val="a6"/>
            <w:lang w:val="en-GB"/>
          </w:rPr>
          <w:t>9.1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工作日</w:t>
        </w:r>
        <w:r w:rsidR="00422421" w:rsidRPr="00740153">
          <w:rPr>
            <w:rStyle w:val="a6"/>
          </w:rPr>
          <w:t>/</w:t>
        </w:r>
        <w:r w:rsidR="00422421" w:rsidRPr="00740153">
          <w:rPr>
            <w:rStyle w:val="a6"/>
          </w:rPr>
          <w:t>节假日人员逐时在室率</w:t>
        </w:r>
        <w:r w:rsidR="00422421" w:rsidRPr="00740153">
          <w:rPr>
            <w:rStyle w:val="a6"/>
          </w:rPr>
          <w:t>(%)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_Toc59634476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10</w:t>
        </w:r>
        <w:r w:rsidR="00422421">
          <w:rPr>
            <w:webHidden/>
          </w:rPr>
          <w:fldChar w:fldCharType="end"/>
        </w:r>
      </w:hyperlink>
    </w:p>
    <w:p w14:paraId="6346C9FA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77" w:history="1">
        <w:r w:rsidR="00422421" w:rsidRPr="00740153">
          <w:rPr>
            <w:rStyle w:val="a6"/>
            <w:lang w:val="en-GB"/>
          </w:rPr>
          <w:t>9.2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工作日</w:t>
        </w:r>
        <w:r w:rsidR="00422421" w:rsidRPr="00740153">
          <w:rPr>
            <w:rStyle w:val="a6"/>
          </w:rPr>
          <w:t>/</w:t>
        </w:r>
        <w:r w:rsidR="00422421" w:rsidRPr="00740153">
          <w:rPr>
            <w:rStyle w:val="a6"/>
          </w:rPr>
          <w:t>节假日照明开关时间表</w:t>
        </w:r>
        <w:r w:rsidR="00422421" w:rsidRPr="00740153">
          <w:rPr>
            <w:rStyle w:val="a6"/>
          </w:rPr>
          <w:t>(%)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_Toc59634477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10</w:t>
        </w:r>
        <w:r w:rsidR="00422421">
          <w:rPr>
            <w:webHidden/>
          </w:rPr>
          <w:fldChar w:fldCharType="end"/>
        </w:r>
      </w:hyperlink>
    </w:p>
    <w:p w14:paraId="2DBF7043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78" w:history="1">
        <w:r w:rsidR="00422421" w:rsidRPr="00740153">
          <w:rPr>
            <w:rStyle w:val="a6"/>
            <w:lang w:val="en-GB"/>
          </w:rPr>
          <w:t>9.3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工作日</w:t>
        </w:r>
        <w:r w:rsidR="00422421" w:rsidRPr="00740153">
          <w:rPr>
            <w:rStyle w:val="a6"/>
          </w:rPr>
          <w:t>/</w:t>
        </w:r>
        <w:r w:rsidR="00422421" w:rsidRPr="00740153">
          <w:rPr>
            <w:rStyle w:val="a6"/>
          </w:rPr>
          <w:t>节假日设备逐时使用率</w:t>
        </w:r>
        <w:r w:rsidR="00422421" w:rsidRPr="00740153">
          <w:rPr>
            <w:rStyle w:val="a6"/>
          </w:rPr>
          <w:t>(%)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_Toc59634478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10</w:t>
        </w:r>
        <w:r w:rsidR="00422421">
          <w:rPr>
            <w:webHidden/>
          </w:rPr>
          <w:fldChar w:fldCharType="end"/>
        </w:r>
      </w:hyperlink>
    </w:p>
    <w:p w14:paraId="24427828" w14:textId="77777777" w:rsidR="00422421" w:rsidRDefault="00C4616D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59634479" w:history="1">
        <w:r w:rsidR="00422421" w:rsidRPr="00740153">
          <w:rPr>
            <w:rStyle w:val="a6"/>
            <w:lang w:val="en-GB"/>
          </w:rPr>
          <w:t>9.4</w:t>
        </w:r>
        <w:r w:rsidR="00422421">
          <w:rPr>
            <w:rFonts w:asciiTheme="minorHAnsi" w:eastAsiaTheme="minorEastAsia" w:hAnsiTheme="minorHAnsi" w:cstheme="minorBidi"/>
            <w:szCs w:val="22"/>
          </w:rPr>
          <w:tab/>
        </w:r>
        <w:r w:rsidR="00422421" w:rsidRPr="00740153">
          <w:rPr>
            <w:rStyle w:val="a6"/>
          </w:rPr>
          <w:t>工作日</w:t>
        </w:r>
        <w:r w:rsidR="00422421" w:rsidRPr="00740153">
          <w:rPr>
            <w:rStyle w:val="a6"/>
          </w:rPr>
          <w:t>/</w:t>
        </w:r>
        <w:r w:rsidR="00422421" w:rsidRPr="00740153">
          <w:rPr>
            <w:rStyle w:val="a6"/>
          </w:rPr>
          <w:t>节假日空调系统运行时间表</w:t>
        </w:r>
        <w:r w:rsidR="00422421" w:rsidRPr="00740153">
          <w:rPr>
            <w:rStyle w:val="a6"/>
          </w:rPr>
          <w:t>(1:</w:t>
        </w:r>
        <w:r w:rsidR="00422421" w:rsidRPr="00740153">
          <w:rPr>
            <w:rStyle w:val="a6"/>
          </w:rPr>
          <w:t>开</w:t>
        </w:r>
        <w:r w:rsidR="00422421" w:rsidRPr="00740153">
          <w:rPr>
            <w:rStyle w:val="a6"/>
          </w:rPr>
          <w:t>,0:</w:t>
        </w:r>
        <w:r w:rsidR="00422421" w:rsidRPr="00740153">
          <w:rPr>
            <w:rStyle w:val="a6"/>
          </w:rPr>
          <w:t>关</w:t>
        </w:r>
        <w:r w:rsidR="00422421" w:rsidRPr="00740153">
          <w:rPr>
            <w:rStyle w:val="a6"/>
          </w:rPr>
          <w:t>)</w:t>
        </w:r>
        <w:r w:rsidR="00422421">
          <w:rPr>
            <w:webHidden/>
          </w:rPr>
          <w:tab/>
        </w:r>
        <w:r w:rsidR="00422421">
          <w:rPr>
            <w:webHidden/>
          </w:rPr>
          <w:fldChar w:fldCharType="begin"/>
        </w:r>
        <w:r w:rsidR="00422421">
          <w:rPr>
            <w:webHidden/>
          </w:rPr>
          <w:instrText xml:space="preserve"> PAGEREF _Toc59634479 \h </w:instrText>
        </w:r>
        <w:r w:rsidR="00422421">
          <w:rPr>
            <w:webHidden/>
          </w:rPr>
        </w:r>
        <w:r w:rsidR="00422421">
          <w:rPr>
            <w:webHidden/>
          </w:rPr>
          <w:fldChar w:fldCharType="separate"/>
        </w:r>
        <w:r w:rsidR="00422421">
          <w:rPr>
            <w:webHidden/>
          </w:rPr>
          <w:t>10</w:t>
        </w:r>
        <w:r w:rsidR="00422421">
          <w:rPr>
            <w:webHidden/>
          </w:rPr>
          <w:fldChar w:fldCharType="end"/>
        </w:r>
      </w:hyperlink>
    </w:p>
    <w:p w14:paraId="25086AC1" w14:textId="77777777" w:rsidR="00AA47FE" w:rsidRDefault="00D40158" w:rsidP="00D40158">
      <w:pPr>
        <w:pStyle w:val="TOC1"/>
        <w:sectPr w:rsidR="00AA47FE" w:rsidSect="00C97E25">
          <w:headerReference w:type="default" r:id="rId8"/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14:paraId="4EF427E2" w14:textId="77777777" w:rsidR="00D40158" w:rsidRDefault="00D40158" w:rsidP="00D40158">
      <w:pPr>
        <w:pStyle w:val="TOC1"/>
      </w:pPr>
    </w:p>
    <w:p w14:paraId="07AAE4AB" w14:textId="77777777" w:rsidR="00D40158" w:rsidRPr="005E5F93" w:rsidRDefault="00D40158" w:rsidP="005215FB">
      <w:pPr>
        <w:pStyle w:val="1"/>
      </w:pPr>
      <w:bookmarkStart w:id="11" w:name="_Toc59634450"/>
      <w:r w:rsidRPr="005E5F93">
        <w:rPr>
          <w:rFonts w:hint="eastAsia"/>
        </w:rPr>
        <w:t>建筑概况</w:t>
      </w:r>
      <w:bookmarkEnd w:id="11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59"/>
        <w:gridCol w:w="3034"/>
        <w:gridCol w:w="3039"/>
      </w:tblGrid>
      <w:tr w:rsidR="00BB75F4" w14:paraId="1D59BD9E" w14:textId="77777777" w:rsidTr="00BB75F4">
        <w:tc>
          <w:tcPr>
            <w:tcW w:w="275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D775D24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建筑概况表"/>
            <w:bookmarkStart w:id="13" w:name="TitleFormat"/>
            <w:r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73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173D14F5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名称"/>
            <w:r>
              <w:rPr>
                <w:rFonts w:hint="eastAsia"/>
              </w:rPr>
              <w:t>新建项目</w:t>
            </w:r>
            <w:bookmarkEnd w:id="14"/>
          </w:p>
        </w:tc>
      </w:tr>
      <w:tr w:rsidR="00BB75F4" w14:paraId="26D604F7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6CC1C3C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F63E85D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工程地点"/>
            <w:r>
              <w:rPr>
                <w:rFonts w:hint="eastAsia"/>
              </w:rPr>
              <w:t>四川</w:t>
            </w:r>
            <w:r>
              <w:t>-</w:t>
            </w:r>
            <w:r>
              <w:rPr>
                <w:rFonts w:hint="eastAsia"/>
              </w:rPr>
              <w:t>绵阳</w:t>
            </w:r>
            <w:bookmarkEnd w:id="15"/>
          </w:p>
        </w:tc>
      </w:tr>
      <w:tr w:rsidR="00BB75F4" w14:paraId="1A01E4F7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B892EA6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CF9BFA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>
              <w:rPr>
                <w:rFonts w:ascii="宋体" w:hAnsi="宋体" w:hint="eastAsia"/>
                <w:lang w:val="en-US"/>
              </w:rPr>
              <w:t>31.50</w:t>
            </w:r>
            <w:bookmarkEnd w:id="16"/>
            <w:r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F9FA175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>
              <w:rPr>
                <w:rFonts w:ascii="宋体" w:hAnsi="宋体" w:hint="eastAsia"/>
                <w:lang w:val="en-US"/>
              </w:rPr>
              <w:t>104.70</w:t>
            </w:r>
            <w:bookmarkEnd w:id="17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BB75F4" w14:paraId="7B96D786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55B99AF1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4C79E6C4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r>
              <w:t>16150.01</w:t>
            </w:r>
            <w:r>
              <w:rPr>
                <w:rFonts w:ascii="宋体" w:hAnsi="宋体" w:hint="eastAsia"/>
              </w:rPr>
              <w:t>㎡</w:t>
            </w:r>
            <w:r>
              <w:rPr>
                <w:rFonts w:ascii="宋体" w:hAnsi="宋体" w:hint="eastAsia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ascii="宋体" w:hAnsi="宋体" w:hint="eastAsia"/>
                <w:lang w:val="en-US"/>
              </w:rPr>
              <w:t>0</w:t>
            </w:r>
            <w:bookmarkEnd w:id="18"/>
            <w:r>
              <w:rPr>
                <w:rFonts w:ascii="宋体" w:hAnsi="宋体" w:hint="eastAsia"/>
              </w:rPr>
              <w:t>㎡</w:t>
            </w:r>
          </w:p>
        </w:tc>
      </w:tr>
      <w:tr w:rsidR="00BB75F4" w14:paraId="734B632A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4D72637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2CE1F39C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地上</w:t>
            </w:r>
            <w:bookmarkStart w:id="19" w:name="地上建筑层数"/>
            <w:r>
              <w:rPr>
                <w:rFonts w:ascii="宋体" w:hAnsi="宋体" w:hint="eastAsia"/>
                <w:lang w:val="en-US"/>
              </w:rPr>
              <w:t>6</w:t>
            </w:r>
            <w:bookmarkEnd w:id="19"/>
            <w:r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:rsidR="00BB75F4" w14:paraId="3F1618E9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E2824A4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5126E16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地上建筑高度"/>
            <w:r>
              <w:rPr>
                <w:rFonts w:ascii="宋体" w:hAnsi="宋体" w:hint="eastAsia"/>
                <w:lang w:val="en-US"/>
              </w:rPr>
              <w:t>23.4</w:t>
            </w:r>
            <w:bookmarkEnd w:id="21"/>
            <w:r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BB75F4" w14:paraId="4348F6DA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4DC67118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建筑（节能计算）体积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50ED8660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建筑体积"/>
            <w:r>
              <w:t>63445.67</w:t>
            </w:r>
            <w:bookmarkEnd w:id="22"/>
          </w:p>
        </w:tc>
      </w:tr>
      <w:tr w:rsidR="00BB75F4" w14:paraId="3D188A06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6132EB33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建筑（节能计算）外表面积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7975F3D7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外表面积"/>
            <w:r>
              <w:t>9808.40</w:t>
            </w:r>
            <w:bookmarkEnd w:id="23"/>
          </w:p>
        </w:tc>
      </w:tr>
      <w:tr w:rsidR="00BB75F4" w14:paraId="01681113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7173D906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0459BB03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BB75F4" w14:paraId="7AAF2EC4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1063B51C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C27B748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:rsidR="00BB75F4" w14:paraId="4B1F8C0F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hideMark/>
          </w:tcPr>
          <w:p w14:paraId="2DA2030D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14:paraId="3B5BC84A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6" w:name="外墙ρ"/>
            <w:r>
              <w:t>0.75</w:t>
            </w:r>
            <w:bookmarkEnd w:id="26"/>
          </w:p>
        </w:tc>
      </w:tr>
      <w:tr w:rsidR="00BB75F4" w14:paraId="5C35CCF2" w14:textId="77777777" w:rsidTr="00BB75F4">
        <w:tc>
          <w:tcPr>
            <w:tcW w:w="275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E6E6E6"/>
            <w:hideMark/>
          </w:tcPr>
          <w:p w14:paraId="144CF8BD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67EF239B" w14:textId="77777777" w:rsidR="00BB75F4" w:rsidRDefault="00BB75F4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7" w:name="屋顶ρ"/>
            <w:r>
              <w:t>0.75</w:t>
            </w:r>
            <w:bookmarkEnd w:id="27"/>
          </w:p>
        </w:tc>
        <w:bookmarkEnd w:id="12"/>
      </w:tr>
    </w:tbl>
    <w:p w14:paraId="43849F75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1E63587" w14:textId="77777777" w:rsidR="00534262" w:rsidRPr="00534262" w:rsidRDefault="00534262" w:rsidP="00534262">
      <w:pPr>
        <w:pStyle w:val="a0"/>
        <w:ind w:firstLineChars="0" w:firstLine="0"/>
        <w:rPr>
          <w:lang w:val="en-US"/>
        </w:rPr>
      </w:pPr>
    </w:p>
    <w:p w14:paraId="07A056B6" w14:textId="77777777" w:rsidR="00D40158" w:rsidRDefault="000B5101" w:rsidP="00D40158">
      <w:pPr>
        <w:pStyle w:val="1"/>
      </w:pPr>
      <w:bookmarkStart w:id="28" w:name="_Toc59634451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8"/>
    </w:p>
    <w:p w14:paraId="2D2B2F5A" w14:textId="77777777" w:rsidR="00D40158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9" w:name="计算依据"/>
      <w:bookmarkEnd w:id="13"/>
      <w:bookmarkEnd w:id="29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《绿色建筑评价标准》</w:t>
      </w:r>
      <w:r>
        <w:rPr>
          <w:kern w:val="2"/>
          <w:szCs w:val="24"/>
          <w:lang w:val="en-US"/>
        </w:rPr>
        <w:t>(GB/T50378-2019)</w:t>
      </w:r>
    </w:p>
    <w:p w14:paraId="6CC4621D" w14:textId="77777777" w:rsidR="00D60D11" w:rsidRDefault="00884C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《民用建筑绿色性能计算标准》</w:t>
      </w:r>
      <w:r>
        <w:rPr>
          <w:kern w:val="2"/>
          <w:szCs w:val="24"/>
          <w:lang w:val="en-US"/>
        </w:rPr>
        <w:t>(JGJ/T 449-2018)</w:t>
      </w:r>
    </w:p>
    <w:p w14:paraId="44F4EB3F" w14:textId="77777777" w:rsidR="00D60D11" w:rsidRDefault="00884C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《建筑能效标识技术标准》</w:t>
      </w:r>
      <w:r>
        <w:rPr>
          <w:kern w:val="2"/>
          <w:szCs w:val="24"/>
          <w:lang w:val="en-US"/>
        </w:rPr>
        <w:t>(JGJ/T 288-2012)</w:t>
      </w:r>
    </w:p>
    <w:p w14:paraId="02F19B58" w14:textId="77777777" w:rsidR="00D60D11" w:rsidRDefault="00884C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4. </w:t>
      </w:r>
      <w:r>
        <w:rPr>
          <w:kern w:val="2"/>
          <w:szCs w:val="24"/>
          <w:lang w:val="en-US"/>
        </w:rPr>
        <w:t>《夏热冬冷地区居住建筑节能设计标准》（</w:t>
      </w:r>
      <w:r>
        <w:rPr>
          <w:kern w:val="2"/>
          <w:szCs w:val="24"/>
          <w:lang w:val="en-US"/>
        </w:rPr>
        <w:t>JGJ 134-2010</w:t>
      </w:r>
      <w:r>
        <w:rPr>
          <w:kern w:val="2"/>
          <w:szCs w:val="24"/>
          <w:lang w:val="en-US"/>
        </w:rPr>
        <w:t>）</w:t>
      </w:r>
    </w:p>
    <w:p w14:paraId="09E12F14" w14:textId="77777777" w:rsidR="00D60D11" w:rsidRDefault="00884C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5.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(GB50176)</w:t>
      </w:r>
    </w:p>
    <w:p w14:paraId="1ED7B6E9" w14:textId="77777777" w:rsidR="00D60D11" w:rsidRDefault="00D60D11">
      <w:pPr>
        <w:widowControl w:val="0"/>
        <w:jc w:val="both"/>
        <w:rPr>
          <w:kern w:val="2"/>
          <w:szCs w:val="24"/>
          <w:lang w:val="en-US"/>
        </w:rPr>
      </w:pPr>
    </w:p>
    <w:p w14:paraId="5490CC4B" w14:textId="77777777" w:rsidR="00297DDF" w:rsidRDefault="00297DDF" w:rsidP="00297DDF">
      <w:pPr>
        <w:pStyle w:val="1"/>
        <w:tabs>
          <w:tab w:val="left" w:pos="432"/>
        </w:tabs>
      </w:pPr>
      <w:bookmarkStart w:id="30" w:name="_Toc31856"/>
      <w:bookmarkStart w:id="31" w:name="_Toc25351"/>
      <w:bookmarkStart w:id="32" w:name="_Toc59634452"/>
      <w:r>
        <w:rPr>
          <w:rFonts w:hint="eastAsia"/>
        </w:rPr>
        <w:t>计算要求</w:t>
      </w:r>
      <w:bookmarkEnd w:id="30"/>
      <w:bookmarkEnd w:id="31"/>
      <w:bookmarkEnd w:id="32"/>
    </w:p>
    <w:p w14:paraId="51FA4B06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3" w:name="_Toc20530"/>
      <w:bookmarkStart w:id="34" w:name="_Toc3445"/>
      <w:bookmarkStart w:id="35" w:name="_Toc59634453"/>
      <w:r>
        <w:rPr>
          <w:rFonts w:hint="eastAsia"/>
          <w:kern w:val="2"/>
          <w:sz w:val="21"/>
        </w:rPr>
        <w:t>计算目标</w:t>
      </w:r>
      <w:bookmarkEnd w:id="33"/>
      <w:bookmarkEnd w:id="34"/>
      <w:bookmarkEnd w:id="35"/>
    </w:p>
    <w:p w14:paraId="0A1D0B63" w14:textId="77777777" w:rsidR="00297DDF" w:rsidRPr="00E841D9" w:rsidRDefault="00297DDF" w:rsidP="00297DDF">
      <w:pPr>
        <w:ind w:firstLineChars="200" w:firstLine="420"/>
        <w:rPr>
          <w:kern w:val="2"/>
          <w:szCs w:val="24"/>
          <w:lang w:val="en-US"/>
        </w:rPr>
      </w:pPr>
      <w:r w:rsidRPr="00E841D9">
        <w:rPr>
          <w:rFonts w:hint="eastAsia"/>
          <w:szCs w:val="21"/>
          <w:lang w:val="en-US"/>
        </w:rPr>
        <w:t>依据《绿色建筑评价标准》</w:t>
      </w:r>
      <w:r w:rsidRPr="00E841D9">
        <w:rPr>
          <w:rFonts w:hint="eastAsia"/>
          <w:szCs w:val="21"/>
          <w:lang w:val="en-US"/>
        </w:rPr>
        <w:t>(GB/T50378-201</w:t>
      </w:r>
      <w:r w:rsidR="001369AE" w:rsidRPr="00E841D9">
        <w:rPr>
          <w:szCs w:val="21"/>
          <w:lang w:val="en-US"/>
        </w:rPr>
        <w:t>9</w:t>
      </w:r>
      <w:r w:rsidRPr="00E841D9">
        <w:rPr>
          <w:rFonts w:hint="eastAsia"/>
          <w:szCs w:val="21"/>
          <w:lang w:val="en-US"/>
        </w:rPr>
        <w:t>)</w:t>
      </w:r>
      <w:r w:rsidRPr="00E841D9">
        <w:rPr>
          <w:rFonts w:hint="eastAsia"/>
          <w:szCs w:val="21"/>
          <w:lang w:val="en-US"/>
        </w:rPr>
        <w:t>第</w:t>
      </w:r>
      <w:r w:rsidR="001369AE" w:rsidRPr="00E841D9">
        <w:rPr>
          <w:szCs w:val="21"/>
          <w:lang w:val="en-US"/>
        </w:rPr>
        <w:t>7.2.8</w:t>
      </w:r>
      <w:r w:rsidRPr="00E841D9">
        <w:rPr>
          <w:rFonts w:hint="eastAsia"/>
          <w:szCs w:val="21"/>
          <w:lang w:val="en-US"/>
        </w:rPr>
        <w:t>相关内容，对于</w:t>
      </w:r>
      <w:r w:rsidR="001369AE" w:rsidRPr="00E841D9">
        <w:rPr>
          <w:rFonts w:hint="eastAsia"/>
          <w:szCs w:val="21"/>
          <w:lang w:val="en-US"/>
        </w:rPr>
        <w:t>采取</w:t>
      </w:r>
      <w:r w:rsidR="001369AE" w:rsidRPr="00E841D9">
        <w:rPr>
          <w:szCs w:val="21"/>
          <w:lang w:val="en-US"/>
        </w:rPr>
        <w:t>措施后的建筑能耗降低幅度</w:t>
      </w:r>
      <w:r w:rsidRPr="00E841D9">
        <w:rPr>
          <w:rFonts w:hint="eastAsia"/>
          <w:szCs w:val="21"/>
          <w:lang w:val="en-US"/>
        </w:rPr>
        <w:t>进行计算。</w:t>
      </w:r>
      <w:r w:rsidRPr="00E841D9">
        <w:rPr>
          <w:rFonts w:hint="eastAsia"/>
          <w:kern w:val="2"/>
          <w:szCs w:val="24"/>
          <w:lang w:val="en-US"/>
        </w:rPr>
        <w:t xml:space="preserve"> </w:t>
      </w:r>
    </w:p>
    <w:p w14:paraId="174A7F27" w14:textId="77777777" w:rsidR="00297DDF" w:rsidRDefault="00297DDF" w:rsidP="00297DDF">
      <w:pPr>
        <w:pStyle w:val="2"/>
        <w:tabs>
          <w:tab w:val="clear" w:pos="578"/>
        </w:tabs>
        <w:rPr>
          <w:kern w:val="2"/>
          <w:sz w:val="21"/>
        </w:rPr>
      </w:pPr>
      <w:bookmarkStart w:id="36" w:name="_Toc30695"/>
      <w:bookmarkStart w:id="37" w:name="_Toc6638"/>
      <w:bookmarkStart w:id="38" w:name="_Toc59634454"/>
      <w:r>
        <w:rPr>
          <w:rFonts w:hint="eastAsia"/>
          <w:kern w:val="2"/>
          <w:sz w:val="21"/>
        </w:rPr>
        <w:t>计算方法</w:t>
      </w:r>
      <w:bookmarkEnd w:id="36"/>
      <w:bookmarkEnd w:id="37"/>
      <w:bookmarkEnd w:id="38"/>
    </w:p>
    <w:p w14:paraId="1FFCB8C3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建立参照</w:t>
      </w:r>
      <w:r w:rsidRPr="00E841D9">
        <w:rPr>
          <w:lang w:val="en-US"/>
        </w:rPr>
        <w:t>建筑，参照建筑的热工参数、</w:t>
      </w:r>
      <w:r w:rsidRPr="00E841D9">
        <w:rPr>
          <w:rFonts w:hint="eastAsia"/>
          <w:lang w:val="en-US"/>
        </w:rPr>
        <w:t>采暖</w:t>
      </w:r>
      <w:r w:rsidRPr="00E841D9">
        <w:rPr>
          <w:lang w:val="en-US"/>
        </w:rPr>
        <w:t>空调照明形式及设备满足</w:t>
      </w:r>
      <w:r w:rsidRPr="00E841D9">
        <w:rPr>
          <w:rFonts w:hint="eastAsia"/>
          <w:lang w:val="en-US"/>
        </w:rPr>
        <w:t>现行</w:t>
      </w:r>
      <w:r w:rsidRPr="00E841D9">
        <w:rPr>
          <w:lang w:val="en-US"/>
        </w:rPr>
        <w:t>国家节能标准要求</w:t>
      </w:r>
      <w:r w:rsidRPr="00E841D9">
        <w:rPr>
          <w:rFonts w:hint="eastAsia"/>
          <w:lang w:val="en-US"/>
        </w:rPr>
        <w:t>。</w:t>
      </w:r>
    </w:p>
    <w:p w14:paraId="3D48D028" w14:textId="77777777" w:rsidR="001369AE" w:rsidRPr="00E841D9" w:rsidRDefault="001369AE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根据现行行业标准《民用建筑绿色性能计算标准》</w:t>
      </w:r>
      <w:r w:rsidRPr="00E841D9">
        <w:rPr>
          <w:rFonts w:hint="eastAsia"/>
          <w:lang w:val="en-US"/>
        </w:rPr>
        <w:t>JGJ/T449</w:t>
      </w:r>
      <w:r w:rsidRPr="00E841D9">
        <w:rPr>
          <w:rFonts w:hint="eastAsia"/>
          <w:lang w:val="en-US"/>
        </w:rPr>
        <w:t>的相关规定，分别计算设计建筑及参照建筑的供暖空调</w:t>
      </w:r>
      <w:r w:rsidR="008A48DA" w:rsidRPr="00E841D9">
        <w:rPr>
          <w:rFonts w:hint="eastAsia"/>
          <w:lang w:val="en-US"/>
        </w:rPr>
        <w:t>和</w:t>
      </w:r>
      <w:r w:rsidRPr="00E841D9">
        <w:rPr>
          <w:rFonts w:hint="eastAsia"/>
          <w:lang w:val="en-US"/>
        </w:rPr>
        <w:t>照明系统能耗，计算其节能率并进行得分判定。</w:t>
      </w:r>
    </w:p>
    <w:p w14:paraId="2D6654AA" w14:textId="77777777" w:rsidR="00297DDF" w:rsidRPr="00E841D9" w:rsidRDefault="00297DDF" w:rsidP="001369AE">
      <w:pPr>
        <w:pStyle w:val="a0"/>
        <w:ind w:firstLine="420"/>
        <w:jc w:val="left"/>
        <w:rPr>
          <w:lang w:val="en-US"/>
        </w:rPr>
      </w:pPr>
      <w:r w:rsidRPr="00E841D9">
        <w:rPr>
          <w:rFonts w:hint="eastAsia"/>
          <w:lang w:val="en-US"/>
        </w:rPr>
        <w:t>即：</w:t>
      </w:r>
      <w:r w:rsidR="00E841D9" w:rsidRPr="00E841D9">
        <w:rPr>
          <w:rFonts w:hint="eastAsia"/>
          <w:lang w:val="en-US"/>
        </w:rPr>
        <w:t>建筑能耗</w:t>
      </w:r>
      <w:r w:rsidRPr="00E841D9">
        <w:rPr>
          <w:rFonts w:hint="eastAsia"/>
          <w:lang w:val="en-US"/>
        </w:rPr>
        <w:t>节能率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＝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（</w:t>
      </w:r>
      <w:r w:rsidR="008A48DA" w:rsidRPr="00E841D9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－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设计建筑全年</w:t>
      </w:r>
      <w:r w:rsidR="008A48DA" w:rsidRPr="00E841D9">
        <w:rPr>
          <w:rFonts w:hint="eastAsia"/>
          <w:lang w:val="en-US"/>
        </w:rPr>
        <w:t>采暖空调照明</w:t>
      </w:r>
      <w:r w:rsidRPr="00E841D9">
        <w:rPr>
          <w:rFonts w:hint="eastAsia"/>
          <w:lang w:val="en-US"/>
        </w:rPr>
        <w:t>耗电量）</w:t>
      </w:r>
      <w:r w:rsidRPr="00E841D9">
        <w:rPr>
          <w:rFonts w:hint="eastAsia"/>
          <w:lang w:val="en-US"/>
        </w:rPr>
        <w:t xml:space="preserve"> /  </w:t>
      </w:r>
      <w:r w:rsidR="00C46ED3">
        <w:rPr>
          <w:rFonts w:hint="eastAsia"/>
          <w:lang w:val="en-US"/>
        </w:rPr>
        <w:t>参照</w:t>
      </w:r>
      <w:r w:rsidRPr="00E841D9">
        <w:rPr>
          <w:rFonts w:hint="eastAsia"/>
          <w:lang w:val="en-US"/>
        </w:rPr>
        <w:t>建筑全年</w:t>
      </w:r>
      <w:r w:rsidR="008A48DA" w:rsidRPr="00E841D9">
        <w:rPr>
          <w:rFonts w:hint="eastAsia"/>
          <w:lang w:val="en-US"/>
        </w:rPr>
        <w:t>采暖空调</w:t>
      </w:r>
      <w:r w:rsidR="008A48DA" w:rsidRPr="00E841D9">
        <w:rPr>
          <w:lang w:val="en-US"/>
        </w:rPr>
        <w:t>照明</w:t>
      </w:r>
      <w:r w:rsidRPr="00E841D9">
        <w:rPr>
          <w:rFonts w:hint="eastAsia"/>
          <w:lang w:val="en-US"/>
        </w:rPr>
        <w:t>耗电量</w:t>
      </w:r>
      <w:r w:rsidRPr="00E841D9">
        <w:rPr>
          <w:rFonts w:hint="eastAsia"/>
          <w:lang w:val="en-US"/>
        </w:rPr>
        <w:t xml:space="preserve"> </w:t>
      </w:r>
      <w:r w:rsidRPr="00E841D9">
        <w:rPr>
          <w:rFonts w:hint="eastAsia"/>
          <w:lang w:val="en-US"/>
        </w:rPr>
        <w:t>×</w:t>
      </w:r>
      <w:r w:rsidRPr="00E841D9">
        <w:rPr>
          <w:rFonts w:hint="eastAsia"/>
          <w:lang w:val="en-US"/>
        </w:rPr>
        <w:t xml:space="preserve"> 100%</w:t>
      </w:r>
    </w:p>
    <w:p w14:paraId="49CAD832" w14:textId="77777777" w:rsidR="00297DDF" w:rsidRPr="00297DDF" w:rsidRDefault="00297DDF" w:rsidP="00D62A9A">
      <w:pPr>
        <w:pStyle w:val="1"/>
        <w:widowControl w:val="0"/>
        <w:jc w:val="both"/>
        <w:rPr>
          <w:kern w:val="2"/>
          <w:szCs w:val="24"/>
        </w:rPr>
      </w:pPr>
      <w:bookmarkStart w:id="39" w:name="_Toc59634455"/>
      <w:r>
        <w:rPr>
          <w:kern w:val="2"/>
          <w:szCs w:val="24"/>
        </w:rPr>
        <w:t>围护结构</w:t>
      </w:r>
      <w:bookmarkEnd w:id="39"/>
    </w:p>
    <w:p w14:paraId="05D4D939" w14:textId="77777777" w:rsidR="00D60D11" w:rsidRDefault="00884C02">
      <w:pPr>
        <w:pStyle w:val="2"/>
        <w:widowControl w:val="0"/>
        <w:rPr>
          <w:kern w:val="2"/>
        </w:rPr>
      </w:pPr>
      <w:bookmarkStart w:id="40" w:name="_Toc59634456"/>
      <w:r>
        <w:rPr>
          <w:kern w:val="2"/>
        </w:rPr>
        <w:t>工程材料</w:t>
      </w:r>
      <w:bookmarkEnd w:id="40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D60D11" w14:paraId="4C5DD630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519E1821" w14:textId="77777777" w:rsidR="00D60D11" w:rsidRDefault="00884C02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9107B36" w14:textId="77777777" w:rsidR="00D60D11" w:rsidRDefault="00884C02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8539C8F" w14:textId="77777777" w:rsidR="00D60D11" w:rsidRDefault="00884C02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AAA00E6" w14:textId="77777777" w:rsidR="00D60D11" w:rsidRDefault="00884C02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6F1676B" w14:textId="77777777" w:rsidR="00D60D11" w:rsidRDefault="00884C02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197B58" w14:textId="77777777" w:rsidR="00D60D11" w:rsidRDefault="00884C02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3A9DA208" w14:textId="77777777" w:rsidR="00D60D11" w:rsidRDefault="00884C02">
            <w:pPr>
              <w:jc w:val="center"/>
            </w:pPr>
            <w:r>
              <w:t>备注</w:t>
            </w:r>
          </w:p>
        </w:tc>
      </w:tr>
      <w:tr w:rsidR="00D60D11" w14:paraId="079749A2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46EEBBA4" w14:textId="77777777" w:rsidR="00D60D11" w:rsidRDefault="00D60D11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4FA15200" w14:textId="77777777" w:rsidR="00D60D11" w:rsidRDefault="00884C02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7AD3B884" w14:textId="77777777" w:rsidR="00D60D11" w:rsidRDefault="00884C02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75A9D16" w14:textId="77777777" w:rsidR="00D60D11" w:rsidRDefault="00884C02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A4915A7" w14:textId="77777777" w:rsidR="00D60D11" w:rsidRDefault="00884C02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0D09E81" w14:textId="77777777" w:rsidR="00D60D11" w:rsidRDefault="00884C02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E5D97DA" w14:textId="77777777" w:rsidR="00D60D11" w:rsidRDefault="00D60D11">
            <w:pPr>
              <w:jc w:val="center"/>
            </w:pPr>
          </w:p>
        </w:tc>
      </w:tr>
      <w:tr w:rsidR="00D60D11" w14:paraId="72E65C88" w14:textId="77777777">
        <w:tc>
          <w:tcPr>
            <w:tcW w:w="2196" w:type="dxa"/>
            <w:shd w:val="clear" w:color="auto" w:fill="E6E6E6"/>
            <w:vAlign w:val="center"/>
          </w:tcPr>
          <w:p w14:paraId="51F0919C" w14:textId="77777777" w:rsidR="00D60D11" w:rsidRDefault="00884C02">
            <w:r>
              <w:t>水泥砂浆</w:t>
            </w:r>
          </w:p>
        </w:tc>
        <w:tc>
          <w:tcPr>
            <w:tcW w:w="1018" w:type="dxa"/>
            <w:vAlign w:val="center"/>
          </w:tcPr>
          <w:p w14:paraId="150EEBA3" w14:textId="77777777" w:rsidR="00D60D11" w:rsidRDefault="00884C02">
            <w:r>
              <w:t>0.930</w:t>
            </w:r>
          </w:p>
        </w:tc>
        <w:tc>
          <w:tcPr>
            <w:tcW w:w="1030" w:type="dxa"/>
            <w:vAlign w:val="center"/>
          </w:tcPr>
          <w:p w14:paraId="78727725" w14:textId="77777777" w:rsidR="00D60D11" w:rsidRDefault="00884C02">
            <w:r>
              <w:t>11.370</w:t>
            </w:r>
          </w:p>
        </w:tc>
        <w:tc>
          <w:tcPr>
            <w:tcW w:w="848" w:type="dxa"/>
            <w:vAlign w:val="center"/>
          </w:tcPr>
          <w:p w14:paraId="5A51C9B7" w14:textId="77777777" w:rsidR="00D60D11" w:rsidRDefault="00884C02">
            <w:r>
              <w:t>1800.0</w:t>
            </w:r>
          </w:p>
        </w:tc>
        <w:tc>
          <w:tcPr>
            <w:tcW w:w="1018" w:type="dxa"/>
            <w:vAlign w:val="center"/>
          </w:tcPr>
          <w:p w14:paraId="0EB45450" w14:textId="77777777" w:rsidR="00D60D11" w:rsidRDefault="00884C02">
            <w:r>
              <w:t>1050.0</w:t>
            </w:r>
          </w:p>
        </w:tc>
        <w:tc>
          <w:tcPr>
            <w:tcW w:w="1188" w:type="dxa"/>
            <w:vAlign w:val="center"/>
          </w:tcPr>
          <w:p w14:paraId="37134AF1" w14:textId="77777777" w:rsidR="00D60D11" w:rsidRDefault="00884C02">
            <w:r>
              <w:t>0.0210</w:t>
            </w:r>
          </w:p>
        </w:tc>
        <w:tc>
          <w:tcPr>
            <w:tcW w:w="1516" w:type="dxa"/>
            <w:vAlign w:val="center"/>
          </w:tcPr>
          <w:p w14:paraId="7A2EDD22" w14:textId="77777777" w:rsidR="00D60D11" w:rsidRDefault="00884C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60D11" w14:paraId="4A608A6E" w14:textId="77777777">
        <w:tc>
          <w:tcPr>
            <w:tcW w:w="2196" w:type="dxa"/>
            <w:shd w:val="clear" w:color="auto" w:fill="E6E6E6"/>
            <w:vAlign w:val="center"/>
          </w:tcPr>
          <w:p w14:paraId="0A78BEED" w14:textId="77777777" w:rsidR="00D60D11" w:rsidRDefault="00884C02">
            <w:r>
              <w:t>石灰砂浆</w:t>
            </w:r>
          </w:p>
        </w:tc>
        <w:tc>
          <w:tcPr>
            <w:tcW w:w="1018" w:type="dxa"/>
            <w:vAlign w:val="center"/>
          </w:tcPr>
          <w:p w14:paraId="554144C4" w14:textId="77777777" w:rsidR="00D60D11" w:rsidRDefault="00884C02">
            <w:r>
              <w:t>0.810</w:t>
            </w:r>
          </w:p>
        </w:tc>
        <w:tc>
          <w:tcPr>
            <w:tcW w:w="1030" w:type="dxa"/>
            <w:vAlign w:val="center"/>
          </w:tcPr>
          <w:p w14:paraId="43F7F5A9" w14:textId="77777777" w:rsidR="00D60D11" w:rsidRDefault="00884C02">
            <w:r>
              <w:t>10.070</w:t>
            </w:r>
          </w:p>
        </w:tc>
        <w:tc>
          <w:tcPr>
            <w:tcW w:w="848" w:type="dxa"/>
            <w:vAlign w:val="center"/>
          </w:tcPr>
          <w:p w14:paraId="1A9821CC" w14:textId="77777777" w:rsidR="00D60D11" w:rsidRDefault="00884C02">
            <w:r>
              <w:t>1600.0</w:t>
            </w:r>
          </w:p>
        </w:tc>
        <w:tc>
          <w:tcPr>
            <w:tcW w:w="1018" w:type="dxa"/>
            <w:vAlign w:val="center"/>
          </w:tcPr>
          <w:p w14:paraId="59555AF0" w14:textId="77777777" w:rsidR="00D60D11" w:rsidRDefault="00884C02">
            <w:r>
              <w:t>1050.0</w:t>
            </w:r>
          </w:p>
        </w:tc>
        <w:tc>
          <w:tcPr>
            <w:tcW w:w="1188" w:type="dxa"/>
            <w:vAlign w:val="center"/>
          </w:tcPr>
          <w:p w14:paraId="3A8E7C22" w14:textId="77777777" w:rsidR="00D60D11" w:rsidRDefault="00884C02">
            <w:r>
              <w:t>0.0443</w:t>
            </w:r>
          </w:p>
        </w:tc>
        <w:tc>
          <w:tcPr>
            <w:tcW w:w="1516" w:type="dxa"/>
            <w:vAlign w:val="center"/>
          </w:tcPr>
          <w:p w14:paraId="073D011E" w14:textId="77777777" w:rsidR="00D60D11" w:rsidRDefault="00884C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60D11" w14:paraId="2D31CB6B" w14:textId="77777777">
        <w:tc>
          <w:tcPr>
            <w:tcW w:w="2196" w:type="dxa"/>
            <w:shd w:val="clear" w:color="auto" w:fill="E6E6E6"/>
            <w:vAlign w:val="center"/>
          </w:tcPr>
          <w:p w14:paraId="74AB7014" w14:textId="77777777" w:rsidR="00D60D11" w:rsidRDefault="00884C02">
            <w:r>
              <w:t>钢筋混凝土</w:t>
            </w:r>
          </w:p>
        </w:tc>
        <w:tc>
          <w:tcPr>
            <w:tcW w:w="1018" w:type="dxa"/>
            <w:vAlign w:val="center"/>
          </w:tcPr>
          <w:p w14:paraId="6FF7B276" w14:textId="77777777" w:rsidR="00D60D11" w:rsidRDefault="00884C02">
            <w:r>
              <w:t>1.740</w:t>
            </w:r>
          </w:p>
        </w:tc>
        <w:tc>
          <w:tcPr>
            <w:tcW w:w="1030" w:type="dxa"/>
            <w:vAlign w:val="center"/>
          </w:tcPr>
          <w:p w14:paraId="0C865B2C" w14:textId="77777777" w:rsidR="00D60D11" w:rsidRDefault="00884C02">
            <w:r>
              <w:t>17.200</w:t>
            </w:r>
          </w:p>
        </w:tc>
        <w:tc>
          <w:tcPr>
            <w:tcW w:w="848" w:type="dxa"/>
            <w:vAlign w:val="center"/>
          </w:tcPr>
          <w:p w14:paraId="196455AB" w14:textId="77777777" w:rsidR="00D60D11" w:rsidRDefault="00884C02">
            <w:r>
              <w:t>2500.0</w:t>
            </w:r>
          </w:p>
        </w:tc>
        <w:tc>
          <w:tcPr>
            <w:tcW w:w="1018" w:type="dxa"/>
            <w:vAlign w:val="center"/>
          </w:tcPr>
          <w:p w14:paraId="39373AD1" w14:textId="77777777" w:rsidR="00D60D11" w:rsidRDefault="00884C02">
            <w:r>
              <w:t>920.0</w:t>
            </w:r>
          </w:p>
        </w:tc>
        <w:tc>
          <w:tcPr>
            <w:tcW w:w="1188" w:type="dxa"/>
            <w:vAlign w:val="center"/>
          </w:tcPr>
          <w:p w14:paraId="16D83886" w14:textId="77777777" w:rsidR="00D60D11" w:rsidRDefault="00884C02">
            <w:r>
              <w:t>0.0158</w:t>
            </w:r>
          </w:p>
        </w:tc>
        <w:tc>
          <w:tcPr>
            <w:tcW w:w="1516" w:type="dxa"/>
            <w:vAlign w:val="center"/>
          </w:tcPr>
          <w:p w14:paraId="7FFD22ED" w14:textId="77777777" w:rsidR="00D60D11" w:rsidRDefault="00884C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60D11" w14:paraId="5FFBDA17" w14:textId="77777777">
        <w:tc>
          <w:tcPr>
            <w:tcW w:w="2196" w:type="dxa"/>
            <w:shd w:val="clear" w:color="auto" w:fill="E6E6E6"/>
            <w:vAlign w:val="center"/>
          </w:tcPr>
          <w:p w14:paraId="6A55A24F" w14:textId="77777777" w:rsidR="00D60D11" w:rsidRDefault="00884C02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724093C0" w14:textId="77777777" w:rsidR="00D60D11" w:rsidRDefault="00884C02">
            <w:r>
              <w:t>1.510</w:t>
            </w:r>
          </w:p>
        </w:tc>
        <w:tc>
          <w:tcPr>
            <w:tcW w:w="1030" w:type="dxa"/>
            <w:vAlign w:val="center"/>
          </w:tcPr>
          <w:p w14:paraId="327131E6" w14:textId="77777777" w:rsidR="00D60D11" w:rsidRDefault="00884C02">
            <w:r>
              <w:t>15.360</w:t>
            </w:r>
          </w:p>
        </w:tc>
        <w:tc>
          <w:tcPr>
            <w:tcW w:w="848" w:type="dxa"/>
            <w:vAlign w:val="center"/>
          </w:tcPr>
          <w:p w14:paraId="3B9415DA" w14:textId="77777777" w:rsidR="00D60D11" w:rsidRDefault="00884C02">
            <w:r>
              <w:t>2300.0</w:t>
            </w:r>
          </w:p>
        </w:tc>
        <w:tc>
          <w:tcPr>
            <w:tcW w:w="1018" w:type="dxa"/>
            <w:vAlign w:val="center"/>
          </w:tcPr>
          <w:p w14:paraId="3B17291B" w14:textId="77777777" w:rsidR="00D60D11" w:rsidRDefault="00884C02">
            <w:r>
              <w:t>920.0</w:t>
            </w:r>
          </w:p>
        </w:tc>
        <w:tc>
          <w:tcPr>
            <w:tcW w:w="1188" w:type="dxa"/>
            <w:vAlign w:val="center"/>
          </w:tcPr>
          <w:p w14:paraId="0290D3A5" w14:textId="77777777" w:rsidR="00D60D11" w:rsidRDefault="00884C02">
            <w:r>
              <w:t>0.0173</w:t>
            </w:r>
          </w:p>
        </w:tc>
        <w:tc>
          <w:tcPr>
            <w:tcW w:w="1516" w:type="dxa"/>
            <w:vAlign w:val="center"/>
          </w:tcPr>
          <w:p w14:paraId="09140476" w14:textId="77777777" w:rsidR="00D60D11" w:rsidRDefault="00884C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60D11" w14:paraId="534C151F" w14:textId="77777777">
        <w:tc>
          <w:tcPr>
            <w:tcW w:w="2196" w:type="dxa"/>
            <w:shd w:val="clear" w:color="auto" w:fill="E6E6E6"/>
            <w:vAlign w:val="center"/>
          </w:tcPr>
          <w:p w14:paraId="5BEA902B" w14:textId="77777777" w:rsidR="00D60D11" w:rsidRDefault="00884C02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0A99AC9" w14:textId="77777777" w:rsidR="00D60D11" w:rsidRDefault="00884C02">
            <w:r>
              <w:t>0.030</w:t>
            </w:r>
          </w:p>
        </w:tc>
        <w:tc>
          <w:tcPr>
            <w:tcW w:w="1030" w:type="dxa"/>
            <w:vAlign w:val="center"/>
          </w:tcPr>
          <w:p w14:paraId="15A3F0B5" w14:textId="77777777" w:rsidR="00D60D11" w:rsidRDefault="00884C02">
            <w:r>
              <w:t>0.340</w:t>
            </w:r>
          </w:p>
        </w:tc>
        <w:tc>
          <w:tcPr>
            <w:tcW w:w="848" w:type="dxa"/>
            <w:vAlign w:val="center"/>
          </w:tcPr>
          <w:p w14:paraId="4D560181" w14:textId="77777777" w:rsidR="00D60D11" w:rsidRDefault="00884C02">
            <w:r>
              <w:t>35.0</w:t>
            </w:r>
          </w:p>
        </w:tc>
        <w:tc>
          <w:tcPr>
            <w:tcW w:w="1018" w:type="dxa"/>
            <w:vAlign w:val="center"/>
          </w:tcPr>
          <w:p w14:paraId="7784A314" w14:textId="77777777" w:rsidR="00D60D11" w:rsidRDefault="00884C02">
            <w:r>
              <w:t>1380.0</w:t>
            </w:r>
          </w:p>
        </w:tc>
        <w:tc>
          <w:tcPr>
            <w:tcW w:w="1188" w:type="dxa"/>
            <w:vAlign w:val="center"/>
          </w:tcPr>
          <w:p w14:paraId="367121B7" w14:textId="77777777" w:rsidR="00D60D11" w:rsidRDefault="00884C02">
            <w:r>
              <w:t>0.0000</w:t>
            </w:r>
          </w:p>
        </w:tc>
        <w:tc>
          <w:tcPr>
            <w:tcW w:w="1516" w:type="dxa"/>
            <w:vAlign w:val="center"/>
          </w:tcPr>
          <w:p w14:paraId="2D272F3D" w14:textId="77777777" w:rsidR="00D60D11" w:rsidRDefault="00884C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  <w:r>
              <w:rPr>
                <w:sz w:val="18"/>
                <w:szCs w:val="18"/>
              </w:rPr>
              <w:t>，蒸汽渗透系数没有给出</w:t>
            </w:r>
          </w:p>
        </w:tc>
      </w:tr>
      <w:tr w:rsidR="00D60D11" w14:paraId="242ED44F" w14:textId="77777777">
        <w:tc>
          <w:tcPr>
            <w:tcW w:w="2196" w:type="dxa"/>
            <w:shd w:val="clear" w:color="auto" w:fill="E6E6E6"/>
            <w:vAlign w:val="center"/>
          </w:tcPr>
          <w:p w14:paraId="28D31790" w14:textId="77777777" w:rsidR="00D60D11" w:rsidRDefault="00884C02">
            <w:r>
              <w:t>加气混凝土、泡沫混凝土</w:t>
            </w:r>
            <w:r>
              <w:t>(ρ=700)</w:t>
            </w:r>
          </w:p>
        </w:tc>
        <w:tc>
          <w:tcPr>
            <w:tcW w:w="1018" w:type="dxa"/>
            <w:vAlign w:val="center"/>
          </w:tcPr>
          <w:p w14:paraId="453BA5DC" w14:textId="77777777" w:rsidR="00D60D11" w:rsidRDefault="00884C02">
            <w:r>
              <w:t>0.180</w:t>
            </w:r>
          </w:p>
        </w:tc>
        <w:tc>
          <w:tcPr>
            <w:tcW w:w="1030" w:type="dxa"/>
            <w:vAlign w:val="center"/>
          </w:tcPr>
          <w:p w14:paraId="1C56CBC1" w14:textId="77777777" w:rsidR="00D60D11" w:rsidRDefault="00884C02">
            <w:r>
              <w:t>3.100</w:t>
            </w:r>
          </w:p>
        </w:tc>
        <w:tc>
          <w:tcPr>
            <w:tcW w:w="848" w:type="dxa"/>
            <w:vAlign w:val="center"/>
          </w:tcPr>
          <w:p w14:paraId="48D374FE" w14:textId="77777777" w:rsidR="00D60D11" w:rsidRDefault="00884C02">
            <w:r>
              <w:t>700.0</w:t>
            </w:r>
          </w:p>
        </w:tc>
        <w:tc>
          <w:tcPr>
            <w:tcW w:w="1018" w:type="dxa"/>
            <w:vAlign w:val="center"/>
          </w:tcPr>
          <w:p w14:paraId="733C11DB" w14:textId="77777777" w:rsidR="00D60D11" w:rsidRDefault="00884C02">
            <w:r>
              <w:t>1050.0</w:t>
            </w:r>
          </w:p>
        </w:tc>
        <w:tc>
          <w:tcPr>
            <w:tcW w:w="1188" w:type="dxa"/>
            <w:vAlign w:val="center"/>
          </w:tcPr>
          <w:p w14:paraId="6285F9BD" w14:textId="77777777" w:rsidR="00D60D11" w:rsidRDefault="00884C02">
            <w:r>
              <w:t>0.0998</w:t>
            </w:r>
          </w:p>
        </w:tc>
        <w:tc>
          <w:tcPr>
            <w:tcW w:w="1516" w:type="dxa"/>
            <w:vAlign w:val="center"/>
          </w:tcPr>
          <w:p w14:paraId="48CAB92D" w14:textId="77777777" w:rsidR="00D60D11" w:rsidRDefault="00884C02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D60D11" w14:paraId="5CC39667" w14:textId="77777777">
        <w:tc>
          <w:tcPr>
            <w:tcW w:w="2196" w:type="dxa"/>
            <w:shd w:val="clear" w:color="auto" w:fill="E6E6E6"/>
            <w:vAlign w:val="center"/>
          </w:tcPr>
          <w:p w14:paraId="33938FD3" w14:textId="77777777" w:rsidR="00D60D11" w:rsidRDefault="00884C02">
            <w:r>
              <w:t>混凝土多孔砖</w:t>
            </w:r>
            <w:r>
              <w:t>(190</w:t>
            </w:r>
            <w:r>
              <w:t>六孔砖）</w:t>
            </w:r>
          </w:p>
        </w:tc>
        <w:tc>
          <w:tcPr>
            <w:tcW w:w="1018" w:type="dxa"/>
            <w:vAlign w:val="center"/>
          </w:tcPr>
          <w:p w14:paraId="3F01632D" w14:textId="77777777" w:rsidR="00D60D11" w:rsidRDefault="00884C02">
            <w:r>
              <w:t>0.750</w:t>
            </w:r>
          </w:p>
        </w:tc>
        <w:tc>
          <w:tcPr>
            <w:tcW w:w="1030" w:type="dxa"/>
            <w:vAlign w:val="center"/>
          </w:tcPr>
          <w:p w14:paraId="334680CD" w14:textId="77777777" w:rsidR="00D60D11" w:rsidRDefault="00884C02">
            <w:r>
              <w:t>7.490</w:t>
            </w:r>
          </w:p>
        </w:tc>
        <w:tc>
          <w:tcPr>
            <w:tcW w:w="848" w:type="dxa"/>
            <w:vAlign w:val="center"/>
          </w:tcPr>
          <w:p w14:paraId="32C80EF1" w14:textId="77777777" w:rsidR="00D60D11" w:rsidRDefault="00884C02">
            <w:r>
              <w:t>1450.0</w:t>
            </w:r>
          </w:p>
        </w:tc>
        <w:tc>
          <w:tcPr>
            <w:tcW w:w="1018" w:type="dxa"/>
            <w:vAlign w:val="center"/>
          </w:tcPr>
          <w:p w14:paraId="3FF1FE8E" w14:textId="77777777" w:rsidR="00D60D11" w:rsidRDefault="00884C02">
            <w:r>
              <w:t>709.4</w:t>
            </w:r>
          </w:p>
        </w:tc>
        <w:tc>
          <w:tcPr>
            <w:tcW w:w="1188" w:type="dxa"/>
            <w:vAlign w:val="center"/>
          </w:tcPr>
          <w:p w14:paraId="41BF609B" w14:textId="77777777" w:rsidR="00D60D11" w:rsidRDefault="00884C02">
            <w:r>
              <w:t>0.0000</w:t>
            </w:r>
          </w:p>
        </w:tc>
        <w:tc>
          <w:tcPr>
            <w:tcW w:w="1516" w:type="dxa"/>
            <w:vAlign w:val="center"/>
          </w:tcPr>
          <w:p w14:paraId="65E9FE09" w14:textId="77777777" w:rsidR="00D60D11" w:rsidRDefault="00D60D11">
            <w:pPr>
              <w:rPr>
                <w:sz w:val="18"/>
                <w:szCs w:val="18"/>
              </w:rPr>
            </w:pPr>
          </w:p>
        </w:tc>
      </w:tr>
    </w:tbl>
    <w:p w14:paraId="566DE647" w14:textId="77777777" w:rsidR="00D60D11" w:rsidRDefault="00884C02">
      <w:pPr>
        <w:pStyle w:val="1"/>
        <w:widowControl w:val="0"/>
        <w:jc w:val="both"/>
        <w:rPr>
          <w:kern w:val="2"/>
          <w:szCs w:val="24"/>
        </w:rPr>
      </w:pPr>
      <w:bookmarkStart w:id="41" w:name="_Toc59634457"/>
      <w:r>
        <w:rPr>
          <w:kern w:val="2"/>
          <w:szCs w:val="24"/>
        </w:rPr>
        <w:t>围护结构概况</w:t>
      </w:r>
      <w:bookmarkEnd w:id="41"/>
    </w:p>
    <w:p w14:paraId="51280B1B" w14:textId="77777777" w:rsidR="00D60D11" w:rsidRDefault="00D60D11"/>
    <w:tbl>
      <w:tblPr>
        <w:tblW w:w="525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5"/>
        <w:gridCol w:w="1709"/>
        <w:gridCol w:w="754"/>
        <w:gridCol w:w="754"/>
        <w:gridCol w:w="756"/>
        <w:gridCol w:w="756"/>
        <w:gridCol w:w="754"/>
        <w:gridCol w:w="756"/>
        <w:gridCol w:w="754"/>
        <w:gridCol w:w="744"/>
      </w:tblGrid>
      <w:tr w:rsidR="00161E7D" w14:paraId="458E1873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083EF86F" w14:textId="77777777" w:rsidR="00161E7D" w:rsidRDefault="00C4616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1590" w:type="pct"/>
            <w:gridSpan w:val="4"/>
            <w:shd w:val="clear" w:color="auto" w:fill="E6E6E6"/>
            <w:vAlign w:val="center"/>
          </w:tcPr>
          <w:p w14:paraId="72CD63D5" w14:textId="77777777" w:rsidR="00161E7D" w:rsidRDefault="00884C02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  <w:tc>
          <w:tcPr>
            <w:tcW w:w="1584" w:type="pct"/>
            <w:gridSpan w:val="4"/>
            <w:shd w:val="clear" w:color="auto" w:fill="E6E6E6"/>
            <w:vAlign w:val="center"/>
          </w:tcPr>
          <w:p w14:paraId="4C7BD458" w14:textId="77777777" w:rsidR="00161E7D" w:rsidRDefault="00884C02" w:rsidP="00C807BB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szCs w:val="21"/>
              </w:rPr>
              <w:t>参照建筑</w:t>
            </w:r>
          </w:p>
        </w:tc>
      </w:tr>
      <w:tr w:rsidR="001B4C07" w14:paraId="477633F6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774CBD81" w14:textId="77777777" w:rsidR="001B4C07" w:rsidRDefault="00884C0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1590" w:type="pct"/>
            <w:gridSpan w:val="4"/>
            <w:vAlign w:val="center"/>
          </w:tcPr>
          <w:p w14:paraId="560EF3E0" w14:textId="77777777" w:rsidR="001B4C07" w:rsidRDefault="00884C02" w:rsidP="00990D8A">
            <w:pPr>
              <w:jc w:val="center"/>
              <w:rPr>
                <w:szCs w:val="21"/>
              </w:rPr>
            </w:pPr>
            <w:bookmarkStart w:id="42" w:name="体形系数"/>
            <w:r>
              <w:rPr>
                <w:rFonts w:hint="eastAsia"/>
                <w:szCs w:val="21"/>
              </w:rPr>
              <w:t>0.15</w:t>
            </w:r>
            <w:bookmarkEnd w:id="42"/>
          </w:p>
        </w:tc>
        <w:tc>
          <w:tcPr>
            <w:tcW w:w="1584" w:type="pct"/>
            <w:gridSpan w:val="4"/>
            <w:vAlign w:val="center"/>
          </w:tcPr>
          <w:p w14:paraId="16AEB584" w14:textId="77777777" w:rsidR="001B4C07" w:rsidRDefault="00884C02" w:rsidP="00990D8A">
            <w:pPr>
              <w:jc w:val="center"/>
              <w:rPr>
                <w:szCs w:val="21"/>
              </w:rPr>
            </w:pPr>
            <w:bookmarkStart w:id="43" w:name="参照建筑体形系数"/>
            <w:r>
              <w:rPr>
                <w:rFonts w:hint="eastAsia"/>
                <w:szCs w:val="21"/>
              </w:rPr>
              <w:t>0.15</w:t>
            </w:r>
            <w:bookmarkEnd w:id="43"/>
          </w:p>
        </w:tc>
      </w:tr>
      <w:tr w:rsidR="001B4C07" w14:paraId="31ECD5CF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1CB44840" w14:textId="77777777" w:rsidR="001B4C07" w:rsidRDefault="00884C0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4B447799" w14:textId="77777777" w:rsidR="001B4C07" w:rsidRDefault="00884C02" w:rsidP="00990D8A">
            <w:pPr>
              <w:jc w:val="center"/>
              <w:rPr>
                <w:bCs/>
                <w:szCs w:val="21"/>
              </w:rPr>
            </w:pPr>
            <w:bookmarkStart w:id="44" w:name="屋顶K"/>
            <w:r>
              <w:rPr>
                <w:rFonts w:hint="eastAsia"/>
                <w:bCs/>
                <w:szCs w:val="21"/>
              </w:rPr>
              <w:t>0.77</w:t>
            </w:r>
            <w:bookmarkEnd w:id="44"/>
          </w:p>
        </w:tc>
        <w:tc>
          <w:tcPr>
            <w:tcW w:w="1584" w:type="pct"/>
            <w:gridSpan w:val="4"/>
            <w:vAlign w:val="center"/>
          </w:tcPr>
          <w:p w14:paraId="1CACF2D7" w14:textId="77777777" w:rsidR="001B4C07" w:rsidRDefault="00884C02" w:rsidP="00990D8A">
            <w:pPr>
              <w:jc w:val="center"/>
              <w:rPr>
                <w:szCs w:val="21"/>
              </w:rPr>
            </w:pPr>
            <w:bookmarkStart w:id="45" w:name="参照建筑屋顶K"/>
            <w:r>
              <w:rPr>
                <w:rFonts w:hint="eastAsia"/>
                <w:szCs w:val="21"/>
              </w:rPr>
              <w:t>1.00</w:t>
            </w:r>
            <w:bookmarkEnd w:id="45"/>
          </w:p>
        </w:tc>
      </w:tr>
      <w:tr w:rsidR="001B4C07" w14:paraId="35A02686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65D32669" w14:textId="77777777" w:rsidR="001B4C07" w:rsidRDefault="00884C02" w:rsidP="00C807BB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</w:t>
            </w:r>
            <w:r>
              <w:rPr>
                <w:rFonts w:hAnsi="宋体" w:hint="eastAsia"/>
                <w:szCs w:val="21"/>
              </w:rPr>
              <w:t>（包括非透明幕墙）</w:t>
            </w:r>
            <w:r>
              <w:rPr>
                <w:rFonts w:hAnsi="宋体"/>
                <w:szCs w:val="21"/>
              </w:rPr>
              <w:t>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70757D88" w14:textId="77777777" w:rsidR="001B4C07" w:rsidRDefault="00884C02" w:rsidP="00990D8A">
            <w:pPr>
              <w:jc w:val="center"/>
              <w:rPr>
                <w:bCs/>
                <w:szCs w:val="21"/>
              </w:rPr>
            </w:pPr>
            <w:bookmarkStart w:id="46" w:name="外墙K"/>
            <w:r>
              <w:rPr>
                <w:rFonts w:hint="eastAsia"/>
                <w:bCs/>
                <w:szCs w:val="21"/>
              </w:rPr>
              <w:t>1.13</w:t>
            </w:r>
            <w:bookmarkEnd w:id="46"/>
          </w:p>
        </w:tc>
        <w:tc>
          <w:tcPr>
            <w:tcW w:w="1584" w:type="pct"/>
            <w:gridSpan w:val="4"/>
            <w:vAlign w:val="center"/>
          </w:tcPr>
          <w:p w14:paraId="665DC01E" w14:textId="77777777" w:rsidR="001B4C07" w:rsidRDefault="00884C02" w:rsidP="00990D8A">
            <w:pPr>
              <w:jc w:val="center"/>
              <w:rPr>
                <w:szCs w:val="21"/>
              </w:rPr>
            </w:pPr>
            <w:bookmarkStart w:id="47" w:name="参照建筑外墙K"/>
            <w:r>
              <w:rPr>
                <w:rFonts w:hint="eastAsia"/>
                <w:szCs w:val="21"/>
              </w:rPr>
              <w:t>1.50</w:t>
            </w:r>
            <w:bookmarkEnd w:id="47"/>
          </w:p>
        </w:tc>
      </w:tr>
      <w:tr w:rsidR="001B4C07" w14:paraId="6BB3BEC3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5BF2C489" w14:textId="77777777" w:rsidR="001B4C07" w:rsidRDefault="00884C0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屋顶透明部分</w:t>
            </w:r>
            <w:r>
              <w:rPr>
                <w:rFonts w:hint="eastAsia"/>
                <w:bCs/>
                <w:szCs w:val="21"/>
              </w:rPr>
              <w:t>传热系数</w:t>
            </w:r>
          </w:p>
          <w:p w14:paraId="0B6A9E27" w14:textId="77777777" w:rsidR="001B4C07" w:rsidRDefault="00884C0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1442049B" w14:textId="77777777" w:rsidR="001B4C07" w:rsidRDefault="00884C02" w:rsidP="00990D8A">
            <w:pPr>
              <w:jc w:val="center"/>
              <w:rPr>
                <w:bCs/>
                <w:szCs w:val="21"/>
              </w:rPr>
            </w:pPr>
            <w:bookmarkStart w:id="48" w:name="天窗K"/>
            <w:r>
              <w:rPr>
                <w:rFonts w:hint="eastAsia"/>
                <w:bCs/>
                <w:szCs w:val="21"/>
              </w:rPr>
              <w:t>－</w:t>
            </w:r>
            <w:bookmarkEnd w:id="48"/>
          </w:p>
        </w:tc>
        <w:tc>
          <w:tcPr>
            <w:tcW w:w="1584" w:type="pct"/>
            <w:gridSpan w:val="4"/>
            <w:vAlign w:val="center"/>
          </w:tcPr>
          <w:p w14:paraId="43B757E5" w14:textId="77777777" w:rsidR="001B4C07" w:rsidRDefault="00884C02" w:rsidP="00990D8A">
            <w:pPr>
              <w:jc w:val="center"/>
              <w:rPr>
                <w:szCs w:val="21"/>
              </w:rPr>
            </w:pPr>
            <w:bookmarkStart w:id="49" w:name="参照建筑天窗K"/>
            <w:r>
              <w:rPr>
                <w:rFonts w:hint="eastAsia"/>
                <w:szCs w:val="21"/>
              </w:rPr>
              <w:t>－</w:t>
            </w:r>
            <w:bookmarkEnd w:id="49"/>
          </w:p>
        </w:tc>
      </w:tr>
      <w:tr w:rsidR="001B4C07" w14:paraId="531B0254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69AA1F1F" w14:textId="77777777" w:rsidR="001B4C07" w:rsidRDefault="00884C02" w:rsidP="00C807BB">
            <w:pPr>
              <w:jc w:val="center"/>
              <w:rPr>
                <w:szCs w:val="21"/>
              </w:rPr>
            </w:pPr>
            <w:r>
              <w:rPr>
                <w:rFonts w:hint="eastAsia"/>
                <w:bCs/>
                <w:szCs w:val="21"/>
              </w:rPr>
              <w:t>屋顶透明部分遮阳系数</w:t>
            </w:r>
          </w:p>
        </w:tc>
        <w:tc>
          <w:tcPr>
            <w:tcW w:w="1590" w:type="pct"/>
            <w:gridSpan w:val="4"/>
            <w:vAlign w:val="center"/>
          </w:tcPr>
          <w:p w14:paraId="3E78D1D6" w14:textId="77777777" w:rsidR="001B4C07" w:rsidRDefault="00884C02" w:rsidP="00990D8A">
            <w:pPr>
              <w:jc w:val="center"/>
              <w:rPr>
                <w:bCs/>
                <w:szCs w:val="21"/>
              </w:rPr>
            </w:pPr>
            <w:bookmarkStart w:id="50" w:name="天窗SC"/>
            <w:r>
              <w:rPr>
                <w:rFonts w:hint="eastAsia"/>
                <w:bCs/>
                <w:szCs w:val="21"/>
              </w:rPr>
              <w:t>－</w:t>
            </w:r>
            <w:bookmarkEnd w:id="50"/>
          </w:p>
        </w:tc>
        <w:tc>
          <w:tcPr>
            <w:tcW w:w="1584" w:type="pct"/>
            <w:gridSpan w:val="4"/>
            <w:vAlign w:val="center"/>
          </w:tcPr>
          <w:p w14:paraId="3C16D5F6" w14:textId="77777777" w:rsidR="001B4C07" w:rsidRDefault="00884C02" w:rsidP="00990D8A">
            <w:pPr>
              <w:jc w:val="center"/>
              <w:rPr>
                <w:szCs w:val="21"/>
              </w:rPr>
            </w:pPr>
            <w:bookmarkStart w:id="51" w:name="参照建筑天窗SC"/>
            <w:r>
              <w:rPr>
                <w:rFonts w:hint="eastAsia"/>
                <w:szCs w:val="21"/>
              </w:rPr>
              <w:t>－</w:t>
            </w:r>
            <w:bookmarkEnd w:id="51"/>
          </w:p>
        </w:tc>
      </w:tr>
      <w:tr w:rsidR="001B4C07" w14:paraId="69DABD38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4E3520B0" w14:textId="77777777" w:rsidR="001B4C07" w:rsidRDefault="00884C0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底面接触室外的架空或外挑楼板传热系数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6733E769" w14:textId="77777777" w:rsidR="001B4C07" w:rsidRDefault="00884C02" w:rsidP="00990D8A">
            <w:pPr>
              <w:jc w:val="center"/>
              <w:rPr>
                <w:bCs/>
                <w:szCs w:val="21"/>
              </w:rPr>
            </w:pPr>
            <w:bookmarkStart w:id="52" w:name="挑空楼板K"/>
            <w:r>
              <w:rPr>
                <w:rFonts w:hint="eastAsia"/>
                <w:bCs/>
                <w:szCs w:val="21"/>
              </w:rPr>
              <w:t>－</w:t>
            </w:r>
            <w:bookmarkEnd w:id="52"/>
          </w:p>
        </w:tc>
        <w:tc>
          <w:tcPr>
            <w:tcW w:w="1584" w:type="pct"/>
            <w:gridSpan w:val="4"/>
            <w:vAlign w:val="center"/>
          </w:tcPr>
          <w:p w14:paraId="4D41A16D" w14:textId="77777777" w:rsidR="001B4C07" w:rsidRDefault="00884C02" w:rsidP="00990D8A">
            <w:pPr>
              <w:jc w:val="center"/>
              <w:rPr>
                <w:szCs w:val="21"/>
              </w:rPr>
            </w:pPr>
            <w:bookmarkStart w:id="53" w:name="参照建筑挑空楼板K"/>
            <w:r>
              <w:rPr>
                <w:rFonts w:hint="eastAsia"/>
                <w:szCs w:val="21"/>
              </w:rPr>
              <w:t>－</w:t>
            </w:r>
            <w:bookmarkEnd w:id="53"/>
          </w:p>
        </w:tc>
      </w:tr>
      <w:tr w:rsidR="001B4C07" w14:paraId="19F898CB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0799F965" w14:textId="77777777" w:rsidR="001B4C07" w:rsidRDefault="00884C0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楼板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39014852" w14:textId="77777777" w:rsidR="001B4C07" w:rsidRPr="00C807BB" w:rsidRDefault="00884C02" w:rsidP="00990D8A">
            <w:pPr>
              <w:jc w:val="center"/>
              <w:rPr>
                <w:bCs/>
                <w:szCs w:val="21"/>
              </w:rPr>
            </w:pPr>
            <w:bookmarkStart w:id="54" w:name="楼板K"/>
            <w:r w:rsidRPr="00C807BB">
              <w:rPr>
                <w:rFonts w:hint="eastAsia"/>
                <w:bCs/>
                <w:szCs w:val="21"/>
              </w:rPr>
              <w:t>2.98</w:t>
            </w:r>
            <w:bookmarkEnd w:id="54"/>
          </w:p>
        </w:tc>
        <w:tc>
          <w:tcPr>
            <w:tcW w:w="1584" w:type="pct"/>
            <w:gridSpan w:val="4"/>
            <w:vAlign w:val="center"/>
          </w:tcPr>
          <w:p w14:paraId="01404736" w14:textId="77777777" w:rsidR="001B4C07" w:rsidRPr="00C807BB" w:rsidRDefault="00884C02" w:rsidP="00990D8A">
            <w:pPr>
              <w:jc w:val="center"/>
              <w:rPr>
                <w:bCs/>
                <w:szCs w:val="21"/>
              </w:rPr>
            </w:pPr>
            <w:bookmarkStart w:id="55" w:name="参照建筑楼板K"/>
            <w:r w:rsidRPr="00C807BB">
              <w:rPr>
                <w:rFonts w:hint="eastAsia"/>
                <w:bCs/>
                <w:szCs w:val="21"/>
              </w:rPr>
              <w:t>2.00</w:t>
            </w:r>
            <w:bookmarkEnd w:id="55"/>
          </w:p>
        </w:tc>
      </w:tr>
      <w:tr w:rsidR="001B4C07" w14:paraId="75859798" w14:textId="77777777" w:rsidTr="00EA6E92">
        <w:trPr>
          <w:jc w:val="center"/>
        </w:trPr>
        <w:tc>
          <w:tcPr>
            <w:tcW w:w="1826" w:type="pct"/>
            <w:gridSpan w:val="2"/>
            <w:shd w:val="clear" w:color="auto" w:fill="E6E6E6"/>
            <w:vAlign w:val="center"/>
          </w:tcPr>
          <w:p w14:paraId="710A63BC" w14:textId="77777777" w:rsidR="001B4C07" w:rsidRDefault="00884C02" w:rsidP="00C807BB">
            <w:pPr>
              <w:jc w:val="center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分户墙</w:t>
            </w:r>
            <w:r>
              <w:rPr>
                <w:szCs w:val="21"/>
              </w:rPr>
              <w:t>K [W/(m</w:t>
            </w:r>
            <w:r>
              <w:rPr>
                <w:szCs w:val="21"/>
                <w:vertAlign w:val="superscript"/>
              </w:rPr>
              <w:t>2</w:t>
            </w:r>
            <w:r>
              <w:rPr>
                <w:szCs w:val="21"/>
              </w:rPr>
              <w:t>·K)]</w:t>
            </w:r>
          </w:p>
        </w:tc>
        <w:tc>
          <w:tcPr>
            <w:tcW w:w="1590" w:type="pct"/>
            <w:gridSpan w:val="4"/>
            <w:vAlign w:val="center"/>
          </w:tcPr>
          <w:p w14:paraId="36A10D49" w14:textId="77777777" w:rsidR="001B4C07" w:rsidRPr="00C807BB" w:rsidRDefault="00884C02" w:rsidP="00990D8A">
            <w:pPr>
              <w:jc w:val="center"/>
              <w:rPr>
                <w:bCs/>
                <w:szCs w:val="21"/>
              </w:rPr>
            </w:pPr>
            <w:bookmarkStart w:id="56" w:name="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6"/>
          </w:p>
        </w:tc>
        <w:tc>
          <w:tcPr>
            <w:tcW w:w="1584" w:type="pct"/>
            <w:gridSpan w:val="4"/>
            <w:vAlign w:val="center"/>
          </w:tcPr>
          <w:p w14:paraId="5B876DA1" w14:textId="77777777" w:rsidR="001B4C07" w:rsidRPr="00C807BB" w:rsidRDefault="00884C02" w:rsidP="00990D8A">
            <w:pPr>
              <w:jc w:val="center"/>
              <w:rPr>
                <w:bCs/>
                <w:szCs w:val="21"/>
              </w:rPr>
            </w:pPr>
            <w:bookmarkStart w:id="57" w:name="参照建筑分户墙K"/>
            <w:r w:rsidRPr="00C807BB">
              <w:rPr>
                <w:rFonts w:hint="eastAsia"/>
                <w:bCs/>
                <w:szCs w:val="21"/>
              </w:rPr>
              <w:t>－</w:t>
            </w:r>
            <w:bookmarkEnd w:id="57"/>
          </w:p>
        </w:tc>
      </w:tr>
      <w:tr w:rsidR="00990D8A" w14:paraId="76875F82" w14:textId="77777777" w:rsidTr="00EA6E92">
        <w:trPr>
          <w:cantSplit/>
          <w:trHeight w:val="1243"/>
          <w:jc w:val="center"/>
        </w:trPr>
        <w:tc>
          <w:tcPr>
            <w:tcW w:w="925" w:type="pct"/>
            <w:vMerge w:val="restart"/>
            <w:shd w:val="clear" w:color="auto" w:fill="E6E6E6"/>
            <w:vAlign w:val="center"/>
          </w:tcPr>
          <w:p w14:paraId="2115A7D1" w14:textId="77777777" w:rsidR="00990D8A" w:rsidRDefault="00884C0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901" w:type="pct"/>
            <w:shd w:val="clear" w:color="auto" w:fill="E6E6E6"/>
            <w:vAlign w:val="center"/>
          </w:tcPr>
          <w:p w14:paraId="56D3D1AB" w14:textId="77777777" w:rsidR="00990D8A" w:rsidRDefault="00884C02" w:rsidP="00C807B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397" w:type="pct"/>
            <w:shd w:val="clear" w:color="auto" w:fill="E6E6E6"/>
            <w:vAlign w:val="center"/>
          </w:tcPr>
          <w:p w14:paraId="171F77AC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7" w:type="pct"/>
            <w:shd w:val="clear" w:color="auto" w:fill="E6E6E6"/>
            <w:vAlign w:val="center"/>
          </w:tcPr>
          <w:p w14:paraId="2D3EC033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5B603FA4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398" w:type="pct"/>
            <w:shd w:val="clear" w:color="auto" w:fill="E6E6E6"/>
            <w:vAlign w:val="center"/>
          </w:tcPr>
          <w:p w14:paraId="16764BA0" w14:textId="77777777" w:rsidR="00990D8A" w:rsidRPr="00814FC3" w:rsidRDefault="00884C02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533FF2D2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8" w:type="pct"/>
            <w:shd w:val="clear" w:color="auto" w:fill="E6E6E6"/>
            <w:vAlign w:val="center"/>
          </w:tcPr>
          <w:p w14:paraId="575336E2" w14:textId="77777777" w:rsidR="00990D8A" w:rsidRPr="00814FC3" w:rsidRDefault="00884C02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2E6D58B7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7" w:type="pct"/>
            <w:shd w:val="clear" w:color="auto" w:fill="E6E6E6"/>
            <w:vAlign w:val="center"/>
          </w:tcPr>
          <w:p w14:paraId="33F12B70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398" w:type="pct"/>
            <w:shd w:val="clear" w:color="auto" w:fill="E6E6E6"/>
            <w:vAlign w:val="center"/>
          </w:tcPr>
          <w:p w14:paraId="461C420D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51EC8CF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397" w:type="pct"/>
            <w:shd w:val="clear" w:color="auto" w:fill="E6E6E6"/>
            <w:vAlign w:val="center"/>
          </w:tcPr>
          <w:p w14:paraId="490A901B" w14:textId="77777777" w:rsidR="00990D8A" w:rsidRPr="00814FC3" w:rsidRDefault="00884C02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35472CA8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 w:rsidRPr="00814FC3">
              <w:rPr>
                <w:rFonts w:hint="eastAsia"/>
                <w:bCs/>
                <w:sz w:val="18"/>
                <w:szCs w:val="18"/>
              </w:rPr>
              <w:t>夏季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  <w:tc>
          <w:tcPr>
            <w:tcW w:w="393" w:type="pct"/>
            <w:shd w:val="clear" w:color="auto" w:fill="E6E6E6"/>
            <w:vAlign w:val="center"/>
          </w:tcPr>
          <w:p w14:paraId="06890280" w14:textId="77777777" w:rsidR="00990D8A" w:rsidRPr="00814FC3" w:rsidRDefault="00884C02" w:rsidP="00990D8A">
            <w:pPr>
              <w:jc w:val="center"/>
              <w:rPr>
                <w:bCs/>
                <w:sz w:val="18"/>
                <w:szCs w:val="18"/>
              </w:rPr>
            </w:pPr>
            <w:r w:rsidRPr="00814FC3">
              <w:rPr>
                <w:rFonts w:hint="eastAsia"/>
                <w:bCs/>
                <w:sz w:val="18"/>
                <w:szCs w:val="18"/>
              </w:rPr>
              <w:t>遮阳</w:t>
            </w:r>
          </w:p>
          <w:p w14:paraId="51319754" w14:textId="77777777" w:rsidR="00990D8A" w:rsidRDefault="00884C02" w:rsidP="00990D8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 w:val="18"/>
                <w:szCs w:val="18"/>
              </w:rPr>
              <w:t>系数</w:t>
            </w:r>
            <w:r>
              <w:rPr>
                <w:rFonts w:hint="eastAsia"/>
                <w:bCs/>
                <w:sz w:val="18"/>
                <w:szCs w:val="18"/>
              </w:rPr>
              <w:t>(</w:t>
            </w:r>
            <w:r>
              <w:rPr>
                <w:rFonts w:hint="eastAsia"/>
                <w:bCs/>
                <w:sz w:val="18"/>
                <w:szCs w:val="18"/>
              </w:rPr>
              <w:t>冬季</w:t>
            </w:r>
            <w:r>
              <w:rPr>
                <w:rFonts w:hint="eastAsia"/>
                <w:bCs/>
                <w:sz w:val="18"/>
                <w:szCs w:val="18"/>
              </w:rPr>
              <w:t>)</w:t>
            </w:r>
          </w:p>
        </w:tc>
      </w:tr>
      <w:tr w:rsidR="00C35BCF" w14:paraId="16DE4754" w14:textId="77777777" w:rsidTr="00EA6E92">
        <w:trPr>
          <w:cantSplit/>
          <w:trHeight w:hRule="exact" w:val="454"/>
          <w:jc w:val="center"/>
        </w:trPr>
        <w:tc>
          <w:tcPr>
            <w:tcW w:w="925" w:type="pct"/>
            <w:vMerge/>
            <w:vAlign w:val="center"/>
          </w:tcPr>
          <w:p w14:paraId="4267F0F1" w14:textId="77777777" w:rsidR="00C35BCF" w:rsidRDefault="00C4616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28932AFD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南向</w:t>
            </w:r>
          </w:p>
        </w:tc>
        <w:tc>
          <w:tcPr>
            <w:tcW w:w="397" w:type="pct"/>
            <w:vAlign w:val="center"/>
          </w:tcPr>
          <w:p w14:paraId="30E4F2CB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58" w:name="窗墙比－南向"/>
            <w:r>
              <w:rPr>
                <w:rFonts w:hint="eastAsia"/>
                <w:bCs/>
                <w:szCs w:val="21"/>
              </w:rPr>
              <w:t>0.03</w:t>
            </w:r>
            <w:bookmarkEnd w:id="58"/>
          </w:p>
        </w:tc>
        <w:tc>
          <w:tcPr>
            <w:tcW w:w="397" w:type="pct"/>
            <w:vAlign w:val="center"/>
          </w:tcPr>
          <w:p w14:paraId="5A432924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59" w:name="外窗K－南向"/>
            <w:r>
              <w:rPr>
                <w:rFonts w:hint="eastAsia"/>
                <w:bCs/>
                <w:szCs w:val="21"/>
              </w:rPr>
              <w:t>3.90</w:t>
            </w:r>
            <w:bookmarkEnd w:id="59"/>
          </w:p>
        </w:tc>
        <w:tc>
          <w:tcPr>
            <w:tcW w:w="398" w:type="pct"/>
            <w:vAlign w:val="center"/>
          </w:tcPr>
          <w:p w14:paraId="5D8E2A49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0" w:name="外窗SC－夏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0"/>
          </w:p>
        </w:tc>
        <w:tc>
          <w:tcPr>
            <w:tcW w:w="398" w:type="pct"/>
            <w:vAlign w:val="center"/>
          </w:tcPr>
          <w:p w14:paraId="31F9150D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1" w:name="外窗SC－冬季－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1"/>
          </w:p>
        </w:tc>
        <w:tc>
          <w:tcPr>
            <w:tcW w:w="397" w:type="pct"/>
            <w:vAlign w:val="center"/>
          </w:tcPr>
          <w:p w14:paraId="3BA96818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2" w:name="参照建筑窗墙比－南向"/>
            <w:r>
              <w:rPr>
                <w:rFonts w:hint="eastAsia"/>
                <w:bCs/>
                <w:szCs w:val="21"/>
              </w:rPr>
              <w:t>0.03</w:t>
            </w:r>
            <w:bookmarkEnd w:id="62"/>
          </w:p>
        </w:tc>
        <w:tc>
          <w:tcPr>
            <w:tcW w:w="398" w:type="pct"/>
            <w:vAlign w:val="center"/>
          </w:tcPr>
          <w:p w14:paraId="6D0B286C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3" w:name="参照建筑外窗K－南向"/>
            <w:r>
              <w:rPr>
                <w:rFonts w:hint="eastAsia"/>
                <w:bCs/>
                <w:szCs w:val="21"/>
              </w:rPr>
              <w:t>4.70</w:t>
            </w:r>
            <w:bookmarkEnd w:id="63"/>
          </w:p>
        </w:tc>
        <w:tc>
          <w:tcPr>
            <w:tcW w:w="397" w:type="pct"/>
            <w:vAlign w:val="center"/>
          </w:tcPr>
          <w:p w14:paraId="601AB0EB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4" w:name="参照建筑外窗SC－夏季－南向"/>
            <w:r>
              <w:rPr>
                <w:rFonts w:hint="eastAsia"/>
                <w:bCs/>
                <w:szCs w:val="21"/>
              </w:rPr>
              <w:t>－－</w:t>
            </w:r>
            <w:bookmarkEnd w:id="64"/>
          </w:p>
        </w:tc>
        <w:tc>
          <w:tcPr>
            <w:tcW w:w="393" w:type="pct"/>
            <w:vAlign w:val="center"/>
          </w:tcPr>
          <w:p w14:paraId="7B02009B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5" w:name="参照建筑外窗SC－冬季－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65"/>
          </w:p>
        </w:tc>
      </w:tr>
      <w:tr w:rsidR="00C35BCF" w14:paraId="12A7DAD6" w14:textId="77777777" w:rsidTr="00EA6E92">
        <w:trPr>
          <w:cantSplit/>
          <w:trHeight w:val="473"/>
          <w:jc w:val="center"/>
        </w:trPr>
        <w:tc>
          <w:tcPr>
            <w:tcW w:w="925" w:type="pct"/>
            <w:vMerge/>
            <w:vAlign w:val="center"/>
          </w:tcPr>
          <w:p w14:paraId="68630F4B" w14:textId="77777777" w:rsidR="00C35BCF" w:rsidRDefault="00C4616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3B4EAFC6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北向</w:t>
            </w:r>
          </w:p>
        </w:tc>
        <w:tc>
          <w:tcPr>
            <w:tcW w:w="397" w:type="pct"/>
            <w:vAlign w:val="center"/>
          </w:tcPr>
          <w:p w14:paraId="54BA1E9D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6" w:name="窗墙比－北向"/>
            <w:r>
              <w:rPr>
                <w:rFonts w:hint="eastAsia"/>
                <w:bCs/>
                <w:szCs w:val="21"/>
              </w:rPr>
              <w:t>0.03</w:t>
            </w:r>
            <w:bookmarkEnd w:id="66"/>
          </w:p>
        </w:tc>
        <w:tc>
          <w:tcPr>
            <w:tcW w:w="397" w:type="pct"/>
            <w:vAlign w:val="center"/>
          </w:tcPr>
          <w:p w14:paraId="03354528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7" w:name="外窗K－北向"/>
            <w:r w:rsidRPr="003C4BE4">
              <w:rPr>
                <w:rFonts w:hint="eastAsia"/>
                <w:bCs/>
                <w:szCs w:val="21"/>
              </w:rPr>
              <w:t>3.90</w:t>
            </w:r>
            <w:bookmarkEnd w:id="67"/>
          </w:p>
        </w:tc>
        <w:tc>
          <w:tcPr>
            <w:tcW w:w="398" w:type="pct"/>
            <w:vAlign w:val="center"/>
          </w:tcPr>
          <w:p w14:paraId="2DAAB406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8" w:name="外窗SC－夏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8"/>
          </w:p>
        </w:tc>
        <w:tc>
          <w:tcPr>
            <w:tcW w:w="398" w:type="pct"/>
            <w:vAlign w:val="center"/>
          </w:tcPr>
          <w:p w14:paraId="08C90F45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69" w:name="外窗SC－冬季－北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69"/>
          </w:p>
        </w:tc>
        <w:tc>
          <w:tcPr>
            <w:tcW w:w="397" w:type="pct"/>
            <w:vAlign w:val="center"/>
          </w:tcPr>
          <w:p w14:paraId="245B8051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0" w:name="参照建筑窗墙比－北向"/>
            <w:r>
              <w:rPr>
                <w:rFonts w:hint="eastAsia"/>
                <w:bCs/>
                <w:szCs w:val="21"/>
              </w:rPr>
              <w:t>0.03</w:t>
            </w:r>
            <w:bookmarkEnd w:id="70"/>
          </w:p>
        </w:tc>
        <w:tc>
          <w:tcPr>
            <w:tcW w:w="398" w:type="pct"/>
            <w:vAlign w:val="center"/>
          </w:tcPr>
          <w:p w14:paraId="65566A62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1" w:name="参照建筑外窗K－北向"/>
            <w:r>
              <w:rPr>
                <w:rFonts w:hint="eastAsia"/>
                <w:bCs/>
                <w:szCs w:val="21"/>
              </w:rPr>
              <w:t>4.70</w:t>
            </w:r>
            <w:bookmarkEnd w:id="71"/>
          </w:p>
        </w:tc>
        <w:tc>
          <w:tcPr>
            <w:tcW w:w="397" w:type="pct"/>
            <w:vAlign w:val="center"/>
          </w:tcPr>
          <w:p w14:paraId="3F3C0BF7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2" w:name="参照建筑外窗SC－夏季－北向"/>
            <w:r>
              <w:rPr>
                <w:rFonts w:hint="eastAsia"/>
                <w:bCs/>
                <w:szCs w:val="21"/>
              </w:rPr>
              <w:t>－－</w:t>
            </w:r>
            <w:bookmarkEnd w:id="72"/>
          </w:p>
        </w:tc>
        <w:tc>
          <w:tcPr>
            <w:tcW w:w="393" w:type="pct"/>
            <w:vAlign w:val="center"/>
          </w:tcPr>
          <w:p w14:paraId="7DA3DED0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3" w:name="参照建筑外窗SC－冬季－北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73"/>
          </w:p>
        </w:tc>
      </w:tr>
      <w:tr w:rsidR="00C35BCF" w14:paraId="2BC70E20" w14:textId="77777777" w:rsidTr="00EA6E92">
        <w:trPr>
          <w:cantSplit/>
          <w:trHeight w:val="454"/>
          <w:jc w:val="center"/>
        </w:trPr>
        <w:tc>
          <w:tcPr>
            <w:tcW w:w="925" w:type="pct"/>
            <w:vMerge/>
            <w:vAlign w:val="center"/>
          </w:tcPr>
          <w:p w14:paraId="4C82EE3A" w14:textId="77777777" w:rsidR="00C35BCF" w:rsidRDefault="00C4616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55FA0089" w14:textId="77777777" w:rsidR="00C35BCF" w:rsidRDefault="00884C02" w:rsidP="00FB3A5C">
            <w:pPr>
              <w:jc w:val="center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东向</w:t>
            </w:r>
          </w:p>
        </w:tc>
        <w:tc>
          <w:tcPr>
            <w:tcW w:w="397" w:type="pct"/>
            <w:vAlign w:val="center"/>
          </w:tcPr>
          <w:p w14:paraId="72F35CF6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4" w:name="窗墙比－东向"/>
            <w:r>
              <w:rPr>
                <w:rFonts w:hint="eastAsia"/>
                <w:bCs/>
                <w:szCs w:val="21"/>
              </w:rPr>
              <w:t>0.01</w:t>
            </w:r>
            <w:bookmarkEnd w:id="74"/>
          </w:p>
        </w:tc>
        <w:tc>
          <w:tcPr>
            <w:tcW w:w="397" w:type="pct"/>
            <w:vAlign w:val="center"/>
          </w:tcPr>
          <w:p w14:paraId="7D42375C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5" w:name="外窗K－东向"/>
            <w:r>
              <w:rPr>
                <w:rFonts w:hint="eastAsia"/>
                <w:bCs/>
                <w:szCs w:val="21"/>
              </w:rPr>
              <w:t>3.90</w:t>
            </w:r>
            <w:bookmarkEnd w:id="75"/>
          </w:p>
        </w:tc>
        <w:tc>
          <w:tcPr>
            <w:tcW w:w="398" w:type="pct"/>
            <w:vAlign w:val="center"/>
          </w:tcPr>
          <w:p w14:paraId="7052B722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6" w:name="外窗SC－夏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6"/>
          </w:p>
        </w:tc>
        <w:tc>
          <w:tcPr>
            <w:tcW w:w="398" w:type="pct"/>
            <w:vAlign w:val="center"/>
          </w:tcPr>
          <w:p w14:paraId="30489727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7" w:name="外窗SC－冬季－东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77"/>
          </w:p>
        </w:tc>
        <w:tc>
          <w:tcPr>
            <w:tcW w:w="397" w:type="pct"/>
            <w:vAlign w:val="center"/>
          </w:tcPr>
          <w:p w14:paraId="6BDB7A1F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8" w:name="参照建筑窗墙比－东向"/>
            <w:r>
              <w:rPr>
                <w:rFonts w:hint="eastAsia"/>
                <w:bCs/>
                <w:szCs w:val="21"/>
              </w:rPr>
              <w:t>0.01</w:t>
            </w:r>
            <w:bookmarkEnd w:id="78"/>
          </w:p>
        </w:tc>
        <w:tc>
          <w:tcPr>
            <w:tcW w:w="398" w:type="pct"/>
            <w:vAlign w:val="center"/>
          </w:tcPr>
          <w:p w14:paraId="5DE8F7FD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79" w:name="参照建筑外窗K－东向"/>
            <w:r>
              <w:rPr>
                <w:rFonts w:hint="eastAsia"/>
                <w:bCs/>
                <w:szCs w:val="21"/>
              </w:rPr>
              <w:t>4.70</w:t>
            </w:r>
            <w:bookmarkEnd w:id="79"/>
          </w:p>
        </w:tc>
        <w:tc>
          <w:tcPr>
            <w:tcW w:w="397" w:type="pct"/>
            <w:vAlign w:val="center"/>
          </w:tcPr>
          <w:p w14:paraId="4D7E8125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0" w:name="参照建筑外窗SC－夏季－东向"/>
            <w:r>
              <w:rPr>
                <w:rFonts w:hint="eastAsia"/>
                <w:bCs/>
                <w:szCs w:val="21"/>
              </w:rPr>
              <w:t>－－</w:t>
            </w:r>
            <w:bookmarkEnd w:id="80"/>
          </w:p>
        </w:tc>
        <w:tc>
          <w:tcPr>
            <w:tcW w:w="393" w:type="pct"/>
            <w:vAlign w:val="center"/>
          </w:tcPr>
          <w:p w14:paraId="092D5949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1" w:name="参照建筑外窗SC－冬季－东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81"/>
          </w:p>
        </w:tc>
      </w:tr>
      <w:tr w:rsidR="00C35BCF" w14:paraId="2A9CA0D5" w14:textId="77777777" w:rsidTr="00EA6E92">
        <w:trPr>
          <w:cantSplit/>
          <w:trHeight w:val="454"/>
          <w:jc w:val="center"/>
        </w:trPr>
        <w:tc>
          <w:tcPr>
            <w:tcW w:w="925" w:type="pct"/>
            <w:vMerge/>
            <w:vAlign w:val="center"/>
          </w:tcPr>
          <w:p w14:paraId="0E75BBD8" w14:textId="77777777" w:rsidR="00C35BCF" w:rsidRDefault="00C4616D" w:rsidP="00C807BB">
            <w:pPr>
              <w:jc w:val="center"/>
              <w:rPr>
                <w:bCs/>
                <w:szCs w:val="21"/>
              </w:rPr>
            </w:pPr>
          </w:p>
        </w:tc>
        <w:tc>
          <w:tcPr>
            <w:tcW w:w="901" w:type="pct"/>
            <w:shd w:val="clear" w:color="auto" w:fill="E6E6E6"/>
            <w:vAlign w:val="center"/>
          </w:tcPr>
          <w:p w14:paraId="55B3F541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西向</w:t>
            </w:r>
          </w:p>
        </w:tc>
        <w:tc>
          <w:tcPr>
            <w:tcW w:w="397" w:type="pct"/>
            <w:vAlign w:val="center"/>
          </w:tcPr>
          <w:p w14:paraId="73D4A9C2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2" w:name="窗墙比－西向"/>
            <w:r>
              <w:rPr>
                <w:rFonts w:hint="eastAsia"/>
                <w:bCs/>
                <w:szCs w:val="21"/>
              </w:rPr>
              <w:t>0.01</w:t>
            </w:r>
            <w:bookmarkEnd w:id="82"/>
          </w:p>
        </w:tc>
        <w:tc>
          <w:tcPr>
            <w:tcW w:w="397" w:type="pct"/>
            <w:vAlign w:val="center"/>
          </w:tcPr>
          <w:p w14:paraId="40816DF0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3" w:name="外窗K－西向"/>
            <w:r>
              <w:rPr>
                <w:rFonts w:hint="eastAsia"/>
                <w:bCs/>
                <w:szCs w:val="21"/>
              </w:rPr>
              <w:t>3.90</w:t>
            </w:r>
            <w:bookmarkEnd w:id="83"/>
          </w:p>
        </w:tc>
        <w:tc>
          <w:tcPr>
            <w:tcW w:w="398" w:type="pct"/>
            <w:vAlign w:val="center"/>
          </w:tcPr>
          <w:p w14:paraId="406370C5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4" w:name="外窗SC－夏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4"/>
          </w:p>
        </w:tc>
        <w:tc>
          <w:tcPr>
            <w:tcW w:w="398" w:type="pct"/>
            <w:vAlign w:val="center"/>
          </w:tcPr>
          <w:p w14:paraId="41EA1493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5" w:name="外窗SC－冬季－西向"/>
            <w:r w:rsidRPr="00906D3C">
              <w:rPr>
                <w:rFonts w:hint="eastAsia"/>
                <w:bCs/>
                <w:szCs w:val="21"/>
              </w:rPr>
              <w:t>0.75</w:t>
            </w:r>
            <w:bookmarkEnd w:id="85"/>
          </w:p>
        </w:tc>
        <w:tc>
          <w:tcPr>
            <w:tcW w:w="397" w:type="pct"/>
            <w:vAlign w:val="center"/>
          </w:tcPr>
          <w:p w14:paraId="4C243187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6" w:name="参照建筑窗墙比－西向"/>
            <w:r>
              <w:rPr>
                <w:rFonts w:hint="eastAsia"/>
                <w:bCs/>
                <w:szCs w:val="21"/>
              </w:rPr>
              <w:t>0.01</w:t>
            </w:r>
            <w:bookmarkEnd w:id="86"/>
          </w:p>
        </w:tc>
        <w:tc>
          <w:tcPr>
            <w:tcW w:w="398" w:type="pct"/>
            <w:vAlign w:val="center"/>
          </w:tcPr>
          <w:p w14:paraId="238CF7FD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7" w:name="参照建筑外窗K－西向"/>
            <w:r>
              <w:rPr>
                <w:rFonts w:hint="eastAsia"/>
                <w:bCs/>
                <w:szCs w:val="21"/>
              </w:rPr>
              <w:t>4.70</w:t>
            </w:r>
            <w:bookmarkEnd w:id="87"/>
          </w:p>
        </w:tc>
        <w:tc>
          <w:tcPr>
            <w:tcW w:w="397" w:type="pct"/>
            <w:vAlign w:val="center"/>
          </w:tcPr>
          <w:p w14:paraId="7212669F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8" w:name="参照建筑外窗SC－夏季－西向"/>
            <w:r>
              <w:rPr>
                <w:rFonts w:hint="eastAsia"/>
                <w:bCs/>
                <w:szCs w:val="21"/>
              </w:rPr>
              <w:t>－－</w:t>
            </w:r>
            <w:bookmarkEnd w:id="88"/>
          </w:p>
        </w:tc>
        <w:tc>
          <w:tcPr>
            <w:tcW w:w="393" w:type="pct"/>
            <w:vAlign w:val="center"/>
          </w:tcPr>
          <w:p w14:paraId="46F7C711" w14:textId="77777777" w:rsidR="00C35BCF" w:rsidRDefault="00884C02" w:rsidP="00FB3A5C">
            <w:pPr>
              <w:jc w:val="center"/>
              <w:rPr>
                <w:bCs/>
                <w:szCs w:val="21"/>
              </w:rPr>
            </w:pPr>
            <w:bookmarkStart w:id="89" w:name="参照建筑外窗SC－冬季－西向"/>
            <w:r w:rsidRPr="00906D3C">
              <w:rPr>
                <w:rFonts w:hint="eastAsia"/>
                <w:bCs/>
                <w:szCs w:val="21"/>
              </w:rPr>
              <w:t>－－</w:t>
            </w:r>
            <w:bookmarkEnd w:id="89"/>
          </w:p>
        </w:tc>
      </w:tr>
    </w:tbl>
    <w:p w14:paraId="55D2D40F" w14:textId="77777777" w:rsidR="00D60D11" w:rsidRDefault="00884C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备注：</w:t>
      </w:r>
      <w:r>
        <w:rPr>
          <w:kern w:val="2"/>
          <w:szCs w:val="24"/>
          <w:lang w:val="en-US"/>
        </w:rPr>
        <w:t xml:space="preserve">1. — </w:t>
      </w:r>
      <w:r>
        <w:rPr>
          <w:kern w:val="2"/>
          <w:szCs w:val="24"/>
          <w:lang w:val="en-US"/>
        </w:rPr>
        <w:t>代表本工程无对应项</w:t>
      </w:r>
      <w:r>
        <w:rPr>
          <w:kern w:val="2"/>
          <w:szCs w:val="24"/>
          <w:lang w:val="en-US"/>
        </w:rPr>
        <w:t>; 2. ——</w:t>
      </w:r>
      <w:r>
        <w:rPr>
          <w:kern w:val="2"/>
          <w:szCs w:val="24"/>
          <w:lang w:val="en-US"/>
        </w:rPr>
        <w:t>代表参照建筑不要求，取值同设计建筑。</w:t>
      </w:r>
    </w:p>
    <w:p w14:paraId="141E24A2" w14:textId="77777777" w:rsidR="00D60D11" w:rsidRDefault="00D60D11">
      <w:pPr>
        <w:widowControl w:val="0"/>
        <w:jc w:val="both"/>
        <w:rPr>
          <w:kern w:val="2"/>
          <w:szCs w:val="24"/>
          <w:lang w:val="en-US"/>
        </w:rPr>
      </w:pPr>
    </w:p>
    <w:p w14:paraId="637024E1" w14:textId="77777777" w:rsidR="00D60D11" w:rsidRDefault="00884C02">
      <w:pPr>
        <w:pStyle w:val="1"/>
        <w:widowControl w:val="0"/>
        <w:jc w:val="both"/>
        <w:rPr>
          <w:kern w:val="2"/>
          <w:szCs w:val="24"/>
        </w:rPr>
      </w:pPr>
      <w:bookmarkStart w:id="90" w:name="_Toc59634458"/>
      <w:r>
        <w:rPr>
          <w:kern w:val="2"/>
          <w:szCs w:val="24"/>
        </w:rPr>
        <w:t>设计建筑</w:t>
      </w:r>
      <w:bookmarkEnd w:id="90"/>
    </w:p>
    <w:p w14:paraId="6043B742" w14:textId="77777777" w:rsidR="00D60D11" w:rsidRDefault="00884C02">
      <w:pPr>
        <w:pStyle w:val="2"/>
        <w:widowControl w:val="0"/>
        <w:rPr>
          <w:kern w:val="2"/>
        </w:rPr>
      </w:pPr>
      <w:bookmarkStart w:id="91" w:name="_Toc59634459"/>
      <w:r>
        <w:rPr>
          <w:kern w:val="2"/>
        </w:rPr>
        <w:t>房间类型</w:t>
      </w:r>
      <w:bookmarkEnd w:id="91"/>
    </w:p>
    <w:p w14:paraId="20DA51EB" w14:textId="77777777" w:rsidR="00D60D11" w:rsidRDefault="00884C02">
      <w:pPr>
        <w:pStyle w:val="3"/>
        <w:widowControl w:val="0"/>
        <w:jc w:val="both"/>
        <w:rPr>
          <w:kern w:val="2"/>
          <w:szCs w:val="24"/>
        </w:rPr>
      </w:pPr>
      <w:bookmarkStart w:id="92" w:name="_Toc59634460"/>
      <w:r>
        <w:rPr>
          <w:kern w:val="2"/>
          <w:szCs w:val="24"/>
        </w:rPr>
        <w:t>房间表</w:t>
      </w:r>
      <w:bookmarkEnd w:id="92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60D11" w14:paraId="28728E24" w14:textId="77777777">
        <w:tc>
          <w:tcPr>
            <w:tcW w:w="1862" w:type="dxa"/>
            <w:shd w:val="clear" w:color="auto" w:fill="E6E6E6"/>
            <w:vAlign w:val="center"/>
          </w:tcPr>
          <w:p w14:paraId="72857045" w14:textId="77777777" w:rsidR="00D60D11" w:rsidRDefault="00884C0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04310759" w14:textId="77777777" w:rsidR="00D60D11" w:rsidRDefault="00884C0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7F3939B" w14:textId="77777777" w:rsidR="00D60D11" w:rsidRDefault="00884C0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06729CF2" w14:textId="77777777" w:rsidR="00D60D11" w:rsidRDefault="00884C0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75FB9826" w14:textId="77777777" w:rsidR="00D60D11" w:rsidRDefault="00884C0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008D866" w14:textId="77777777" w:rsidR="00D60D11" w:rsidRDefault="00884C0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7E629EC9" w14:textId="77777777" w:rsidR="00D60D11" w:rsidRDefault="00884C0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60D11" w14:paraId="0DDE3AF4" w14:textId="77777777">
        <w:tc>
          <w:tcPr>
            <w:tcW w:w="1862" w:type="dxa"/>
            <w:shd w:val="clear" w:color="auto" w:fill="E6E6E6"/>
            <w:vAlign w:val="center"/>
          </w:tcPr>
          <w:p w14:paraId="4DC3BE23" w14:textId="77777777" w:rsidR="00D60D11" w:rsidRDefault="00884C02">
            <w:r>
              <w:t>起居室</w:t>
            </w:r>
          </w:p>
        </w:tc>
        <w:tc>
          <w:tcPr>
            <w:tcW w:w="781" w:type="dxa"/>
            <w:vAlign w:val="center"/>
          </w:tcPr>
          <w:p w14:paraId="6962345B" w14:textId="77777777" w:rsidR="00D60D11" w:rsidRDefault="00884C0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777F799F" w14:textId="77777777" w:rsidR="00D60D11" w:rsidRDefault="00884C02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7069BE8C" w14:textId="77777777" w:rsidR="00D60D11" w:rsidRDefault="00884C0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23BFEF61" w14:textId="77777777" w:rsidR="00D60D11" w:rsidRDefault="00884C02">
            <w:pPr>
              <w:jc w:val="center"/>
            </w:pPr>
            <w:r>
              <w:t>4(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154F3315" w14:textId="77777777" w:rsidR="00D60D11" w:rsidRDefault="00884C02">
            <w:pPr>
              <w:jc w:val="center"/>
            </w:pPr>
            <w:r>
              <w:t>12(W/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1A67741D" w14:textId="77777777" w:rsidR="00D60D11" w:rsidRDefault="00884C02">
            <w:pPr>
              <w:jc w:val="center"/>
            </w:pPr>
            <w:r>
              <w:t>20(W/</w:t>
            </w:r>
            <w:r>
              <w:t>㎡</w:t>
            </w:r>
            <w:r>
              <w:t>)</w:t>
            </w:r>
          </w:p>
        </w:tc>
      </w:tr>
    </w:tbl>
    <w:p w14:paraId="218861E2" w14:textId="77777777" w:rsidR="00D60D11" w:rsidRDefault="00884C02">
      <w:pPr>
        <w:pStyle w:val="3"/>
        <w:widowControl w:val="0"/>
        <w:jc w:val="both"/>
        <w:rPr>
          <w:kern w:val="2"/>
          <w:szCs w:val="24"/>
        </w:rPr>
      </w:pPr>
      <w:bookmarkStart w:id="93" w:name="_Toc59634461"/>
      <w:r>
        <w:rPr>
          <w:kern w:val="2"/>
          <w:szCs w:val="24"/>
        </w:rPr>
        <w:t>作息时间表</w:t>
      </w:r>
      <w:bookmarkEnd w:id="93"/>
    </w:p>
    <w:p w14:paraId="081FDA45" w14:textId="77777777" w:rsidR="00D60D11" w:rsidRDefault="00884C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详见附录</w:t>
      </w:r>
    </w:p>
    <w:p w14:paraId="49054143" w14:textId="77777777" w:rsidR="00D60D11" w:rsidRDefault="00884C02">
      <w:pPr>
        <w:pStyle w:val="2"/>
        <w:widowControl w:val="0"/>
        <w:rPr>
          <w:kern w:val="2"/>
        </w:rPr>
      </w:pPr>
      <w:bookmarkStart w:id="94" w:name="_Toc59634462"/>
      <w:r>
        <w:rPr>
          <w:kern w:val="2"/>
        </w:rPr>
        <w:t>系统类型</w:t>
      </w:r>
      <w:bookmarkEnd w:id="9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5"/>
        <w:gridCol w:w="848"/>
        <w:gridCol w:w="848"/>
        <w:gridCol w:w="905"/>
        <w:gridCol w:w="3675"/>
      </w:tblGrid>
      <w:tr w:rsidR="00D60D11" w14:paraId="766897F6" w14:textId="77777777">
        <w:tc>
          <w:tcPr>
            <w:tcW w:w="1131" w:type="dxa"/>
            <w:shd w:val="clear" w:color="auto" w:fill="E6E6E6"/>
            <w:vAlign w:val="center"/>
          </w:tcPr>
          <w:p w14:paraId="69A58A05" w14:textId="77777777" w:rsidR="00D60D11" w:rsidRDefault="00884C02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0EACC420" w14:textId="77777777" w:rsidR="00D60D11" w:rsidRDefault="00884C02">
            <w:pPr>
              <w:jc w:val="center"/>
            </w:pPr>
            <w:r>
              <w:t>系统类型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4ECBF18" w14:textId="77777777" w:rsidR="00D60D11" w:rsidRDefault="00884C0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6BA96C" w14:textId="77777777" w:rsidR="00D60D11" w:rsidRDefault="00884C0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124F8CCC" w14:textId="77777777" w:rsidR="00D60D11" w:rsidRDefault="00884C02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3673" w:type="dxa"/>
            <w:shd w:val="clear" w:color="auto" w:fill="E6E6E6"/>
            <w:vAlign w:val="center"/>
          </w:tcPr>
          <w:p w14:paraId="10D92B8E" w14:textId="77777777" w:rsidR="00D60D11" w:rsidRDefault="00884C02">
            <w:pPr>
              <w:jc w:val="center"/>
            </w:pPr>
            <w:r>
              <w:t>包含的房间</w:t>
            </w:r>
          </w:p>
        </w:tc>
      </w:tr>
      <w:tr w:rsidR="00D60D11" w14:paraId="4B255CAF" w14:textId="77777777">
        <w:tc>
          <w:tcPr>
            <w:tcW w:w="1131" w:type="dxa"/>
            <w:vAlign w:val="center"/>
          </w:tcPr>
          <w:p w14:paraId="259AAD1B" w14:textId="77777777" w:rsidR="00D60D11" w:rsidRDefault="00884C02">
            <w:r>
              <w:t>Sys</w:t>
            </w:r>
          </w:p>
        </w:tc>
        <w:tc>
          <w:tcPr>
            <w:tcW w:w="1924" w:type="dxa"/>
            <w:vAlign w:val="center"/>
          </w:tcPr>
          <w:p w14:paraId="39EFBEA6" w14:textId="77777777" w:rsidR="00D60D11" w:rsidRDefault="00884C02">
            <w:r>
              <w:t>多联式空调</w:t>
            </w:r>
            <w:r>
              <w:t>(</w:t>
            </w:r>
            <w:r>
              <w:t>热泵</w:t>
            </w:r>
            <w:r>
              <w:t>)</w:t>
            </w:r>
            <w:r>
              <w:t>机组</w:t>
            </w:r>
          </w:p>
        </w:tc>
        <w:tc>
          <w:tcPr>
            <w:tcW w:w="848" w:type="dxa"/>
            <w:vAlign w:val="center"/>
          </w:tcPr>
          <w:p w14:paraId="3D71B7FA" w14:textId="77777777" w:rsidR="00D60D11" w:rsidRDefault="00884C02">
            <w:r>
              <w:t>3.10</w:t>
            </w:r>
          </w:p>
        </w:tc>
        <w:tc>
          <w:tcPr>
            <w:tcW w:w="848" w:type="dxa"/>
            <w:vAlign w:val="center"/>
          </w:tcPr>
          <w:p w14:paraId="4EABCB36" w14:textId="77777777" w:rsidR="00D60D11" w:rsidRDefault="00884C02">
            <w:r>
              <w:t>2.90</w:t>
            </w:r>
          </w:p>
        </w:tc>
        <w:tc>
          <w:tcPr>
            <w:tcW w:w="905" w:type="dxa"/>
            <w:vAlign w:val="center"/>
          </w:tcPr>
          <w:p w14:paraId="2F9FA4D8" w14:textId="77777777" w:rsidR="00D60D11" w:rsidRDefault="00884C02">
            <w:r>
              <w:t>7349.59</w:t>
            </w:r>
          </w:p>
        </w:tc>
        <w:tc>
          <w:tcPr>
            <w:tcW w:w="3673" w:type="dxa"/>
            <w:vAlign w:val="center"/>
          </w:tcPr>
          <w:p w14:paraId="1A83BE39" w14:textId="77777777" w:rsidR="00D60D11" w:rsidRDefault="00884C02">
            <w:r>
              <w:t>所有房间</w:t>
            </w:r>
          </w:p>
        </w:tc>
      </w:tr>
    </w:tbl>
    <w:p w14:paraId="73618674" w14:textId="77777777" w:rsidR="00D60D11" w:rsidRDefault="00884C02">
      <w:pPr>
        <w:pStyle w:val="2"/>
        <w:widowControl w:val="0"/>
        <w:rPr>
          <w:kern w:val="2"/>
        </w:rPr>
      </w:pPr>
      <w:bookmarkStart w:id="95" w:name="_Toc59634463"/>
      <w:r>
        <w:rPr>
          <w:kern w:val="2"/>
        </w:rPr>
        <w:t>制冷系统</w:t>
      </w:r>
      <w:bookmarkEnd w:id="95"/>
    </w:p>
    <w:p w14:paraId="7F700B05" w14:textId="77777777" w:rsidR="00D60D11" w:rsidRDefault="00884C02">
      <w:pPr>
        <w:pStyle w:val="3"/>
        <w:widowControl w:val="0"/>
        <w:jc w:val="both"/>
        <w:rPr>
          <w:kern w:val="2"/>
          <w:szCs w:val="24"/>
        </w:rPr>
      </w:pPr>
      <w:bookmarkStart w:id="96" w:name="_Toc59634464"/>
      <w:r>
        <w:rPr>
          <w:kern w:val="2"/>
          <w:szCs w:val="24"/>
        </w:rPr>
        <w:t>多联机/单元式空调能耗</w:t>
      </w:r>
      <w:bookmarkEnd w:id="96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60D11" w14:paraId="06E13810" w14:textId="77777777">
        <w:tc>
          <w:tcPr>
            <w:tcW w:w="2196" w:type="dxa"/>
            <w:shd w:val="clear" w:color="auto" w:fill="E6E6E6"/>
            <w:vAlign w:val="center"/>
          </w:tcPr>
          <w:p w14:paraId="0863BAD4" w14:textId="77777777" w:rsidR="00D60D11" w:rsidRDefault="00884C0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7502FBCD" w14:textId="77777777" w:rsidR="00D60D11" w:rsidRDefault="00884C0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E82EECC" w14:textId="77777777" w:rsidR="00D60D11" w:rsidRDefault="00884C02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500FBD62" w14:textId="77777777" w:rsidR="00D60D11" w:rsidRDefault="00884C0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60D11" w14:paraId="4CA63D9A" w14:textId="77777777">
        <w:tc>
          <w:tcPr>
            <w:tcW w:w="2196" w:type="dxa"/>
            <w:shd w:val="clear" w:color="auto" w:fill="E6E6E6"/>
            <w:vAlign w:val="center"/>
          </w:tcPr>
          <w:p w14:paraId="09308107" w14:textId="77777777" w:rsidR="00D60D11" w:rsidRDefault="00884C02">
            <w:r>
              <w:t>Sys</w:t>
            </w:r>
          </w:p>
        </w:tc>
        <w:tc>
          <w:tcPr>
            <w:tcW w:w="2190" w:type="dxa"/>
            <w:vAlign w:val="center"/>
          </w:tcPr>
          <w:p w14:paraId="24D29A66" w14:textId="77777777" w:rsidR="00D60D11" w:rsidRDefault="00884C02">
            <w:r>
              <w:t>3.10</w:t>
            </w:r>
          </w:p>
        </w:tc>
        <w:tc>
          <w:tcPr>
            <w:tcW w:w="2473" w:type="dxa"/>
            <w:vAlign w:val="center"/>
          </w:tcPr>
          <w:p w14:paraId="3E79FF04" w14:textId="77777777" w:rsidR="00D60D11" w:rsidRDefault="00884C02">
            <w:r>
              <w:t>1107780</w:t>
            </w:r>
          </w:p>
        </w:tc>
        <w:tc>
          <w:tcPr>
            <w:tcW w:w="2473" w:type="dxa"/>
            <w:vAlign w:val="center"/>
          </w:tcPr>
          <w:p w14:paraId="69390CA0" w14:textId="77777777" w:rsidR="00D60D11" w:rsidRDefault="00884C02">
            <w:r>
              <w:t>291562</w:t>
            </w:r>
          </w:p>
        </w:tc>
      </w:tr>
    </w:tbl>
    <w:p w14:paraId="209610DE" w14:textId="77777777" w:rsidR="00D60D11" w:rsidRDefault="00884C02">
      <w:pPr>
        <w:pStyle w:val="2"/>
        <w:widowControl w:val="0"/>
        <w:rPr>
          <w:kern w:val="2"/>
        </w:rPr>
      </w:pPr>
      <w:bookmarkStart w:id="97" w:name="_Toc59634465"/>
      <w:r>
        <w:rPr>
          <w:kern w:val="2"/>
        </w:rPr>
        <w:t>供暖系统</w:t>
      </w:r>
      <w:bookmarkEnd w:id="97"/>
    </w:p>
    <w:p w14:paraId="3811D8E9" w14:textId="77777777" w:rsidR="00D60D11" w:rsidRDefault="00884C02">
      <w:pPr>
        <w:pStyle w:val="3"/>
        <w:widowControl w:val="0"/>
        <w:jc w:val="both"/>
        <w:rPr>
          <w:kern w:val="2"/>
          <w:szCs w:val="24"/>
        </w:rPr>
      </w:pPr>
      <w:bookmarkStart w:id="98" w:name="_Toc59634466"/>
      <w:r>
        <w:rPr>
          <w:kern w:val="2"/>
          <w:szCs w:val="24"/>
        </w:rPr>
        <w:t>多联机/单元式热泵能耗</w:t>
      </w:r>
      <w:bookmarkEnd w:id="98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D60D11" w14:paraId="540445AC" w14:textId="77777777">
        <w:tc>
          <w:tcPr>
            <w:tcW w:w="2196" w:type="dxa"/>
            <w:shd w:val="clear" w:color="auto" w:fill="E6E6E6"/>
            <w:vAlign w:val="center"/>
          </w:tcPr>
          <w:p w14:paraId="1FBB2855" w14:textId="77777777" w:rsidR="00D60D11" w:rsidRDefault="00884C02">
            <w:pPr>
              <w:jc w:val="center"/>
            </w:pPr>
            <w:r>
              <w:t>系统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6A06F581" w14:textId="77777777" w:rsidR="00D60D11" w:rsidRDefault="00884C02">
            <w:pPr>
              <w:jc w:val="center"/>
            </w:pPr>
            <w:r>
              <w:t>能效比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80551A6" w14:textId="77777777" w:rsidR="00D60D11" w:rsidRDefault="00884C02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6F1A037A" w14:textId="77777777" w:rsidR="00D60D11" w:rsidRDefault="00884C02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D60D11" w14:paraId="4A145013" w14:textId="77777777">
        <w:tc>
          <w:tcPr>
            <w:tcW w:w="2196" w:type="dxa"/>
            <w:shd w:val="clear" w:color="auto" w:fill="E6E6E6"/>
            <w:vAlign w:val="center"/>
          </w:tcPr>
          <w:p w14:paraId="42F1B61E" w14:textId="77777777" w:rsidR="00D60D11" w:rsidRDefault="00884C02">
            <w:r>
              <w:t>Sys</w:t>
            </w:r>
          </w:p>
        </w:tc>
        <w:tc>
          <w:tcPr>
            <w:tcW w:w="2190" w:type="dxa"/>
            <w:vAlign w:val="center"/>
          </w:tcPr>
          <w:p w14:paraId="4DE4868C" w14:textId="77777777" w:rsidR="00D60D11" w:rsidRDefault="00884C02">
            <w:r>
              <w:t>2.90</w:t>
            </w:r>
          </w:p>
        </w:tc>
        <w:tc>
          <w:tcPr>
            <w:tcW w:w="2473" w:type="dxa"/>
            <w:vAlign w:val="center"/>
          </w:tcPr>
          <w:p w14:paraId="530A870B" w14:textId="77777777" w:rsidR="00D60D11" w:rsidRDefault="00884C02">
            <w:r>
              <w:t>415791</w:t>
            </w:r>
          </w:p>
        </w:tc>
        <w:tc>
          <w:tcPr>
            <w:tcW w:w="2473" w:type="dxa"/>
            <w:vAlign w:val="center"/>
          </w:tcPr>
          <w:p w14:paraId="55EB9733" w14:textId="77777777" w:rsidR="00D60D11" w:rsidRDefault="00884C02">
            <w:r>
              <w:t>125725</w:t>
            </w:r>
          </w:p>
        </w:tc>
      </w:tr>
    </w:tbl>
    <w:p w14:paraId="0850CCDC" w14:textId="77777777" w:rsidR="00D60D11" w:rsidRDefault="00884C02">
      <w:pPr>
        <w:pStyle w:val="1"/>
        <w:widowControl w:val="0"/>
        <w:jc w:val="both"/>
        <w:rPr>
          <w:kern w:val="2"/>
          <w:szCs w:val="24"/>
        </w:rPr>
      </w:pPr>
      <w:bookmarkStart w:id="99" w:name="_Toc59634467"/>
      <w:r>
        <w:rPr>
          <w:kern w:val="2"/>
          <w:szCs w:val="24"/>
        </w:rPr>
        <w:t>参照建筑</w:t>
      </w:r>
      <w:bookmarkEnd w:id="99"/>
    </w:p>
    <w:p w14:paraId="1ECFD33D" w14:textId="77777777" w:rsidR="00D60D11" w:rsidRDefault="00884C02">
      <w:pPr>
        <w:pStyle w:val="2"/>
        <w:widowControl w:val="0"/>
        <w:rPr>
          <w:kern w:val="2"/>
        </w:rPr>
      </w:pPr>
      <w:bookmarkStart w:id="100" w:name="_Toc59634468"/>
      <w:r>
        <w:rPr>
          <w:kern w:val="2"/>
        </w:rPr>
        <w:t>房间类型</w:t>
      </w:r>
      <w:bookmarkEnd w:id="100"/>
    </w:p>
    <w:p w14:paraId="25E7914C" w14:textId="77777777" w:rsidR="00D60D11" w:rsidRDefault="00884C02">
      <w:pPr>
        <w:pStyle w:val="3"/>
        <w:widowControl w:val="0"/>
        <w:jc w:val="both"/>
        <w:rPr>
          <w:kern w:val="2"/>
          <w:szCs w:val="24"/>
        </w:rPr>
      </w:pPr>
      <w:bookmarkStart w:id="101" w:name="_Toc59634469"/>
      <w:r>
        <w:rPr>
          <w:kern w:val="2"/>
          <w:szCs w:val="24"/>
        </w:rPr>
        <w:t>房间表</w:t>
      </w:r>
      <w:bookmarkEnd w:id="10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4"/>
        <w:gridCol w:w="781"/>
        <w:gridCol w:w="781"/>
        <w:gridCol w:w="1619"/>
        <w:gridCol w:w="1369"/>
        <w:gridCol w:w="1369"/>
        <w:gridCol w:w="1550"/>
      </w:tblGrid>
      <w:tr w:rsidR="00D60D11" w14:paraId="14224BF8" w14:textId="77777777">
        <w:tc>
          <w:tcPr>
            <w:tcW w:w="1862" w:type="dxa"/>
            <w:shd w:val="clear" w:color="auto" w:fill="E6E6E6"/>
            <w:vAlign w:val="center"/>
          </w:tcPr>
          <w:p w14:paraId="3FBDC4AF" w14:textId="77777777" w:rsidR="00D60D11" w:rsidRDefault="00884C02">
            <w:pPr>
              <w:jc w:val="center"/>
            </w:pPr>
            <w:r>
              <w:t>房间类型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6E2F50A0" w14:textId="77777777" w:rsidR="00D60D11" w:rsidRDefault="00884C02">
            <w:pPr>
              <w:jc w:val="center"/>
            </w:pPr>
            <w:r>
              <w:t>空调温度</w:t>
            </w:r>
            <w:r>
              <w:br/>
              <w:t>℃</w:t>
            </w:r>
          </w:p>
        </w:tc>
        <w:tc>
          <w:tcPr>
            <w:tcW w:w="781" w:type="dxa"/>
            <w:shd w:val="clear" w:color="auto" w:fill="E6E6E6"/>
            <w:vAlign w:val="center"/>
          </w:tcPr>
          <w:p w14:paraId="28350F46" w14:textId="77777777" w:rsidR="00D60D11" w:rsidRDefault="00884C02">
            <w:pPr>
              <w:jc w:val="center"/>
            </w:pPr>
            <w:r>
              <w:t>供暖温度</w:t>
            </w:r>
            <w:r>
              <w:br/>
              <w:t>℃</w:t>
            </w:r>
          </w:p>
        </w:tc>
        <w:tc>
          <w:tcPr>
            <w:tcW w:w="1618" w:type="dxa"/>
            <w:shd w:val="clear" w:color="auto" w:fill="E6E6E6"/>
            <w:vAlign w:val="center"/>
          </w:tcPr>
          <w:p w14:paraId="1697C1BB" w14:textId="77777777" w:rsidR="00D60D11" w:rsidRDefault="00884C02">
            <w:pPr>
              <w:jc w:val="center"/>
            </w:pPr>
            <w:r>
              <w:t>新风量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56EFD97B" w14:textId="77777777" w:rsidR="00D60D11" w:rsidRDefault="00884C02">
            <w:pPr>
              <w:jc w:val="center"/>
            </w:pPr>
            <w:r>
              <w:t>人员密度</w:t>
            </w:r>
          </w:p>
        </w:tc>
        <w:tc>
          <w:tcPr>
            <w:tcW w:w="1369" w:type="dxa"/>
            <w:shd w:val="clear" w:color="auto" w:fill="E6E6E6"/>
            <w:vAlign w:val="center"/>
          </w:tcPr>
          <w:p w14:paraId="4A772684" w14:textId="77777777" w:rsidR="00D60D11" w:rsidRDefault="00884C02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580D5FD5" w14:textId="77777777" w:rsidR="00D60D11" w:rsidRDefault="00884C02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D60D11" w14:paraId="23A96F30" w14:textId="77777777">
        <w:tc>
          <w:tcPr>
            <w:tcW w:w="1862" w:type="dxa"/>
            <w:shd w:val="clear" w:color="auto" w:fill="E6E6E6"/>
            <w:vAlign w:val="center"/>
          </w:tcPr>
          <w:p w14:paraId="02C9178E" w14:textId="77777777" w:rsidR="00D60D11" w:rsidRDefault="00884C02">
            <w:r>
              <w:t>起居室</w:t>
            </w:r>
          </w:p>
        </w:tc>
        <w:tc>
          <w:tcPr>
            <w:tcW w:w="781" w:type="dxa"/>
            <w:vAlign w:val="center"/>
          </w:tcPr>
          <w:p w14:paraId="7799475F" w14:textId="77777777" w:rsidR="00D60D11" w:rsidRDefault="00884C02">
            <w:pPr>
              <w:jc w:val="center"/>
            </w:pPr>
            <w:r>
              <w:t>26</w:t>
            </w:r>
          </w:p>
        </w:tc>
        <w:tc>
          <w:tcPr>
            <w:tcW w:w="781" w:type="dxa"/>
            <w:vAlign w:val="center"/>
          </w:tcPr>
          <w:p w14:paraId="4E540ED6" w14:textId="77777777" w:rsidR="00D60D11" w:rsidRDefault="00884C02">
            <w:pPr>
              <w:jc w:val="center"/>
            </w:pPr>
            <w:r>
              <w:t>18</w:t>
            </w:r>
          </w:p>
        </w:tc>
        <w:tc>
          <w:tcPr>
            <w:tcW w:w="1618" w:type="dxa"/>
            <w:vAlign w:val="center"/>
          </w:tcPr>
          <w:p w14:paraId="09C9F3F3" w14:textId="77777777" w:rsidR="00D60D11" w:rsidRDefault="00884C02">
            <w:pPr>
              <w:jc w:val="center"/>
            </w:pPr>
            <w:r>
              <w:t>0.5(</w:t>
            </w:r>
            <w:r>
              <w:t>次</w:t>
            </w:r>
            <w:r>
              <w:t>/h)</w:t>
            </w:r>
          </w:p>
        </w:tc>
        <w:tc>
          <w:tcPr>
            <w:tcW w:w="1369" w:type="dxa"/>
            <w:vAlign w:val="center"/>
          </w:tcPr>
          <w:p w14:paraId="23A05A57" w14:textId="77777777" w:rsidR="00D60D11" w:rsidRDefault="00884C02">
            <w:pPr>
              <w:jc w:val="center"/>
            </w:pPr>
            <w:r>
              <w:t>32(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369" w:type="dxa"/>
            <w:vAlign w:val="center"/>
          </w:tcPr>
          <w:p w14:paraId="59B683C3" w14:textId="77777777" w:rsidR="00D60D11" w:rsidRDefault="00884C02">
            <w:pPr>
              <w:jc w:val="center"/>
            </w:pPr>
            <w:r>
              <w:t>6(W/</w:t>
            </w:r>
            <w:r>
              <w:t>㎡</w:t>
            </w:r>
            <w:r>
              <w:t>)</w:t>
            </w:r>
          </w:p>
        </w:tc>
        <w:tc>
          <w:tcPr>
            <w:tcW w:w="1550" w:type="dxa"/>
            <w:vAlign w:val="center"/>
          </w:tcPr>
          <w:p w14:paraId="49E9A69B" w14:textId="77777777" w:rsidR="00D60D11" w:rsidRDefault="00884C02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361B46FA" w14:textId="77777777" w:rsidR="00D60D11" w:rsidRDefault="00884C02">
      <w:pPr>
        <w:pStyle w:val="3"/>
        <w:widowControl w:val="0"/>
        <w:jc w:val="both"/>
        <w:rPr>
          <w:kern w:val="2"/>
          <w:szCs w:val="24"/>
        </w:rPr>
      </w:pPr>
      <w:bookmarkStart w:id="102" w:name="_Toc59634470"/>
      <w:r>
        <w:rPr>
          <w:kern w:val="2"/>
          <w:szCs w:val="24"/>
        </w:rPr>
        <w:t>作息时间表</w:t>
      </w:r>
      <w:bookmarkEnd w:id="102"/>
    </w:p>
    <w:p w14:paraId="4F7EA3AF" w14:textId="77777777" w:rsidR="00D60D11" w:rsidRDefault="00884C02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同设计建筑</w:t>
      </w:r>
    </w:p>
    <w:p w14:paraId="485A59A0" w14:textId="77777777" w:rsidR="00D60D11" w:rsidRDefault="00884C02">
      <w:pPr>
        <w:pStyle w:val="2"/>
        <w:widowControl w:val="0"/>
        <w:rPr>
          <w:kern w:val="2"/>
        </w:rPr>
      </w:pPr>
      <w:bookmarkStart w:id="103" w:name="_Toc59634471"/>
      <w:r>
        <w:rPr>
          <w:kern w:val="2"/>
        </w:rPr>
        <w:t>系统类型</w:t>
      </w:r>
      <w:bookmarkEnd w:id="10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60D11" w14:paraId="0EBBBF26" w14:textId="77777777">
        <w:tc>
          <w:tcPr>
            <w:tcW w:w="2767" w:type="dxa"/>
            <w:shd w:val="clear" w:color="auto" w:fill="E6E6E6"/>
            <w:vAlign w:val="center"/>
          </w:tcPr>
          <w:p w14:paraId="4D2D1BED" w14:textId="77777777" w:rsidR="00D60D11" w:rsidRDefault="00884C02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69533E7" w14:textId="77777777" w:rsidR="00D60D11" w:rsidRDefault="00884C0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4F518D5" w14:textId="77777777" w:rsidR="00D60D11" w:rsidRDefault="00884C0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9C67D25" w14:textId="77777777" w:rsidR="00D60D11" w:rsidRDefault="00884C02">
            <w:pPr>
              <w:jc w:val="center"/>
            </w:pPr>
            <w:r>
              <w:t>包含房间</w:t>
            </w:r>
          </w:p>
        </w:tc>
      </w:tr>
      <w:tr w:rsidR="00D60D11" w14:paraId="48F6028F" w14:textId="77777777">
        <w:tc>
          <w:tcPr>
            <w:tcW w:w="2767" w:type="dxa"/>
            <w:vAlign w:val="center"/>
          </w:tcPr>
          <w:p w14:paraId="53A0CBF3" w14:textId="77777777" w:rsidR="00D60D11" w:rsidRDefault="00884C02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5ABD1D7D" w14:textId="77777777" w:rsidR="00D60D11" w:rsidRDefault="00884C02">
            <w:r>
              <w:t>2.30</w:t>
            </w:r>
          </w:p>
        </w:tc>
        <w:tc>
          <w:tcPr>
            <w:tcW w:w="2150" w:type="dxa"/>
            <w:vAlign w:val="center"/>
          </w:tcPr>
          <w:p w14:paraId="24213A0D" w14:textId="77777777" w:rsidR="00D60D11" w:rsidRDefault="00884C02">
            <w:r>
              <w:t>1.90</w:t>
            </w:r>
          </w:p>
        </w:tc>
        <w:tc>
          <w:tcPr>
            <w:tcW w:w="2263" w:type="dxa"/>
            <w:vAlign w:val="center"/>
          </w:tcPr>
          <w:p w14:paraId="29BCBEF2" w14:textId="77777777" w:rsidR="00D60D11" w:rsidRDefault="00884C02">
            <w:r>
              <w:t>所有房间</w:t>
            </w:r>
          </w:p>
        </w:tc>
      </w:tr>
    </w:tbl>
    <w:p w14:paraId="20CD0E14" w14:textId="77777777" w:rsidR="00D60D11" w:rsidRDefault="00884C02">
      <w:pPr>
        <w:pStyle w:val="2"/>
        <w:widowControl w:val="0"/>
        <w:rPr>
          <w:kern w:val="2"/>
        </w:rPr>
      </w:pPr>
      <w:bookmarkStart w:id="104" w:name="_Toc59634472"/>
      <w:r>
        <w:rPr>
          <w:kern w:val="2"/>
        </w:rPr>
        <w:t>制冷系统</w:t>
      </w:r>
      <w:bookmarkEnd w:id="104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67"/>
        <w:gridCol w:w="2151"/>
        <w:gridCol w:w="2151"/>
        <w:gridCol w:w="2264"/>
      </w:tblGrid>
      <w:tr w:rsidR="00D60D11" w14:paraId="198C3B90" w14:textId="77777777">
        <w:tc>
          <w:tcPr>
            <w:tcW w:w="2767" w:type="dxa"/>
            <w:shd w:val="clear" w:color="auto" w:fill="E6E6E6"/>
            <w:vAlign w:val="center"/>
          </w:tcPr>
          <w:p w14:paraId="75A1DED8" w14:textId="77777777" w:rsidR="00D60D11" w:rsidRDefault="00884C02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5DEEEC8B" w14:textId="77777777" w:rsidR="00D60D11" w:rsidRDefault="00884C02">
            <w:pPr>
              <w:jc w:val="center"/>
            </w:pPr>
            <w:r>
              <w:t>供冷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31F575E0" w14:textId="77777777" w:rsidR="00D60D11" w:rsidRDefault="00884C02">
            <w:pPr>
              <w:jc w:val="center"/>
            </w:pPr>
            <w:r>
              <w:t>冷负荷</w:t>
            </w:r>
            <w:r>
              <w:br/>
              <w:t>(kWh)</w:t>
            </w:r>
          </w:p>
        </w:tc>
        <w:tc>
          <w:tcPr>
            <w:tcW w:w="2263" w:type="dxa"/>
            <w:shd w:val="clear" w:color="auto" w:fill="E6E6E6"/>
            <w:vAlign w:val="center"/>
          </w:tcPr>
          <w:p w14:paraId="30B7E300" w14:textId="77777777" w:rsidR="00D60D11" w:rsidRDefault="00884C02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60D11" w14:paraId="4750769F" w14:textId="77777777">
        <w:tc>
          <w:tcPr>
            <w:tcW w:w="2767" w:type="dxa"/>
            <w:vAlign w:val="center"/>
          </w:tcPr>
          <w:p w14:paraId="33D5BE82" w14:textId="77777777" w:rsidR="00D60D11" w:rsidRDefault="00884C02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29FA47BC" w14:textId="77777777" w:rsidR="00D60D11" w:rsidRDefault="00884C02">
            <w:r>
              <w:t>2.30</w:t>
            </w:r>
          </w:p>
        </w:tc>
        <w:tc>
          <w:tcPr>
            <w:tcW w:w="2150" w:type="dxa"/>
            <w:vAlign w:val="center"/>
          </w:tcPr>
          <w:p w14:paraId="019ECE38" w14:textId="77777777" w:rsidR="00D60D11" w:rsidRDefault="00884C02">
            <w:r>
              <w:t>157507</w:t>
            </w:r>
          </w:p>
        </w:tc>
        <w:tc>
          <w:tcPr>
            <w:tcW w:w="2263" w:type="dxa"/>
            <w:vAlign w:val="center"/>
          </w:tcPr>
          <w:p w14:paraId="4459E26E" w14:textId="77777777" w:rsidR="00D60D11" w:rsidRDefault="00884C02">
            <w:r>
              <w:t>68482</w:t>
            </w:r>
          </w:p>
        </w:tc>
      </w:tr>
    </w:tbl>
    <w:p w14:paraId="74E37CD6" w14:textId="77777777" w:rsidR="00D60D11" w:rsidRDefault="00884C02">
      <w:pPr>
        <w:pStyle w:val="2"/>
        <w:widowControl w:val="0"/>
        <w:rPr>
          <w:kern w:val="2"/>
        </w:rPr>
      </w:pPr>
      <w:bookmarkStart w:id="105" w:name="_Toc59634473"/>
      <w:r>
        <w:rPr>
          <w:kern w:val="2"/>
        </w:rPr>
        <w:t>供暖系统</w:t>
      </w:r>
      <w:bookmarkEnd w:id="105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150"/>
        <w:gridCol w:w="2150"/>
        <w:gridCol w:w="2831"/>
      </w:tblGrid>
      <w:tr w:rsidR="00D60D11" w14:paraId="77D01E35" w14:textId="77777777">
        <w:tc>
          <w:tcPr>
            <w:tcW w:w="2201" w:type="dxa"/>
            <w:shd w:val="clear" w:color="auto" w:fill="E6E6E6"/>
            <w:vAlign w:val="center"/>
          </w:tcPr>
          <w:p w14:paraId="56391E18" w14:textId="77777777" w:rsidR="00D60D11" w:rsidRDefault="00884C02">
            <w:pPr>
              <w:jc w:val="center"/>
            </w:pPr>
            <w:r>
              <w:t>系统类型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68445E66" w14:textId="77777777" w:rsidR="00D60D11" w:rsidRDefault="00884C02">
            <w:pPr>
              <w:jc w:val="center"/>
            </w:pPr>
            <w:r>
              <w:t>供热</w:t>
            </w:r>
            <w:r>
              <w:br/>
            </w:r>
            <w:r>
              <w:t>能效比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21E66D89" w14:textId="77777777" w:rsidR="00D60D11" w:rsidRDefault="00884C02">
            <w:pPr>
              <w:jc w:val="center"/>
            </w:pPr>
            <w:r>
              <w:t>热负荷</w:t>
            </w:r>
            <w:r>
              <w:br/>
              <w:t>(kWh)</w:t>
            </w:r>
          </w:p>
        </w:tc>
        <w:tc>
          <w:tcPr>
            <w:tcW w:w="2830" w:type="dxa"/>
            <w:shd w:val="clear" w:color="auto" w:fill="E6E6E6"/>
            <w:vAlign w:val="center"/>
          </w:tcPr>
          <w:p w14:paraId="2004EBA0" w14:textId="77777777" w:rsidR="00D60D11" w:rsidRDefault="00884C02">
            <w:pPr>
              <w:jc w:val="center"/>
            </w:pPr>
            <w:r>
              <w:t>电耗</w:t>
            </w:r>
            <w:r>
              <w:t>(kWh)</w:t>
            </w:r>
          </w:p>
        </w:tc>
      </w:tr>
      <w:tr w:rsidR="00D60D11" w14:paraId="361072CB" w14:textId="77777777">
        <w:tc>
          <w:tcPr>
            <w:tcW w:w="2201" w:type="dxa"/>
            <w:vAlign w:val="center"/>
          </w:tcPr>
          <w:p w14:paraId="0623C33B" w14:textId="77777777" w:rsidR="00D60D11" w:rsidRDefault="00884C02">
            <w:r>
              <w:t>单元式房间空调器</w:t>
            </w:r>
          </w:p>
        </w:tc>
        <w:tc>
          <w:tcPr>
            <w:tcW w:w="2150" w:type="dxa"/>
            <w:vAlign w:val="center"/>
          </w:tcPr>
          <w:p w14:paraId="2505582C" w14:textId="77777777" w:rsidR="00D60D11" w:rsidRDefault="00884C02">
            <w:r>
              <w:t>1.90</w:t>
            </w:r>
          </w:p>
        </w:tc>
        <w:tc>
          <w:tcPr>
            <w:tcW w:w="2150" w:type="dxa"/>
            <w:vAlign w:val="center"/>
          </w:tcPr>
          <w:p w14:paraId="59144A21" w14:textId="77777777" w:rsidR="00D60D11" w:rsidRDefault="00884C02">
            <w:r>
              <w:t>200867</w:t>
            </w:r>
          </w:p>
        </w:tc>
        <w:tc>
          <w:tcPr>
            <w:tcW w:w="2830" w:type="dxa"/>
            <w:vAlign w:val="center"/>
          </w:tcPr>
          <w:p w14:paraId="7A6CAC07" w14:textId="77777777" w:rsidR="00D60D11" w:rsidRDefault="00884C02">
            <w:r>
              <w:t>105719</w:t>
            </w:r>
          </w:p>
        </w:tc>
      </w:tr>
    </w:tbl>
    <w:p w14:paraId="30109F1A" w14:textId="77777777" w:rsidR="00D60D11" w:rsidRDefault="00884C02">
      <w:pPr>
        <w:pStyle w:val="1"/>
        <w:widowControl w:val="0"/>
        <w:jc w:val="both"/>
        <w:rPr>
          <w:kern w:val="2"/>
          <w:szCs w:val="24"/>
        </w:rPr>
      </w:pPr>
      <w:bookmarkStart w:id="106" w:name="_Toc59634474"/>
      <w:r>
        <w:rPr>
          <w:kern w:val="2"/>
          <w:szCs w:val="24"/>
        </w:rPr>
        <w:t>计算结果</w:t>
      </w:r>
      <w:bookmarkEnd w:id="106"/>
    </w:p>
    <w:tbl>
      <w:tblPr>
        <w:tblW w:w="9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6"/>
        <w:gridCol w:w="2761"/>
        <w:gridCol w:w="1637"/>
        <w:gridCol w:w="1637"/>
        <w:gridCol w:w="1792"/>
      </w:tblGrid>
      <w:tr w:rsidR="00B819A4" w:rsidRPr="007D7645" w14:paraId="5F936853" w14:textId="77777777">
        <w:tc>
          <w:tcPr>
            <w:tcW w:w="807" w:type="pct"/>
            <w:shd w:val="clear" w:color="auto" w:fill="E0E0E0"/>
            <w:vAlign w:val="center"/>
          </w:tcPr>
          <w:p w14:paraId="08B47B9F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0EF727B4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3ABAECEC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07" w:name="设计建筑别名"/>
            <w:r w:rsidRPr="007D7645">
              <w:rPr>
                <w:rFonts w:hint="eastAsia"/>
                <w:lang w:val="en-US"/>
              </w:rPr>
              <w:t>设计建筑</w:t>
            </w:r>
            <w:bookmarkEnd w:id="107"/>
          </w:p>
          <w:p w14:paraId="301FECFB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877" w:type="pct"/>
            <w:shd w:val="clear" w:color="auto" w:fill="E0E0E0"/>
            <w:vAlign w:val="center"/>
          </w:tcPr>
          <w:p w14:paraId="53D32B74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08" w:name="参照建筑别名"/>
            <w:r w:rsidRPr="007D7645">
              <w:rPr>
                <w:rFonts w:hint="eastAsia"/>
                <w:lang w:val="en-US"/>
              </w:rPr>
              <w:t>参照建筑</w:t>
            </w:r>
            <w:bookmarkEnd w:id="108"/>
          </w:p>
          <w:p w14:paraId="6736EBE9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960" w:type="pct"/>
            <w:shd w:val="clear" w:color="auto" w:fill="E0E0E0"/>
            <w:vAlign w:val="center"/>
          </w:tcPr>
          <w:p w14:paraId="410543A1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09" w:name="节能率别名"/>
            <w:r w:rsidRPr="007D7645">
              <w:rPr>
                <w:rFonts w:hint="eastAsia"/>
                <w:lang w:val="en-US"/>
              </w:rPr>
              <w:t>节能率</w:t>
            </w:r>
            <w:bookmarkEnd w:id="109"/>
          </w:p>
          <w:p w14:paraId="0200463E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（</w:t>
            </w:r>
            <w:r w:rsidRPr="007D7645">
              <w:rPr>
                <w:rFonts w:hint="eastAsia"/>
                <w:lang w:val="en-US"/>
              </w:rPr>
              <w:t>%</w:t>
            </w:r>
            <w:r w:rsidRPr="007D7645">
              <w:rPr>
                <w:rFonts w:hint="eastAsia"/>
                <w:lang w:val="en-US"/>
              </w:rPr>
              <w:t>）</w:t>
            </w:r>
          </w:p>
        </w:tc>
      </w:tr>
      <w:tr w:rsidR="00E6373A" w:rsidRPr="007D7645" w14:paraId="48E212F5" w14:textId="77777777" w:rsidTr="00E6373A">
        <w:tc>
          <w:tcPr>
            <w:tcW w:w="807" w:type="pct"/>
            <w:vMerge w:val="restart"/>
            <w:shd w:val="clear" w:color="auto" w:fill="E0E0E0"/>
            <w:vAlign w:val="center"/>
          </w:tcPr>
          <w:p w14:paraId="35163403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FD62B3C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耗冷量</w:t>
            </w:r>
          </w:p>
        </w:tc>
        <w:tc>
          <w:tcPr>
            <w:tcW w:w="877" w:type="pct"/>
            <w:vAlign w:val="center"/>
          </w:tcPr>
          <w:p w14:paraId="464575F6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bookmarkStart w:id="110" w:name="耗冷量2"/>
            <w:r w:rsidRPr="007D7645">
              <w:rPr>
                <w:rFonts w:hint="eastAsia"/>
                <w:lang w:val="en-US"/>
              </w:rPr>
              <w:t>65.84</w:t>
            </w:r>
            <w:bookmarkEnd w:id="110"/>
          </w:p>
        </w:tc>
        <w:tc>
          <w:tcPr>
            <w:tcW w:w="877" w:type="pct"/>
            <w:vAlign w:val="center"/>
          </w:tcPr>
          <w:p w14:paraId="71CB3E0C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bookmarkStart w:id="111" w:name="参照建筑耗冷量2"/>
            <w:r>
              <w:rPr>
                <w:rFonts w:hint="eastAsia"/>
                <w:lang w:val="en-US"/>
              </w:rPr>
              <w:t>9.36</w:t>
            </w:r>
            <w:bookmarkEnd w:id="111"/>
          </w:p>
        </w:tc>
        <w:tc>
          <w:tcPr>
            <w:tcW w:w="960" w:type="pct"/>
            <w:vAlign w:val="center"/>
          </w:tcPr>
          <w:p w14:paraId="1D1850D7" w14:textId="77777777" w:rsidR="00E6373A" w:rsidRPr="00B819A4" w:rsidRDefault="00884C02" w:rsidP="00F21AC0">
            <w:pPr>
              <w:jc w:val="center"/>
              <w:rPr>
                <w:lang w:val="en-US"/>
              </w:rPr>
            </w:pPr>
            <w:bookmarkStart w:id="112" w:name="节能率耗冷量2"/>
            <w:r>
              <w:rPr>
                <w:rFonts w:hint="eastAsia"/>
                <w:kern w:val="2"/>
                <w:szCs w:val="24"/>
                <w:lang w:val="en-US"/>
              </w:rPr>
              <w:t>-603.32%</w:t>
            </w:r>
            <w:bookmarkEnd w:id="112"/>
          </w:p>
        </w:tc>
      </w:tr>
      <w:tr w:rsidR="00E6373A" w:rsidRPr="007D7645" w14:paraId="5800D9FC" w14:textId="77777777" w:rsidTr="00E6373A">
        <w:tc>
          <w:tcPr>
            <w:tcW w:w="807" w:type="pct"/>
            <w:vMerge/>
            <w:shd w:val="clear" w:color="auto" w:fill="E0E0E0"/>
            <w:vAlign w:val="center"/>
          </w:tcPr>
          <w:p w14:paraId="23FE2C74" w14:textId="77777777" w:rsidR="00E6373A" w:rsidRPr="007D7645" w:rsidRDefault="00C461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68FC23BF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耗热量</w:t>
            </w:r>
          </w:p>
        </w:tc>
        <w:tc>
          <w:tcPr>
            <w:tcW w:w="877" w:type="pct"/>
            <w:vAlign w:val="center"/>
          </w:tcPr>
          <w:p w14:paraId="2BF44CC6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bookmarkStart w:id="113" w:name="耗热量2"/>
            <w:r w:rsidRPr="007D7645">
              <w:rPr>
                <w:rFonts w:hint="eastAsia"/>
                <w:lang w:val="en-US"/>
              </w:rPr>
              <w:t>24.71</w:t>
            </w:r>
            <w:bookmarkEnd w:id="113"/>
          </w:p>
        </w:tc>
        <w:tc>
          <w:tcPr>
            <w:tcW w:w="877" w:type="pct"/>
            <w:vAlign w:val="center"/>
          </w:tcPr>
          <w:p w14:paraId="56322178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bookmarkStart w:id="114" w:name="参照建筑耗热量2"/>
            <w:r>
              <w:rPr>
                <w:lang w:val="en-US"/>
              </w:rPr>
              <w:t>11.94</w:t>
            </w:r>
            <w:bookmarkEnd w:id="114"/>
          </w:p>
        </w:tc>
        <w:tc>
          <w:tcPr>
            <w:tcW w:w="960" w:type="pct"/>
            <w:vAlign w:val="center"/>
          </w:tcPr>
          <w:p w14:paraId="5C3AD4C1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bookmarkStart w:id="115" w:name="节能率耗热量2"/>
            <w:r>
              <w:rPr>
                <w:rFonts w:hint="eastAsia"/>
                <w:kern w:val="2"/>
                <w:szCs w:val="24"/>
                <w:lang w:val="en-US"/>
              </w:rPr>
              <w:t>-107.00%</w:t>
            </w:r>
            <w:bookmarkEnd w:id="115"/>
          </w:p>
        </w:tc>
      </w:tr>
      <w:tr w:rsidR="00E6373A" w:rsidRPr="007D7645" w14:paraId="2719A221" w14:textId="77777777" w:rsidTr="00E6373A">
        <w:tc>
          <w:tcPr>
            <w:tcW w:w="807" w:type="pct"/>
            <w:vMerge/>
            <w:shd w:val="clear" w:color="auto" w:fill="E0E0E0"/>
            <w:vAlign w:val="center"/>
          </w:tcPr>
          <w:p w14:paraId="33B78BA3" w14:textId="77777777" w:rsidR="00E6373A" w:rsidRPr="007D7645" w:rsidRDefault="00C461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14:paraId="2374C60E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877" w:type="pct"/>
            <w:vAlign w:val="center"/>
          </w:tcPr>
          <w:p w14:paraId="51DED8C2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bookmarkStart w:id="116" w:name="耗冷耗热量2"/>
            <w:r w:rsidRPr="007D7645">
              <w:rPr>
                <w:rFonts w:hint="eastAsia"/>
                <w:lang w:val="en-US"/>
              </w:rPr>
              <w:t>90.56</w:t>
            </w:r>
            <w:bookmarkEnd w:id="116"/>
          </w:p>
        </w:tc>
        <w:tc>
          <w:tcPr>
            <w:tcW w:w="877" w:type="pct"/>
            <w:vAlign w:val="center"/>
          </w:tcPr>
          <w:p w14:paraId="6D2E63DD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bookmarkStart w:id="117" w:name="参照建筑耗冷耗热量2"/>
            <w:r>
              <w:rPr>
                <w:rFonts w:hint="eastAsia"/>
                <w:lang w:val="en-US"/>
              </w:rPr>
              <w:t>21.30</w:t>
            </w:r>
            <w:bookmarkEnd w:id="117"/>
          </w:p>
        </w:tc>
        <w:tc>
          <w:tcPr>
            <w:tcW w:w="960" w:type="pct"/>
            <w:vAlign w:val="center"/>
          </w:tcPr>
          <w:p w14:paraId="27BA09E0" w14:textId="77777777" w:rsidR="00E6373A" w:rsidRPr="007D7645" w:rsidRDefault="00884C02" w:rsidP="00F21AC0">
            <w:pPr>
              <w:jc w:val="center"/>
              <w:rPr>
                <w:lang w:val="en-US"/>
              </w:rPr>
            </w:pPr>
            <w:bookmarkStart w:id="118" w:name="节能率耗冷耗热量2"/>
            <w:r>
              <w:rPr>
                <w:rFonts w:hint="eastAsia"/>
                <w:kern w:val="2"/>
                <w:szCs w:val="24"/>
                <w:lang w:val="en-US"/>
              </w:rPr>
              <w:t>-325.13%</w:t>
            </w:r>
            <w:bookmarkEnd w:id="118"/>
          </w:p>
        </w:tc>
      </w:tr>
      <w:tr w:rsidR="00B819A4" w:rsidRPr="007D7645" w14:paraId="59D7D094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1D6D97F8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供冷电耗</w:t>
            </w:r>
          </w:p>
        </w:tc>
        <w:tc>
          <w:tcPr>
            <w:tcW w:w="1479" w:type="pct"/>
            <w:tcBorders>
              <w:top w:val="single" w:sz="4" w:space="0" w:color="auto"/>
            </w:tcBorders>
            <w:vAlign w:val="center"/>
          </w:tcPr>
          <w:p w14:paraId="106BBF9E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877" w:type="pct"/>
            <w:vAlign w:val="center"/>
          </w:tcPr>
          <w:p w14:paraId="10A2BE8F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19" w:name="冷源能耗"/>
            <w:r w:rsidRPr="007D7645">
              <w:rPr>
                <w:lang w:val="en-US"/>
              </w:rPr>
              <w:t>0.00</w:t>
            </w:r>
            <w:bookmarkEnd w:id="119"/>
          </w:p>
        </w:tc>
        <w:tc>
          <w:tcPr>
            <w:tcW w:w="877" w:type="pct"/>
            <w:vAlign w:val="center"/>
          </w:tcPr>
          <w:p w14:paraId="4E75233A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0" w:name="参照建筑冷源能耗"/>
            <w:r w:rsidRPr="007D7645">
              <w:rPr>
                <w:lang w:val="en-US"/>
              </w:rPr>
              <w:t>0.00</w:t>
            </w:r>
            <w:bookmarkEnd w:id="120"/>
          </w:p>
        </w:tc>
        <w:tc>
          <w:tcPr>
            <w:tcW w:w="960" w:type="pct"/>
            <w:vMerge w:val="restart"/>
            <w:vAlign w:val="center"/>
          </w:tcPr>
          <w:p w14:paraId="7ED55982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1" w:name="节能率空调能耗"/>
            <w:r w:rsidRPr="007D7645">
              <w:rPr>
                <w:lang w:val="en-US"/>
              </w:rPr>
              <w:t>-325.75%</w:t>
            </w:r>
            <w:bookmarkEnd w:id="121"/>
          </w:p>
        </w:tc>
      </w:tr>
      <w:tr w:rsidR="00B819A4" w:rsidRPr="007D7645" w14:paraId="7AF58646" w14:textId="77777777">
        <w:tc>
          <w:tcPr>
            <w:tcW w:w="807" w:type="pct"/>
            <w:vMerge/>
            <w:shd w:val="clear" w:color="auto" w:fill="E0E0E0"/>
            <w:vAlign w:val="center"/>
          </w:tcPr>
          <w:p w14:paraId="47699D73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9CA1CE5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877" w:type="pct"/>
            <w:vAlign w:val="center"/>
          </w:tcPr>
          <w:p w14:paraId="19C3480C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2" w:name="冷却水泵能耗"/>
            <w:r w:rsidRPr="007D7645">
              <w:rPr>
                <w:lang w:val="en-US"/>
              </w:rPr>
              <w:t>0.00</w:t>
            </w:r>
            <w:bookmarkEnd w:id="122"/>
          </w:p>
        </w:tc>
        <w:tc>
          <w:tcPr>
            <w:tcW w:w="877" w:type="pct"/>
            <w:vAlign w:val="center"/>
          </w:tcPr>
          <w:p w14:paraId="73AFB971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3" w:name="参照建筑冷却水泵能耗"/>
            <w:r w:rsidRPr="007D7645">
              <w:rPr>
                <w:lang w:val="en-US"/>
              </w:rPr>
              <w:t>0.00</w:t>
            </w:r>
            <w:bookmarkEnd w:id="123"/>
          </w:p>
        </w:tc>
        <w:tc>
          <w:tcPr>
            <w:tcW w:w="960" w:type="pct"/>
            <w:vMerge/>
            <w:vAlign w:val="center"/>
          </w:tcPr>
          <w:p w14:paraId="376A1006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0E194A9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82D324D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38EF8C04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877" w:type="pct"/>
            <w:vAlign w:val="center"/>
          </w:tcPr>
          <w:p w14:paraId="58DB3956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4" w:name="冷冻水泵能耗"/>
            <w:r w:rsidRPr="007D7645">
              <w:rPr>
                <w:lang w:val="en-US"/>
              </w:rPr>
              <w:t>0.00</w:t>
            </w:r>
            <w:bookmarkEnd w:id="124"/>
          </w:p>
        </w:tc>
        <w:tc>
          <w:tcPr>
            <w:tcW w:w="877" w:type="pct"/>
            <w:vAlign w:val="center"/>
          </w:tcPr>
          <w:p w14:paraId="6D3387CF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5" w:name="参照建筑冷冻水泵能耗"/>
            <w:r w:rsidRPr="007D7645">
              <w:rPr>
                <w:lang w:val="en-US"/>
              </w:rPr>
              <w:t>0.00</w:t>
            </w:r>
            <w:bookmarkEnd w:id="125"/>
          </w:p>
        </w:tc>
        <w:tc>
          <w:tcPr>
            <w:tcW w:w="960" w:type="pct"/>
            <w:vMerge/>
            <w:vAlign w:val="center"/>
          </w:tcPr>
          <w:p w14:paraId="6CEDFBCB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1232BEEF" w14:textId="77777777">
        <w:tc>
          <w:tcPr>
            <w:tcW w:w="807" w:type="pct"/>
            <w:vMerge/>
            <w:shd w:val="clear" w:color="auto" w:fill="E0E0E0"/>
            <w:vAlign w:val="center"/>
          </w:tcPr>
          <w:p w14:paraId="6910B8E3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vAlign w:val="center"/>
          </w:tcPr>
          <w:p w14:paraId="4191BDB9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877" w:type="pct"/>
            <w:vAlign w:val="center"/>
          </w:tcPr>
          <w:p w14:paraId="0F283EAC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6" w:name="单元式空调能耗"/>
            <w:r w:rsidRPr="007D7645">
              <w:rPr>
                <w:lang w:val="en-US"/>
              </w:rPr>
              <w:t>17.33</w:t>
            </w:r>
            <w:bookmarkEnd w:id="126"/>
          </w:p>
        </w:tc>
        <w:tc>
          <w:tcPr>
            <w:tcW w:w="877" w:type="pct"/>
            <w:vAlign w:val="center"/>
          </w:tcPr>
          <w:p w14:paraId="15F90582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7" w:name="参照建筑单元式空调能耗"/>
            <w:r w:rsidRPr="007D7645">
              <w:rPr>
                <w:lang w:val="en-US"/>
              </w:rPr>
              <w:t>4.07</w:t>
            </w:r>
            <w:bookmarkEnd w:id="127"/>
          </w:p>
        </w:tc>
        <w:tc>
          <w:tcPr>
            <w:tcW w:w="960" w:type="pct"/>
            <w:vMerge/>
            <w:vAlign w:val="center"/>
          </w:tcPr>
          <w:p w14:paraId="0D550879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28FE9B0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FD39A69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bottom w:val="single" w:sz="4" w:space="0" w:color="auto"/>
            </w:tcBorders>
            <w:shd w:val="clear" w:color="auto" w:fill="E0E0E0"/>
            <w:vAlign w:val="center"/>
          </w:tcPr>
          <w:p w14:paraId="33D781D7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877" w:type="pct"/>
            <w:vAlign w:val="center"/>
          </w:tcPr>
          <w:p w14:paraId="6D9CEAD2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8" w:name="空调能耗"/>
            <w:r w:rsidRPr="007D7645">
              <w:rPr>
                <w:lang w:val="en-US"/>
              </w:rPr>
              <w:t>17.33</w:t>
            </w:r>
            <w:bookmarkEnd w:id="128"/>
          </w:p>
        </w:tc>
        <w:tc>
          <w:tcPr>
            <w:tcW w:w="877" w:type="pct"/>
            <w:vAlign w:val="center"/>
          </w:tcPr>
          <w:p w14:paraId="37E972B3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29" w:name="参照建筑空调能耗"/>
            <w:r w:rsidRPr="007D7645">
              <w:rPr>
                <w:lang w:val="en-US"/>
              </w:rPr>
              <w:t>4.07</w:t>
            </w:r>
            <w:bookmarkEnd w:id="129"/>
          </w:p>
        </w:tc>
        <w:tc>
          <w:tcPr>
            <w:tcW w:w="960" w:type="pct"/>
            <w:vMerge/>
            <w:vAlign w:val="center"/>
          </w:tcPr>
          <w:p w14:paraId="11E212F9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4612F5B" w14:textId="77777777">
        <w:tc>
          <w:tcPr>
            <w:tcW w:w="807" w:type="pct"/>
            <w:vMerge w:val="restart"/>
            <w:shd w:val="clear" w:color="auto" w:fill="E0E0E0"/>
            <w:vAlign w:val="center"/>
          </w:tcPr>
          <w:p w14:paraId="4A8EE4DD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供暖电耗</w:t>
            </w: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EED364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877" w:type="pct"/>
            <w:vAlign w:val="center"/>
          </w:tcPr>
          <w:p w14:paraId="73308CC0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0" w:name="热源能耗"/>
            <w:r w:rsidRPr="007D7645">
              <w:rPr>
                <w:lang w:val="en-US"/>
              </w:rPr>
              <w:t>0.00</w:t>
            </w:r>
            <w:bookmarkEnd w:id="130"/>
          </w:p>
        </w:tc>
        <w:tc>
          <w:tcPr>
            <w:tcW w:w="877" w:type="pct"/>
            <w:vAlign w:val="center"/>
          </w:tcPr>
          <w:p w14:paraId="28949165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1" w:name="参照建筑热源能耗"/>
            <w:r w:rsidRPr="007D7645">
              <w:rPr>
                <w:lang w:val="en-US"/>
              </w:rPr>
              <w:t>0.00</w:t>
            </w:r>
            <w:bookmarkEnd w:id="131"/>
          </w:p>
        </w:tc>
        <w:tc>
          <w:tcPr>
            <w:tcW w:w="960" w:type="pct"/>
            <w:vMerge w:val="restart"/>
            <w:vAlign w:val="center"/>
          </w:tcPr>
          <w:p w14:paraId="669A9C0B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2" w:name="节能率供暖能耗"/>
            <w:r w:rsidRPr="007D7645">
              <w:rPr>
                <w:rFonts w:hint="eastAsia"/>
                <w:lang w:val="en-US"/>
              </w:rPr>
              <w:t>-18.92%</w:t>
            </w:r>
            <w:bookmarkEnd w:id="132"/>
          </w:p>
        </w:tc>
      </w:tr>
      <w:tr w:rsidR="00B819A4" w:rsidRPr="007D7645" w14:paraId="3231E14C" w14:textId="77777777">
        <w:tc>
          <w:tcPr>
            <w:tcW w:w="807" w:type="pct"/>
            <w:vMerge/>
            <w:shd w:val="clear" w:color="auto" w:fill="E0E0E0"/>
            <w:vAlign w:val="center"/>
          </w:tcPr>
          <w:p w14:paraId="2F629C56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1466C1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877" w:type="pct"/>
            <w:vAlign w:val="center"/>
          </w:tcPr>
          <w:p w14:paraId="2AB70050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3" w:name="热水泵能耗"/>
            <w:r w:rsidRPr="007D7645">
              <w:rPr>
                <w:lang w:val="en-US"/>
              </w:rPr>
              <w:t>0.00</w:t>
            </w:r>
            <w:bookmarkEnd w:id="133"/>
          </w:p>
        </w:tc>
        <w:tc>
          <w:tcPr>
            <w:tcW w:w="877" w:type="pct"/>
            <w:vAlign w:val="center"/>
          </w:tcPr>
          <w:p w14:paraId="4993BCD4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4" w:name="参照建筑热水泵能耗"/>
            <w:r w:rsidRPr="007D7645">
              <w:rPr>
                <w:lang w:val="en-US"/>
              </w:rPr>
              <w:t>0.00</w:t>
            </w:r>
            <w:bookmarkEnd w:id="134"/>
          </w:p>
        </w:tc>
        <w:tc>
          <w:tcPr>
            <w:tcW w:w="960" w:type="pct"/>
            <w:vMerge/>
            <w:vAlign w:val="center"/>
          </w:tcPr>
          <w:p w14:paraId="43BFDA98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025E7210" w14:textId="77777777">
        <w:tc>
          <w:tcPr>
            <w:tcW w:w="807" w:type="pct"/>
            <w:vMerge/>
            <w:shd w:val="clear" w:color="auto" w:fill="E0E0E0"/>
            <w:vAlign w:val="center"/>
          </w:tcPr>
          <w:p w14:paraId="3E9CDF8D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38EDE1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多联机</w:t>
            </w:r>
            <w:r w:rsidRPr="007D7645">
              <w:rPr>
                <w:rFonts w:hint="eastAsia"/>
                <w:lang w:val="en-US"/>
              </w:rPr>
              <w:t>/</w:t>
            </w:r>
            <w:r w:rsidRPr="007D7645">
              <w:rPr>
                <w:rFonts w:hint="eastAsia"/>
                <w:lang w:val="en-US"/>
              </w:rPr>
              <w:t>单元式热泵</w:t>
            </w:r>
          </w:p>
        </w:tc>
        <w:tc>
          <w:tcPr>
            <w:tcW w:w="877" w:type="pct"/>
            <w:vAlign w:val="center"/>
          </w:tcPr>
          <w:p w14:paraId="5A0A996B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5" w:name="单元式热泵能耗"/>
            <w:r w:rsidRPr="007D7645">
              <w:rPr>
                <w:lang w:val="en-US"/>
              </w:rPr>
              <w:t>7.47</w:t>
            </w:r>
            <w:bookmarkEnd w:id="135"/>
          </w:p>
        </w:tc>
        <w:tc>
          <w:tcPr>
            <w:tcW w:w="877" w:type="pct"/>
            <w:vAlign w:val="center"/>
          </w:tcPr>
          <w:p w14:paraId="63AC7F0D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6" w:name="参照建筑单元式热泵能耗"/>
            <w:r w:rsidRPr="007D7645">
              <w:rPr>
                <w:lang w:val="en-US"/>
              </w:rPr>
              <w:t>6.28</w:t>
            </w:r>
            <w:bookmarkEnd w:id="136"/>
          </w:p>
        </w:tc>
        <w:tc>
          <w:tcPr>
            <w:tcW w:w="960" w:type="pct"/>
            <w:vMerge/>
            <w:vAlign w:val="center"/>
          </w:tcPr>
          <w:p w14:paraId="6B93061D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5E90576E" w14:textId="77777777">
        <w:tc>
          <w:tcPr>
            <w:tcW w:w="807" w:type="pct"/>
            <w:vMerge/>
            <w:shd w:val="clear" w:color="auto" w:fill="E0E0E0"/>
            <w:vAlign w:val="center"/>
          </w:tcPr>
          <w:p w14:paraId="7C4A7619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  <w:tc>
          <w:tcPr>
            <w:tcW w:w="1479" w:type="pct"/>
            <w:tcBorders>
              <w:top w:val="single" w:sz="4" w:space="0" w:color="auto"/>
            </w:tcBorders>
            <w:shd w:val="clear" w:color="auto" w:fill="E0E0E0"/>
            <w:vAlign w:val="center"/>
          </w:tcPr>
          <w:p w14:paraId="4FA19651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 w:rsidRPr="007D7645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877" w:type="pct"/>
            <w:vAlign w:val="center"/>
          </w:tcPr>
          <w:p w14:paraId="05108E4D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7" w:name="供暖能耗"/>
            <w:r w:rsidRPr="007D7645">
              <w:rPr>
                <w:lang w:val="en-US"/>
              </w:rPr>
              <w:t>7.47</w:t>
            </w:r>
            <w:bookmarkEnd w:id="137"/>
          </w:p>
        </w:tc>
        <w:tc>
          <w:tcPr>
            <w:tcW w:w="877" w:type="pct"/>
            <w:vAlign w:val="center"/>
          </w:tcPr>
          <w:p w14:paraId="672FD086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8" w:name="参照建筑供暖能耗"/>
            <w:r w:rsidRPr="007D7645">
              <w:rPr>
                <w:lang w:val="en-US"/>
              </w:rPr>
              <w:t>6.28</w:t>
            </w:r>
            <w:bookmarkEnd w:id="138"/>
          </w:p>
        </w:tc>
        <w:tc>
          <w:tcPr>
            <w:tcW w:w="960" w:type="pct"/>
            <w:vMerge/>
            <w:vAlign w:val="center"/>
          </w:tcPr>
          <w:p w14:paraId="305F997F" w14:textId="77777777" w:rsidR="00B819A4" w:rsidRPr="007D7645" w:rsidRDefault="00C4616D" w:rsidP="00F21AC0">
            <w:pPr>
              <w:jc w:val="center"/>
              <w:rPr>
                <w:lang w:val="en-US"/>
              </w:rPr>
            </w:pPr>
          </w:p>
        </w:tc>
      </w:tr>
      <w:tr w:rsidR="00B819A4" w:rsidRPr="007D7645" w14:paraId="4839AAD7" w14:textId="77777777">
        <w:tc>
          <w:tcPr>
            <w:tcW w:w="2286" w:type="pct"/>
            <w:gridSpan w:val="2"/>
            <w:shd w:val="clear" w:color="auto" w:fill="E0E0E0"/>
            <w:vAlign w:val="center"/>
          </w:tcPr>
          <w:p w14:paraId="6276FCF0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</w:t>
            </w:r>
            <w:r w:rsidRPr="007D7645">
              <w:rPr>
                <w:rFonts w:hint="eastAsia"/>
                <w:lang w:val="en-US"/>
              </w:rPr>
              <w:t>电耗</w:t>
            </w:r>
          </w:p>
        </w:tc>
        <w:tc>
          <w:tcPr>
            <w:tcW w:w="877" w:type="pct"/>
            <w:vAlign w:val="center"/>
          </w:tcPr>
          <w:p w14:paraId="09D26533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39" w:name="空调供暖能耗"/>
            <w:r w:rsidRPr="007D7645">
              <w:rPr>
                <w:rFonts w:hint="eastAsia"/>
                <w:lang w:val="en-US"/>
              </w:rPr>
              <w:t>24.80</w:t>
            </w:r>
            <w:bookmarkEnd w:id="139"/>
          </w:p>
        </w:tc>
        <w:tc>
          <w:tcPr>
            <w:tcW w:w="877" w:type="pct"/>
            <w:vAlign w:val="center"/>
          </w:tcPr>
          <w:p w14:paraId="6780F91E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40" w:name="参照建筑空调供暖能耗"/>
            <w:r w:rsidRPr="007D7645">
              <w:rPr>
                <w:rFonts w:hint="eastAsia"/>
                <w:lang w:val="en-US"/>
              </w:rPr>
              <w:t>10.35</w:t>
            </w:r>
            <w:bookmarkEnd w:id="140"/>
          </w:p>
        </w:tc>
        <w:tc>
          <w:tcPr>
            <w:tcW w:w="960" w:type="pct"/>
            <w:vAlign w:val="center"/>
          </w:tcPr>
          <w:p w14:paraId="59E1D873" w14:textId="77777777" w:rsidR="00B819A4" w:rsidRPr="007D7645" w:rsidRDefault="00884C02" w:rsidP="00F21AC0">
            <w:pPr>
              <w:jc w:val="center"/>
              <w:rPr>
                <w:lang w:val="en-US"/>
              </w:rPr>
            </w:pPr>
            <w:bookmarkStart w:id="141" w:name="节能率空调供暖能耗"/>
            <w:r w:rsidRPr="007D7645">
              <w:rPr>
                <w:rFonts w:hint="eastAsia"/>
                <w:lang w:val="en-US"/>
              </w:rPr>
              <w:t>-139.54%</w:t>
            </w:r>
            <w:bookmarkEnd w:id="141"/>
          </w:p>
        </w:tc>
      </w:tr>
    </w:tbl>
    <w:p w14:paraId="675BC5A2" w14:textId="77777777" w:rsidR="00CC2ABC" w:rsidRDefault="00C4616D"/>
    <w:p w14:paraId="46B9B549" w14:textId="77777777" w:rsidR="00D60D11" w:rsidRDefault="00D60D11">
      <w:pPr>
        <w:widowControl w:val="0"/>
        <w:jc w:val="both"/>
        <w:rPr>
          <w:kern w:val="2"/>
          <w:szCs w:val="24"/>
          <w:lang w:val="en-US"/>
        </w:rPr>
      </w:pPr>
    </w:p>
    <w:p w14:paraId="5D6C9EC3" w14:textId="77777777" w:rsidR="00D60D11" w:rsidRDefault="00884C02">
      <w:pPr>
        <w:widowControl w:val="0"/>
        <w:jc w:val="center"/>
        <w:rPr>
          <w:kern w:val="2"/>
          <w:szCs w:val="24"/>
          <w:lang w:val="en-US"/>
        </w:rPr>
      </w:pPr>
      <w:r>
        <w:rPr>
          <w:noProof/>
        </w:rPr>
        <w:drawing>
          <wp:inline distT="0" distB="0" distL="0" distR="0" wp14:anchorId="5B6AE6C1" wp14:editId="2F2356E0">
            <wp:extent cx="4867786" cy="4572480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67786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C8A444" wp14:editId="2152BD31">
            <wp:extent cx="4858260" cy="457248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58260" cy="457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13989A" w14:textId="77777777" w:rsidR="00D60D11" w:rsidRDefault="00D60D11"/>
    <w:p w14:paraId="29D205CB" w14:textId="77777777" w:rsidR="00D60D11" w:rsidRDefault="00884C02">
      <w:pPr>
        <w:jc w:val="center"/>
      </w:pPr>
      <w:r>
        <w:rPr>
          <w:noProof/>
        </w:rPr>
        <w:drawing>
          <wp:inline distT="0" distB="0" distL="0" distR="0" wp14:anchorId="7E30B745" wp14:editId="2DF3D44B">
            <wp:extent cx="5667375" cy="4267200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26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34F8E9" w14:textId="77777777" w:rsidR="00D60D11" w:rsidRDefault="00D60D11">
      <w:pPr>
        <w:jc w:val="both"/>
      </w:pPr>
    </w:p>
    <w:p w14:paraId="003DFD62" w14:textId="77777777" w:rsidR="00D60D11" w:rsidRDefault="00D60D11">
      <w:pPr>
        <w:sectPr w:rsidR="00D60D11" w:rsidSect="00C97E25"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652E3A18" w14:textId="77777777" w:rsidR="00D60D11" w:rsidRDefault="00884C02">
      <w:pPr>
        <w:pStyle w:val="1"/>
        <w:jc w:val="both"/>
      </w:pPr>
      <w:bookmarkStart w:id="142" w:name="_Toc59634475"/>
      <w:r>
        <w:t>附录</w:t>
      </w:r>
      <w:bookmarkEnd w:id="142"/>
    </w:p>
    <w:p w14:paraId="39778BFA" w14:textId="77777777" w:rsidR="00D60D11" w:rsidRDefault="00D60D11">
      <w:pPr>
        <w:jc w:val="both"/>
      </w:pPr>
    </w:p>
    <w:p w14:paraId="3A41D534" w14:textId="77777777" w:rsidR="00D60D11" w:rsidRDefault="00884C02">
      <w:r>
        <w:t>暑假</w:t>
      </w:r>
      <w:r>
        <w:t xml:space="preserve">:7.15~8.25; </w:t>
      </w:r>
      <w:r>
        <w:t>寒假：</w:t>
      </w:r>
      <w:r>
        <w:t>1.15~3.1</w:t>
      </w:r>
    </w:p>
    <w:p w14:paraId="0A9D0E80" w14:textId="77777777" w:rsidR="00D60D11" w:rsidRDefault="00884C02">
      <w:pPr>
        <w:pStyle w:val="2"/>
      </w:pPr>
      <w:bookmarkStart w:id="143" w:name="_Toc59634476"/>
      <w:r>
        <w:t>工作日/节假日人员逐时在室率(%)</w:t>
      </w:r>
      <w:bookmarkEnd w:id="143"/>
    </w:p>
    <w:p w14:paraId="4641F979" w14:textId="77777777" w:rsidR="00D60D11" w:rsidRDefault="00D60D1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DF0180E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0C80E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A17F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36A79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C90B0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B9C37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8CB30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BCE4B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9E294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A24D8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38416F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72F2E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DD5F9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A8C4E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96895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09E8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6DC66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60597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552F7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0A4D5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4587B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73C55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66FA1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6245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FE115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EB7B8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0D11" w14:paraId="4D73383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BBB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FAE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416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316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B61E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F10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864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A7A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7BB6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DBF5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2C47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83B9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1C27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EA0E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EBA6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27D2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0D2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B4B6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91A1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E20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211D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693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F8B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519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BD8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:rsidR="001211D7" w14:paraId="61C3BC3D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6595" w14:textId="77777777" w:rsidR="001211D7" w:rsidRDefault="00C461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2F4C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51C2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13C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4817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EF8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08E6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BB6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C905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758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9E21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4535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248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BDC1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6DC7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462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04BF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EC6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F91D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BCDD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681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C6DA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935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ECF3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F3DD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</w:tbl>
    <w:p w14:paraId="2D196247" w14:textId="77777777" w:rsidR="00D60D11" w:rsidRDefault="00D60D11"/>
    <w:p w14:paraId="41DC09C5" w14:textId="77777777" w:rsidR="00D60D11" w:rsidRDefault="00884C02">
      <w:r>
        <w:t>注：上行：工作日；下行：节假日</w:t>
      </w:r>
    </w:p>
    <w:p w14:paraId="316FAB73" w14:textId="77777777" w:rsidR="00D60D11" w:rsidRDefault="00884C02">
      <w:pPr>
        <w:pStyle w:val="2"/>
      </w:pPr>
      <w:bookmarkStart w:id="144" w:name="_Toc59634477"/>
      <w:r>
        <w:t>工作日/节假日照明开关时间表(%)</w:t>
      </w:r>
      <w:bookmarkEnd w:id="144"/>
    </w:p>
    <w:p w14:paraId="24112F4C" w14:textId="77777777" w:rsidR="00D60D11" w:rsidRDefault="00D60D1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BD2530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504C4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D8A24B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AE744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B01A7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F524E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9640B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3D4AD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6C702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17201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362A3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FDFAD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8BC2F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C29F6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069CBA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B7412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4A58F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42FA1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81AE8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107CC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8ED58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A3491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38645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6EBED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9C188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666F8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0D11" w14:paraId="34A36F6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744F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F43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1EF4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001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F39A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3320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219A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E9B4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8699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459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630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D239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0B0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E7F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27B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F67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022A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17F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A3A8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3C75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82A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88BB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1B7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57B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EB28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:rsidR="001211D7" w14:paraId="434645BF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4DEFC" w14:textId="77777777" w:rsidR="001211D7" w:rsidRDefault="00C461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685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E1EE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78B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587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1E87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EEFF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9E54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D995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0F35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AAF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3A51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0725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36E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CD1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468B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106A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D88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8C00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B19A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4822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1BB2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5AEB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CA3B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2236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79EE83EE" w14:textId="77777777" w:rsidR="00D60D11" w:rsidRDefault="00D60D11"/>
    <w:p w14:paraId="4E482F9B" w14:textId="77777777" w:rsidR="00D60D11" w:rsidRDefault="00884C02">
      <w:r>
        <w:t>注：上行：工作日；下行：节假日</w:t>
      </w:r>
    </w:p>
    <w:p w14:paraId="425727BF" w14:textId="77777777" w:rsidR="00D60D11" w:rsidRDefault="00884C02">
      <w:pPr>
        <w:pStyle w:val="2"/>
      </w:pPr>
      <w:bookmarkStart w:id="145" w:name="_Toc59634478"/>
      <w:r>
        <w:t>工作日/节假日设备逐时使用率(%)</w:t>
      </w:r>
      <w:bookmarkEnd w:id="145"/>
    </w:p>
    <w:p w14:paraId="249CAD72" w14:textId="77777777" w:rsidR="00D60D11" w:rsidRDefault="00D60D1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0CCED874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B6A6D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2B30F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0249A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DD1326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88BC3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A884E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FFA1B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EB660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B6337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E1787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D6EFB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B6A60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0B577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28629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5B820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97A5A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BAB51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C2E1E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615DA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53418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060B7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F3E21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35D21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C9A3A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C99368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0D11" w14:paraId="5BF9ADA4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29F1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D79F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BC48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F4EC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EED8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C4DA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F80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4335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0BD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A128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542E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3349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349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F2D0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DA1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1132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76EA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C766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610D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413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07F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5E6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0B26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894C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03FB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:rsidR="001211D7" w14:paraId="1D8AE35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75C13" w14:textId="77777777" w:rsidR="001211D7" w:rsidRDefault="00C461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4032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604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CBE4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FAC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21E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2F3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803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E788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C11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748E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5B2A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2CA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1D70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625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076E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3B5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38E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77D3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A65A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12A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89AF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CF87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4390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C46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743F2E81" w14:textId="77777777" w:rsidR="00D60D11" w:rsidRDefault="00D60D11"/>
    <w:p w14:paraId="36E7FEC7" w14:textId="77777777" w:rsidR="00D60D11" w:rsidRDefault="00884C02">
      <w:r>
        <w:t>注：上行：工作日；下行：节假日</w:t>
      </w:r>
    </w:p>
    <w:p w14:paraId="7D25F221" w14:textId="77777777" w:rsidR="00D60D11" w:rsidRDefault="00884C02">
      <w:pPr>
        <w:pStyle w:val="2"/>
      </w:pPr>
      <w:bookmarkStart w:id="146" w:name="_Toc59634479"/>
      <w:r>
        <w:t>工作日/节假日空调系统运行时间表(1:开,0:关)</w:t>
      </w:r>
      <w:bookmarkEnd w:id="146"/>
    </w:p>
    <w:p w14:paraId="33C6D406" w14:textId="77777777" w:rsidR="00D60D11" w:rsidRDefault="00884C02">
      <w:r>
        <w:t>采暖期：</w:t>
      </w:r>
    </w:p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6B3A12F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DC0C3B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21460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877E6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876A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BD03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306E2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2FEBEA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E43F6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61BB4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5B1AC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1EA80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219BD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646BE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8BA2B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EDB8E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DBEDE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43A62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749956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CF4B66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76E0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F14FB4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F7B7F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A5AC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592D0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2244B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0D11" w14:paraId="2C7402C8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6D7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CBC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E2C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346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F39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DB23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4FE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71C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D057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153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5FCA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8CE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00AC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6F3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60D1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0CDB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2008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B740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8F8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1D7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158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B7F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5ED3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AAA3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0687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68426BC5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B87FF" w14:textId="77777777" w:rsidR="001211D7" w:rsidRDefault="00C461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3D9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FCE4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25A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3750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C9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961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DE35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6CC9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2DE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B75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FFF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0764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5AAA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098F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A175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96D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02E6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0710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D8E1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19D3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9270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B7F3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B0A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F08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72D40A7" w14:textId="77777777" w:rsidR="00D60D11" w:rsidRDefault="00884C02">
      <w:r>
        <w:t>供冷期：</w:t>
      </w:r>
    </w:p>
    <w:p w14:paraId="7E162992" w14:textId="77777777" w:rsidR="00D60D11" w:rsidRDefault="00D60D11"/>
    <w:tbl>
      <w:tblPr>
        <w:tblW w:w="10686" w:type="dxa"/>
        <w:jc w:val="center"/>
        <w:tblLayout w:type="fixed"/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1E24ED92" w14:textId="77777777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45BD4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7A19C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3C368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055C6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B5753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55F7F0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7F4A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9243D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42B69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3FDB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08880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566F6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FC582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CE773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CBFF81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9D109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91B42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7B9842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0F9E4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859B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1D6C3B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1EC4C1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6EFD5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F9317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EC8E8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D60D11" w14:paraId="085A85F6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ABEA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Sys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B50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67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7D9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CBB0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41A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876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24D4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7AB8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99E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C208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91E0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0FE7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F80A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B44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BDC4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BEB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F0E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D53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A60A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A91D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3D77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FB1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76B5A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E540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:rsidR="001211D7" w14:paraId="3A780A9C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1D3AF" w14:textId="77777777" w:rsidR="001211D7" w:rsidRDefault="00C4616D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A59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72A2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82E80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974D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544A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B92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B1A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657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E54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3E45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1B69B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7347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4C97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1CD5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9CA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B9E29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F6448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712BF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6F523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7320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8241E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E755C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F176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07B2" w14:textId="77777777" w:rsidR="001211D7" w:rsidRDefault="00884C02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A3BDF6F" w14:textId="77777777" w:rsidR="00D60D11" w:rsidRDefault="00D60D11"/>
    <w:p w14:paraId="55F77A38" w14:textId="77777777" w:rsidR="00D60D11" w:rsidRDefault="00884C02">
      <w:r>
        <w:t>注：上行：工作日；下行：节假日</w:t>
      </w:r>
    </w:p>
    <w:p w14:paraId="12188878" w14:textId="77777777" w:rsidR="00D60D11" w:rsidRDefault="00D60D11"/>
    <w:sectPr w:rsidR="00D60D11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E9FEF" w14:textId="77777777" w:rsidR="00C4616D" w:rsidRDefault="00C4616D" w:rsidP="00203A7D">
      <w:r>
        <w:separator/>
      </w:r>
    </w:p>
  </w:endnote>
  <w:endnote w:type="continuationSeparator" w:id="0">
    <w:p w14:paraId="1D8ED8F0" w14:textId="77777777" w:rsidR="00C4616D" w:rsidRDefault="00C4616D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3068A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7EEEAA6" w14:textId="77777777" w:rsidR="003B1303" w:rsidRDefault="003B130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3CB41" w14:textId="77777777" w:rsidR="003B1303" w:rsidRDefault="003B1303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4DAB">
      <w:rPr>
        <w:rStyle w:val="a9"/>
        <w:noProof/>
      </w:rPr>
      <w:t>4</w:t>
    </w:r>
    <w:r>
      <w:rPr>
        <w:rStyle w:val="a9"/>
      </w:rPr>
      <w:fldChar w:fldCharType="end"/>
    </w:r>
  </w:p>
  <w:p w14:paraId="5F5963CA" w14:textId="77777777" w:rsidR="003B1303" w:rsidRDefault="003B130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199F0" w14:textId="77777777" w:rsidR="00C4616D" w:rsidRDefault="00C4616D" w:rsidP="00203A7D">
      <w:r>
        <w:separator/>
      </w:r>
    </w:p>
  </w:footnote>
  <w:footnote w:type="continuationSeparator" w:id="0">
    <w:p w14:paraId="4C1F2329" w14:textId="77777777" w:rsidR="00C4616D" w:rsidRDefault="00C4616D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C57A0" w14:textId="77777777" w:rsidR="00D04BAE" w:rsidRDefault="00D04BAE" w:rsidP="00D04BAE">
    <w:pPr>
      <w:pStyle w:val="a4"/>
      <w:jc w:val="left"/>
    </w:pPr>
    <w:r w:rsidRPr="00D04BAE">
      <w:rPr>
        <w:noProof/>
        <w:lang w:val="en-US"/>
      </w:rPr>
      <w:drawing>
        <wp:inline distT="0" distB="0" distL="0" distR="0" wp14:anchorId="344A8AE6" wp14:editId="2ABF6708">
          <wp:extent cx="854075" cy="163830"/>
          <wp:effectExtent l="0" t="0" r="3175" b="7620"/>
          <wp:docPr id="1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21"/>
    <w:rsid w:val="00037A4C"/>
    <w:rsid w:val="000B5101"/>
    <w:rsid w:val="000D5BDD"/>
    <w:rsid w:val="000E3614"/>
    <w:rsid w:val="000F7EF2"/>
    <w:rsid w:val="00122AE1"/>
    <w:rsid w:val="001369AE"/>
    <w:rsid w:val="0014776A"/>
    <w:rsid w:val="0015024C"/>
    <w:rsid w:val="0015635C"/>
    <w:rsid w:val="001974C3"/>
    <w:rsid w:val="001F3761"/>
    <w:rsid w:val="00203A7D"/>
    <w:rsid w:val="00253598"/>
    <w:rsid w:val="002555B8"/>
    <w:rsid w:val="00256F4D"/>
    <w:rsid w:val="00297DDF"/>
    <w:rsid w:val="002B09FA"/>
    <w:rsid w:val="0030437C"/>
    <w:rsid w:val="003121F7"/>
    <w:rsid w:val="00314D29"/>
    <w:rsid w:val="003B1303"/>
    <w:rsid w:val="003E0BD9"/>
    <w:rsid w:val="00422421"/>
    <w:rsid w:val="004B4FD9"/>
    <w:rsid w:val="004D230F"/>
    <w:rsid w:val="004D449D"/>
    <w:rsid w:val="004E49DB"/>
    <w:rsid w:val="00517BC7"/>
    <w:rsid w:val="005215FB"/>
    <w:rsid w:val="00534262"/>
    <w:rsid w:val="005755BA"/>
    <w:rsid w:val="005A5ADF"/>
    <w:rsid w:val="005E4E76"/>
    <w:rsid w:val="00624DAB"/>
    <w:rsid w:val="00694FCA"/>
    <w:rsid w:val="006E3B8E"/>
    <w:rsid w:val="007D7FC4"/>
    <w:rsid w:val="00847185"/>
    <w:rsid w:val="00883D6C"/>
    <w:rsid w:val="00884C02"/>
    <w:rsid w:val="008A48DA"/>
    <w:rsid w:val="008F507F"/>
    <w:rsid w:val="009677EB"/>
    <w:rsid w:val="00A32590"/>
    <w:rsid w:val="00A355BD"/>
    <w:rsid w:val="00A471F7"/>
    <w:rsid w:val="00AA47FE"/>
    <w:rsid w:val="00AA684C"/>
    <w:rsid w:val="00B056A3"/>
    <w:rsid w:val="00B269B2"/>
    <w:rsid w:val="00B41640"/>
    <w:rsid w:val="00B55B22"/>
    <w:rsid w:val="00B60841"/>
    <w:rsid w:val="00BB75F4"/>
    <w:rsid w:val="00BF3420"/>
    <w:rsid w:val="00C4616D"/>
    <w:rsid w:val="00C46ED3"/>
    <w:rsid w:val="00C63237"/>
    <w:rsid w:val="00C67778"/>
    <w:rsid w:val="00C97E25"/>
    <w:rsid w:val="00CA1A81"/>
    <w:rsid w:val="00CA563E"/>
    <w:rsid w:val="00CB5E85"/>
    <w:rsid w:val="00CE28AA"/>
    <w:rsid w:val="00D04BAE"/>
    <w:rsid w:val="00D40158"/>
    <w:rsid w:val="00D43C46"/>
    <w:rsid w:val="00D60D11"/>
    <w:rsid w:val="00D62A9A"/>
    <w:rsid w:val="00DB4CC2"/>
    <w:rsid w:val="00DC73AD"/>
    <w:rsid w:val="00DF470C"/>
    <w:rsid w:val="00E3135C"/>
    <w:rsid w:val="00E81ACD"/>
    <w:rsid w:val="00E841D9"/>
    <w:rsid w:val="00EE70BC"/>
    <w:rsid w:val="00F75DD1"/>
    <w:rsid w:val="00F82291"/>
    <w:rsid w:val="00F82AF0"/>
    <w:rsid w:val="00F90461"/>
    <w:rsid w:val="00FA4B87"/>
    <w:rsid w:val="00FF054E"/>
    <w:rsid w:val="00FF115F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E070B5"/>
  <w15:chartTrackingRefBased/>
  <w15:docId w15:val="{C12DA978-5DA7-4530-922F-CFD3171B2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0461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931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2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tmp12</Template>
  <TotalTime>0</TotalTime>
  <Pages>11</Pages>
  <Words>953</Words>
  <Characters>5438</Characters>
  <Application>Microsoft Office Word</Application>
  <DocSecurity>0</DocSecurity>
  <Lines>45</Lines>
  <Paragraphs>12</Paragraphs>
  <ScaleCrop>false</ScaleCrop>
  <Company>ths</Company>
  <LinksUpToDate>false</LinksUpToDate>
  <CharactersWithSpaces>6379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综合能耗节能率计算书</dc:title>
  <dc:subject/>
  <dc:creator>Administrator</dc:creator>
  <cp:keywords/>
  <cp:lastModifiedBy>xia yanmei</cp:lastModifiedBy>
  <cp:revision>3</cp:revision>
  <cp:lastPrinted>1899-12-31T16:00:00Z</cp:lastPrinted>
  <dcterms:created xsi:type="dcterms:W3CDTF">2020-12-23T08:47:00Z</dcterms:created>
  <dcterms:modified xsi:type="dcterms:W3CDTF">2022-01-03T08:30:00Z</dcterms:modified>
</cp:coreProperties>
</file>