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emf" ContentType="image/x-emf"/>
  <Default Extension="png" ContentType="image/png"/>
  <Default Extension="jpg" ContentType="image/jp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">
  <w:body>
    <w:p w14:paraId="3B12ABE6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6595A70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CEF6A42" w14:textId="6A656AA6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47CC2B36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EA28A29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79FE498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C9B350A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294E9B1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124DD57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117A0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582499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福建-南平</w:t>
            </w:r>
            <w:bookmarkEnd w:id="2"/>
          </w:p>
        </w:tc>
      </w:tr>
      <w:tr w:rsidR="00D40158" w:rsidRPr="00D40158" w14:paraId="750B97B7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01EA4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7856F4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AF7296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C830E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308FDA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88E39D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FB864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A5ACD9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A114BD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4D4C4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74774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F09053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985266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29DE93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FE99F93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195908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F796A2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2E7F2DF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9BA298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DB9730A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16ACA7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012FC5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367D532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2021年12月15日</w:t>
            </w:r>
            <w:bookmarkEnd w:id="6"/>
          </w:p>
        </w:tc>
      </w:tr>
    </w:tbl>
    <w:p w14:paraId="08E5EEE8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780AEC2E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56139FDD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628946" cy="1628946"/>
            <wp:effectExtent l="0" t="0" r="0" b="0"/>
            <wp:docPr id="59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690f537ef414972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14:paraId="079BE567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  <w:bookmarkStart w:id="8" w:name="_GoBack"/>
      <w:bookmarkEnd w:id="8"/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184543A3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2BC5B7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0F0D9CCE" w14:textId="43A2D4A8" w:rsidR="00AC0859" w:rsidRPr="00F7608E" w:rsidRDefault="00AC0859" w:rsidP="005D3B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绿建斯维尔室内热舒适评价ITES2020</w:t>
            </w:r>
          </w:p>
        </w:tc>
      </w:tr>
      <w:tr w:rsidR="00AC0859" w:rsidRPr="003539C2" w14:paraId="2CC12DFE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440828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29DD6039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软件版本"/>
            <w:r w:rsidRPr="00F7608E">
              <w:rPr>
                <w:rFonts w:ascii="宋体" w:hAnsi="宋体"/>
              </w:rPr>
              <w:t>20200808</w:t>
            </w:r>
            <w:bookmarkEnd w:id="9"/>
          </w:p>
        </w:tc>
      </w:tr>
      <w:tr w:rsidR="00AC0859" w:rsidRPr="003539C2" w14:paraId="622AA54D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0E477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D839B4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07BA8B6E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145EE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D8A8FC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10" w:name="加密锁号"/>
            <w:r>
              <w:t>T18457552321</w:t>
            </w:r>
            <w:bookmarkEnd w:id="10"/>
          </w:p>
        </w:tc>
      </w:tr>
    </w:tbl>
    <w:p w14:paraId="2606D45C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1" w:name="目录"/>
    <w:p w14:paraId="6F0D937A" w14:textId="77777777" w:rsidR="00EB71E9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38892129" w:history="1">
        <w:r w:rsidR="00EB71E9" w:rsidRPr="005D1DEB">
          <w:rPr>
            <w:rStyle w:val="a6"/>
          </w:rPr>
          <w:t>1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项目概况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_Toc38892129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3</w:t>
        </w:r>
        <w:r w:rsidR="00EB71E9">
          <w:rPr>
            <w:webHidden/>
          </w:rPr>
          <w:fldChar w:fldCharType="end"/>
        </w:r>
      </w:hyperlink>
    </w:p>
    <w:p w14:paraId="76DFA927" w14:textId="77777777" w:rsidR="00EB71E9" w:rsidRDefault="00D650B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38892130" w:history="1">
        <w:r w:rsidR="00EB71E9" w:rsidRPr="005D1DEB">
          <w:rPr>
            <w:rStyle w:val="a6"/>
            <w:lang w:val="en-GB"/>
          </w:rPr>
          <w:t>1.1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平面图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_Toc38892130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4</w:t>
        </w:r>
        <w:r w:rsidR="00EB71E9">
          <w:rPr>
            <w:webHidden/>
          </w:rPr>
          <w:fldChar w:fldCharType="end"/>
        </w:r>
      </w:hyperlink>
    </w:p>
    <w:p w14:paraId="7D69247E" w14:textId="77777777" w:rsidR="00EB71E9" w:rsidRDefault="00D650B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38892131" w:history="1">
        <w:r w:rsidR="00EB71E9" w:rsidRPr="005D1DEB">
          <w:rPr>
            <w:rStyle w:val="a6"/>
            <w:lang w:val="en-GB"/>
          </w:rPr>
          <w:t>1.2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三维视图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_Toc38892131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45A9E232" w14:textId="77777777" w:rsidR="00EB71E9" w:rsidRDefault="00D650B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2" w:history="1">
        <w:r w:rsidR="00EB71E9" w:rsidRPr="005D1DEB">
          <w:rPr>
            <w:rStyle w:val="a6"/>
          </w:rPr>
          <w:t>2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计算依据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_Toc38892132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21576BB6" w14:textId="77777777" w:rsidR="00EB71E9" w:rsidRDefault="00D650B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3" w:history="1">
        <w:r w:rsidR="00EB71E9" w:rsidRPr="005D1DEB">
          <w:rPr>
            <w:rStyle w:val="a6"/>
          </w:rPr>
          <w:t>3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参考标准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_Toc38892133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31CBECE6" w14:textId="77777777" w:rsidR="00EB71E9" w:rsidRDefault="00D650B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4" w:history="1">
        <w:r w:rsidR="00EB71E9" w:rsidRPr="005D1DEB">
          <w:rPr>
            <w:rStyle w:val="a6"/>
          </w:rPr>
          <w:t>4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计算方法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_Toc38892134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774C0DD7" w14:textId="77777777" w:rsidR="00EB71E9" w:rsidRDefault="00D650B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38892135" w:history="1">
        <w:r w:rsidR="00EB71E9" w:rsidRPr="005D1DEB">
          <w:rPr>
            <w:rStyle w:val="a6"/>
            <w:lang w:val="en-GB"/>
          </w:rPr>
          <w:t>4.1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参数定义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_Toc38892135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3BBBEC96" w14:textId="77777777" w:rsidR="00EB71E9" w:rsidRDefault="00D650B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38892136" w:history="1">
        <w:r w:rsidR="00EB71E9" w:rsidRPr="005D1DEB">
          <w:rPr>
            <w:rStyle w:val="a6"/>
            <w:lang w:val="en-GB"/>
          </w:rPr>
          <w:t>4.2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计算流程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_Toc38892136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33701D85" w14:textId="77777777" w:rsidR="00EB71E9" w:rsidRDefault="00D650B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38892137" w:history="1">
        <w:r w:rsidR="00EB71E9" w:rsidRPr="005D1DEB">
          <w:rPr>
            <w:rStyle w:val="a6"/>
            <w:lang w:val="en-GB"/>
          </w:rPr>
          <w:t>4.3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计算参数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_Toc38892137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6F2947C9" w14:textId="77777777" w:rsidR="00EB71E9" w:rsidRDefault="00D650B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38892138" w:history="1">
        <w:r w:rsidR="00EB71E9" w:rsidRPr="005D1DEB">
          <w:rPr>
            <w:rStyle w:val="a6"/>
            <w:lang w:val="en-GB"/>
          </w:rPr>
          <w:t>4.3.1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室外月平均温度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_Toc38892138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1DB3ED5F" w14:textId="77777777" w:rsidR="00EB71E9" w:rsidRDefault="00D650B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38892139" w:history="1">
        <w:r w:rsidR="00EB71E9" w:rsidRPr="005D1DEB">
          <w:rPr>
            <w:rStyle w:val="a6"/>
            <w:lang w:val="en-GB"/>
          </w:rPr>
          <w:t>4.3.2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室内热舒适温度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_Toc38892139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1AA61906" w14:textId="77777777" w:rsidR="00EB71E9" w:rsidRDefault="00D650B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38892140" w:history="1">
        <w:r w:rsidR="00EB71E9" w:rsidRPr="005D1DEB">
          <w:rPr>
            <w:rStyle w:val="a6"/>
            <w:lang w:val="en-GB"/>
          </w:rPr>
          <w:t>4.3.3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围护结构热工性能参数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_Toc38892140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711AC7E7" w14:textId="77777777" w:rsidR="00EB71E9" w:rsidRDefault="00D650B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1" w:history="1">
        <w:r w:rsidR="00EB71E9" w:rsidRPr="005D1DEB">
          <w:rPr>
            <w:rStyle w:val="a6"/>
          </w:rPr>
          <w:t>5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结果分析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_Toc38892141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2B73E91F" w14:textId="77777777" w:rsidR="00EB71E9" w:rsidRDefault="00D650B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38892142" w:history="1">
        <w:r w:rsidR="00EB71E9" w:rsidRPr="005D1DEB">
          <w:rPr>
            <w:rStyle w:val="a6"/>
            <w:lang w:val="en-GB"/>
          </w:rPr>
          <w:t>5.1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室内适应性热舒适温度达标比例统计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_Toc38892142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18C31C03" w14:textId="77777777" w:rsidR="00EB71E9" w:rsidRDefault="00D650B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3" w:history="1">
        <w:r w:rsidR="00EB71E9" w:rsidRPr="005D1DEB">
          <w:rPr>
            <w:rStyle w:val="a6"/>
          </w:rPr>
          <w:t>6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结论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_Toc38892143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10165916" w14:textId="77777777" w:rsidR="00EB71E9" w:rsidRDefault="00D650B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4" w:history="1">
        <w:r w:rsidR="00EB71E9" w:rsidRPr="005D1DEB">
          <w:rPr>
            <w:rStyle w:val="a6"/>
          </w:rPr>
          <w:t>7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附录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_Toc38892144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44646B19" w14:textId="77777777" w:rsidR="00AA47FE" w:rsidRDefault="00D40158" w:rsidP="004C7D33">
      <w:pPr>
        <w:pStyle w:val="10"/>
        <w:spacing w:line="240" w:lineRule="auto"/>
        <w:sectPr w:rsidR="00AA47FE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fldChar w:fldCharType="end"/>
      </w:r>
      <w:bookmarkEnd w:id="11"/>
    </w:p>
    <w:p w14:paraId="5B6D6A35" w14:textId="77777777" w:rsidR="0000578F" w:rsidRDefault="0000578F" w:rsidP="0000578F">
      <w:pPr>
        <w:pStyle w:val="1"/>
      </w:pPr>
      <w:bookmarkStart w:id="12" w:name="_Toc452108759"/>
      <w:bookmarkStart w:id="13" w:name="_Toc38892129"/>
      <w:r w:rsidRPr="0000578F">
        <w:rPr>
          <w:rFonts w:hint="eastAsia"/>
        </w:rPr>
        <w:t>项目概况</w:t>
      </w:r>
      <w:bookmarkEnd w:id="12"/>
      <w:bookmarkEnd w:id="13"/>
    </w:p>
    <w:p w14:paraId="0F906213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4" w:name="项目概况"/>
      <w:bookmarkEnd w:id="14"/>
    </w:p>
    <w:p w14:paraId="310F3F2E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30F79E1B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267935D8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1313769D" w14:textId="77777777" w:rsidR="0000578F" w:rsidRDefault="0000578F" w:rsidP="00DC62E7">
      <w:pPr>
        <w:pStyle w:val="2"/>
      </w:pPr>
      <w:bookmarkStart w:id="15" w:name="_Toc452108760"/>
      <w:bookmarkStart w:id="16" w:name="_Toc38892130"/>
      <w:r>
        <w:t>平面图</w:t>
      </w:r>
      <w:bookmarkEnd w:id="15"/>
      <w:bookmarkEnd w:id="16"/>
    </w:p>
    <w:p w14:paraId="6CBA2206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7" w:name="平面图"/>
      <w:bookmarkEnd w:id="1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4095750"/>
            <wp:effectExtent l="0" t="0" r="0" b="0"/>
            <wp:docPr id="6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6a10e8162bb409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a0"/>
        <w:ind w:firstLineChars="0" w:firstLine="0"/>
        <w:jc w:val="center"/>
        <w:rPr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4581525"/>
            <wp:effectExtent l="0" t="0" r="0" b="0"/>
            <wp:docPr id="62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059ab3eb27f424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a0"/>
        <w:ind w:firstLineChars="0" w:firstLine="0"/>
        <w:jc w:val="center"/>
        <w:rPr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4162425"/>
            <wp:effectExtent l="0" t="0" r="0" b="0"/>
            <wp:docPr id="63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c84e41f886a438e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3层平面</w:t>
      </w:r>
    </w:p>
    <w:p>
      <w:pPr>
        <w:pStyle w:val="a0"/>
        <w:ind w:firstLineChars="0" w:firstLine="0"/>
        <w:jc w:val="center"/>
        <w:rPr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6800850"/>
            <wp:effectExtent l="0" t="0" r="0" b="0"/>
            <wp:docPr id="64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0500da89fee465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4层平面</w:t>
      </w:r>
    </w:p>
    <w:p>
      <w:pPr>
        <w:pStyle w:val="a0"/>
        <w:ind w:firstLineChars="0" w:firstLine="0"/>
        <w:jc w:val="center"/>
        <w:rPr>
          <w:lang w:val="en-US"/>
        </w:rPr>
      </w:pPr>
    </w:p>
    <w:p w14:paraId="3BB83AD7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25B60AEC" w14:textId="77777777" w:rsidR="0000578F" w:rsidRDefault="0000578F" w:rsidP="00DC62E7">
      <w:pPr>
        <w:pStyle w:val="2"/>
      </w:pPr>
      <w:bookmarkStart w:id="18" w:name="_Toc452108761"/>
      <w:bookmarkStart w:id="19" w:name="_Toc38892131"/>
      <w:r>
        <w:rPr>
          <w:rFonts w:hint="eastAsia"/>
        </w:rPr>
        <w:t>三</w:t>
      </w:r>
      <w:r>
        <w:t>维视图</w:t>
      </w:r>
      <w:bookmarkEnd w:id="18"/>
      <w:bookmarkEnd w:id="19"/>
    </w:p>
    <w:p w14:paraId="53CDB7C8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14:paraId="16104867" w14:textId="77777777" w:rsidR="00E27B4C" w:rsidRPr="00180E79" w:rsidRDefault="00E27B4C" w:rsidP="00180E79">
      <w:pPr>
        <w:pStyle w:val="ae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BE5627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BE5627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09B65B9B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33E50806" w14:textId="77777777" w:rsidR="0069542D" w:rsidRDefault="0069542D" w:rsidP="00D40158">
      <w:pPr>
        <w:pStyle w:val="1"/>
      </w:pPr>
      <w:bookmarkStart w:id="21" w:name="TitleFormat"/>
      <w:bookmarkStart w:id="22" w:name="_Toc452108762"/>
      <w:bookmarkStart w:id="23" w:name="_Toc38892132"/>
      <w:r>
        <w:rPr>
          <w:rFonts w:hint="eastAsia"/>
        </w:rPr>
        <w:t>计算</w:t>
      </w:r>
      <w:r>
        <w:t>依据</w:t>
      </w:r>
      <w:bookmarkEnd w:id="21"/>
      <w:bookmarkEnd w:id="22"/>
      <w:bookmarkEnd w:id="23"/>
    </w:p>
    <w:p w14:paraId="7471A94A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14:paraId="4778774A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 50378</w:t>
      </w:r>
      <w:r>
        <w:rPr>
          <w:lang w:val="en-US"/>
        </w:rPr>
        <w:t>-2019</w:t>
      </w:r>
    </w:p>
    <w:p w14:paraId="73853203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57DC9F04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14:paraId="45CD3518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14:paraId="6C7AAEFC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3997EE83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14A5DFE6" w14:textId="77777777" w:rsidR="0000578F" w:rsidRDefault="0000578F" w:rsidP="0000578F">
      <w:pPr>
        <w:pStyle w:val="1"/>
      </w:pPr>
      <w:bookmarkStart w:id="27" w:name="_Toc38892133"/>
      <w:r>
        <w:rPr>
          <w:rFonts w:hint="eastAsia"/>
        </w:rPr>
        <w:t>参考</w:t>
      </w:r>
      <w:r>
        <w:t>标准</w:t>
      </w:r>
      <w:bookmarkEnd w:id="24"/>
      <w:bookmarkEnd w:id="27"/>
    </w:p>
    <w:p w14:paraId="3A8B38E5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bookmarkStart w:id="30" w:name="_Toc451436145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评价的主要依据为《绿色建筑评价标准》</w:t>
      </w:r>
      <w:r w:rsidRPr="008E2A42">
        <w:rPr>
          <w:rFonts w:hint="eastAsia"/>
          <w:lang w:val="en-US"/>
        </w:rPr>
        <w:t>GB/T 50378-2019</w:t>
      </w:r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0A1287D4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分；每再增加</w:t>
      </w:r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03F1934E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分；每再增加</w:t>
      </w:r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65ACCF28" w14:textId="77777777" w:rsidR="0000578F" w:rsidRDefault="0000578F" w:rsidP="0000578F">
      <w:pPr>
        <w:pStyle w:val="1"/>
      </w:pPr>
      <w:bookmarkStart w:id="31" w:name="_Toc38892134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1"/>
    </w:p>
    <w:p w14:paraId="319417BC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195F57D9" w14:textId="77777777" w:rsidR="00833AFE" w:rsidRDefault="00833AFE" w:rsidP="00833AFE">
      <w:pPr>
        <w:pStyle w:val="2"/>
      </w:pPr>
      <w:bookmarkStart w:id="32" w:name="_Toc38892135"/>
      <w:r>
        <w:rPr>
          <w:rFonts w:hint="eastAsia"/>
        </w:rPr>
        <w:t>参数定义</w:t>
      </w:r>
      <w:bookmarkEnd w:id="32"/>
    </w:p>
    <w:p w14:paraId="79B9DD6B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6A705DE9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bookmarkStart w:id="33" w:name="_Toc451698937"/>
      <w:bookmarkStart w:id="34" w:name="_Toc452108765"/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73CFA036" w14:textId="77777777" w:rsidR="002D33C1" w:rsidRDefault="002D33C1" w:rsidP="002D33C1">
      <w:pPr>
        <w:pStyle w:val="2"/>
      </w:pPr>
      <w:bookmarkStart w:id="35" w:name="_Toc38892136"/>
      <w:r>
        <w:rPr>
          <w:rFonts w:hint="eastAsia"/>
        </w:rPr>
        <w:t>计算流程</w:t>
      </w:r>
      <w:bookmarkEnd w:id="35"/>
    </w:p>
    <w:p w14:paraId="7F423F62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2B8697E7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657E31C9" w14:textId="77777777" w:rsidR="00035ECB" w:rsidRDefault="00035ECB" w:rsidP="00035ECB">
      <w:pPr>
        <w:pStyle w:val="ab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3548E70E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48D4C14D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2508902D" w14:textId="77777777" w:rsidR="00FC1BB9" w:rsidRDefault="00FC1BB9" w:rsidP="00304FC5">
      <w:pPr>
        <w:pStyle w:val="ae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drawing>
          <wp:inline distT="0" distB="0" distL="0" distR="0" wp14:anchorId="7330292E" wp14:editId="19A8CF03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8FC2B9" w14:textId="77777777" w:rsidR="00035ECB" w:rsidRPr="00180E79" w:rsidRDefault="00B13824" w:rsidP="00304FC5">
      <w:pPr>
        <w:pStyle w:val="ae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BE5627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BE5627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2A2E0BC6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4386793B" w14:textId="77777777" w:rsidR="00035ECB" w:rsidRDefault="00035ECB" w:rsidP="00D406D2">
      <w:pPr>
        <w:pStyle w:val="ae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18E59F28" w14:textId="77777777" w:rsidR="006B0CC7" w:rsidRPr="00180E79" w:rsidRDefault="006B0CC7" w:rsidP="006B0CC7">
      <w:pPr>
        <w:pStyle w:val="ae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889"/>
        <w:gridCol w:w="2034"/>
        <w:gridCol w:w="1928"/>
      </w:tblGrid>
      <w:tr w:rsidR="006B0CC7" w:rsidRPr="00BA2C60" w14:paraId="7BB65791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3C178963" w14:textId="77777777" w:rsidR="006B0CC7" w:rsidRPr="00BA2C60" w:rsidRDefault="006B0CC7" w:rsidP="00B269E3">
            <w:pPr>
              <w:pStyle w:val="ae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DFE7C38" w14:textId="77777777"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6F067B4" w14:textId="77777777"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FC74BDD" w14:textId="77777777"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458BF852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1D4A404D" w14:textId="77777777" w:rsidR="006B0CC7" w:rsidRPr="00BA2C60" w:rsidRDefault="006B0CC7" w:rsidP="00B269E3">
            <w:pPr>
              <w:pStyle w:val="ae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4918FBB" w14:textId="77777777"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F43D6E5" w14:textId="77777777"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897E07E" w14:textId="77777777"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25C2449F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28CF51A5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347BDE2A" w14:textId="77777777" w:rsidR="000F57D4" w:rsidRPr="006043F1" w:rsidRDefault="000F57D4" w:rsidP="000F57D4">
      <w:pPr>
        <w:pStyle w:val="ab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0F06C614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11E9B86C" w14:textId="77777777" w:rsidR="00500A38" w:rsidRPr="00B50E2E" w:rsidRDefault="00500A38" w:rsidP="000F57D4">
      <w:pPr>
        <w:pStyle w:val="ab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4E54C1D4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6" w:name="_Hlk36153165"/>
      <w:r>
        <w:rPr>
          <w:rFonts w:hint="eastAsia"/>
          <w:szCs w:val="21"/>
        </w:rPr>
        <w:t>室内适应性舒适温度时间比例</w:t>
      </w:r>
      <w:bookmarkEnd w:id="36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249CBD81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2C1ECF63" w14:textId="77777777" w:rsidR="001B0BA1" w:rsidRDefault="006D296D" w:rsidP="00B50E2E">
      <w:pPr>
        <w:pStyle w:val="2"/>
      </w:pPr>
      <w:bookmarkStart w:id="37" w:name="_Toc38892137"/>
      <w:r>
        <w:rPr>
          <w:rFonts w:hint="eastAsia"/>
        </w:rPr>
        <w:t>计算参数</w:t>
      </w:r>
      <w:bookmarkEnd w:id="37"/>
    </w:p>
    <w:p w14:paraId="3506D46B" w14:textId="77777777" w:rsidR="006D296D" w:rsidRDefault="006043F1" w:rsidP="00EA3BB3">
      <w:pPr>
        <w:pStyle w:val="3"/>
      </w:pPr>
      <w:bookmarkStart w:id="38" w:name="_Toc38892138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8"/>
    </w:p>
    <w:p w14:paraId="620FE356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9" w:name="站台城市"/>
      <w:r w:rsidR="006D3413" w:rsidRPr="00E87AC0">
        <w:rPr>
          <w:rFonts w:ascii="Calibri" w:hAnsi="Calibri" w:hint="eastAsia"/>
          <w:kern w:val="2"/>
          <w:lang w:val="en-US"/>
        </w:rPr>
        <w:t xml:space="preserve">南平</w:t>
      </w:r>
      <w:bookmarkEnd w:id="39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16914B9D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40" w:name="月平均温度图"/>
      <w:r>
        <w:rPr>
          <w:rFonts w:ascii="Calibri" w:hAnsi="Calibri" w:hint="eastAsia"/>
          <w:b/>
          <w:kern w:val="2"/>
          <w:lang w:val="en-US"/>
        </w:rPr>
        <w:t xml:space="preserve"> </w:t>
      </w:r>
      <w:bookmarkEnd w:id="40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115462" cy="2190980"/>
            <wp:effectExtent l="0" t="0" r="0" b="0"/>
            <wp:docPr id="6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a9c0522033344df"/>
                    <a:stretch>
                      <a:fillRect/>
                    </a:stretch>
                  </pic:blipFill>
                  <pic:spPr>
                    <a:xfrm>
                      <a:off x="0" y="0"/>
                      <a:ext cx="5115462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14:paraId="5F0E72B1" w14:textId="77777777" w:rsidR="005D0A02" w:rsidRPr="00180E79" w:rsidRDefault="00B13824" w:rsidP="00180E79">
      <w:pPr>
        <w:pStyle w:val="ae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BE5627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BE5627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4852D408" w14:textId="77777777" w:rsidR="00B665C1" w:rsidRDefault="00B665C1" w:rsidP="00EA3BB3">
      <w:pPr>
        <w:pStyle w:val="3"/>
      </w:pPr>
      <w:bookmarkStart w:id="41" w:name="_Toc38892139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41"/>
    </w:p>
    <w:p w14:paraId="2C9D07AE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7BA6080E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1F3C70B6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CBCA911" w14:textId="77777777" w:rsidR="0099773C" w:rsidRPr="00A412D8" w:rsidRDefault="0099773C" w:rsidP="00A412D8">
            <w:pPr>
              <w:jc w:val="center"/>
            </w:pPr>
            <w:bookmarkStart w:id="42" w:name="室内热舒适温度表"/>
            <w:r w:rsidRPr="00A412D8">
              <w:rPr>
                <w:rFonts w:hint="eastAsia"/>
              </w:rPr>
              <w:t>室外月平均温度</w:t>
            </w:r>
            <w:bookmarkEnd w:id="42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CAEDECC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559F8228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2B8FFA06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4D777240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9.3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7A66D252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64AB6972" w14:textId="77777777" w:rsidTr="0099773C">
        <w:trPr>
          <w:trHeight w:val="270"/>
        </w:trPr>
        <w:tc>
          <w:tcPr>
            <w:tcW w:w="1861" w:type="dxa"/>
          </w:tcPr>
          <w:p w14:paraId="635127C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B70B33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11.6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D97693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17.9~24.9</w:t>
            </w:r>
          </w:p>
        </w:tc>
      </w:tr>
      <w:tr w:rsidR="0099773C" w:rsidRPr="00A412D8" w14:paraId="4CDDD09D" w14:textId="77777777" w:rsidTr="0099773C">
        <w:trPr>
          <w:trHeight w:val="270"/>
        </w:trPr>
        <w:tc>
          <w:tcPr>
            <w:tcW w:w="1861" w:type="dxa"/>
          </w:tcPr>
          <w:p w14:paraId="1EF922F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6BE39F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AC1837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18.9~25.9</w:t>
            </w:r>
          </w:p>
        </w:tc>
      </w:tr>
      <w:tr w:rsidR="0099773C" w:rsidRPr="00A412D8" w14:paraId="43250A68" w14:textId="77777777" w:rsidTr="0099773C">
        <w:trPr>
          <w:trHeight w:val="270"/>
        </w:trPr>
        <w:tc>
          <w:tcPr>
            <w:tcW w:w="1861" w:type="dxa"/>
          </w:tcPr>
          <w:p w14:paraId="7498E31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84CAAD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042F10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20.4~27.4</w:t>
            </w:r>
          </w:p>
        </w:tc>
      </w:tr>
      <w:tr w:rsidR="0099773C" w:rsidRPr="00A412D8" w14:paraId="0A594BBF" w14:textId="77777777" w:rsidTr="0099773C">
        <w:trPr>
          <w:trHeight w:val="270"/>
        </w:trPr>
        <w:tc>
          <w:tcPr>
            <w:tcW w:w="1861" w:type="dxa"/>
          </w:tcPr>
          <w:p w14:paraId="7F0D1D7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52FFE0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D30207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21.7~28.7</w:t>
            </w:r>
          </w:p>
        </w:tc>
      </w:tr>
      <w:tr w:rsidR="0099773C" w:rsidRPr="00A412D8" w14:paraId="689F6A4C" w14:textId="77777777" w:rsidTr="0099773C">
        <w:trPr>
          <w:trHeight w:val="270"/>
        </w:trPr>
        <w:tc>
          <w:tcPr>
            <w:tcW w:w="1861" w:type="dxa"/>
          </w:tcPr>
          <w:p w14:paraId="1EBB96C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D95546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4D4892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22.2~29.2</w:t>
            </w:r>
          </w:p>
        </w:tc>
      </w:tr>
      <w:tr w:rsidR="0099773C" w:rsidRPr="00A412D8" w14:paraId="6EE0EC88" w14:textId="77777777" w:rsidTr="0099773C">
        <w:trPr>
          <w:trHeight w:val="270"/>
        </w:trPr>
        <w:tc>
          <w:tcPr>
            <w:tcW w:w="1861" w:type="dxa"/>
          </w:tcPr>
          <w:p w14:paraId="46BDD57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BB38A6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1D2610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23.2~30.2</w:t>
            </w:r>
          </w:p>
        </w:tc>
      </w:tr>
      <w:tr w:rsidR="0099773C" w:rsidRPr="00A412D8" w14:paraId="7143A161" w14:textId="77777777" w:rsidTr="0099773C">
        <w:trPr>
          <w:trHeight w:val="270"/>
        </w:trPr>
        <w:tc>
          <w:tcPr>
            <w:tcW w:w="1861" w:type="dxa"/>
          </w:tcPr>
          <w:p w14:paraId="45DF16F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A7FE70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7CDE7D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23.1~30.1</w:t>
            </w:r>
          </w:p>
        </w:tc>
      </w:tr>
      <w:tr w:rsidR="0099773C" w:rsidRPr="00A412D8" w14:paraId="1717215C" w14:textId="77777777" w:rsidTr="0099773C">
        <w:trPr>
          <w:trHeight w:val="270"/>
        </w:trPr>
        <w:tc>
          <w:tcPr>
            <w:tcW w:w="1861" w:type="dxa"/>
          </w:tcPr>
          <w:p w14:paraId="4A92FF9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4655A7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F4D648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22.2~29.2</w:t>
            </w:r>
          </w:p>
        </w:tc>
      </w:tr>
      <w:tr w:rsidR="0099773C" w:rsidRPr="00A412D8" w14:paraId="79ECFB8A" w14:textId="77777777" w:rsidTr="0099773C">
        <w:trPr>
          <w:trHeight w:val="270"/>
        </w:trPr>
        <w:tc>
          <w:tcPr>
            <w:tcW w:w="1861" w:type="dxa"/>
          </w:tcPr>
          <w:p w14:paraId="6D67795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5A81F2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DBF2B4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344A199C" w14:textId="77777777" w:rsidTr="0099773C">
        <w:trPr>
          <w:trHeight w:val="270"/>
        </w:trPr>
        <w:tc>
          <w:tcPr>
            <w:tcW w:w="1861" w:type="dxa"/>
          </w:tcPr>
          <w:p w14:paraId="137AE3C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C8132D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38945D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19.5~26.5</w:t>
            </w:r>
          </w:p>
        </w:tc>
      </w:tr>
      <w:tr w:rsidR="0099773C" w:rsidRPr="00A412D8" w14:paraId="00AAB702" w14:textId="77777777" w:rsidTr="0099773C">
        <w:trPr>
          <w:trHeight w:val="270"/>
        </w:trPr>
        <w:tc>
          <w:tcPr>
            <w:tcW w:w="1861" w:type="dxa"/>
          </w:tcPr>
          <w:p w14:paraId="19C545D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01556F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11.7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DB555D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17.9~24.9</w:t>
            </w:r>
          </w:p>
        </w:tc>
      </w:tr>
    </w:tbl>
    <w:p w14:paraId="303B670C" w14:textId="77777777" w:rsidR="009C72E6" w:rsidRDefault="009C72E6" w:rsidP="009C72E6">
      <w:pPr>
        <w:pStyle w:val="3"/>
      </w:pPr>
      <w:r>
        <w:rPr>
          <w:rFonts w:hint="eastAsia"/>
        </w:rPr>
        <w:t>参评时间</w:t>
      </w:r>
      <w:r>
        <w:t>段</w:t>
      </w:r>
    </w:p>
    <w:p w14:paraId="71ED0E59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3" w:name="参评时间段"/>
      <w:r>
        <w:rPr>
          <w:rFonts w:hint="eastAsia"/>
          <w:lang w:val="en-US"/>
        </w:rPr>
        <w:t xml:space="preserve">1月1日至12月31日。</w:t>
      </w:r>
      <w:bookmarkEnd w:id="43"/>
    </w:p>
    <w:p w14:paraId="2E4C739E" w14:textId="77777777" w:rsidR="006043F1" w:rsidRPr="000B1793" w:rsidRDefault="006043F1" w:rsidP="00EA3BB3">
      <w:pPr>
        <w:pStyle w:val="3"/>
      </w:pPr>
      <w:bookmarkStart w:id="44" w:name="_Toc38892140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4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屋顶构造一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1.510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15.360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0.407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0.227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3.100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0.444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1.378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300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1.142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3.691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0.75[默认]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0.77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外墙构造一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0.227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1.977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0.738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2.941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0.75[默认]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1.13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阳台隔墙构造一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0.227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1.977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0.738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2.941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0.75[默认]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1.13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热桥柱构造一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0.227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1.977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0.738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2.941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0.75[默认]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1.13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热桥梁构造一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0.227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1.977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0.738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2.941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0.75[默认]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1.13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挑空楼板构造一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0.227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0.689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2.146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1.19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周边地面构造一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0.090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1.431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传热系数K=1/(0.11+∑R)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0.52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非周边地面构造一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0.090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1.431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传热系数K=1/(0.11+∑R)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0.30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楼梯间隔墙构造一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0.750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7.490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0.253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1.897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0.300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2.391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1.93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户间隔墙构造一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0.750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7.490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0.253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1.897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0.300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2.391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1.93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控温房间隔墙构造一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0.750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7.490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0.253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1.897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0.300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2.391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1.93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非控温隔墙构造一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0.750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7.490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0.253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1.897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0.300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2.391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1.93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控温与非控温隔墙构造一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0.750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7.490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0.253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1.897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0.300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2.391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1.93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控温房间楼板构造一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160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1.679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2.98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中间层阳台底板构造一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160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1.679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2.98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控温与非控温楼板构造一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160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1.679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2.98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阳台顶板构造一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50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0.494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50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0.494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5.60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阳台栏板构造一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50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0.494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50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0.494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5.60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14:paraId="089570E4" w14:textId="41257077" w:rsidR="00F133C8" w:rsidRPr="00F133C8" w:rsidRDefault="00E145DC" w:rsidP="00B13824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bookmarkStart w:id="3" w:name="表名"/>
      <w:r w:rsidR="006100FB" w:rsidRPr="00E145DC">
        <w:rPr>
          <w:rFonts w:hint="eastAsia"/>
        </w:rPr>
        <w:t>外门</w:t>
      </w:r>
      <w:bookmarkEnd w:id="3"/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188E7DA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7653587" w14:textId="77777777" w:rsidR="00EA3BB3" w:rsidRDefault="00EA3BB3">
            <w:pPr>
              <w:jc w:val="center"/>
            </w:pPr>
            <w:bookmarkStart w:id="4" w:name="表"/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0C35B0D" w14:textId="03544B29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42722A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4FB092A3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A7077C7" w14:textId="15437F1F" w:rsidR="00EA3BB3" w:rsidRDefault="00EA3BB3">
            <w:bookmarkStart w:id="5" w:name="_GoBack"/>
            <w:bookmarkEnd w:id="5"/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AFD5FA" w14:textId="3F5AB0F5" w:rsidR="00EA3BB3" w:rsidRDefault="00EA3BB3" w:rsidP="00E45DB8">
            <w:pPr>
              <w:jc w:val="center"/>
            </w:pPr>
            <w:r>
              <w:t>1.97</w:t>
            </w:r>
          </w:p>
        </w:tc>
      </w:tr>
      <w:bookmarkEnd w:id="0"/>
      <w:bookmarkEnd w:id="1"/>
      <w:bookmarkEnd w:id="2"/>
      <w:bookmarkEnd w:id="4"/>
    </w:tbl>
    <w:p w14:paraId="50699D39" w14:textId="5E12B4DD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089570E4" w14:textId="41257077" w:rsidR="00F133C8" w:rsidRPr="00F133C8" w:rsidRDefault="00E145DC" w:rsidP="00B13824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bookmarkStart w:id="3" w:name="表名"/>
      <w:r w:rsidR="006100FB" w:rsidRPr="00E145DC">
        <w:rPr>
          <w:rFonts w:hint="eastAsia"/>
        </w:rPr>
        <w:t>开敞阳台外门</w:t>
      </w:r>
      <w:bookmarkEnd w:id="3"/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188E7DA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7653587" w14:textId="77777777" w:rsidR="00EA3BB3" w:rsidRDefault="00EA3BB3">
            <w:pPr>
              <w:jc w:val="center"/>
            </w:pPr>
            <w:bookmarkStart w:id="4" w:name="表"/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0C35B0D" w14:textId="03544B29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42722A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4FB092A3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A7077C7" w14:textId="15437F1F" w:rsidR="00EA3BB3" w:rsidRDefault="00EA3BB3">
            <w:bookmarkStart w:id="5" w:name="_GoBack"/>
            <w:bookmarkEnd w:id="5"/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AFD5FA" w14:textId="3F5AB0F5" w:rsidR="00EA3BB3" w:rsidRDefault="00EA3BB3" w:rsidP="00E45DB8">
            <w:pPr>
              <w:jc w:val="center"/>
            </w:pPr>
            <w:r>
              <w:t>1.97</w:t>
            </w:r>
          </w:p>
        </w:tc>
      </w:tr>
      <w:bookmarkEnd w:id="0"/>
      <w:bookmarkEnd w:id="1"/>
      <w:bookmarkEnd w:id="2"/>
      <w:bookmarkEnd w:id="4"/>
    </w:tbl>
    <w:p w14:paraId="50699D39" w14:textId="5E12B4DD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089570E4" w14:textId="41257077" w:rsidR="00F133C8" w:rsidRPr="00F133C8" w:rsidRDefault="00E145DC" w:rsidP="00B13824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bookmarkStart w:id="3" w:name="表名"/>
      <w:r w:rsidR="006100FB" w:rsidRPr="00E145DC">
        <w:rPr>
          <w:rFonts w:hint="eastAsia"/>
        </w:rPr>
        <w:t>户门</w:t>
      </w:r>
      <w:bookmarkEnd w:id="3"/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188E7DA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7653587" w14:textId="77777777" w:rsidR="00EA3BB3" w:rsidRDefault="00EA3BB3">
            <w:pPr>
              <w:jc w:val="center"/>
            </w:pPr>
            <w:bookmarkStart w:id="4" w:name="表"/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0C35B0D" w14:textId="03544B29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42722A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4FB092A3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A7077C7" w14:textId="15437F1F" w:rsidR="00EA3BB3" w:rsidRDefault="00EA3BB3">
            <w:bookmarkStart w:id="5" w:name="_GoBack"/>
            <w:bookmarkEnd w:id="5"/>
            <w:r>
              <w:t>单层实体门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AFD5FA" w14:textId="3F5AB0F5" w:rsidR="00EA3BB3" w:rsidRDefault="00EA3BB3" w:rsidP="00E45DB8">
            <w:pPr>
              <w:jc w:val="center"/>
            </w:pPr>
            <w:r>
              <w:t>2.30</w:t>
            </w:r>
          </w:p>
        </w:tc>
      </w:tr>
      <w:bookmarkEnd w:id="0"/>
      <w:bookmarkEnd w:id="1"/>
      <w:bookmarkEnd w:id="2"/>
      <w:bookmarkEnd w:id="4"/>
    </w:tbl>
    <w:p w14:paraId="50699D39" w14:textId="5E12B4DD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089570E4" w14:textId="41257077" w:rsidR="00F133C8" w:rsidRPr="00F133C8" w:rsidRDefault="00E145DC" w:rsidP="00B13824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bookmarkStart w:id="3" w:name="表名"/>
      <w:r w:rsidR="006100FB" w:rsidRPr="00E145DC">
        <w:rPr>
          <w:rFonts w:hint="eastAsia"/>
        </w:rPr>
        <w:t>内门</w:t>
      </w:r>
      <w:bookmarkEnd w:id="3"/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188E7DA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7653587" w14:textId="77777777" w:rsidR="00EA3BB3" w:rsidRDefault="00EA3BB3">
            <w:pPr>
              <w:jc w:val="center"/>
            </w:pPr>
            <w:bookmarkStart w:id="4" w:name="表"/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0C35B0D" w14:textId="03544B29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42722A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4FB092A3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A7077C7" w14:textId="15437F1F" w:rsidR="00EA3BB3" w:rsidRDefault="00EA3BB3">
            <w:bookmarkStart w:id="5" w:name="_GoBack"/>
            <w:bookmarkEnd w:id="5"/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AFD5FA" w14:textId="3F5AB0F5" w:rsidR="00EA3BB3" w:rsidRDefault="00EA3BB3" w:rsidP="00E45DB8">
            <w:pPr>
              <w:jc w:val="center"/>
            </w:pPr>
            <w:r>
              <w:t>3.00</w:t>
            </w:r>
          </w:p>
        </w:tc>
      </w:tr>
      <w:bookmarkEnd w:id="0"/>
      <w:bookmarkEnd w:id="1"/>
      <w:bookmarkEnd w:id="2"/>
      <w:bookmarkEnd w:id="4"/>
    </w:tbl>
    <w:p w14:paraId="50699D39" w14:textId="5E12B4DD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40F4B196" w14:textId="33795419" w:rsidR="00EA3BB3" w:rsidRPr="00E145DC" w:rsidRDefault="00E145DC" w:rsidP="00E145DC">
      <w:pPr>
        <w:jc w:val="center"/>
      </w:pPr>
      <w:bookmarkStart w:id="0" w:name="_Toc36538848"/>
      <w:bookmarkStart w:id="1" w:name="_Toc451436145"/>
      <w:bookmarkStart w:id="2" w:name="_Toc451698937"/>
      <w:bookmarkStart w:id="3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bookmarkStart w:id="4" w:name="表名"/>
      <w:r w:rsidR="00EA3BB3" w:rsidRPr="00E145DC">
        <w:rPr>
          <w:rFonts w:hint="eastAsia"/>
        </w:rPr>
        <w:t>外窗</w:t>
      </w:r>
      <w:bookmarkEnd w:id="0"/>
      <w:bookmarkEnd w:id="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2534E389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64DA4B5" w14:textId="77777777" w:rsidR="00EA3BB3" w:rsidRDefault="00EA3BB3" w:rsidP="00EA3BB3">
            <w:pPr>
              <w:jc w:val="center"/>
            </w:pPr>
            <w:bookmarkStart w:id="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BB465B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2AF96B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15F1CF1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1AC0C93" w14:textId="77777777" w:rsidR="00590C9D" w:rsidRDefault="00590C9D" w:rsidP="00EA3BB3">
            <w:pPr>
              <w:jc w:val="center"/>
            </w:pPr>
            <w:bookmarkStart w:id="6" w:name="_GoBack"/>
            <w:r>
              <w:t>12A钢铝单框双玻窗（平均）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06B361F" w14:textId="77777777" w:rsidR="00590C9D" w:rsidRDefault="00590C9D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08317C" w14:textId="77777777" w:rsidR="00590C9D" w:rsidRDefault="00590C9D" w:rsidP="00EA3BB3">
            <w:pPr>
              <w:jc w:val="center"/>
            </w:pPr>
            <w:r>
              <w:t>0.75</w:t>
            </w:r>
          </w:p>
        </w:tc>
      </w:tr>
      <w:bookmarkEnd w:id="1"/>
      <w:bookmarkEnd w:id="2"/>
      <w:bookmarkEnd w:id="3"/>
      <w:bookmarkEnd w:id="5"/>
      <w:bookmarkEnd w:id="6"/>
    </w:tbl>
    <w:p w14:paraId="50699D39" w14:textId="5E12B4DD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40F4B196" w14:textId="33795419" w:rsidR="00EA3BB3" w:rsidRPr="00E145DC" w:rsidRDefault="00E145DC" w:rsidP="00E145DC">
      <w:pPr>
        <w:jc w:val="center"/>
      </w:pPr>
      <w:bookmarkStart w:id="0" w:name="_Toc36538848"/>
      <w:bookmarkStart w:id="1" w:name="_Toc451436145"/>
      <w:bookmarkStart w:id="2" w:name="_Toc451698937"/>
      <w:bookmarkStart w:id="3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bookmarkStart w:id="4" w:name="表名"/>
      <w:r w:rsidR="00EA3BB3" w:rsidRPr="00E145DC">
        <w:rPr>
          <w:rFonts w:hint="eastAsia"/>
        </w:rPr>
        <w:t>阳台外窗</w:t>
      </w:r>
      <w:bookmarkEnd w:id="0"/>
      <w:bookmarkEnd w:id="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2534E389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64DA4B5" w14:textId="77777777" w:rsidR="00EA3BB3" w:rsidRDefault="00EA3BB3" w:rsidP="00EA3BB3">
            <w:pPr>
              <w:jc w:val="center"/>
            </w:pPr>
            <w:bookmarkStart w:id="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BB465B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2AF96B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15F1CF1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1AC0C93" w14:textId="77777777" w:rsidR="00590C9D" w:rsidRDefault="00590C9D" w:rsidP="00EA3BB3">
            <w:pPr>
              <w:jc w:val="center"/>
            </w:pPr>
            <w:bookmarkStart w:id="6" w:name="_GoBack"/>
            <w:r>
              <w:t>12A钢铝单框双玻窗（平均）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06B361F" w14:textId="77777777" w:rsidR="00590C9D" w:rsidRDefault="00590C9D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08317C" w14:textId="77777777" w:rsidR="00590C9D" w:rsidRDefault="00590C9D" w:rsidP="00EA3BB3">
            <w:pPr>
              <w:jc w:val="center"/>
            </w:pPr>
            <w:r>
              <w:t>0.75</w:t>
            </w:r>
          </w:p>
        </w:tc>
      </w:tr>
      <w:bookmarkEnd w:id="1"/>
      <w:bookmarkEnd w:id="2"/>
      <w:bookmarkEnd w:id="3"/>
      <w:bookmarkEnd w:id="5"/>
      <w:bookmarkEnd w:id="6"/>
    </w:tbl>
    <w:p w14:paraId="50699D39" w14:textId="5E12B4DD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40F4B196" w14:textId="33795419" w:rsidR="00EA3BB3" w:rsidRPr="00E145DC" w:rsidRDefault="00E145DC" w:rsidP="00E145DC">
      <w:pPr>
        <w:jc w:val="center"/>
      </w:pPr>
      <w:bookmarkStart w:id="0" w:name="_Toc36538848"/>
      <w:bookmarkStart w:id="1" w:name="_Toc451436145"/>
      <w:bookmarkStart w:id="2" w:name="_Toc451698937"/>
      <w:bookmarkStart w:id="3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bookmarkStart w:id="4" w:name="表名"/>
      <w:r w:rsidR="00EA3BB3" w:rsidRPr="00E145DC">
        <w:rPr>
          <w:rFonts w:hint="eastAsia"/>
        </w:rPr>
        <w:t>阳台隔窗</w:t>
      </w:r>
      <w:bookmarkEnd w:id="0"/>
      <w:bookmarkEnd w:id="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2534E389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64DA4B5" w14:textId="77777777" w:rsidR="00EA3BB3" w:rsidRDefault="00EA3BB3" w:rsidP="00EA3BB3">
            <w:pPr>
              <w:jc w:val="center"/>
            </w:pPr>
            <w:bookmarkStart w:id="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BB465B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2AF96B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15F1CF1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1AC0C93" w14:textId="77777777" w:rsidR="00590C9D" w:rsidRDefault="00590C9D" w:rsidP="00EA3BB3">
            <w:pPr>
              <w:jc w:val="center"/>
            </w:pPr>
            <w:bookmarkStart w:id="6" w:name="_GoBack"/>
            <w:r>
              <w:t>12A钢铝单框双玻窗（平均）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06B361F" w14:textId="77777777" w:rsidR="00590C9D" w:rsidRDefault="00590C9D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08317C" w14:textId="77777777" w:rsidR="00590C9D" w:rsidRDefault="00590C9D" w:rsidP="00EA3BB3">
            <w:pPr>
              <w:jc w:val="center"/>
            </w:pPr>
            <w:r>
              <w:t>0.75</w:t>
            </w:r>
          </w:p>
        </w:tc>
      </w:tr>
      <w:bookmarkEnd w:id="1"/>
      <w:bookmarkEnd w:id="2"/>
      <w:bookmarkEnd w:id="3"/>
      <w:bookmarkEnd w:id="5"/>
      <w:bookmarkEnd w:id="6"/>
    </w:tbl>
    <w:p w14:paraId="50699D39" w14:textId="5E12B4DD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40F4B196" w14:textId="33795419" w:rsidR="00EA3BB3" w:rsidRPr="00E145DC" w:rsidRDefault="00E145DC" w:rsidP="00E145DC">
      <w:pPr>
        <w:jc w:val="center"/>
      </w:pPr>
      <w:bookmarkStart w:id="0" w:name="_Toc36538848"/>
      <w:bookmarkStart w:id="1" w:name="_Toc451436145"/>
      <w:bookmarkStart w:id="2" w:name="_Toc451698937"/>
      <w:bookmarkStart w:id="3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bookmarkStart w:id="4" w:name="表名"/>
      <w:r w:rsidR="00EA3BB3" w:rsidRPr="00E145DC">
        <w:rPr>
          <w:rFonts w:hint="eastAsia"/>
        </w:rPr>
        <w:t>天窗</w:t>
      </w:r>
      <w:bookmarkEnd w:id="0"/>
      <w:bookmarkEnd w:id="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2534E389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64DA4B5" w14:textId="77777777" w:rsidR="00EA3BB3" w:rsidRDefault="00EA3BB3" w:rsidP="00EA3BB3">
            <w:pPr>
              <w:jc w:val="center"/>
            </w:pPr>
            <w:bookmarkStart w:id="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BB465B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2AF96B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15F1CF1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1AC0C93" w14:textId="77777777" w:rsidR="00590C9D" w:rsidRDefault="00590C9D" w:rsidP="00EA3BB3">
            <w:pPr>
              <w:jc w:val="center"/>
            </w:pPr>
            <w:bookmarkStart w:id="6" w:name="_GoBack"/>
            <w:r>
              <w:t>12A钢铝单框双玻窗（平均）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06B361F" w14:textId="77777777" w:rsidR="00590C9D" w:rsidRDefault="00590C9D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08317C" w14:textId="77777777" w:rsidR="00590C9D" w:rsidRDefault="00590C9D" w:rsidP="00EA3BB3">
            <w:pPr>
              <w:jc w:val="center"/>
            </w:pPr>
            <w:r>
              <w:t>0.75</w:t>
            </w:r>
          </w:p>
        </w:tc>
      </w:tr>
      <w:bookmarkEnd w:id="1"/>
      <w:bookmarkEnd w:id="2"/>
      <w:bookmarkEnd w:id="3"/>
      <w:bookmarkEnd w:id="5"/>
      <w:bookmarkEnd w:id="6"/>
    </w:tbl>
    <w:p w14:paraId="50699D39" w14:textId="5E12B4DD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45FC3942" w14:textId="77777777" w:rsidR="006100FB" w:rsidRDefault="000B41B5" w:rsidP="00D406D2">
      <w:pPr>
        <w:ind w:firstLineChars="200" w:firstLine="420"/>
      </w:pPr>
      <w:bookmarkStart w:id="45" w:name="围护结构"/>
      <w:r>
        <w:rPr>
          <w:rFonts w:hint="eastAsia"/>
        </w:rPr>
        <w:t xml:space="preserve"> </w:t>
      </w:r>
      <w:bookmarkEnd w:id="45"/>
    </w:p>
    <w:p w14:paraId="782D700A" w14:textId="77777777" w:rsidR="00FB767C" w:rsidRPr="000B1793" w:rsidRDefault="00FB767C" w:rsidP="00FB767C">
      <w:pPr>
        <w:pStyle w:val="3"/>
      </w:pPr>
      <w:r>
        <w:rPr>
          <w:rFonts w:hint="eastAsia"/>
        </w:rPr>
        <w:t>房间类型参数</w:t>
      </w:r>
    </w:p>
    <w:tbl>
      <w:tblPr>
        <w:tblStyle w:val="TableGrid"/>
        <w:tblW w:w="10437.039642334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947.0399475097656"/>
        <w:gridCol w:w="1137.6599884033203"/>
        <w:gridCol w:w="1137.6599884033203"/>
        <w:gridCol w:w="1137.6599884033203"/>
        <w:gridCol w:w="1262.1799468994141"/>
        <w:gridCol w:w="1262.1799468994141"/>
        <w:gridCol w:w="1262.1799468994141"/>
        <w:gridCol w:w="1290.47988891601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冬季新风量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夏季新风量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人员密度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4.3(W/㎡)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4.3(W/㎡)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4.3(W/㎡)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封闭阳台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4.3(W/㎡)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4.3(W/㎡)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4.3(W/㎡)</w:t>
            </w:r>
          </w:p>
        </w:tc>
      </w:tr>
    </w:tbl>
    <w:p w:rsidR="001211D7" w:rsidRPr="004C1EAC" w:rsidRDefault="008F436E" w:rsidP="004C1EAC">
      <w:pPr>
        <w:pStyle w:val="4"/>
        <w:tabs>
          <w:tab w:val="clear" w:pos="864"/>
        </w:tabs>
        <w:ind w:leftChars="71" w:left="141" w:hangingChars="6" w:hanging="13"/>
        <w:rPr>
          <w:lang w:val="en-US"/>
        </w:rPr>
      </w:pPr>
      <w:bookmarkStart w:id="0" w:name="标题"/>
      <w:r>
        <w:rPr>
          <w:lang w:val="en-US"/>
        </w:rPr>
        <w:t>工作日/节假日人员逐时在室率(%)</w:t>
      </w:r>
      <w:bookmarkEnd w:id="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6C5D41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:rsidTr="006C5D41"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4C1EAC">
      <w:r w:rsidRPr="00080B35">
        <w:rPr>
          <w:rFonts w:hint="eastAsia"/>
        </w:rPr>
        <w:t>注：上行：工作日；下行：节假日</w:t>
      </w:r>
      <w:bookmarkStart w:id="1" w:name="_GoBack"/>
      <w:bookmarkEnd w:id="1"/>
    </w:p>
    <w:p w:rsidR="001211D7" w:rsidRPr="004C1EAC" w:rsidRDefault="008F436E" w:rsidP="004C1EAC">
      <w:pPr>
        <w:pStyle w:val="4"/>
        <w:tabs>
          <w:tab w:val="clear" w:pos="864"/>
        </w:tabs>
        <w:ind w:leftChars="71" w:left="141" w:hangingChars="6" w:hanging="13"/>
        <w:rPr>
          <w:lang w:val="en-US"/>
        </w:rPr>
      </w:pPr>
      <w:bookmarkStart w:id="0" w:name="标题"/>
      <w:r>
        <w:rPr>
          <w:lang w:val="en-US"/>
        </w:rPr>
        <w:t>工作日/节假日照明开关时间表(%)</w:t>
      </w:r>
      <w:bookmarkEnd w:id="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6C5D41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:rsidTr="006C5D41"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4C1EAC">
      <w:r w:rsidRPr="00080B35">
        <w:rPr>
          <w:rFonts w:hint="eastAsia"/>
        </w:rPr>
        <w:t>注：上行：工作日；下行：节假日</w:t>
      </w:r>
      <w:bookmarkStart w:id="1" w:name="_GoBack"/>
      <w:bookmarkEnd w:id="1"/>
    </w:p>
    <w:p w:rsidR="001211D7" w:rsidRPr="004C1EAC" w:rsidRDefault="008F436E" w:rsidP="004C1EAC">
      <w:pPr>
        <w:pStyle w:val="4"/>
        <w:tabs>
          <w:tab w:val="clear" w:pos="864"/>
        </w:tabs>
        <w:ind w:leftChars="71" w:left="141" w:hangingChars="6" w:hanging="13"/>
        <w:rPr>
          <w:lang w:val="en-US"/>
        </w:rPr>
      </w:pPr>
      <w:bookmarkStart w:id="0" w:name="标题"/>
      <w:r>
        <w:rPr>
          <w:lang w:val="en-US"/>
        </w:rPr>
        <w:t>工作日/节假日设备逐时使用率(%)</w:t>
      </w:r>
      <w:bookmarkEnd w:id="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6C5D41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4C1EAC" w:rsidRPr="007428D7" w:rsidTr="006C5D41"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</w:tbl>
    <w:p w:rsidR="004C1EAC" w:rsidRDefault="004C1EAC">
      <w:r w:rsidRPr="00080B35">
        <w:rPr>
          <w:rFonts w:hint="eastAsia"/>
        </w:rPr>
        <w:t>注：上行：工作日；下行：节假日</w:t>
      </w:r>
      <w:bookmarkStart w:id="1" w:name="_GoBack"/>
      <w:bookmarkEnd w:id="1"/>
    </w:p>
    <w:p w14:paraId="02303263" w14:textId="77777777" w:rsidR="00250B66" w:rsidRPr="006C4E43" w:rsidRDefault="00FB767C" w:rsidP="008F52E4">
      <w:pPr>
        <w:pStyle w:val="a0"/>
        <w:ind w:firstLineChars="0" w:firstLine="0"/>
        <w:rPr>
          <w:b/>
          <w:lang w:val="en-US"/>
        </w:rPr>
      </w:pPr>
      <w:bookmarkStart w:id="46" w:name="房间类型"/>
      <w:bookmarkEnd w:id="46"/>
    </w:p>
    <w:p w14:paraId="0E09B218" w14:textId="77777777" w:rsidR="008E2A42" w:rsidRDefault="008E2A42" w:rsidP="008E2A42">
      <w:pPr>
        <w:pStyle w:val="1"/>
        <w:tabs>
          <w:tab w:val="left" w:pos="432"/>
        </w:tabs>
      </w:pPr>
      <w:bookmarkStart w:id="47" w:name="_Toc452108768"/>
      <w:bookmarkStart w:id="48" w:name="_Toc3745"/>
      <w:bookmarkStart w:id="49" w:name="_Toc38892141"/>
      <w:r>
        <w:rPr>
          <w:rFonts w:hint="eastAsia"/>
        </w:rPr>
        <w:t>结果</w:t>
      </w:r>
      <w:r>
        <w:t>分析</w:t>
      </w:r>
      <w:bookmarkEnd w:id="47"/>
      <w:bookmarkEnd w:id="48"/>
      <w:bookmarkEnd w:id="49"/>
    </w:p>
    <w:p w14:paraId="25020A0E" w14:textId="77777777" w:rsidR="00026604" w:rsidRPr="00C92C56" w:rsidRDefault="008E2A42" w:rsidP="00C92C56">
      <w:pPr>
        <w:pStyle w:val="2"/>
      </w:pPr>
      <w:bookmarkStart w:id="50" w:name="_Toc38892142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1" w:name="_Hlk14199391"/>
      <w:bookmarkEnd w:id="50"/>
    </w:p>
    <w:tbl>
      <w:tblPr>
        <w:tblStyle w:val="TableGrid"/>
        <w:tblW w:w="10301.199493408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90.52001953125"/>
        <w:gridCol w:w="1992.3199462890625"/>
        <w:gridCol w:w="3186.5798950195313"/>
        <w:gridCol w:w="1075.3999328613281"/>
        <w:gridCol w:w="3356.379699707031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层号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1001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68.1</w:t>
            </w:r>
          </w:p>
        </w:tc>
        <w:tc>
          <w:tcPr>
            <w:vAlign w:val="center"/>
          </w:tcPr>
          <w:p>
            <w:pPr/>
            <w:r>
              <w:t>50.55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1002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68.1</w:t>
            </w:r>
          </w:p>
        </w:tc>
        <w:tc>
          <w:tcPr>
            <w:vAlign w:val="center"/>
          </w:tcPr>
          <w:p>
            <w:pPr/>
            <w:r>
              <w:t>50.55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1003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7.9</w:t>
            </w:r>
          </w:p>
        </w:tc>
        <w:tc>
          <w:tcPr>
            <w:vAlign w:val="center"/>
          </w:tcPr>
          <w:p>
            <w:pPr/>
            <w:r>
              <w:t>51.42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1004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7.9</w:t>
            </w:r>
          </w:p>
        </w:tc>
        <w:tc>
          <w:tcPr>
            <w:vAlign w:val="center"/>
          </w:tcPr>
          <w:p>
            <w:pPr/>
            <w:r>
              <w:t>51.39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2001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24.5</w:t>
            </w:r>
          </w:p>
        </w:tc>
        <w:tc>
          <w:tcPr>
            <w:vAlign w:val="center"/>
          </w:tcPr>
          <w:p>
            <w:pPr/>
            <w:r>
              <w:t>50.30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2002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24.5</w:t>
            </w:r>
          </w:p>
        </w:tc>
        <w:tc>
          <w:tcPr>
            <w:vAlign w:val="center"/>
          </w:tcPr>
          <w:p>
            <w:pPr/>
            <w:r>
              <w:t>50.41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2003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21.5</w:t>
            </w:r>
          </w:p>
        </w:tc>
        <w:tc>
          <w:tcPr>
            <w:vAlign w:val="center"/>
          </w:tcPr>
          <w:p>
            <w:pPr/>
            <w:r>
              <w:t>49.44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2004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21.5</w:t>
            </w:r>
          </w:p>
        </w:tc>
        <w:tc>
          <w:tcPr>
            <w:vAlign w:val="center"/>
          </w:tcPr>
          <w:p>
            <w:pPr/>
            <w:r>
              <w:t>49.41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2005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18.7</w:t>
            </w:r>
          </w:p>
        </w:tc>
        <w:tc>
          <w:tcPr>
            <w:vAlign w:val="center"/>
          </w:tcPr>
          <w:p>
            <w:pPr/>
            <w:r>
              <w:t>49.67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2006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18.7</w:t>
            </w:r>
          </w:p>
        </w:tc>
        <w:tc>
          <w:tcPr>
            <w:vAlign w:val="center"/>
          </w:tcPr>
          <w:p>
            <w:pPr/>
            <w:r>
              <w:t>49.53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3001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24.5</w:t>
            </w:r>
          </w:p>
        </w:tc>
        <w:tc>
          <w:tcPr>
            <w:vAlign w:val="center"/>
          </w:tcPr>
          <w:p>
            <w:pPr/>
            <w:r>
              <w:t>49.45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3002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24.5</w:t>
            </w:r>
          </w:p>
        </w:tc>
        <w:tc>
          <w:tcPr>
            <w:vAlign w:val="center"/>
          </w:tcPr>
          <w:p>
            <w:pPr/>
            <w:r>
              <w:t>49.46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3005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11.9</w:t>
            </w:r>
          </w:p>
        </w:tc>
        <w:tc>
          <w:tcPr>
            <w:vAlign w:val="center"/>
          </w:tcPr>
          <w:p>
            <w:pPr/>
            <w:r>
              <w:t>49.24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3006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11.9</w:t>
            </w:r>
          </w:p>
        </w:tc>
        <w:tc>
          <w:tcPr>
            <w:vAlign w:val="center"/>
          </w:tcPr>
          <w:p>
            <w:pPr/>
            <w:r>
              <w:t>49.21</w:t>
            </w:r>
          </w:p>
        </w:tc>
      </w:tr>
      <w:tr>
        <w:tc>
          <w:tcPr>
            <w:vAlign w:val="center"/>
            <w:gridSpan w:val="4"/>
          </w:tcPr>
          <w:p>
            <w:pPr/>
            <w:r>
              <w:t>建筑满足热舒适区间的时间达标比例(%)</w:t>
            </w:r>
          </w:p>
        </w:tc>
        <w:tc>
          <w:tcPr>
            <w:vAlign w:val="center"/>
          </w:tcPr>
          <w:p>
            <w:pPr/>
            <w:r>
              <w:t>50.08%</w:t>
            </w:r>
          </w:p>
        </w:tc>
      </w:tr>
    </w:tbl>
    <w:p w14:paraId="5A488291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2" w:name="达标比例统计表"/>
      <w:bookmarkEnd w:id="51"/>
      <w:bookmarkEnd w:id="52"/>
    </w:p>
    <w:p w14:paraId="2AC5D975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03341CBF" w14:textId="77777777" w:rsidR="008E2A42" w:rsidRPr="00E14B7E" w:rsidRDefault="00A968A5" w:rsidP="00A968A5">
      <w:pPr>
        <w:pStyle w:val="1"/>
        <w:tabs>
          <w:tab w:val="left" w:pos="432"/>
        </w:tabs>
      </w:pPr>
      <w:bookmarkStart w:id="53" w:name="_Toc38892143"/>
      <w:r w:rsidRPr="00E14B7E">
        <w:rPr>
          <w:rFonts w:hint="eastAsia"/>
        </w:rPr>
        <w:t>结论</w:t>
      </w:r>
      <w:bookmarkEnd w:id="53"/>
    </w:p>
    <w:p w14:paraId="013F8A8E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4" w:name="达标百分比"/>
      <w:r w:rsidR="00481D85" w:rsidRPr="00E14B7E">
        <w:rPr>
          <w:rFonts w:hint="eastAsia"/>
          <w:lang w:val="en-US"/>
        </w:rPr>
        <w:t>50.08%</w:t>
      </w:r>
      <w:bookmarkEnd w:id="54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5" w:name="得分"/>
      <w:r w:rsidR="006006D2" w:rsidRPr="00E14B7E">
        <w:rPr>
          <w:rFonts w:hint="eastAsia"/>
          <w:lang w:val="en-US"/>
        </w:rPr>
        <w:t>4</w:t>
      </w:r>
      <w:bookmarkEnd w:id="55"/>
      <w:r w:rsidR="005B277A" w:rsidRPr="00E14B7E">
        <w:rPr>
          <w:rFonts w:hint="eastAsia"/>
          <w:lang w:val="en-US"/>
        </w:rPr>
        <w:t>分。</w:t>
      </w:r>
    </w:p>
    <w:p w14:paraId="7DB321C8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56" w:name="附录"/>
    </w:p>
    <w:p w14:paraId="5C23EF55" w14:textId="77777777" w:rsidR="00E14B7E" w:rsidRPr="00E14B7E" w:rsidRDefault="00E14B7E" w:rsidP="00E14B7E">
      <w:pPr>
        <w:pStyle w:val="1"/>
        <w:tabs>
          <w:tab w:val="left" w:pos="432"/>
        </w:tabs>
      </w:pPr>
      <w:bookmarkStart w:id="57" w:name="_Toc38892144"/>
      <w:bookmarkEnd w:id="30"/>
      <w:bookmarkEnd w:id="33"/>
      <w:bookmarkEnd w:id="34"/>
      <w:r w:rsidRPr="00E14B7E">
        <w:rPr>
          <w:rFonts w:hint="eastAsia"/>
        </w:rPr>
        <w:t>附录</w:t>
      </w:r>
      <w:bookmarkEnd w:id="57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起居室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1001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000375"/>
            <wp:effectExtent l="0" t="0" r="0" b="0"/>
            <wp:docPr id="65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eca7715ce804a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1001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起居室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1002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000375"/>
            <wp:effectExtent l="0" t="0" r="0" b="0"/>
            <wp:docPr id="66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cddb35d449240eb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1002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厨房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1003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000375"/>
            <wp:effectExtent l="0" t="0" r="0" b="0"/>
            <wp:docPr id="67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f28d0abc1724da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1003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厨房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1004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000375"/>
            <wp:effectExtent l="0" t="0" r="0" b="0"/>
            <wp:docPr id="68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546478f95fc4aaa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1004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主卧室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2001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000375"/>
            <wp:effectExtent l="0" t="0" r="0" b="0"/>
            <wp:docPr id="69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42e3edf67bd47dd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2001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主卧室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2002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000375"/>
            <wp:effectExtent l="0" t="0" r="0" b="0"/>
            <wp:docPr id="7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96f50c0d4dc434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2002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起居室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2003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000375"/>
            <wp:effectExtent l="0" t="0" r="0" b="0"/>
            <wp:docPr id="7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e82db59f13c438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2003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起居室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2004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000375"/>
            <wp:effectExtent l="0" t="0" r="0" b="0"/>
            <wp:docPr id="72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a1b5154b8ea43cb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2004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次卧室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2005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000375"/>
            <wp:effectExtent l="0" t="0" r="0" b="0"/>
            <wp:docPr id="73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fc90c297261496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2005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次卧室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2006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000375"/>
            <wp:effectExtent l="0" t="0" r="0" b="0"/>
            <wp:docPr id="74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2ddc2533f2e407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2006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次卧室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3001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000375"/>
            <wp:effectExtent l="0" t="0" r="0" b="0"/>
            <wp:docPr id="75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bbf511eabce498c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3001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次卧室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3002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000375"/>
            <wp:effectExtent l="0" t="0" r="0" b="0"/>
            <wp:docPr id="76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38cd197e91f484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3002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次卧室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3005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000375"/>
            <wp:effectExtent l="0" t="0" r="0" b="0"/>
            <wp:docPr id="77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cb4be3ac8d3425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3005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14:paraId="18883C7F" w14:textId="2A1C98F1" w:rsidR="00BB6EE7" w:rsidRDefault="00BB6EE7" w:rsidP="00BB6EE7">
      <w:pPr>
        <w:pStyle w:val="2"/>
      </w:pPr>
      <w:bookmarkStart w:id="0" w:name="房间名"/>
      <w:bookmarkStart w:id="1" w:name="_Toc451436145"/>
      <w:bookmarkStart w:id="2" w:name="_Toc451698937"/>
      <w:bookmarkStart w:id="3" w:name="_Toc452108765"/>
      <w:bookmarkStart w:id="4" w:name="_Toc36538848"/>
      <w:r>
        <w:rPr>
          <w:rFonts w:hint="eastAsia"/>
        </w:rPr>
        <w:t>次卧室</w:t>
      </w:r>
      <w:bookmarkEnd w:id="0"/>
      <w:r>
        <w:rPr>
          <w:rFonts w:hint="eastAsia"/>
        </w:rPr>
        <w:t>[</w:t>
      </w:r>
      <w:bookmarkStart w:id="5" w:name="房间编号"/>
      <w:r>
        <w:rPr>
          <w:rFonts w:hint="eastAsia"/>
        </w:rPr>
        <w:t>3006</w:t>
      </w:r>
      <w:bookmarkEnd w:id="5"/>
      <w:r>
        <w:rPr>
          <w:rFonts w:hint="eastAsia"/>
        </w:rPr>
        <w:t>]</w:t>
      </w:r>
    </w:p>
    <w:p w14:paraId="3F8058AC" w14:textId="77777777" w:rsidR="00BB6EE7" w:rsidRDefault="00BB6EE7" w:rsidP="00E145DC">
      <w:pPr>
        <w:jc w:val="center"/>
      </w:pPr>
      <w:bookmarkStart w:id="6" w:name="图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000375"/>
            <wp:effectExtent l="0" t="0" r="0" b="0"/>
            <wp:docPr id="78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606ebd6825e4fed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14:paraId="7438DFF4" w14:textId="60661D5E" w:rsidR="00E236A9" w:rsidRPr="001A6A96" w:rsidRDefault="000F7DC6" w:rsidP="00790A17">
      <w:pPr>
        <w:jc w:val="center"/>
      </w:pPr>
      <w:bookmarkStart w:id="7" w:name="房间编号2"/>
      <w:r>
        <w:rPr>
          <w:rFonts w:hint="eastAsia"/>
        </w:rPr>
        <w:t xml:space="preserve">3006</w:t>
      </w:r>
      <w:bookmarkEnd w:id="7"/>
      <w:r w:rsidR="00790A17">
        <w:rPr>
          <w:rFonts w:hint="eastAsia"/>
        </w:rPr>
        <w:t>房间</w:t>
      </w:r>
      <w:r w:rsidR="00790A17">
        <w:t>全年</w:t>
      </w:r>
      <w:bookmarkStart w:id="8" w:name="_GoBack"/>
      <w:bookmarkEnd w:id="8"/>
      <w:r w:rsidR="00790A17">
        <w:t>逐时温度图</w:t>
      </w:r>
      <w:bookmarkEnd w:id="1"/>
      <w:bookmarkEnd w:id="2"/>
      <w:bookmarkEnd w:id="3"/>
      <w:bookmarkEnd w:id="4"/>
    </w:p>
    <w:p w14:paraId="69A17C73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58" w:name="房间逐时温度图"/>
      <w:bookmarkEnd w:id="56"/>
      <w:bookmarkEnd w:id="58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AF166" w14:textId="77777777" w:rsidR="00D650B1" w:rsidRDefault="00D650B1" w:rsidP="00203A7D">
      <w:pPr>
        <w:spacing w:line="240" w:lineRule="auto"/>
      </w:pPr>
      <w:r>
        <w:separator/>
      </w:r>
    </w:p>
  </w:endnote>
  <w:endnote w:type="continuationSeparator" w:id="0">
    <w:p w14:paraId="22D19F1B" w14:textId="77777777" w:rsidR="00D650B1" w:rsidRDefault="00D650B1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A12A0" w:rsidRPr="00F5023B" w14:paraId="4E5D5617" w14:textId="77777777" w:rsidTr="001A12A0">
      <w:tc>
        <w:tcPr>
          <w:tcW w:w="3020" w:type="dxa"/>
        </w:tcPr>
        <w:p w14:paraId="2F465221" w14:textId="77777777" w:rsidR="001A12A0" w:rsidRPr="00F5023B" w:rsidRDefault="00D650B1" w:rsidP="001D3BB9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37C99082" w14:textId="77777777" w:rsidR="001A12A0" w:rsidRPr="00F5023B" w:rsidRDefault="00D650B1" w:rsidP="001D3BB9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2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4AB9A0DF" w14:textId="77777777" w:rsidR="001A12A0" w:rsidRPr="00F5023B" w:rsidRDefault="006D5734" w:rsidP="006D5734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20</w:t>
          </w:r>
        </w:p>
      </w:tc>
    </w:tr>
  </w:tbl>
  <w:p w14:paraId="6DBC8A58" w14:textId="77777777" w:rsidR="001A12A0" w:rsidRDefault="001A12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ECBEA" w14:textId="77777777" w:rsidR="001A12A0" w:rsidRPr="001D3BB9" w:rsidRDefault="001A12A0">
    <w:pPr>
      <w:pStyle w:val="a5"/>
      <w:jc w:val="center"/>
      <w:rPr>
        <w:rFonts w:asciiTheme="minorEastAsia" w:eastAsiaTheme="minorEastAsia" w:hAnsiTheme="minorEastAsia"/>
        <w:szCs w:val="21"/>
      </w:rPr>
    </w:pPr>
  </w:p>
  <w:p w14:paraId="0CA19F10" w14:textId="77777777" w:rsidR="001A12A0" w:rsidRDefault="001A12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F9E01" w14:textId="77777777" w:rsidR="00D650B1" w:rsidRDefault="00D650B1" w:rsidP="00203A7D">
      <w:pPr>
        <w:spacing w:line="240" w:lineRule="auto"/>
      </w:pPr>
      <w:r>
        <w:separator/>
      </w:r>
    </w:p>
  </w:footnote>
  <w:footnote w:type="continuationSeparator" w:id="0">
    <w:p w14:paraId="2E94F336" w14:textId="77777777" w:rsidR="00D650B1" w:rsidRDefault="00D650B1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29285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30F4F7A4" wp14:editId="40CD22B9">
          <wp:extent cx="866250" cy="25200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Char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Char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Char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1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00578F"/>
    <w:rPr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Char0">
    <w:name w:val="页脚 Char"/>
    <w:link w:val="a5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9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Char2">
    <w:name w:val="正文缩进 Char"/>
    <w:link w:val="aa"/>
    <w:rsid w:val="003857DF"/>
    <w:rPr>
      <w:rFonts w:ascii="宋体"/>
      <w:sz w:val="21"/>
    </w:rPr>
  </w:style>
  <w:style w:type="paragraph" w:styleId="aa">
    <w:name w:val="Normal Indent"/>
    <w:basedOn w:val="a"/>
    <w:link w:val="Char2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b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Char">
    <w:name w:val="标题 3 Char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c">
    <w:name w:val="Balloon Text"/>
    <w:basedOn w:val="a"/>
    <w:link w:val="Char3"/>
    <w:rsid w:val="00005045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link w:val="ac"/>
    <w:rsid w:val="00005045"/>
    <w:rPr>
      <w:sz w:val="18"/>
      <w:szCs w:val="18"/>
      <w:lang w:val="en-GB"/>
    </w:rPr>
  </w:style>
  <w:style w:type="character" w:styleId="ad">
    <w:name w:val="Placeholder Text"/>
    <w:uiPriority w:val="99"/>
    <w:semiHidden/>
    <w:rsid w:val="00005045"/>
    <w:rPr>
      <w:color w:val="808080"/>
    </w:rPr>
  </w:style>
  <w:style w:type="paragraph" w:styleId="ae">
    <w:name w:val="No Spacing"/>
    <w:uiPriority w:val="1"/>
    <w:qFormat/>
    <w:rsid w:val="00005045"/>
    <w:rPr>
      <w:sz w:val="21"/>
      <w:lang w:val="en-GB"/>
    </w:rPr>
  </w:style>
  <w:style w:type="character" w:styleId="af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Char">
    <w:name w:val="标题 4 Char"/>
    <w:link w:val="4"/>
    <w:rsid w:val="00005045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05045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05045"/>
    <w:rPr>
      <w:sz w:val="24"/>
      <w:szCs w:val="24"/>
      <w:lang w:val="en-GB"/>
    </w:rPr>
  </w:style>
  <w:style w:type="character" w:customStyle="1" w:styleId="8Char">
    <w:name w:val="标题 8 Char"/>
    <w:link w:val="8"/>
    <w:rsid w:val="00005045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0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Char">
    <w:name w:val="页眉 Char"/>
    <w:link w:val="a4"/>
    <w:rsid w:val="00005045"/>
    <w:rPr>
      <w:sz w:val="21"/>
      <w:szCs w:val="18"/>
      <w:lang w:val="en-GB"/>
    </w:rPr>
  </w:style>
  <w:style w:type="character" w:customStyle="1" w:styleId="Char1">
    <w:name w:val="文档结构图 Char"/>
    <w:link w:val="a8"/>
    <w:semiHidden/>
    <w:rsid w:val="00005045"/>
    <w:rPr>
      <w:sz w:val="21"/>
      <w:shd w:val="clear" w:color="auto" w:fill="00008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Char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Char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Char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1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00578F"/>
    <w:rPr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Char0">
    <w:name w:val="页脚 Char"/>
    <w:link w:val="a5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9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Char2">
    <w:name w:val="正文缩进 Char"/>
    <w:link w:val="aa"/>
    <w:rsid w:val="003857DF"/>
    <w:rPr>
      <w:rFonts w:ascii="宋体"/>
      <w:sz w:val="21"/>
    </w:rPr>
  </w:style>
  <w:style w:type="paragraph" w:styleId="aa">
    <w:name w:val="Normal Indent"/>
    <w:basedOn w:val="a"/>
    <w:link w:val="Char2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b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Char">
    <w:name w:val="标题 3 Char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c">
    <w:name w:val="Balloon Text"/>
    <w:basedOn w:val="a"/>
    <w:link w:val="Char3"/>
    <w:rsid w:val="00005045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link w:val="ac"/>
    <w:rsid w:val="00005045"/>
    <w:rPr>
      <w:sz w:val="18"/>
      <w:szCs w:val="18"/>
      <w:lang w:val="en-GB"/>
    </w:rPr>
  </w:style>
  <w:style w:type="character" w:styleId="ad">
    <w:name w:val="Placeholder Text"/>
    <w:uiPriority w:val="99"/>
    <w:semiHidden/>
    <w:rsid w:val="00005045"/>
    <w:rPr>
      <w:color w:val="808080"/>
    </w:rPr>
  </w:style>
  <w:style w:type="paragraph" w:styleId="ae">
    <w:name w:val="No Spacing"/>
    <w:uiPriority w:val="1"/>
    <w:qFormat/>
    <w:rsid w:val="00005045"/>
    <w:rPr>
      <w:sz w:val="21"/>
      <w:lang w:val="en-GB"/>
    </w:rPr>
  </w:style>
  <w:style w:type="character" w:styleId="af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Char">
    <w:name w:val="标题 4 Char"/>
    <w:link w:val="4"/>
    <w:rsid w:val="00005045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05045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05045"/>
    <w:rPr>
      <w:sz w:val="24"/>
      <w:szCs w:val="24"/>
      <w:lang w:val="en-GB"/>
    </w:rPr>
  </w:style>
  <w:style w:type="character" w:customStyle="1" w:styleId="8Char">
    <w:name w:val="标题 8 Char"/>
    <w:link w:val="8"/>
    <w:rsid w:val="00005045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0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Char">
    <w:name w:val="页眉 Char"/>
    <w:link w:val="a4"/>
    <w:rsid w:val="00005045"/>
    <w:rPr>
      <w:sz w:val="21"/>
      <w:szCs w:val="18"/>
      <w:lang w:val="en-GB"/>
    </w:rPr>
  </w:style>
  <w:style w:type="character" w:customStyle="1" w:styleId="Char1">
    <w:name w:val="文档结构图 Char"/>
    <w:link w:val="a8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image" Target="media/image2.png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image" Target="/word/media/09e74353-7c0b-4a33-b6da-c5d24987667c.png" Id="R5690f537ef414972" /><Relationship Type="http://schemas.openxmlformats.org/officeDocument/2006/relationships/image" Target="/word/media/6d70b3c3-55a5-440d-bbd5-2eb3878026e1.png" Id="Raa9c0522033344df" /><Relationship Type="http://schemas.openxmlformats.org/officeDocument/2006/relationships/image" Target="/word/media/3ef8e597-764a-4856-9206-d6654d1d2989.jpg" Id="Rf6a10e8162bb4095" /><Relationship Type="http://schemas.openxmlformats.org/officeDocument/2006/relationships/image" Target="/word/media/fc3ade47-ea95-480c-8df7-74fd50d121b9.jpg" Id="Ra059ab3eb27f4242" /><Relationship Type="http://schemas.openxmlformats.org/officeDocument/2006/relationships/image" Target="/word/media/c2d0f880-eedf-4ca1-908c-b7585e37be70.jpg" Id="Rec84e41f886a438e" /><Relationship Type="http://schemas.openxmlformats.org/officeDocument/2006/relationships/image" Target="/word/media/5c133758-992b-4da0-8184-48ce0cafa861.jpg" Id="R10500da89fee4651" /><Relationship Type="http://schemas.openxmlformats.org/officeDocument/2006/relationships/image" Target="/word/media/0d88fbd6-df4c-4dae-bd0c-c0b7d131b754.png" Id="R9eca7715ce804a28" /><Relationship Type="http://schemas.openxmlformats.org/officeDocument/2006/relationships/image" Target="/word/media/390eda22-bee5-4374-ae59-f22e97f46ff3.png" Id="Rbcddb35d449240eb" /><Relationship Type="http://schemas.openxmlformats.org/officeDocument/2006/relationships/image" Target="/word/media/24ed41b3-44ce-4d09-ad42-2b7dc9383cf3.png" Id="R5f28d0abc1724da6" /><Relationship Type="http://schemas.openxmlformats.org/officeDocument/2006/relationships/image" Target="/word/media/639d3cb4-4b63-4288-b13c-3ac8d82801f4.png" Id="R7546478f95fc4aaa" /><Relationship Type="http://schemas.openxmlformats.org/officeDocument/2006/relationships/image" Target="/word/media/a5070b75-ff61-4276-8210-64328aaf7922.png" Id="R542e3edf67bd47dd" /><Relationship Type="http://schemas.openxmlformats.org/officeDocument/2006/relationships/image" Target="/word/media/45be93ae-c0d0-4f9e-9c2f-65bbd4201d76.png" Id="R696f50c0d4dc4349" /><Relationship Type="http://schemas.openxmlformats.org/officeDocument/2006/relationships/image" Target="/word/media/e5c14193-9283-4491-960f-f188c7ed6ae1.png" Id="Rce82db59f13c4388" /><Relationship Type="http://schemas.openxmlformats.org/officeDocument/2006/relationships/image" Target="/word/media/84fe693e-55b8-46d3-8be8-b013ba2597e0.png" Id="Rca1b5154b8ea43cb" /><Relationship Type="http://schemas.openxmlformats.org/officeDocument/2006/relationships/image" Target="/word/media/26efa260-ef84-43ec-b3d6-65fbf736435b.png" Id="Rbfc90c2972614963" /><Relationship Type="http://schemas.openxmlformats.org/officeDocument/2006/relationships/image" Target="/word/media/087bbf0f-6eff-4fbb-b7e3-ce33cf50ac4f.png" Id="R32ddc2533f2e4073" /><Relationship Type="http://schemas.openxmlformats.org/officeDocument/2006/relationships/image" Target="/word/media/0bd29d19-170c-4598-8612-e20ac2e49aee.png" Id="R5bbf511eabce498c" /><Relationship Type="http://schemas.openxmlformats.org/officeDocument/2006/relationships/image" Target="/word/media/c60f5eef-9e3f-426b-beeb-fadc8fcee74d.png" Id="R538cd197e91f4847" /><Relationship Type="http://schemas.openxmlformats.org/officeDocument/2006/relationships/image" Target="/word/media/7d4ec986-aa3f-454a-abc5-c1ceb6240908.png" Id="Rdcb4be3ac8d34250" /><Relationship Type="http://schemas.openxmlformats.org/officeDocument/2006/relationships/image" Target="/word/media/4bd9e598-080e-4b43-97ba-e1999809317b.png" Id="R4606ebd6825e4fed" 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C396-F3E1-445D-96EE-7631C146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室内舒适温度达标比例报告书.dotx</Template>
  <TotalTime>33</TotalTime>
  <Pages>9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3171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wbw</dc:creator>
  <cp:lastModifiedBy>sxh</cp:lastModifiedBy>
  <cp:revision>5</cp:revision>
  <cp:lastPrinted>1900-12-31T16:00:00Z</cp:lastPrinted>
  <dcterms:created xsi:type="dcterms:W3CDTF">2020-07-28T03:10:00Z</dcterms:created>
  <dcterms:modified xsi:type="dcterms:W3CDTF">2020-08-21T03:51:00Z</dcterms:modified>
</cp:coreProperties>
</file>