
<file path=[Content_Types].xml><?xml version="1.0" encoding="utf-8"?>
<Types xmlns="http://schemas.openxmlformats.org/package/2006/content-types">
  <Default Extension="emf" ContentType="image/x-emf"/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F1FF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5CA6A5F1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居住建筑－综合权衡</w:t>
      </w:r>
      <w:bookmarkEnd w:id="0"/>
    </w:p>
    <w:p w14:paraId="0038F462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6F61463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404014F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8B305E6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3"/>
          </w:p>
        </w:tc>
      </w:tr>
      <w:tr w:rsidR="00D40158" w:rsidRPr="00D40158" w14:paraId="405B39C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78C68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965C59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福建</w:t>
            </w:r>
            <w:r>
              <w:t>-</w:t>
            </w:r>
            <w:r>
              <w:t>南平</w:t>
            </w:r>
            <w:bookmarkEnd w:id="4"/>
          </w:p>
        </w:tc>
      </w:tr>
      <w:tr w:rsidR="00D40158" w:rsidRPr="00D40158" w14:paraId="5EB7B7A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C573E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FFBECC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106B3B6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0C88C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0E9479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40BB73B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D29AF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68FABB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54D06D3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52B3A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9C20F4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EE8FB1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FA6B5C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3F591D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7BB992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F653BD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6F7491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7C973C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2EF1DA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A5130C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2021年12月17日</w:t>
              </w:r>
            </w:smartTag>
            <w:bookmarkEnd w:id="8"/>
          </w:p>
        </w:tc>
      </w:tr>
    </w:tbl>
    <w:p w14:paraId="166C3EB7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51AEB1A5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22DE84A1" wp14:editId="4D92C857">
            <wp:extent cx="1514634" cy="1514634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1E580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4FD29C48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62E422E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7ADC105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6787C581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C24A39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1A66545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14:paraId="3646F47F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B0E3F8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267AEF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2B94D4D2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1E8586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CF55A45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T17346206180</w:t>
            </w:r>
            <w:bookmarkEnd w:id="12"/>
          </w:p>
        </w:tc>
      </w:tr>
    </w:tbl>
    <w:p w14:paraId="07B54845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0A23996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A880402" w14:textId="77777777" w:rsidR="006846A1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591987" w:history="1">
        <w:r w:rsidR="006846A1" w:rsidRPr="009A77AA">
          <w:rPr>
            <w:rStyle w:val="a7"/>
          </w:rPr>
          <w:t>1</w:t>
        </w:r>
        <w:r w:rsidR="006846A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846A1" w:rsidRPr="009A77AA">
          <w:rPr>
            <w:rStyle w:val="a7"/>
          </w:rPr>
          <w:t>建筑概况</w:t>
        </w:r>
        <w:r w:rsidR="006846A1">
          <w:rPr>
            <w:webHidden/>
          </w:rPr>
          <w:tab/>
        </w:r>
        <w:r w:rsidR="006846A1">
          <w:rPr>
            <w:webHidden/>
          </w:rPr>
          <w:fldChar w:fldCharType="begin"/>
        </w:r>
        <w:r w:rsidR="006846A1">
          <w:rPr>
            <w:webHidden/>
          </w:rPr>
          <w:instrText xml:space="preserve"> PAGEREF _Toc90591987 \h </w:instrText>
        </w:r>
        <w:r w:rsidR="006846A1">
          <w:rPr>
            <w:webHidden/>
          </w:rPr>
        </w:r>
        <w:r w:rsidR="006846A1">
          <w:rPr>
            <w:webHidden/>
          </w:rPr>
          <w:fldChar w:fldCharType="separate"/>
        </w:r>
        <w:r w:rsidR="006846A1">
          <w:rPr>
            <w:webHidden/>
          </w:rPr>
          <w:t>4</w:t>
        </w:r>
        <w:r w:rsidR="006846A1">
          <w:rPr>
            <w:webHidden/>
          </w:rPr>
          <w:fldChar w:fldCharType="end"/>
        </w:r>
      </w:hyperlink>
    </w:p>
    <w:p w14:paraId="4F0EBCBB" w14:textId="77777777" w:rsidR="006846A1" w:rsidRDefault="006846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1988" w:history="1">
        <w:r w:rsidRPr="009A77AA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77AA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_Toc90591988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36B4374" w14:textId="77777777" w:rsidR="006846A1" w:rsidRDefault="006846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1989" w:history="1">
        <w:r w:rsidRPr="009A77AA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77AA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50773BC" w14:textId="77777777" w:rsidR="006846A1" w:rsidRDefault="006846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1990" w:history="1">
        <w:r w:rsidRPr="009A77AA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77AA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9EFCEC9" w14:textId="77777777" w:rsidR="006846A1" w:rsidRDefault="006846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1991" w:history="1">
        <w:r w:rsidRPr="009A77AA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77AA">
          <w:rPr>
            <w:rStyle w:val="a7"/>
          </w:rPr>
          <w:t>窗墙面积比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FDCC68B" w14:textId="77777777" w:rsidR="006846A1" w:rsidRDefault="006846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1992" w:history="1">
        <w:r w:rsidRPr="009A77AA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77AA">
          <w:rPr>
            <w:rStyle w:val="a7"/>
          </w:rPr>
          <w:t>窗墙面积比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3B98DF3" w14:textId="77777777" w:rsidR="006846A1" w:rsidRDefault="006846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1993" w:history="1">
        <w:r w:rsidRPr="009A77AA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77AA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08779BF" w14:textId="77777777" w:rsidR="006846A1" w:rsidRDefault="006846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1994" w:history="1">
        <w:r w:rsidRPr="009A77AA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77AA">
          <w:rPr>
            <w:rStyle w:val="a7"/>
          </w:rPr>
          <w:t>窗地面积比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8565F65" w14:textId="77777777" w:rsidR="006846A1" w:rsidRDefault="006846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1995" w:history="1">
        <w:r w:rsidRPr="009A77AA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77AA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4965259" w14:textId="77777777" w:rsidR="006846A1" w:rsidRDefault="006846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1996" w:history="1">
        <w:r w:rsidRPr="009A77AA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77AA">
          <w:rPr>
            <w:rStyle w:val="a7"/>
          </w:rPr>
          <w:t>通风开口面积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5E20410" w14:textId="77777777" w:rsidR="006846A1" w:rsidRDefault="006846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1997" w:history="1">
        <w:r w:rsidRPr="009A77AA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77AA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AC2AAAA" w14:textId="77777777" w:rsidR="006846A1" w:rsidRDefault="006846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1998" w:history="1">
        <w:r w:rsidRPr="009A77AA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77AA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919EEDB" w14:textId="77777777" w:rsidR="006846A1" w:rsidRDefault="006846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1999" w:history="1">
        <w:r w:rsidRPr="009A77AA">
          <w:rPr>
            <w:rStyle w:val="a7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77AA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_Toc90591999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2ED431E" w14:textId="77777777" w:rsidR="006846A1" w:rsidRDefault="006846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2000" w:history="1">
        <w:r w:rsidRPr="009A77AA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77AA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3349D89" w14:textId="77777777" w:rsidR="006846A1" w:rsidRDefault="006846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2001" w:history="1">
        <w:r w:rsidRPr="009A77AA">
          <w:rPr>
            <w:rStyle w:val="a7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77AA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48C36C3" w14:textId="77777777" w:rsidR="006846A1" w:rsidRDefault="006846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2002" w:history="1">
        <w:r w:rsidRPr="009A77AA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77AA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21D8DD6" w14:textId="77777777" w:rsidR="006846A1" w:rsidRDefault="006846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2003" w:history="1">
        <w:r w:rsidRPr="009A77AA">
          <w:rPr>
            <w:rStyle w:val="a7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77AA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2D74806" w14:textId="77777777" w:rsidR="006846A1" w:rsidRDefault="006846A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592004" w:history="1">
        <w:r w:rsidRPr="009A77AA">
          <w:rPr>
            <w:rStyle w:val="a7"/>
            <w:lang w:val="en-GB"/>
          </w:rPr>
          <w:t>11.1.1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77AA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7F2DCA1" w14:textId="77777777" w:rsidR="006846A1" w:rsidRDefault="006846A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592005" w:history="1">
        <w:r w:rsidRPr="009A77AA">
          <w:rPr>
            <w:rStyle w:val="a7"/>
            <w:lang w:val="en-GB"/>
          </w:rPr>
          <w:t>11.1.2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77AA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B06ED24" w14:textId="77777777" w:rsidR="006846A1" w:rsidRDefault="006846A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592006" w:history="1">
        <w:r w:rsidRPr="009A77AA">
          <w:rPr>
            <w:rStyle w:val="a7"/>
            <w:lang w:val="en-GB"/>
          </w:rPr>
          <w:t>11.1.3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77AA">
          <w:rPr>
            <w:rStyle w:val="a7"/>
          </w:rPr>
          <w:t>热桥梁构造一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3C48A6B" w14:textId="77777777" w:rsidR="006846A1" w:rsidRDefault="006846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2007" w:history="1">
        <w:r w:rsidRPr="009A77AA">
          <w:rPr>
            <w:rStyle w:val="a7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77AA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5FF0CF4" w14:textId="77777777" w:rsidR="006846A1" w:rsidRDefault="006846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2008" w:history="1">
        <w:r w:rsidRPr="009A77AA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77AA">
          <w:rPr>
            <w:rStyle w:val="a7"/>
          </w:rPr>
          <w:t>架空或外挑楼板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4A0BD91" w14:textId="77777777" w:rsidR="006846A1" w:rsidRDefault="006846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2009" w:history="1">
        <w:r w:rsidRPr="009A77AA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77AA">
          <w:rPr>
            <w:rStyle w:val="a7"/>
          </w:rPr>
          <w:t>分户墙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5951DBE" w14:textId="77777777" w:rsidR="006846A1" w:rsidRDefault="006846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2010" w:history="1">
        <w:r w:rsidRPr="009A77AA">
          <w:rPr>
            <w:rStyle w:val="a7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77AA">
          <w:rPr>
            <w:rStyle w:val="a7"/>
          </w:rPr>
          <w:t>户间隔墙构造一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4A2F975" w14:textId="77777777" w:rsidR="006846A1" w:rsidRDefault="006846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2011" w:history="1">
        <w:r w:rsidRPr="009A77AA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77AA">
          <w:rPr>
            <w:rStyle w:val="a7"/>
          </w:rPr>
          <w:t>楼梯间隔墙或封闭外走廊隔墙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B48EC06" w14:textId="77777777" w:rsidR="006846A1" w:rsidRDefault="006846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2012" w:history="1">
        <w:r w:rsidRPr="009A77AA">
          <w:rPr>
            <w:rStyle w:val="a7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77AA">
          <w:rPr>
            <w:rStyle w:val="a7"/>
          </w:rPr>
          <w:t>楼梯间隔墙构造一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7937906" w14:textId="77777777" w:rsidR="006846A1" w:rsidRDefault="006846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2013" w:history="1">
        <w:r w:rsidRPr="009A77AA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77AA">
          <w:rPr>
            <w:rStyle w:val="a7"/>
          </w:rPr>
          <w:t>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F96A2A9" w14:textId="77777777" w:rsidR="006846A1" w:rsidRDefault="006846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2014" w:history="1">
        <w:r w:rsidRPr="009A77AA">
          <w:rPr>
            <w:rStyle w:val="a7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77AA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0EB122D" w14:textId="77777777" w:rsidR="006846A1" w:rsidRDefault="006846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2015" w:history="1">
        <w:r w:rsidRPr="009A77AA">
          <w:rPr>
            <w:rStyle w:val="a7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77AA">
          <w:rPr>
            <w:rStyle w:val="a7"/>
          </w:rPr>
          <w:t>控温与非控温楼板构造一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5250796" w14:textId="77777777" w:rsidR="006846A1" w:rsidRDefault="006846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2016" w:history="1">
        <w:r w:rsidRPr="009A77AA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77AA">
          <w:rPr>
            <w:rStyle w:val="a7"/>
          </w:rPr>
          <w:t>通往封闭空间的户门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8A0EB05" w14:textId="77777777" w:rsidR="006846A1" w:rsidRDefault="006846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2017" w:history="1">
        <w:r w:rsidRPr="009A77AA">
          <w:rPr>
            <w:rStyle w:val="a7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77AA">
          <w:rPr>
            <w:rStyle w:val="a7"/>
          </w:rPr>
          <w:t>通往非封闭空间或户外的户门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064FD61" w14:textId="77777777" w:rsidR="006846A1" w:rsidRDefault="006846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2018" w:history="1">
        <w:r w:rsidRPr="009A77AA">
          <w:rPr>
            <w:rStyle w:val="a7"/>
          </w:rPr>
          <w:t>18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77AA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D592E8F" w14:textId="77777777" w:rsidR="006846A1" w:rsidRDefault="006846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2019" w:history="1">
        <w:r w:rsidRPr="009A77AA">
          <w:rPr>
            <w:rStyle w:val="a7"/>
            <w:lang w:val="en-GB"/>
          </w:rPr>
          <w:t>18.1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77AA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15BDFE5" w14:textId="77777777" w:rsidR="006846A1" w:rsidRDefault="006846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2020" w:history="1">
        <w:r w:rsidRPr="009A77AA">
          <w:rPr>
            <w:rStyle w:val="a7"/>
            <w:lang w:val="en-GB"/>
          </w:rPr>
          <w:t>18.2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77AA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CA913A8" w14:textId="77777777" w:rsidR="006846A1" w:rsidRDefault="006846A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592021" w:history="1">
        <w:r w:rsidRPr="009A77AA">
          <w:rPr>
            <w:rStyle w:val="a7"/>
            <w:lang w:val="en-GB"/>
          </w:rPr>
          <w:t>18.2.1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77AA">
          <w:rPr>
            <w:rStyle w:val="a7"/>
          </w:rPr>
          <w:t>百叶遮阳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D63E819" w14:textId="77777777" w:rsidR="006846A1" w:rsidRDefault="006846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2022" w:history="1">
        <w:r w:rsidRPr="009A77AA">
          <w:rPr>
            <w:rStyle w:val="a7"/>
            <w:lang w:val="en-GB"/>
          </w:rPr>
          <w:t>18.3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77AA">
          <w:rPr>
            <w:rStyle w:val="a7"/>
          </w:rPr>
          <w:t>外遮阳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CCBFFA5" w14:textId="77777777" w:rsidR="006846A1" w:rsidRDefault="006846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2023" w:history="1">
        <w:r w:rsidRPr="009A77AA">
          <w:rPr>
            <w:rStyle w:val="a7"/>
            <w:lang w:val="en-GB"/>
          </w:rPr>
          <w:t>18.4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77AA">
          <w:rPr>
            <w:rStyle w:val="a7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91B1A76" w14:textId="77777777" w:rsidR="006846A1" w:rsidRDefault="006846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2024" w:history="1">
        <w:r w:rsidRPr="009A77AA">
          <w:rPr>
            <w:rStyle w:val="a7"/>
            <w:lang w:val="en-GB"/>
          </w:rPr>
          <w:t>18.5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77AA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_Toc90592024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FD2D937" w14:textId="77777777" w:rsidR="006846A1" w:rsidRDefault="006846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2025" w:history="1">
        <w:r w:rsidRPr="009A77AA">
          <w:rPr>
            <w:rStyle w:val="a7"/>
            <w:lang w:val="en-GB"/>
          </w:rPr>
          <w:t>18.6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77AA">
          <w:rPr>
            <w:rStyle w:val="a7"/>
          </w:rPr>
          <w:t>外窗热工性能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6E3DD3C" w14:textId="77777777" w:rsidR="006846A1" w:rsidRDefault="006846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2026" w:history="1">
        <w:r w:rsidRPr="009A77AA">
          <w:rPr>
            <w:rStyle w:val="a7"/>
          </w:rPr>
          <w:t>19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77AA">
          <w:rPr>
            <w:rStyle w:val="a7"/>
          </w:rPr>
          <w:t>隔热检查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EAB20DD" w14:textId="77777777" w:rsidR="006846A1" w:rsidRDefault="006846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2027" w:history="1">
        <w:r w:rsidRPr="009A77AA">
          <w:rPr>
            <w:rStyle w:val="a7"/>
          </w:rPr>
          <w:t>20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77AA">
          <w:rPr>
            <w:rStyle w:val="a7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_Toc90592027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56187E7F" w14:textId="77777777" w:rsidR="006846A1" w:rsidRDefault="006846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2028" w:history="1">
        <w:r w:rsidRPr="009A77AA">
          <w:rPr>
            <w:rStyle w:val="a7"/>
            <w:lang w:val="en-GB"/>
          </w:rPr>
          <w:t>20.1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77AA">
          <w:rPr>
            <w:rStyle w:val="a7"/>
          </w:rPr>
          <w:t>凸窗顶板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04B9C188" w14:textId="77777777" w:rsidR="006846A1" w:rsidRDefault="006846A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592029" w:history="1">
        <w:r w:rsidRPr="009A77AA">
          <w:rPr>
            <w:rStyle w:val="a7"/>
            <w:lang w:val="en-GB"/>
          </w:rPr>
          <w:t>20.1.1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77AA">
          <w:rPr>
            <w:rStyle w:val="a7"/>
          </w:rPr>
          <w:t>凸窗顶板构造一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65422764" w14:textId="77777777" w:rsidR="006846A1" w:rsidRDefault="006846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2030" w:history="1">
        <w:r w:rsidRPr="009A77AA">
          <w:rPr>
            <w:rStyle w:val="a7"/>
            <w:lang w:val="en-GB"/>
          </w:rPr>
          <w:t>20.2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77AA">
          <w:rPr>
            <w:rStyle w:val="a7"/>
          </w:rPr>
          <w:t>凸窗侧板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5EE0EE1" w14:textId="77777777" w:rsidR="006846A1" w:rsidRDefault="006846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2031" w:history="1">
        <w:r w:rsidRPr="009A77AA">
          <w:rPr>
            <w:rStyle w:val="a7"/>
          </w:rPr>
          <w:t>21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77AA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08BDA8A1" w14:textId="77777777" w:rsidR="006846A1" w:rsidRDefault="006846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2032" w:history="1">
        <w:r w:rsidRPr="009A77AA">
          <w:rPr>
            <w:rStyle w:val="a7"/>
            <w:lang w:val="en-GB"/>
          </w:rPr>
          <w:t>21.1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77AA">
          <w:rPr>
            <w:rStyle w:val="a7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6EFAE8A0" w14:textId="77777777" w:rsidR="006846A1" w:rsidRDefault="006846A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92033" w:history="1">
        <w:r w:rsidRPr="009A77AA">
          <w:rPr>
            <w:rStyle w:val="a7"/>
            <w:lang w:val="en-GB"/>
          </w:rPr>
          <w:t>21.2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A77AA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2ABB2E8C" w14:textId="77777777" w:rsidR="006846A1" w:rsidRDefault="006846A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92034" w:history="1">
        <w:r w:rsidRPr="009A77AA">
          <w:rPr>
            <w:rStyle w:val="a7"/>
          </w:rPr>
          <w:t>22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A77AA">
          <w:rPr>
            <w:rStyle w:val="a7"/>
          </w:rPr>
          <w:t>综合判断结论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_Toc90592034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9F58467" w14:textId="77777777" w:rsidR="00AA47FE" w:rsidRDefault="00D40158" w:rsidP="00D40158">
      <w:pPr>
        <w:pStyle w:val="TOC1"/>
        <w:sectPr w:rsidR="00AA47FE" w:rsidSect="0068547A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0AE55191" w14:textId="77777777" w:rsidR="00D40158" w:rsidRDefault="00D40158" w:rsidP="00D40158">
      <w:pPr>
        <w:pStyle w:val="TOC1"/>
      </w:pPr>
    </w:p>
    <w:p w14:paraId="1A76DB9B" w14:textId="77777777" w:rsidR="00D40158" w:rsidRPr="005E5F93" w:rsidRDefault="00D40158" w:rsidP="005215FB">
      <w:pPr>
        <w:pStyle w:val="1"/>
      </w:pPr>
      <w:bookmarkStart w:id="13" w:name="_Toc90591987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3EA4DC94" w14:textId="77777777" w:rsidTr="00BE3C10">
        <w:tc>
          <w:tcPr>
            <w:tcW w:w="2759" w:type="dxa"/>
            <w:shd w:val="clear" w:color="auto" w:fill="E6E6E6"/>
          </w:tcPr>
          <w:p w14:paraId="5CD3781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37B1E4D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 w:rsidR="00D40158" w:rsidRPr="00FF2243" w14:paraId="253D9FFC" w14:textId="77777777" w:rsidTr="00BE3C10">
        <w:tc>
          <w:tcPr>
            <w:tcW w:w="2759" w:type="dxa"/>
            <w:shd w:val="clear" w:color="auto" w:fill="E6E6E6"/>
          </w:tcPr>
          <w:p w14:paraId="55AEF6C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343D0D8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福建</w:t>
            </w:r>
            <w:r>
              <w:t>-</w:t>
            </w:r>
            <w:r>
              <w:t>南平</w:t>
            </w:r>
            <w:bookmarkEnd w:id="16"/>
          </w:p>
        </w:tc>
      </w:tr>
      <w:tr w:rsidR="00037A4C" w:rsidRPr="00FF2243" w14:paraId="74C548DE" w14:textId="77777777" w:rsidTr="00BE3C10">
        <w:tc>
          <w:tcPr>
            <w:tcW w:w="2759" w:type="dxa"/>
            <w:shd w:val="clear" w:color="auto" w:fill="E6E6E6"/>
          </w:tcPr>
          <w:p w14:paraId="482F3E2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576FE2B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27.00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7A5A499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118.16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64712516" w14:textId="77777777" w:rsidTr="00BE3C10">
        <w:tc>
          <w:tcPr>
            <w:tcW w:w="2759" w:type="dxa"/>
            <w:shd w:val="clear" w:color="auto" w:fill="E6E6E6"/>
          </w:tcPr>
          <w:p w14:paraId="4F895CF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63C0545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479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53A34207" w14:textId="77777777" w:rsidTr="00BE3C10">
        <w:tc>
          <w:tcPr>
            <w:tcW w:w="2759" w:type="dxa"/>
            <w:shd w:val="clear" w:color="auto" w:fill="E6E6E6"/>
          </w:tcPr>
          <w:p w14:paraId="63A8AAC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58ABD8A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433B894F" w14:textId="77777777" w:rsidTr="00BE3C10">
        <w:tc>
          <w:tcPr>
            <w:tcW w:w="2759" w:type="dxa"/>
            <w:shd w:val="clear" w:color="auto" w:fill="E6E6E6"/>
          </w:tcPr>
          <w:p w14:paraId="3928EBB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71E6EDB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12.5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65E91E9A" w14:textId="77777777" w:rsidTr="00BE3C10">
        <w:tc>
          <w:tcPr>
            <w:tcW w:w="2759" w:type="dxa"/>
            <w:shd w:val="clear" w:color="auto" w:fill="E6E6E6"/>
          </w:tcPr>
          <w:p w14:paraId="5E0F7C2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1319F56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1640.00</w:t>
            </w:r>
            <w:bookmarkEnd w:id="24"/>
          </w:p>
        </w:tc>
      </w:tr>
      <w:tr w:rsidR="00203A7D" w:rsidRPr="00FF2243" w14:paraId="1CF01D88" w14:textId="77777777" w:rsidTr="00BE3C10">
        <w:tc>
          <w:tcPr>
            <w:tcW w:w="2759" w:type="dxa"/>
            <w:shd w:val="clear" w:color="auto" w:fill="E6E6E6"/>
          </w:tcPr>
          <w:p w14:paraId="3B47E92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50C7D2D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874.90</w:t>
            </w:r>
            <w:bookmarkEnd w:id="25"/>
          </w:p>
        </w:tc>
      </w:tr>
      <w:tr w:rsidR="00FA4476" w:rsidRPr="00FF2243" w14:paraId="13D91E6D" w14:textId="77777777" w:rsidTr="00BE3C10">
        <w:tc>
          <w:tcPr>
            <w:tcW w:w="2759" w:type="dxa"/>
            <w:shd w:val="clear" w:color="auto" w:fill="E6E6E6"/>
          </w:tcPr>
          <w:p w14:paraId="42A9B051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02DDD8F7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14:paraId="6BA7DA83" w14:textId="77777777" w:rsidTr="00BE3C10">
        <w:tc>
          <w:tcPr>
            <w:tcW w:w="2759" w:type="dxa"/>
            <w:shd w:val="clear" w:color="auto" w:fill="E6E6E6"/>
          </w:tcPr>
          <w:p w14:paraId="0B70F2E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07232DF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15AC97D9" w14:textId="77777777" w:rsidTr="00BE3C10">
        <w:tc>
          <w:tcPr>
            <w:tcW w:w="2759" w:type="dxa"/>
            <w:shd w:val="clear" w:color="auto" w:fill="E6E6E6"/>
          </w:tcPr>
          <w:p w14:paraId="2176B5C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6227386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  <w:tr w:rsidR="00D40158" w:rsidRPr="00FF2243" w14:paraId="3FF3FD32" w14:textId="77777777" w:rsidTr="00BE3C10">
        <w:tc>
          <w:tcPr>
            <w:tcW w:w="2759" w:type="dxa"/>
            <w:shd w:val="clear" w:color="auto" w:fill="E6E6E6"/>
          </w:tcPr>
          <w:p w14:paraId="194A290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4D1529D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</w:tbl>
    <w:p w14:paraId="0E452EF3" w14:textId="77777777" w:rsidR="00D40158" w:rsidRDefault="00D40158" w:rsidP="00D40158">
      <w:pPr>
        <w:pStyle w:val="1"/>
      </w:pPr>
      <w:bookmarkStart w:id="28" w:name="TitleFormat"/>
      <w:bookmarkStart w:id="29" w:name="_Toc90591988"/>
      <w:bookmarkEnd w:id="14"/>
      <w:r>
        <w:rPr>
          <w:rFonts w:hint="eastAsia"/>
        </w:rPr>
        <w:t>设计依据</w:t>
      </w:r>
      <w:bookmarkEnd w:id="29"/>
    </w:p>
    <w:p w14:paraId="0F26D435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28"/>
      <w:bookmarkEnd w:id="30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《福建省居住建筑节能设计标准》</w:t>
      </w:r>
      <w:r>
        <w:rPr>
          <w:kern w:val="2"/>
          <w:szCs w:val="24"/>
          <w:lang w:val="en-US"/>
        </w:rPr>
        <w:t>DBJ 13-62-2019</w:t>
      </w:r>
    </w:p>
    <w:p w14:paraId="5FA7A402" w14:textId="77777777" w:rsidR="008A1B3E" w:rsidRDefault="00EC38E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《夏热冬冷地区居住建筑节能设计标准》</w:t>
      </w:r>
      <w:r>
        <w:rPr>
          <w:kern w:val="2"/>
          <w:szCs w:val="24"/>
          <w:lang w:val="en-US"/>
        </w:rPr>
        <w:t>JGJ 134-2010</w:t>
      </w:r>
    </w:p>
    <w:p w14:paraId="3D4BC7C1" w14:textId="77777777" w:rsidR="008A1B3E" w:rsidRDefault="00EC38E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1F3B0797" w14:textId="77777777" w:rsidR="008A1B3E" w:rsidRDefault="00EC38E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 31433-2015</w:t>
      </w:r>
    </w:p>
    <w:p w14:paraId="369EE27B" w14:textId="77777777" w:rsidR="008A1B3E" w:rsidRDefault="00EC38E2">
      <w:pPr>
        <w:pStyle w:val="1"/>
        <w:widowControl w:val="0"/>
        <w:jc w:val="both"/>
        <w:rPr>
          <w:kern w:val="2"/>
          <w:szCs w:val="24"/>
        </w:rPr>
      </w:pPr>
      <w:bookmarkStart w:id="31" w:name="_Toc90591989"/>
      <w:r>
        <w:rPr>
          <w:kern w:val="2"/>
          <w:szCs w:val="24"/>
        </w:rPr>
        <w:t>工程材料</w:t>
      </w:r>
      <w:bookmarkEnd w:id="31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A1B3E" w14:paraId="432FA464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8634C1F" w14:textId="77777777" w:rsidR="008A1B3E" w:rsidRDefault="00EC38E2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46C0705" w14:textId="77777777" w:rsidR="008A1B3E" w:rsidRDefault="00EC38E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F5628C7" w14:textId="77777777" w:rsidR="008A1B3E" w:rsidRDefault="00EC38E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672B97" w14:textId="77777777" w:rsidR="008A1B3E" w:rsidRDefault="00EC38E2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C001CC4" w14:textId="77777777" w:rsidR="008A1B3E" w:rsidRDefault="00EC38E2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5C6E09" w14:textId="77777777" w:rsidR="008A1B3E" w:rsidRDefault="00EC38E2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3F61925" w14:textId="77777777" w:rsidR="008A1B3E" w:rsidRDefault="00EC38E2">
            <w:pPr>
              <w:jc w:val="center"/>
            </w:pPr>
            <w:r>
              <w:t>备注</w:t>
            </w:r>
          </w:p>
        </w:tc>
      </w:tr>
      <w:tr w:rsidR="008A1B3E" w14:paraId="401B9302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5C2653A" w14:textId="77777777" w:rsidR="008A1B3E" w:rsidRDefault="008A1B3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DB20DD4" w14:textId="77777777" w:rsidR="008A1B3E" w:rsidRDefault="00EC38E2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2C95ADB" w14:textId="77777777" w:rsidR="008A1B3E" w:rsidRDefault="00EC38E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AF390F" w14:textId="77777777" w:rsidR="008A1B3E" w:rsidRDefault="00EC38E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A2CC273" w14:textId="77777777" w:rsidR="008A1B3E" w:rsidRDefault="00EC38E2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2C92FD" w14:textId="77777777" w:rsidR="008A1B3E" w:rsidRDefault="00EC38E2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30FCC3F" w14:textId="77777777" w:rsidR="008A1B3E" w:rsidRDefault="008A1B3E">
            <w:pPr>
              <w:jc w:val="center"/>
            </w:pPr>
          </w:p>
        </w:tc>
      </w:tr>
      <w:tr w:rsidR="008A1B3E" w14:paraId="6E48FB56" w14:textId="77777777">
        <w:tc>
          <w:tcPr>
            <w:tcW w:w="2196" w:type="dxa"/>
            <w:shd w:val="clear" w:color="auto" w:fill="E6E6E6"/>
            <w:vAlign w:val="center"/>
          </w:tcPr>
          <w:p w14:paraId="7CE392F5" w14:textId="77777777" w:rsidR="008A1B3E" w:rsidRDefault="00EC38E2">
            <w:r>
              <w:t>水泥砂浆</w:t>
            </w:r>
          </w:p>
        </w:tc>
        <w:tc>
          <w:tcPr>
            <w:tcW w:w="1018" w:type="dxa"/>
            <w:vAlign w:val="center"/>
          </w:tcPr>
          <w:p w14:paraId="4189BC09" w14:textId="77777777" w:rsidR="008A1B3E" w:rsidRDefault="00EC38E2">
            <w:r>
              <w:t>0.930</w:t>
            </w:r>
          </w:p>
        </w:tc>
        <w:tc>
          <w:tcPr>
            <w:tcW w:w="1030" w:type="dxa"/>
            <w:vAlign w:val="center"/>
          </w:tcPr>
          <w:p w14:paraId="5BFF88FF" w14:textId="77777777" w:rsidR="008A1B3E" w:rsidRDefault="00EC38E2">
            <w:r>
              <w:t>11.370</w:t>
            </w:r>
          </w:p>
        </w:tc>
        <w:tc>
          <w:tcPr>
            <w:tcW w:w="848" w:type="dxa"/>
            <w:vAlign w:val="center"/>
          </w:tcPr>
          <w:p w14:paraId="753795C5" w14:textId="77777777" w:rsidR="008A1B3E" w:rsidRDefault="00EC38E2">
            <w:r>
              <w:t>1800.0</w:t>
            </w:r>
          </w:p>
        </w:tc>
        <w:tc>
          <w:tcPr>
            <w:tcW w:w="1018" w:type="dxa"/>
            <w:vAlign w:val="center"/>
          </w:tcPr>
          <w:p w14:paraId="70799F6C" w14:textId="77777777" w:rsidR="008A1B3E" w:rsidRDefault="00EC38E2">
            <w:r>
              <w:t>1050.0</w:t>
            </w:r>
          </w:p>
        </w:tc>
        <w:tc>
          <w:tcPr>
            <w:tcW w:w="1188" w:type="dxa"/>
            <w:vAlign w:val="center"/>
          </w:tcPr>
          <w:p w14:paraId="04E5F1FE" w14:textId="77777777" w:rsidR="008A1B3E" w:rsidRDefault="00EC38E2">
            <w:r>
              <w:t>0.0210</w:t>
            </w:r>
          </w:p>
        </w:tc>
        <w:tc>
          <w:tcPr>
            <w:tcW w:w="1516" w:type="dxa"/>
            <w:vAlign w:val="center"/>
          </w:tcPr>
          <w:p w14:paraId="04814537" w14:textId="77777777" w:rsidR="008A1B3E" w:rsidRDefault="00EC38E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A1B3E" w14:paraId="2C5F701D" w14:textId="77777777">
        <w:tc>
          <w:tcPr>
            <w:tcW w:w="2196" w:type="dxa"/>
            <w:shd w:val="clear" w:color="auto" w:fill="E6E6E6"/>
            <w:vAlign w:val="center"/>
          </w:tcPr>
          <w:p w14:paraId="00DF0077" w14:textId="77777777" w:rsidR="008A1B3E" w:rsidRDefault="00EC38E2">
            <w:r>
              <w:t>石灰砂浆</w:t>
            </w:r>
          </w:p>
        </w:tc>
        <w:tc>
          <w:tcPr>
            <w:tcW w:w="1018" w:type="dxa"/>
            <w:vAlign w:val="center"/>
          </w:tcPr>
          <w:p w14:paraId="06219034" w14:textId="77777777" w:rsidR="008A1B3E" w:rsidRDefault="00EC38E2">
            <w:r>
              <w:t>0.810</w:t>
            </w:r>
          </w:p>
        </w:tc>
        <w:tc>
          <w:tcPr>
            <w:tcW w:w="1030" w:type="dxa"/>
            <w:vAlign w:val="center"/>
          </w:tcPr>
          <w:p w14:paraId="50A5CC7E" w14:textId="77777777" w:rsidR="008A1B3E" w:rsidRDefault="00EC38E2">
            <w:r>
              <w:t>10.070</w:t>
            </w:r>
          </w:p>
        </w:tc>
        <w:tc>
          <w:tcPr>
            <w:tcW w:w="848" w:type="dxa"/>
            <w:vAlign w:val="center"/>
          </w:tcPr>
          <w:p w14:paraId="03A2EC8E" w14:textId="77777777" w:rsidR="008A1B3E" w:rsidRDefault="00EC38E2">
            <w:r>
              <w:t>1600.0</w:t>
            </w:r>
          </w:p>
        </w:tc>
        <w:tc>
          <w:tcPr>
            <w:tcW w:w="1018" w:type="dxa"/>
            <w:vAlign w:val="center"/>
          </w:tcPr>
          <w:p w14:paraId="1C59B198" w14:textId="77777777" w:rsidR="008A1B3E" w:rsidRDefault="00EC38E2">
            <w:r>
              <w:t>1050.0</w:t>
            </w:r>
          </w:p>
        </w:tc>
        <w:tc>
          <w:tcPr>
            <w:tcW w:w="1188" w:type="dxa"/>
            <w:vAlign w:val="center"/>
          </w:tcPr>
          <w:p w14:paraId="37FEDBED" w14:textId="77777777" w:rsidR="008A1B3E" w:rsidRDefault="00EC38E2">
            <w:r>
              <w:t>0.0443</w:t>
            </w:r>
          </w:p>
        </w:tc>
        <w:tc>
          <w:tcPr>
            <w:tcW w:w="1516" w:type="dxa"/>
            <w:vAlign w:val="center"/>
          </w:tcPr>
          <w:p w14:paraId="4747E66B" w14:textId="77777777" w:rsidR="008A1B3E" w:rsidRDefault="00EC38E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A1B3E" w14:paraId="53890880" w14:textId="77777777">
        <w:tc>
          <w:tcPr>
            <w:tcW w:w="2196" w:type="dxa"/>
            <w:shd w:val="clear" w:color="auto" w:fill="E6E6E6"/>
            <w:vAlign w:val="center"/>
          </w:tcPr>
          <w:p w14:paraId="645CC8D2" w14:textId="77777777" w:rsidR="008A1B3E" w:rsidRDefault="00EC38E2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6911AA5" w14:textId="77777777" w:rsidR="008A1B3E" w:rsidRDefault="00EC38E2">
            <w:r>
              <w:t>1.740</w:t>
            </w:r>
          </w:p>
        </w:tc>
        <w:tc>
          <w:tcPr>
            <w:tcW w:w="1030" w:type="dxa"/>
            <w:vAlign w:val="center"/>
          </w:tcPr>
          <w:p w14:paraId="17B81D89" w14:textId="77777777" w:rsidR="008A1B3E" w:rsidRDefault="00EC38E2">
            <w:r>
              <w:t>17.200</w:t>
            </w:r>
          </w:p>
        </w:tc>
        <w:tc>
          <w:tcPr>
            <w:tcW w:w="848" w:type="dxa"/>
            <w:vAlign w:val="center"/>
          </w:tcPr>
          <w:p w14:paraId="0D51D256" w14:textId="77777777" w:rsidR="008A1B3E" w:rsidRDefault="00EC38E2">
            <w:r>
              <w:t>2500.0</w:t>
            </w:r>
          </w:p>
        </w:tc>
        <w:tc>
          <w:tcPr>
            <w:tcW w:w="1018" w:type="dxa"/>
            <w:vAlign w:val="center"/>
          </w:tcPr>
          <w:p w14:paraId="16FEDE40" w14:textId="77777777" w:rsidR="008A1B3E" w:rsidRDefault="00EC38E2">
            <w:r>
              <w:t>920.0</w:t>
            </w:r>
          </w:p>
        </w:tc>
        <w:tc>
          <w:tcPr>
            <w:tcW w:w="1188" w:type="dxa"/>
            <w:vAlign w:val="center"/>
          </w:tcPr>
          <w:p w14:paraId="4AA0E8C8" w14:textId="77777777" w:rsidR="008A1B3E" w:rsidRDefault="00EC38E2">
            <w:r>
              <w:t>0.0158</w:t>
            </w:r>
          </w:p>
        </w:tc>
        <w:tc>
          <w:tcPr>
            <w:tcW w:w="1516" w:type="dxa"/>
            <w:vAlign w:val="center"/>
          </w:tcPr>
          <w:p w14:paraId="1A0F2EF4" w14:textId="77777777" w:rsidR="008A1B3E" w:rsidRDefault="00EC38E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A1B3E" w14:paraId="16FAD5B9" w14:textId="77777777">
        <w:tc>
          <w:tcPr>
            <w:tcW w:w="2196" w:type="dxa"/>
            <w:shd w:val="clear" w:color="auto" w:fill="E6E6E6"/>
            <w:vAlign w:val="center"/>
          </w:tcPr>
          <w:p w14:paraId="4B1809BD" w14:textId="77777777" w:rsidR="008A1B3E" w:rsidRDefault="00EC38E2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43A7F6F" w14:textId="77777777" w:rsidR="008A1B3E" w:rsidRDefault="00EC38E2">
            <w:r>
              <w:t>1.510</w:t>
            </w:r>
          </w:p>
        </w:tc>
        <w:tc>
          <w:tcPr>
            <w:tcW w:w="1030" w:type="dxa"/>
            <w:vAlign w:val="center"/>
          </w:tcPr>
          <w:p w14:paraId="0337B51F" w14:textId="77777777" w:rsidR="008A1B3E" w:rsidRDefault="00EC38E2">
            <w:r>
              <w:t>15.360</w:t>
            </w:r>
          </w:p>
        </w:tc>
        <w:tc>
          <w:tcPr>
            <w:tcW w:w="848" w:type="dxa"/>
            <w:vAlign w:val="center"/>
          </w:tcPr>
          <w:p w14:paraId="0B2C1A0A" w14:textId="77777777" w:rsidR="008A1B3E" w:rsidRDefault="00EC38E2">
            <w:r>
              <w:t>2300.0</w:t>
            </w:r>
          </w:p>
        </w:tc>
        <w:tc>
          <w:tcPr>
            <w:tcW w:w="1018" w:type="dxa"/>
            <w:vAlign w:val="center"/>
          </w:tcPr>
          <w:p w14:paraId="35EFB8D1" w14:textId="77777777" w:rsidR="008A1B3E" w:rsidRDefault="00EC38E2">
            <w:r>
              <w:t>920.0</w:t>
            </w:r>
          </w:p>
        </w:tc>
        <w:tc>
          <w:tcPr>
            <w:tcW w:w="1188" w:type="dxa"/>
            <w:vAlign w:val="center"/>
          </w:tcPr>
          <w:p w14:paraId="489209D3" w14:textId="77777777" w:rsidR="008A1B3E" w:rsidRDefault="00EC38E2">
            <w:r>
              <w:t>0.0173</w:t>
            </w:r>
          </w:p>
        </w:tc>
        <w:tc>
          <w:tcPr>
            <w:tcW w:w="1516" w:type="dxa"/>
            <w:vAlign w:val="center"/>
          </w:tcPr>
          <w:p w14:paraId="258FC164" w14:textId="77777777" w:rsidR="008A1B3E" w:rsidRDefault="00EC38E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A1B3E" w14:paraId="776033FE" w14:textId="77777777">
        <w:tc>
          <w:tcPr>
            <w:tcW w:w="2196" w:type="dxa"/>
            <w:shd w:val="clear" w:color="auto" w:fill="E6E6E6"/>
            <w:vAlign w:val="center"/>
          </w:tcPr>
          <w:p w14:paraId="2FE5DD1F" w14:textId="77777777" w:rsidR="008A1B3E" w:rsidRDefault="00EC38E2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2060A99B" w14:textId="77777777" w:rsidR="008A1B3E" w:rsidRDefault="00EC38E2">
            <w:r>
              <w:t>0.030</w:t>
            </w:r>
          </w:p>
        </w:tc>
        <w:tc>
          <w:tcPr>
            <w:tcW w:w="1030" w:type="dxa"/>
            <w:vAlign w:val="center"/>
          </w:tcPr>
          <w:p w14:paraId="375773C1" w14:textId="77777777" w:rsidR="008A1B3E" w:rsidRDefault="00EC38E2">
            <w:r>
              <w:t>0.340</w:t>
            </w:r>
          </w:p>
        </w:tc>
        <w:tc>
          <w:tcPr>
            <w:tcW w:w="848" w:type="dxa"/>
            <w:vAlign w:val="center"/>
          </w:tcPr>
          <w:p w14:paraId="310081CA" w14:textId="77777777" w:rsidR="008A1B3E" w:rsidRDefault="00EC38E2">
            <w:r>
              <w:t>35.0</w:t>
            </w:r>
          </w:p>
        </w:tc>
        <w:tc>
          <w:tcPr>
            <w:tcW w:w="1018" w:type="dxa"/>
            <w:vAlign w:val="center"/>
          </w:tcPr>
          <w:p w14:paraId="7B7FF194" w14:textId="77777777" w:rsidR="008A1B3E" w:rsidRDefault="00EC38E2">
            <w:r>
              <w:t>1380.0</w:t>
            </w:r>
          </w:p>
        </w:tc>
        <w:tc>
          <w:tcPr>
            <w:tcW w:w="1188" w:type="dxa"/>
            <w:vAlign w:val="center"/>
          </w:tcPr>
          <w:p w14:paraId="7663BABD" w14:textId="77777777" w:rsidR="008A1B3E" w:rsidRDefault="00EC38E2">
            <w:r>
              <w:t>0.0000</w:t>
            </w:r>
          </w:p>
        </w:tc>
        <w:tc>
          <w:tcPr>
            <w:tcW w:w="1516" w:type="dxa"/>
            <w:vAlign w:val="center"/>
          </w:tcPr>
          <w:p w14:paraId="6AFFEE27" w14:textId="77777777" w:rsidR="008A1B3E" w:rsidRDefault="00EC38E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8A1B3E" w14:paraId="4A2E8A48" w14:textId="77777777">
        <w:tc>
          <w:tcPr>
            <w:tcW w:w="2196" w:type="dxa"/>
            <w:shd w:val="clear" w:color="auto" w:fill="E6E6E6"/>
            <w:vAlign w:val="center"/>
          </w:tcPr>
          <w:p w14:paraId="40B791C8" w14:textId="77777777" w:rsidR="008A1B3E" w:rsidRDefault="00EC38E2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5D607EE5" w14:textId="77777777" w:rsidR="008A1B3E" w:rsidRDefault="00EC38E2">
            <w:r>
              <w:t>0.180</w:t>
            </w:r>
          </w:p>
        </w:tc>
        <w:tc>
          <w:tcPr>
            <w:tcW w:w="1030" w:type="dxa"/>
            <w:vAlign w:val="center"/>
          </w:tcPr>
          <w:p w14:paraId="59F0FDD8" w14:textId="77777777" w:rsidR="008A1B3E" w:rsidRDefault="00EC38E2">
            <w:r>
              <w:t>3.100</w:t>
            </w:r>
          </w:p>
        </w:tc>
        <w:tc>
          <w:tcPr>
            <w:tcW w:w="848" w:type="dxa"/>
            <w:vAlign w:val="center"/>
          </w:tcPr>
          <w:p w14:paraId="0D471B77" w14:textId="77777777" w:rsidR="008A1B3E" w:rsidRDefault="00EC38E2">
            <w:r>
              <w:t>700.0</w:t>
            </w:r>
          </w:p>
        </w:tc>
        <w:tc>
          <w:tcPr>
            <w:tcW w:w="1018" w:type="dxa"/>
            <w:vAlign w:val="center"/>
          </w:tcPr>
          <w:p w14:paraId="7BF56F75" w14:textId="77777777" w:rsidR="008A1B3E" w:rsidRDefault="00EC38E2">
            <w:r>
              <w:t>1050.0</w:t>
            </w:r>
          </w:p>
        </w:tc>
        <w:tc>
          <w:tcPr>
            <w:tcW w:w="1188" w:type="dxa"/>
            <w:vAlign w:val="center"/>
          </w:tcPr>
          <w:p w14:paraId="11C1C36F" w14:textId="77777777" w:rsidR="008A1B3E" w:rsidRDefault="00EC38E2">
            <w:r>
              <w:t>0.0998</w:t>
            </w:r>
          </w:p>
        </w:tc>
        <w:tc>
          <w:tcPr>
            <w:tcW w:w="1516" w:type="dxa"/>
            <w:vAlign w:val="center"/>
          </w:tcPr>
          <w:p w14:paraId="51732A67" w14:textId="77777777" w:rsidR="008A1B3E" w:rsidRDefault="00EC38E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A1B3E" w14:paraId="060A5DA4" w14:textId="77777777">
        <w:tc>
          <w:tcPr>
            <w:tcW w:w="2196" w:type="dxa"/>
            <w:shd w:val="clear" w:color="auto" w:fill="E6E6E6"/>
            <w:vAlign w:val="center"/>
          </w:tcPr>
          <w:p w14:paraId="767BD654" w14:textId="77777777" w:rsidR="008A1B3E" w:rsidRDefault="00EC38E2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7DA3D1F" w14:textId="77777777" w:rsidR="008A1B3E" w:rsidRDefault="00EC38E2">
            <w:r>
              <w:t>0.750</w:t>
            </w:r>
          </w:p>
        </w:tc>
        <w:tc>
          <w:tcPr>
            <w:tcW w:w="1030" w:type="dxa"/>
            <w:vAlign w:val="center"/>
          </w:tcPr>
          <w:p w14:paraId="5A677140" w14:textId="77777777" w:rsidR="008A1B3E" w:rsidRDefault="00EC38E2">
            <w:r>
              <w:t>7.490</w:t>
            </w:r>
          </w:p>
        </w:tc>
        <w:tc>
          <w:tcPr>
            <w:tcW w:w="848" w:type="dxa"/>
            <w:vAlign w:val="center"/>
          </w:tcPr>
          <w:p w14:paraId="4D709DC8" w14:textId="77777777" w:rsidR="008A1B3E" w:rsidRDefault="00EC38E2">
            <w:r>
              <w:t>1450.0</w:t>
            </w:r>
          </w:p>
        </w:tc>
        <w:tc>
          <w:tcPr>
            <w:tcW w:w="1018" w:type="dxa"/>
            <w:vAlign w:val="center"/>
          </w:tcPr>
          <w:p w14:paraId="7461F352" w14:textId="77777777" w:rsidR="008A1B3E" w:rsidRDefault="00EC38E2">
            <w:r>
              <w:t>709.4</w:t>
            </w:r>
          </w:p>
        </w:tc>
        <w:tc>
          <w:tcPr>
            <w:tcW w:w="1188" w:type="dxa"/>
            <w:vAlign w:val="center"/>
          </w:tcPr>
          <w:p w14:paraId="6CC07FAE" w14:textId="77777777" w:rsidR="008A1B3E" w:rsidRDefault="00EC38E2">
            <w:r>
              <w:t>0.0000</w:t>
            </w:r>
          </w:p>
        </w:tc>
        <w:tc>
          <w:tcPr>
            <w:tcW w:w="1516" w:type="dxa"/>
            <w:vAlign w:val="center"/>
          </w:tcPr>
          <w:p w14:paraId="2FEF2FD2" w14:textId="77777777" w:rsidR="008A1B3E" w:rsidRDefault="008A1B3E">
            <w:pPr>
              <w:rPr>
                <w:sz w:val="18"/>
                <w:szCs w:val="18"/>
              </w:rPr>
            </w:pPr>
          </w:p>
        </w:tc>
      </w:tr>
      <w:tr w:rsidR="008A1B3E" w14:paraId="7FA7261E" w14:textId="77777777">
        <w:tc>
          <w:tcPr>
            <w:tcW w:w="2196" w:type="dxa"/>
            <w:shd w:val="clear" w:color="auto" w:fill="E6E6E6"/>
            <w:vAlign w:val="center"/>
          </w:tcPr>
          <w:p w14:paraId="56B70197" w14:textId="77777777" w:rsidR="008A1B3E" w:rsidRDefault="00EC38E2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45C4F3B8" w14:textId="77777777" w:rsidR="008A1B3E" w:rsidRDefault="00EC38E2">
            <w:r>
              <w:t>0.060</w:t>
            </w:r>
          </w:p>
        </w:tc>
        <w:tc>
          <w:tcPr>
            <w:tcW w:w="1030" w:type="dxa"/>
            <w:vAlign w:val="center"/>
          </w:tcPr>
          <w:p w14:paraId="2FC6A8F8" w14:textId="77777777" w:rsidR="008A1B3E" w:rsidRDefault="00EC38E2">
            <w:r>
              <w:t>0.950</w:t>
            </w:r>
          </w:p>
        </w:tc>
        <w:tc>
          <w:tcPr>
            <w:tcW w:w="848" w:type="dxa"/>
            <w:vAlign w:val="center"/>
          </w:tcPr>
          <w:p w14:paraId="734D04BD" w14:textId="77777777" w:rsidR="008A1B3E" w:rsidRDefault="00EC38E2">
            <w:r>
              <w:t>230.0</w:t>
            </w:r>
          </w:p>
        </w:tc>
        <w:tc>
          <w:tcPr>
            <w:tcW w:w="1018" w:type="dxa"/>
            <w:vAlign w:val="center"/>
          </w:tcPr>
          <w:p w14:paraId="6CBBADE9" w14:textId="77777777" w:rsidR="008A1B3E" w:rsidRDefault="00EC38E2">
            <w:r>
              <w:t>900.0</w:t>
            </w:r>
          </w:p>
        </w:tc>
        <w:tc>
          <w:tcPr>
            <w:tcW w:w="1188" w:type="dxa"/>
            <w:vAlign w:val="center"/>
          </w:tcPr>
          <w:p w14:paraId="770BA92B" w14:textId="77777777" w:rsidR="008A1B3E" w:rsidRDefault="00EC38E2">
            <w:r>
              <w:t>0.0000</w:t>
            </w:r>
          </w:p>
        </w:tc>
        <w:tc>
          <w:tcPr>
            <w:tcW w:w="1516" w:type="dxa"/>
            <w:vAlign w:val="center"/>
          </w:tcPr>
          <w:p w14:paraId="1565DB9F" w14:textId="77777777" w:rsidR="008A1B3E" w:rsidRDefault="008A1B3E">
            <w:pPr>
              <w:rPr>
                <w:sz w:val="18"/>
                <w:szCs w:val="18"/>
              </w:rPr>
            </w:pPr>
          </w:p>
        </w:tc>
      </w:tr>
      <w:tr w:rsidR="008A1B3E" w14:paraId="7230063C" w14:textId="77777777">
        <w:tc>
          <w:tcPr>
            <w:tcW w:w="2196" w:type="dxa"/>
            <w:shd w:val="clear" w:color="auto" w:fill="E6E6E6"/>
            <w:vAlign w:val="center"/>
          </w:tcPr>
          <w:p w14:paraId="4A6E586A" w14:textId="77777777" w:rsidR="008A1B3E" w:rsidRDefault="00EC38E2">
            <w:r>
              <w:t>保温砂浆</w:t>
            </w:r>
            <w:r>
              <w:t>(K=0.06)</w:t>
            </w:r>
          </w:p>
        </w:tc>
        <w:tc>
          <w:tcPr>
            <w:tcW w:w="1018" w:type="dxa"/>
            <w:vAlign w:val="center"/>
          </w:tcPr>
          <w:p w14:paraId="0642BCBE" w14:textId="77777777" w:rsidR="008A1B3E" w:rsidRDefault="00EC38E2">
            <w:r>
              <w:t>0.060</w:t>
            </w:r>
          </w:p>
        </w:tc>
        <w:tc>
          <w:tcPr>
            <w:tcW w:w="1030" w:type="dxa"/>
            <w:vAlign w:val="center"/>
          </w:tcPr>
          <w:p w14:paraId="494F7D85" w14:textId="77777777" w:rsidR="008A1B3E" w:rsidRDefault="00EC38E2">
            <w:r>
              <w:t>0.950</w:t>
            </w:r>
          </w:p>
        </w:tc>
        <w:tc>
          <w:tcPr>
            <w:tcW w:w="848" w:type="dxa"/>
            <w:vAlign w:val="center"/>
          </w:tcPr>
          <w:p w14:paraId="098F2F83" w14:textId="77777777" w:rsidR="008A1B3E" w:rsidRDefault="00EC38E2">
            <w:r>
              <w:t>800.0</w:t>
            </w:r>
          </w:p>
        </w:tc>
        <w:tc>
          <w:tcPr>
            <w:tcW w:w="1018" w:type="dxa"/>
            <w:vAlign w:val="center"/>
          </w:tcPr>
          <w:p w14:paraId="551E600C" w14:textId="77777777" w:rsidR="008A1B3E" w:rsidRDefault="00EC38E2">
            <w:r>
              <w:t>258.5</w:t>
            </w:r>
          </w:p>
        </w:tc>
        <w:tc>
          <w:tcPr>
            <w:tcW w:w="1188" w:type="dxa"/>
            <w:vAlign w:val="center"/>
          </w:tcPr>
          <w:p w14:paraId="095793B0" w14:textId="77777777" w:rsidR="008A1B3E" w:rsidRDefault="00EC38E2">
            <w:r>
              <w:t>0.0000</w:t>
            </w:r>
          </w:p>
        </w:tc>
        <w:tc>
          <w:tcPr>
            <w:tcW w:w="1516" w:type="dxa"/>
            <w:vAlign w:val="center"/>
          </w:tcPr>
          <w:p w14:paraId="7FC98CEB" w14:textId="77777777" w:rsidR="008A1B3E" w:rsidRDefault="00EC38E2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室外</w:t>
            </w:r>
            <w:r>
              <w:rPr>
                <w:sz w:val="18"/>
                <w:szCs w:val="18"/>
              </w:rPr>
              <w:t xml:space="preserve">1.15  </w:t>
            </w:r>
            <w:r>
              <w:rPr>
                <w:sz w:val="18"/>
                <w:szCs w:val="18"/>
              </w:rPr>
              <w:t>室内</w:t>
            </w:r>
            <w:r>
              <w:rPr>
                <w:sz w:val="18"/>
                <w:szCs w:val="18"/>
              </w:rPr>
              <w:t>1.1</w:t>
            </w:r>
          </w:p>
        </w:tc>
      </w:tr>
      <w:tr w:rsidR="008A1B3E" w14:paraId="3F72C0F0" w14:textId="77777777">
        <w:tc>
          <w:tcPr>
            <w:tcW w:w="2196" w:type="dxa"/>
            <w:shd w:val="clear" w:color="auto" w:fill="E6E6E6"/>
            <w:vAlign w:val="center"/>
          </w:tcPr>
          <w:p w14:paraId="376C172C" w14:textId="77777777" w:rsidR="008A1B3E" w:rsidRDefault="00EC38E2">
            <w:r>
              <w:t>自保温混凝土复合砌块（</w:t>
            </w:r>
            <w:r>
              <w:t>Ⅰa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8C1B1B3" w14:textId="77777777" w:rsidR="008A1B3E" w:rsidRDefault="00EC38E2">
            <w:r>
              <w:t>0.310</w:t>
            </w:r>
          </w:p>
        </w:tc>
        <w:tc>
          <w:tcPr>
            <w:tcW w:w="1030" w:type="dxa"/>
            <w:vAlign w:val="center"/>
          </w:tcPr>
          <w:p w14:paraId="49CAFB24" w14:textId="77777777" w:rsidR="008A1B3E" w:rsidRDefault="00EC38E2">
            <w:r>
              <w:t>4.390</w:t>
            </w:r>
          </w:p>
        </w:tc>
        <w:tc>
          <w:tcPr>
            <w:tcW w:w="848" w:type="dxa"/>
            <w:vAlign w:val="center"/>
          </w:tcPr>
          <w:p w14:paraId="0B116920" w14:textId="77777777" w:rsidR="008A1B3E" w:rsidRDefault="00EC38E2">
            <w:r>
              <w:t>900.0</w:t>
            </w:r>
          </w:p>
        </w:tc>
        <w:tc>
          <w:tcPr>
            <w:tcW w:w="1018" w:type="dxa"/>
            <w:vAlign w:val="center"/>
          </w:tcPr>
          <w:p w14:paraId="35FAAA52" w14:textId="77777777" w:rsidR="008A1B3E" w:rsidRDefault="00EC38E2">
            <w:r>
              <w:t>949.9</w:t>
            </w:r>
          </w:p>
        </w:tc>
        <w:tc>
          <w:tcPr>
            <w:tcW w:w="1188" w:type="dxa"/>
            <w:vAlign w:val="center"/>
          </w:tcPr>
          <w:p w14:paraId="6C64E061" w14:textId="77777777" w:rsidR="008A1B3E" w:rsidRDefault="00EC38E2">
            <w:r>
              <w:t>0.0000</w:t>
            </w:r>
          </w:p>
        </w:tc>
        <w:tc>
          <w:tcPr>
            <w:tcW w:w="1516" w:type="dxa"/>
            <w:vAlign w:val="center"/>
          </w:tcPr>
          <w:p w14:paraId="7500EC36" w14:textId="77777777" w:rsidR="008A1B3E" w:rsidRDefault="008A1B3E">
            <w:pPr>
              <w:rPr>
                <w:sz w:val="18"/>
                <w:szCs w:val="18"/>
              </w:rPr>
            </w:pPr>
          </w:p>
        </w:tc>
      </w:tr>
      <w:tr w:rsidR="008A1B3E" w14:paraId="19A0631C" w14:textId="77777777">
        <w:tc>
          <w:tcPr>
            <w:tcW w:w="2196" w:type="dxa"/>
            <w:shd w:val="clear" w:color="auto" w:fill="E6E6E6"/>
            <w:vAlign w:val="center"/>
          </w:tcPr>
          <w:p w14:paraId="306091A1" w14:textId="77777777" w:rsidR="008A1B3E" w:rsidRDefault="00EC38E2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3BF8A2F" w14:textId="77777777" w:rsidR="008A1B3E" w:rsidRDefault="00EC38E2">
            <w:r>
              <w:t>0.930</w:t>
            </w:r>
          </w:p>
        </w:tc>
        <w:tc>
          <w:tcPr>
            <w:tcW w:w="1030" w:type="dxa"/>
            <w:vAlign w:val="center"/>
          </w:tcPr>
          <w:p w14:paraId="6624E57E" w14:textId="77777777" w:rsidR="008A1B3E" w:rsidRDefault="00EC38E2">
            <w:r>
              <w:t>10.112</w:t>
            </w:r>
          </w:p>
        </w:tc>
        <w:tc>
          <w:tcPr>
            <w:tcW w:w="848" w:type="dxa"/>
            <w:vAlign w:val="center"/>
          </w:tcPr>
          <w:p w14:paraId="30850A5C" w14:textId="77777777" w:rsidR="008A1B3E" w:rsidRDefault="00EC38E2">
            <w:r>
              <w:t>1800.0</w:t>
            </w:r>
          </w:p>
        </w:tc>
        <w:tc>
          <w:tcPr>
            <w:tcW w:w="1018" w:type="dxa"/>
            <w:vAlign w:val="center"/>
          </w:tcPr>
          <w:p w14:paraId="7AEB415D" w14:textId="77777777" w:rsidR="008A1B3E" w:rsidRDefault="00EC38E2">
            <w:r>
              <w:t>840.0</w:t>
            </w:r>
          </w:p>
        </w:tc>
        <w:tc>
          <w:tcPr>
            <w:tcW w:w="1188" w:type="dxa"/>
            <w:vAlign w:val="center"/>
          </w:tcPr>
          <w:p w14:paraId="2E3773BD" w14:textId="77777777" w:rsidR="008A1B3E" w:rsidRDefault="00EC38E2">
            <w:r>
              <w:t>0.0000</w:t>
            </w:r>
          </w:p>
        </w:tc>
        <w:tc>
          <w:tcPr>
            <w:tcW w:w="1516" w:type="dxa"/>
            <w:vAlign w:val="center"/>
          </w:tcPr>
          <w:p w14:paraId="205FE351" w14:textId="77777777" w:rsidR="008A1B3E" w:rsidRDefault="00EC38E2">
            <w:r>
              <w:rPr>
                <w:sz w:val="18"/>
                <w:szCs w:val="18"/>
              </w:rPr>
              <w:t>建筑材料手册（第四版）</w:t>
            </w:r>
          </w:p>
        </w:tc>
      </w:tr>
    </w:tbl>
    <w:p w14:paraId="3906E3FE" w14:textId="77777777" w:rsidR="008A1B3E" w:rsidRDefault="00EC38E2">
      <w:pPr>
        <w:pStyle w:val="1"/>
        <w:widowControl w:val="0"/>
        <w:jc w:val="both"/>
        <w:rPr>
          <w:kern w:val="2"/>
          <w:szCs w:val="24"/>
        </w:rPr>
      </w:pPr>
      <w:bookmarkStart w:id="32" w:name="_Toc90591990"/>
      <w:r>
        <w:rPr>
          <w:kern w:val="2"/>
          <w:szCs w:val="24"/>
        </w:rPr>
        <w:t>体形系数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8A1B3E" w14:paraId="37B9EEB7" w14:textId="77777777">
        <w:tc>
          <w:tcPr>
            <w:tcW w:w="2513" w:type="dxa"/>
            <w:shd w:val="clear" w:color="auto" w:fill="E6E6E6"/>
            <w:vAlign w:val="center"/>
          </w:tcPr>
          <w:p w14:paraId="5865514D" w14:textId="77777777" w:rsidR="008A1B3E" w:rsidRDefault="00EC38E2">
            <w:r>
              <w:t>外表面积</w:t>
            </w:r>
          </w:p>
        </w:tc>
        <w:tc>
          <w:tcPr>
            <w:tcW w:w="6820" w:type="dxa"/>
            <w:vAlign w:val="center"/>
          </w:tcPr>
          <w:p w14:paraId="41ECE27F" w14:textId="77777777" w:rsidR="008A1B3E" w:rsidRDefault="00EC38E2">
            <w:r>
              <w:t>874.90</w:t>
            </w:r>
          </w:p>
        </w:tc>
      </w:tr>
      <w:tr w:rsidR="008A1B3E" w14:paraId="58F50398" w14:textId="77777777">
        <w:tc>
          <w:tcPr>
            <w:tcW w:w="2513" w:type="dxa"/>
            <w:shd w:val="clear" w:color="auto" w:fill="E6E6E6"/>
            <w:vAlign w:val="center"/>
          </w:tcPr>
          <w:p w14:paraId="7307AE61" w14:textId="77777777" w:rsidR="008A1B3E" w:rsidRDefault="00EC38E2">
            <w:r>
              <w:t>建筑体积</w:t>
            </w:r>
          </w:p>
        </w:tc>
        <w:tc>
          <w:tcPr>
            <w:tcW w:w="6820" w:type="dxa"/>
            <w:vAlign w:val="center"/>
          </w:tcPr>
          <w:p w14:paraId="08B9BF85" w14:textId="77777777" w:rsidR="008A1B3E" w:rsidRDefault="00EC38E2">
            <w:r>
              <w:t>1640.00</w:t>
            </w:r>
          </w:p>
        </w:tc>
      </w:tr>
      <w:tr w:rsidR="008A1B3E" w14:paraId="4140E852" w14:textId="77777777">
        <w:tc>
          <w:tcPr>
            <w:tcW w:w="2513" w:type="dxa"/>
            <w:shd w:val="clear" w:color="auto" w:fill="E6E6E6"/>
            <w:vAlign w:val="center"/>
          </w:tcPr>
          <w:p w14:paraId="4A97B37D" w14:textId="77777777" w:rsidR="008A1B3E" w:rsidRDefault="00EC38E2">
            <w:r>
              <w:t>体形系数</w:t>
            </w:r>
          </w:p>
        </w:tc>
        <w:tc>
          <w:tcPr>
            <w:tcW w:w="6820" w:type="dxa"/>
            <w:vAlign w:val="center"/>
          </w:tcPr>
          <w:p w14:paraId="38CD9103" w14:textId="77777777" w:rsidR="008A1B3E" w:rsidRDefault="00EC38E2">
            <w:r>
              <w:t>0.53</w:t>
            </w:r>
          </w:p>
        </w:tc>
      </w:tr>
    </w:tbl>
    <w:p w14:paraId="721D6F86" w14:textId="77777777" w:rsidR="008A1B3E" w:rsidRDefault="00EC38E2">
      <w:pPr>
        <w:pStyle w:val="1"/>
        <w:widowControl w:val="0"/>
        <w:jc w:val="both"/>
        <w:rPr>
          <w:kern w:val="2"/>
          <w:szCs w:val="24"/>
        </w:rPr>
      </w:pPr>
      <w:bookmarkStart w:id="33" w:name="_Toc90591991"/>
      <w:r>
        <w:rPr>
          <w:kern w:val="2"/>
          <w:szCs w:val="24"/>
        </w:rPr>
        <w:t>窗墙面积比</w:t>
      </w:r>
      <w:bookmarkEnd w:id="33"/>
    </w:p>
    <w:p w14:paraId="6E4C4A6F" w14:textId="77777777" w:rsidR="008A1B3E" w:rsidRDefault="00EC38E2">
      <w:pPr>
        <w:pStyle w:val="2"/>
        <w:widowControl w:val="0"/>
        <w:rPr>
          <w:kern w:val="2"/>
        </w:rPr>
      </w:pPr>
      <w:bookmarkStart w:id="34" w:name="_Toc90591992"/>
      <w:r>
        <w:rPr>
          <w:kern w:val="2"/>
        </w:rPr>
        <w:t>窗墙面积比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377"/>
        <w:gridCol w:w="2377"/>
        <w:gridCol w:w="2377"/>
      </w:tblGrid>
      <w:tr w:rsidR="008A1B3E" w14:paraId="6DD8ABB3" w14:textId="77777777">
        <w:tc>
          <w:tcPr>
            <w:tcW w:w="2201" w:type="dxa"/>
            <w:shd w:val="clear" w:color="auto" w:fill="E6E6E6"/>
            <w:vAlign w:val="center"/>
          </w:tcPr>
          <w:p w14:paraId="7FD06DBF" w14:textId="77777777" w:rsidR="008A1B3E" w:rsidRDefault="00EC38E2">
            <w:pPr>
              <w:jc w:val="center"/>
            </w:pPr>
            <w:r>
              <w:t>朝向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7A0F281A" w14:textId="77777777" w:rsidR="008A1B3E" w:rsidRDefault="00EC38E2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3282670E" w14:textId="77777777" w:rsidR="008A1B3E" w:rsidRDefault="00EC38E2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4FB8566E" w14:textId="77777777" w:rsidR="008A1B3E" w:rsidRDefault="00EC38E2">
            <w:pPr>
              <w:jc w:val="center"/>
            </w:pPr>
            <w:r>
              <w:t>窗墙比</w:t>
            </w:r>
          </w:p>
        </w:tc>
      </w:tr>
      <w:tr w:rsidR="008A1B3E" w14:paraId="58770525" w14:textId="77777777">
        <w:tc>
          <w:tcPr>
            <w:tcW w:w="2201" w:type="dxa"/>
            <w:shd w:val="clear" w:color="auto" w:fill="E6E6E6"/>
            <w:vAlign w:val="center"/>
          </w:tcPr>
          <w:p w14:paraId="2C3FE7E4" w14:textId="77777777" w:rsidR="008A1B3E" w:rsidRDefault="00EC38E2">
            <w:r>
              <w:t>南向</w:t>
            </w:r>
          </w:p>
        </w:tc>
        <w:tc>
          <w:tcPr>
            <w:tcW w:w="2377" w:type="dxa"/>
            <w:vAlign w:val="center"/>
          </w:tcPr>
          <w:p w14:paraId="2AAFE507" w14:textId="77777777" w:rsidR="008A1B3E" w:rsidRDefault="00EC38E2">
            <w:r>
              <w:t>45.40</w:t>
            </w:r>
          </w:p>
        </w:tc>
        <w:tc>
          <w:tcPr>
            <w:tcW w:w="2377" w:type="dxa"/>
            <w:vAlign w:val="center"/>
          </w:tcPr>
          <w:p w14:paraId="38F21728" w14:textId="77777777" w:rsidR="008A1B3E" w:rsidRDefault="00EC38E2">
            <w:r>
              <w:t>159.62</w:t>
            </w:r>
          </w:p>
        </w:tc>
        <w:tc>
          <w:tcPr>
            <w:tcW w:w="2377" w:type="dxa"/>
            <w:vAlign w:val="center"/>
          </w:tcPr>
          <w:p w14:paraId="3A6F3CA9" w14:textId="77777777" w:rsidR="008A1B3E" w:rsidRDefault="00EC38E2">
            <w:r>
              <w:t>0.28</w:t>
            </w:r>
          </w:p>
        </w:tc>
      </w:tr>
      <w:tr w:rsidR="008A1B3E" w14:paraId="3CD44FAD" w14:textId="77777777">
        <w:tc>
          <w:tcPr>
            <w:tcW w:w="2201" w:type="dxa"/>
            <w:shd w:val="clear" w:color="auto" w:fill="E6E6E6"/>
            <w:vAlign w:val="center"/>
          </w:tcPr>
          <w:p w14:paraId="690D4FE7" w14:textId="77777777" w:rsidR="008A1B3E" w:rsidRDefault="00EC38E2">
            <w:r>
              <w:t>北向</w:t>
            </w:r>
          </w:p>
        </w:tc>
        <w:tc>
          <w:tcPr>
            <w:tcW w:w="2377" w:type="dxa"/>
            <w:vAlign w:val="center"/>
          </w:tcPr>
          <w:p w14:paraId="3EBF4D99" w14:textId="77777777" w:rsidR="008A1B3E" w:rsidRDefault="00EC38E2">
            <w:r>
              <w:t>32.02</w:t>
            </w:r>
          </w:p>
        </w:tc>
        <w:tc>
          <w:tcPr>
            <w:tcW w:w="2377" w:type="dxa"/>
            <w:vAlign w:val="center"/>
          </w:tcPr>
          <w:p w14:paraId="4C10CA03" w14:textId="77777777" w:rsidR="008A1B3E" w:rsidRDefault="00EC38E2">
            <w:r>
              <w:t>170.10</w:t>
            </w:r>
          </w:p>
        </w:tc>
        <w:tc>
          <w:tcPr>
            <w:tcW w:w="2377" w:type="dxa"/>
            <w:vAlign w:val="center"/>
          </w:tcPr>
          <w:p w14:paraId="3B22B05A" w14:textId="77777777" w:rsidR="008A1B3E" w:rsidRDefault="00EC38E2">
            <w:r>
              <w:t>0.19</w:t>
            </w:r>
          </w:p>
        </w:tc>
      </w:tr>
      <w:tr w:rsidR="008A1B3E" w14:paraId="4C87C07F" w14:textId="77777777">
        <w:tc>
          <w:tcPr>
            <w:tcW w:w="2201" w:type="dxa"/>
            <w:shd w:val="clear" w:color="auto" w:fill="E6E6E6"/>
            <w:vAlign w:val="center"/>
          </w:tcPr>
          <w:p w14:paraId="380177AA" w14:textId="77777777" w:rsidR="008A1B3E" w:rsidRDefault="00EC38E2">
            <w:r>
              <w:t>东向</w:t>
            </w:r>
          </w:p>
        </w:tc>
        <w:tc>
          <w:tcPr>
            <w:tcW w:w="2377" w:type="dxa"/>
            <w:vAlign w:val="center"/>
          </w:tcPr>
          <w:p w14:paraId="2B588A1A" w14:textId="77777777" w:rsidR="008A1B3E" w:rsidRDefault="00EC38E2">
            <w:r>
              <w:t>14.18</w:t>
            </w:r>
          </w:p>
        </w:tc>
        <w:tc>
          <w:tcPr>
            <w:tcW w:w="2377" w:type="dxa"/>
            <w:vAlign w:val="center"/>
          </w:tcPr>
          <w:p w14:paraId="7EB6DD03" w14:textId="77777777" w:rsidR="008A1B3E" w:rsidRDefault="00EC38E2">
            <w:r>
              <w:t>139.16</w:t>
            </w:r>
          </w:p>
        </w:tc>
        <w:tc>
          <w:tcPr>
            <w:tcW w:w="2377" w:type="dxa"/>
            <w:vAlign w:val="center"/>
          </w:tcPr>
          <w:p w14:paraId="4849A690" w14:textId="77777777" w:rsidR="008A1B3E" w:rsidRDefault="00EC38E2">
            <w:r>
              <w:t>0.10</w:t>
            </w:r>
          </w:p>
        </w:tc>
      </w:tr>
      <w:tr w:rsidR="008A1B3E" w14:paraId="15DEF1B0" w14:textId="77777777">
        <w:tc>
          <w:tcPr>
            <w:tcW w:w="2201" w:type="dxa"/>
            <w:shd w:val="clear" w:color="auto" w:fill="E6E6E6"/>
            <w:vAlign w:val="center"/>
          </w:tcPr>
          <w:p w14:paraId="0EF0AE58" w14:textId="77777777" w:rsidR="008A1B3E" w:rsidRDefault="00EC38E2">
            <w:r>
              <w:t>西向</w:t>
            </w:r>
          </w:p>
        </w:tc>
        <w:tc>
          <w:tcPr>
            <w:tcW w:w="2377" w:type="dxa"/>
            <w:vAlign w:val="center"/>
          </w:tcPr>
          <w:p w14:paraId="425D1027" w14:textId="77777777" w:rsidR="008A1B3E" w:rsidRDefault="00EC38E2">
            <w:r>
              <w:t>14.18</w:t>
            </w:r>
          </w:p>
        </w:tc>
        <w:tc>
          <w:tcPr>
            <w:tcW w:w="2377" w:type="dxa"/>
            <w:vAlign w:val="center"/>
          </w:tcPr>
          <w:p w14:paraId="07418C20" w14:textId="77777777" w:rsidR="008A1B3E" w:rsidRDefault="00EC38E2">
            <w:r>
              <w:t>137.25</w:t>
            </w:r>
          </w:p>
        </w:tc>
        <w:tc>
          <w:tcPr>
            <w:tcW w:w="2377" w:type="dxa"/>
            <w:vAlign w:val="center"/>
          </w:tcPr>
          <w:p w14:paraId="78A966F0" w14:textId="77777777" w:rsidR="008A1B3E" w:rsidRDefault="00EC38E2">
            <w:r>
              <w:t>0.10</w:t>
            </w:r>
          </w:p>
        </w:tc>
      </w:tr>
      <w:tr w:rsidR="008A1B3E" w14:paraId="11B2A631" w14:textId="77777777">
        <w:tc>
          <w:tcPr>
            <w:tcW w:w="2201" w:type="dxa"/>
            <w:shd w:val="clear" w:color="auto" w:fill="E6E6E6"/>
            <w:vAlign w:val="center"/>
          </w:tcPr>
          <w:p w14:paraId="24EAA104" w14:textId="77777777" w:rsidR="008A1B3E" w:rsidRDefault="00EC38E2">
            <w:r>
              <w:t>平均</w:t>
            </w:r>
          </w:p>
        </w:tc>
        <w:tc>
          <w:tcPr>
            <w:tcW w:w="2377" w:type="dxa"/>
            <w:vAlign w:val="center"/>
          </w:tcPr>
          <w:p w14:paraId="582FD325" w14:textId="77777777" w:rsidR="008A1B3E" w:rsidRDefault="00EC38E2">
            <w:r>
              <w:t>105.77</w:t>
            </w:r>
          </w:p>
        </w:tc>
        <w:tc>
          <w:tcPr>
            <w:tcW w:w="2377" w:type="dxa"/>
            <w:vAlign w:val="center"/>
          </w:tcPr>
          <w:p w14:paraId="3DC4113A" w14:textId="77777777" w:rsidR="008A1B3E" w:rsidRDefault="00EC38E2">
            <w:r>
              <w:t>606.13</w:t>
            </w:r>
          </w:p>
        </w:tc>
        <w:tc>
          <w:tcPr>
            <w:tcW w:w="2377" w:type="dxa"/>
            <w:vAlign w:val="center"/>
          </w:tcPr>
          <w:p w14:paraId="25D5AF4B" w14:textId="77777777" w:rsidR="008A1B3E" w:rsidRDefault="00EC38E2">
            <w:r>
              <w:t>0.17</w:t>
            </w:r>
          </w:p>
        </w:tc>
      </w:tr>
    </w:tbl>
    <w:p w14:paraId="0D9E6664" w14:textId="77777777" w:rsidR="008A1B3E" w:rsidRDefault="00EC38E2">
      <w:pPr>
        <w:pStyle w:val="2"/>
        <w:widowControl w:val="0"/>
        <w:rPr>
          <w:kern w:val="2"/>
        </w:rPr>
      </w:pPr>
      <w:bookmarkStart w:id="35" w:name="_Toc90591993"/>
      <w:r>
        <w:rPr>
          <w:kern w:val="2"/>
        </w:rPr>
        <w:t>外窗表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8A1B3E" w14:paraId="5906D2DD" w14:textId="77777777">
        <w:tc>
          <w:tcPr>
            <w:tcW w:w="1160" w:type="dxa"/>
            <w:shd w:val="clear" w:color="auto" w:fill="E6E6E6"/>
            <w:vAlign w:val="center"/>
          </w:tcPr>
          <w:p w14:paraId="10CAD3D6" w14:textId="77777777" w:rsidR="008A1B3E" w:rsidRDefault="00EC38E2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02D737C" w14:textId="77777777" w:rsidR="008A1B3E" w:rsidRDefault="00EC38E2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7AB44578" w14:textId="77777777" w:rsidR="008A1B3E" w:rsidRDefault="00EC38E2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0D9FC3C" w14:textId="77777777" w:rsidR="008A1B3E" w:rsidRDefault="00EC38E2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75AE7C82" w14:textId="77777777" w:rsidR="008A1B3E" w:rsidRDefault="00EC38E2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1EB8B07" w14:textId="77777777" w:rsidR="008A1B3E" w:rsidRDefault="00EC38E2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4415281" w14:textId="77777777" w:rsidR="008A1B3E" w:rsidRDefault="00EC38E2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8A1B3E" w14:paraId="0A84E54D" w14:textId="77777777">
        <w:tc>
          <w:tcPr>
            <w:tcW w:w="1160" w:type="dxa"/>
            <w:vMerge w:val="restart"/>
            <w:vAlign w:val="center"/>
          </w:tcPr>
          <w:p w14:paraId="75D4445E" w14:textId="77777777" w:rsidR="008A1B3E" w:rsidRDefault="00EC38E2">
            <w:r>
              <w:t>南向</w:t>
            </w:r>
            <w:r>
              <w:br/>
              <w:t>45.40</w:t>
            </w:r>
          </w:p>
        </w:tc>
        <w:tc>
          <w:tcPr>
            <w:tcW w:w="1562" w:type="dxa"/>
            <w:vAlign w:val="center"/>
          </w:tcPr>
          <w:p w14:paraId="6B4FD36A" w14:textId="77777777" w:rsidR="008A1B3E" w:rsidRDefault="00EC38E2">
            <w:r>
              <w:t>C3327</w:t>
            </w:r>
          </w:p>
        </w:tc>
        <w:tc>
          <w:tcPr>
            <w:tcW w:w="1386" w:type="dxa"/>
            <w:vAlign w:val="center"/>
          </w:tcPr>
          <w:p w14:paraId="706E80B7" w14:textId="77777777" w:rsidR="008A1B3E" w:rsidRDefault="00EC38E2">
            <w:r>
              <w:t>3.30×2.70</w:t>
            </w:r>
          </w:p>
        </w:tc>
        <w:tc>
          <w:tcPr>
            <w:tcW w:w="1528" w:type="dxa"/>
            <w:vAlign w:val="center"/>
          </w:tcPr>
          <w:p w14:paraId="5A4CEC62" w14:textId="77777777" w:rsidR="008A1B3E" w:rsidRDefault="00EC38E2">
            <w:r>
              <w:t>1~2</w:t>
            </w:r>
          </w:p>
        </w:tc>
        <w:tc>
          <w:tcPr>
            <w:tcW w:w="1171" w:type="dxa"/>
            <w:vAlign w:val="center"/>
          </w:tcPr>
          <w:p w14:paraId="541547D6" w14:textId="77777777" w:rsidR="008A1B3E" w:rsidRDefault="00EC38E2">
            <w:r>
              <w:t>2</w:t>
            </w:r>
          </w:p>
        </w:tc>
        <w:tc>
          <w:tcPr>
            <w:tcW w:w="1262" w:type="dxa"/>
            <w:vAlign w:val="center"/>
          </w:tcPr>
          <w:p w14:paraId="4F71CD95" w14:textId="77777777" w:rsidR="008A1B3E" w:rsidRDefault="00EC38E2">
            <w:r>
              <w:t>8.91</w:t>
            </w:r>
          </w:p>
        </w:tc>
        <w:tc>
          <w:tcPr>
            <w:tcW w:w="1262" w:type="dxa"/>
            <w:vAlign w:val="center"/>
          </w:tcPr>
          <w:p w14:paraId="5BE8BC19" w14:textId="77777777" w:rsidR="008A1B3E" w:rsidRDefault="00EC38E2">
            <w:r>
              <w:t>17.82</w:t>
            </w:r>
          </w:p>
        </w:tc>
      </w:tr>
      <w:tr w:rsidR="008A1B3E" w14:paraId="50A259D6" w14:textId="77777777">
        <w:tc>
          <w:tcPr>
            <w:tcW w:w="1160" w:type="dxa"/>
            <w:vMerge/>
            <w:vAlign w:val="center"/>
          </w:tcPr>
          <w:p w14:paraId="275D62C3" w14:textId="77777777" w:rsidR="008A1B3E" w:rsidRDefault="008A1B3E"/>
        </w:tc>
        <w:tc>
          <w:tcPr>
            <w:tcW w:w="1562" w:type="dxa"/>
            <w:vAlign w:val="center"/>
          </w:tcPr>
          <w:p w14:paraId="44A297A0" w14:textId="77777777" w:rsidR="008A1B3E" w:rsidRDefault="00EC38E2">
            <w:r>
              <w:t>TC1918[0818]</w:t>
            </w:r>
          </w:p>
        </w:tc>
        <w:tc>
          <w:tcPr>
            <w:tcW w:w="1386" w:type="dxa"/>
            <w:vAlign w:val="center"/>
          </w:tcPr>
          <w:p w14:paraId="2C9FA53A" w14:textId="77777777" w:rsidR="008A1B3E" w:rsidRDefault="00EC38E2">
            <w:r>
              <w:t>0.84×1.80</w:t>
            </w:r>
          </w:p>
        </w:tc>
        <w:tc>
          <w:tcPr>
            <w:tcW w:w="1528" w:type="dxa"/>
            <w:vAlign w:val="center"/>
          </w:tcPr>
          <w:p w14:paraId="03925C38" w14:textId="77777777" w:rsidR="008A1B3E" w:rsidRDefault="00EC38E2">
            <w:r>
              <w:t>2</w:t>
            </w:r>
          </w:p>
        </w:tc>
        <w:tc>
          <w:tcPr>
            <w:tcW w:w="1171" w:type="dxa"/>
            <w:vAlign w:val="center"/>
          </w:tcPr>
          <w:p w14:paraId="20E88206" w14:textId="77777777" w:rsidR="008A1B3E" w:rsidRDefault="00EC38E2">
            <w:r>
              <w:t>4</w:t>
            </w:r>
          </w:p>
        </w:tc>
        <w:tc>
          <w:tcPr>
            <w:tcW w:w="1262" w:type="dxa"/>
            <w:vAlign w:val="center"/>
          </w:tcPr>
          <w:p w14:paraId="12D0E411" w14:textId="77777777" w:rsidR="008A1B3E" w:rsidRDefault="00EC38E2">
            <w:r>
              <w:t>1.51</w:t>
            </w:r>
          </w:p>
        </w:tc>
        <w:tc>
          <w:tcPr>
            <w:tcW w:w="1262" w:type="dxa"/>
            <w:vAlign w:val="center"/>
          </w:tcPr>
          <w:p w14:paraId="72CA2961" w14:textId="77777777" w:rsidR="008A1B3E" w:rsidRDefault="00EC38E2">
            <w:r>
              <w:t>6.05</w:t>
            </w:r>
          </w:p>
        </w:tc>
      </w:tr>
      <w:tr w:rsidR="008A1B3E" w14:paraId="2AAC3CE7" w14:textId="77777777">
        <w:tc>
          <w:tcPr>
            <w:tcW w:w="1160" w:type="dxa"/>
            <w:vMerge/>
            <w:vAlign w:val="center"/>
          </w:tcPr>
          <w:p w14:paraId="7F5D3A49" w14:textId="77777777" w:rsidR="008A1B3E" w:rsidRDefault="008A1B3E"/>
        </w:tc>
        <w:tc>
          <w:tcPr>
            <w:tcW w:w="1562" w:type="dxa"/>
            <w:vAlign w:val="center"/>
          </w:tcPr>
          <w:p w14:paraId="3691F0AA" w14:textId="77777777" w:rsidR="008A1B3E" w:rsidRDefault="00EC38E2">
            <w:r>
              <w:t>TC1918[1918]</w:t>
            </w:r>
          </w:p>
        </w:tc>
        <w:tc>
          <w:tcPr>
            <w:tcW w:w="1386" w:type="dxa"/>
            <w:vAlign w:val="center"/>
          </w:tcPr>
          <w:p w14:paraId="17CA8433" w14:textId="77777777" w:rsidR="008A1B3E" w:rsidRDefault="00EC38E2">
            <w:r>
              <w:t>1.90×1.80</w:t>
            </w:r>
          </w:p>
        </w:tc>
        <w:tc>
          <w:tcPr>
            <w:tcW w:w="1528" w:type="dxa"/>
            <w:vAlign w:val="center"/>
          </w:tcPr>
          <w:p w14:paraId="4F3E5538" w14:textId="77777777" w:rsidR="008A1B3E" w:rsidRDefault="00EC38E2">
            <w:r>
              <w:t>2</w:t>
            </w:r>
          </w:p>
        </w:tc>
        <w:tc>
          <w:tcPr>
            <w:tcW w:w="1171" w:type="dxa"/>
            <w:vAlign w:val="center"/>
          </w:tcPr>
          <w:p w14:paraId="25582421" w14:textId="77777777" w:rsidR="008A1B3E" w:rsidRDefault="00EC38E2">
            <w:r>
              <w:t>2</w:t>
            </w:r>
          </w:p>
        </w:tc>
        <w:tc>
          <w:tcPr>
            <w:tcW w:w="1262" w:type="dxa"/>
            <w:vAlign w:val="center"/>
          </w:tcPr>
          <w:p w14:paraId="416ED736" w14:textId="77777777" w:rsidR="008A1B3E" w:rsidRDefault="00EC38E2">
            <w:r>
              <w:t>3.42</w:t>
            </w:r>
          </w:p>
        </w:tc>
        <w:tc>
          <w:tcPr>
            <w:tcW w:w="1262" w:type="dxa"/>
            <w:vAlign w:val="center"/>
          </w:tcPr>
          <w:p w14:paraId="5443088F" w14:textId="77777777" w:rsidR="008A1B3E" w:rsidRDefault="00EC38E2">
            <w:r>
              <w:t>6.84</w:t>
            </w:r>
          </w:p>
        </w:tc>
      </w:tr>
      <w:tr w:rsidR="008A1B3E" w14:paraId="4E033074" w14:textId="77777777">
        <w:tc>
          <w:tcPr>
            <w:tcW w:w="1160" w:type="dxa"/>
            <w:vMerge/>
            <w:vAlign w:val="center"/>
          </w:tcPr>
          <w:p w14:paraId="2CA9336D" w14:textId="77777777" w:rsidR="008A1B3E" w:rsidRDefault="008A1B3E"/>
        </w:tc>
        <w:tc>
          <w:tcPr>
            <w:tcW w:w="1562" w:type="dxa"/>
            <w:vAlign w:val="center"/>
          </w:tcPr>
          <w:p w14:paraId="72269757" w14:textId="77777777" w:rsidR="008A1B3E" w:rsidRDefault="00EC38E2">
            <w:r>
              <w:t>TC2218[0818]</w:t>
            </w:r>
          </w:p>
        </w:tc>
        <w:tc>
          <w:tcPr>
            <w:tcW w:w="1386" w:type="dxa"/>
            <w:vAlign w:val="center"/>
          </w:tcPr>
          <w:p w14:paraId="4D88CE07" w14:textId="77777777" w:rsidR="008A1B3E" w:rsidRDefault="00EC38E2">
            <w:r>
              <w:t>0.84×1.80</w:t>
            </w:r>
          </w:p>
        </w:tc>
        <w:tc>
          <w:tcPr>
            <w:tcW w:w="1528" w:type="dxa"/>
            <w:vAlign w:val="center"/>
          </w:tcPr>
          <w:p w14:paraId="1454D244" w14:textId="77777777" w:rsidR="008A1B3E" w:rsidRDefault="00EC38E2">
            <w:r>
              <w:t>3</w:t>
            </w:r>
          </w:p>
        </w:tc>
        <w:tc>
          <w:tcPr>
            <w:tcW w:w="1171" w:type="dxa"/>
            <w:vAlign w:val="center"/>
          </w:tcPr>
          <w:p w14:paraId="15132783" w14:textId="77777777" w:rsidR="008A1B3E" w:rsidRDefault="00EC38E2">
            <w:r>
              <w:t>4</w:t>
            </w:r>
          </w:p>
        </w:tc>
        <w:tc>
          <w:tcPr>
            <w:tcW w:w="1262" w:type="dxa"/>
            <w:vAlign w:val="center"/>
          </w:tcPr>
          <w:p w14:paraId="1ADF97E5" w14:textId="77777777" w:rsidR="008A1B3E" w:rsidRDefault="00EC38E2">
            <w:r>
              <w:t>1.51</w:t>
            </w:r>
          </w:p>
        </w:tc>
        <w:tc>
          <w:tcPr>
            <w:tcW w:w="1262" w:type="dxa"/>
            <w:vAlign w:val="center"/>
          </w:tcPr>
          <w:p w14:paraId="0ED2F4BA" w14:textId="77777777" w:rsidR="008A1B3E" w:rsidRDefault="00EC38E2">
            <w:r>
              <w:t>6.05</w:t>
            </w:r>
          </w:p>
        </w:tc>
      </w:tr>
      <w:tr w:rsidR="008A1B3E" w14:paraId="342B8769" w14:textId="77777777">
        <w:tc>
          <w:tcPr>
            <w:tcW w:w="1160" w:type="dxa"/>
            <w:vMerge/>
            <w:vAlign w:val="center"/>
          </w:tcPr>
          <w:p w14:paraId="6B66A469" w14:textId="77777777" w:rsidR="008A1B3E" w:rsidRDefault="008A1B3E"/>
        </w:tc>
        <w:tc>
          <w:tcPr>
            <w:tcW w:w="1562" w:type="dxa"/>
            <w:vAlign w:val="center"/>
          </w:tcPr>
          <w:p w14:paraId="5BBE3AEA" w14:textId="77777777" w:rsidR="008A1B3E" w:rsidRDefault="00EC38E2">
            <w:r>
              <w:t>TC2218[2418]</w:t>
            </w:r>
          </w:p>
        </w:tc>
        <w:tc>
          <w:tcPr>
            <w:tcW w:w="1386" w:type="dxa"/>
            <w:vAlign w:val="center"/>
          </w:tcPr>
          <w:p w14:paraId="2BE71D11" w14:textId="77777777" w:rsidR="008A1B3E" w:rsidRDefault="00EC38E2">
            <w:r>
              <w:t>2.40×1.80</w:t>
            </w:r>
          </w:p>
        </w:tc>
        <w:tc>
          <w:tcPr>
            <w:tcW w:w="1528" w:type="dxa"/>
            <w:vAlign w:val="center"/>
          </w:tcPr>
          <w:p w14:paraId="5C52EAE4" w14:textId="77777777" w:rsidR="008A1B3E" w:rsidRDefault="00EC38E2">
            <w:r>
              <w:t>3</w:t>
            </w:r>
          </w:p>
        </w:tc>
        <w:tc>
          <w:tcPr>
            <w:tcW w:w="1171" w:type="dxa"/>
            <w:vAlign w:val="center"/>
          </w:tcPr>
          <w:p w14:paraId="740A253C" w14:textId="77777777" w:rsidR="008A1B3E" w:rsidRDefault="00EC38E2">
            <w:r>
              <w:t>2</w:t>
            </w:r>
          </w:p>
        </w:tc>
        <w:tc>
          <w:tcPr>
            <w:tcW w:w="1262" w:type="dxa"/>
            <w:vAlign w:val="center"/>
          </w:tcPr>
          <w:p w14:paraId="44436B07" w14:textId="77777777" w:rsidR="008A1B3E" w:rsidRDefault="00EC38E2">
            <w:r>
              <w:t>4.32</w:t>
            </w:r>
          </w:p>
        </w:tc>
        <w:tc>
          <w:tcPr>
            <w:tcW w:w="1262" w:type="dxa"/>
            <w:vAlign w:val="center"/>
          </w:tcPr>
          <w:p w14:paraId="696DCBAC" w14:textId="77777777" w:rsidR="008A1B3E" w:rsidRDefault="00EC38E2">
            <w:r>
              <w:t>8.64</w:t>
            </w:r>
          </w:p>
        </w:tc>
      </w:tr>
      <w:tr w:rsidR="008A1B3E" w14:paraId="70BEFD76" w14:textId="77777777">
        <w:tc>
          <w:tcPr>
            <w:tcW w:w="1160" w:type="dxa"/>
            <w:vMerge w:val="restart"/>
            <w:vAlign w:val="center"/>
          </w:tcPr>
          <w:p w14:paraId="04F69FA4" w14:textId="77777777" w:rsidR="008A1B3E" w:rsidRDefault="00EC38E2">
            <w:r>
              <w:t>北向</w:t>
            </w:r>
            <w:r>
              <w:br/>
              <w:t>32.02</w:t>
            </w:r>
          </w:p>
        </w:tc>
        <w:tc>
          <w:tcPr>
            <w:tcW w:w="1562" w:type="dxa"/>
            <w:vAlign w:val="center"/>
          </w:tcPr>
          <w:p w14:paraId="0456F78D" w14:textId="77777777" w:rsidR="008A1B3E" w:rsidRDefault="00EC38E2">
            <w:r>
              <w:t>C0615</w:t>
            </w:r>
          </w:p>
        </w:tc>
        <w:tc>
          <w:tcPr>
            <w:tcW w:w="1386" w:type="dxa"/>
            <w:vAlign w:val="center"/>
          </w:tcPr>
          <w:p w14:paraId="17638CB4" w14:textId="77777777" w:rsidR="008A1B3E" w:rsidRDefault="00EC38E2">
            <w:r>
              <w:t>0.60×1.50</w:t>
            </w:r>
          </w:p>
        </w:tc>
        <w:tc>
          <w:tcPr>
            <w:tcW w:w="1528" w:type="dxa"/>
            <w:vAlign w:val="center"/>
          </w:tcPr>
          <w:p w14:paraId="61199CDF" w14:textId="77777777" w:rsidR="008A1B3E" w:rsidRDefault="00EC38E2">
            <w:r>
              <w:t>1</w:t>
            </w:r>
          </w:p>
        </w:tc>
        <w:tc>
          <w:tcPr>
            <w:tcW w:w="1171" w:type="dxa"/>
            <w:vAlign w:val="center"/>
          </w:tcPr>
          <w:p w14:paraId="2EA3FBCB" w14:textId="77777777" w:rsidR="008A1B3E" w:rsidRDefault="00EC38E2">
            <w:r>
              <w:t>2</w:t>
            </w:r>
          </w:p>
        </w:tc>
        <w:tc>
          <w:tcPr>
            <w:tcW w:w="1262" w:type="dxa"/>
            <w:vAlign w:val="center"/>
          </w:tcPr>
          <w:p w14:paraId="63FF59FC" w14:textId="77777777" w:rsidR="008A1B3E" w:rsidRDefault="00EC38E2">
            <w:r>
              <w:t>0.90</w:t>
            </w:r>
          </w:p>
        </w:tc>
        <w:tc>
          <w:tcPr>
            <w:tcW w:w="1262" w:type="dxa"/>
            <w:vAlign w:val="center"/>
          </w:tcPr>
          <w:p w14:paraId="562BFE13" w14:textId="77777777" w:rsidR="008A1B3E" w:rsidRDefault="00EC38E2">
            <w:r>
              <w:t>1.80</w:t>
            </w:r>
          </w:p>
        </w:tc>
      </w:tr>
      <w:tr w:rsidR="008A1B3E" w14:paraId="71512189" w14:textId="77777777">
        <w:tc>
          <w:tcPr>
            <w:tcW w:w="1160" w:type="dxa"/>
            <w:vMerge/>
            <w:vAlign w:val="center"/>
          </w:tcPr>
          <w:p w14:paraId="6A0E7A8C" w14:textId="77777777" w:rsidR="008A1B3E" w:rsidRDefault="008A1B3E"/>
        </w:tc>
        <w:tc>
          <w:tcPr>
            <w:tcW w:w="1562" w:type="dxa"/>
            <w:vAlign w:val="center"/>
          </w:tcPr>
          <w:p w14:paraId="48802F3D" w14:textId="77777777" w:rsidR="008A1B3E" w:rsidRDefault="00EC38E2">
            <w:r>
              <w:t>C06152</w:t>
            </w:r>
          </w:p>
        </w:tc>
        <w:tc>
          <w:tcPr>
            <w:tcW w:w="1386" w:type="dxa"/>
            <w:vAlign w:val="center"/>
          </w:tcPr>
          <w:p w14:paraId="78A123F4" w14:textId="77777777" w:rsidR="008A1B3E" w:rsidRDefault="00EC38E2">
            <w:r>
              <w:t>0.60×1.50</w:t>
            </w:r>
          </w:p>
        </w:tc>
        <w:tc>
          <w:tcPr>
            <w:tcW w:w="1528" w:type="dxa"/>
            <w:vAlign w:val="center"/>
          </w:tcPr>
          <w:p w14:paraId="58ED3DF4" w14:textId="77777777" w:rsidR="008A1B3E" w:rsidRDefault="00EC38E2">
            <w:r>
              <w:t>2~3</w:t>
            </w:r>
          </w:p>
        </w:tc>
        <w:tc>
          <w:tcPr>
            <w:tcW w:w="1171" w:type="dxa"/>
            <w:vAlign w:val="center"/>
          </w:tcPr>
          <w:p w14:paraId="206E8C4A" w14:textId="77777777" w:rsidR="008A1B3E" w:rsidRDefault="00EC38E2">
            <w:r>
              <w:t>4</w:t>
            </w:r>
          </w:p>
        </w:tc>
        <w:tc>
          <w:tcPr>
            <w:tcW w:w="1262" w:type="dxa"/>
            <w:vAlign w:val="center"/>
          </w:tcPr>
          <w:p w14:paraId="4C08B3C5" w14:textId="77777777" w:rsidR="008A1B3E" w:rsidRDefault="00EC38E2">
            <w:r>
              <w:t>0.90</w:t>
            </w:r>
          </w:p>
        </w:tc>
        <w:tc>
          <w:tcPr>
            <w:tcW w:w="1262" w:type="dxa"/>
            <w:vAlign w:val="center"/>
          </w:tcPr>
          <w:p w14:paraId="04E571F3" w14:textId="77777777" w:rsidR="008A1B3E" w:rsidRDefault="00EC38E2">
            <w:r>
              <w:t>3.60</w:t>
            </w:r>
          </w:p>
        </w:tc>
      </w:tr>
      <w:tr w:rsidR="008A1B3E" w14:paraId="30B4D6D3" w14:textId="77777777">
        <w:tc>
          <w:tcPr>
            <w:tcW w:w="1160" w:type="dxa"/>
            <w:vMerge/>
            <w:vAlign w:val="center"/>
          </w:tcPr>
          <w:p w14:paraId="50806FB1" w14:textId="77777777" w:rsidR="008A1B3E" w:rsidRDefault="008A1B3E"/>
        </w:tc>
        <w:tc>
          <w:tcPr>
            <w:tcW w:w="1562" w:type="dxa"/>
            <w:vAlign w:val="center"/>
          </w:tcPr>
          <w:p w14:paraId="6A49BAEE" w14:textId="77777777" w:rsidR="008A1B3E" w:rsidRDefault="00EC38E2">
            <w:r>
              <w:t>C1515</w:t>
            </w:r>
          </w:p>
        </w:tc>
        <w:tc>
          <w:tcPr>
            <w:tcW w:w="1386" w:type="dxa"/>
            <w:vAlign w:val="center"/>
          </w:tcPr>
          <w:p w14:paraId="2995304D" w14:textId="77777777" w:rsidR="008A1B3E" w:rsidRDefault="00EC38E2">
            <w:r>
              <w:t>1.50×1.50</w:t>
            </w:r>
          </w:p>
        </w:tc>
        <w:tc>
          <w:tcPr>
            <w:tcW w:w="1528" w:type="dxa"/>
            <w:vAlign w:val="center"/>
          </w:tcPr>
          <w:p w14:paraId="5B6ACCC4" w14:textId="77777777" w:rsidR="008A1B3E" w:rsidRDefault="00EC38E2">
            <w:r>
              <w:t>1</w:t>
            </w:r>
          </w:p>
        </w:tc>
        <w:tc>
          <w:tcPr>
            <w:tcW w:w="1171" w:type="dxa"/>
            <w:vAlign w:val="center"/>
          </w:tcPr>
          <w:p w14:paraId="2B3E7064" w14:textId="77777777" w:rsidR="008A1B3E" w:rsidRDefault="00EC38E2">
            <w:r>
              <w:t>2</w:t>
            </w:r>
          </w:p>
        </w:tc>
        <w:tc>
          <w:tcPr>
            <w:tcW w:w="1262" w:type="dxa"/>
            <w:vAlign w:val="center"/>
          </w:tcPr>
          <w:p w14:paraId="156A8978" w14:textId="77777777" w:rsidR="008A1B3E" w:rsidRDefault="00EC38E2">
            <w:r>
              <w:t>2.25</w:t>
            </w:r>
          </w:p>
        </w:tc>
        <w:tc>
          <w:tcPr>
            <w:tcW w:w="1262" w:type="dxa"/>
            <w:vAlign w:val="center"/>
          </w:tcPr>
          <w:p w14:paraId="33286B9B" w14:textId="77777777" w:rsidR="008A1B3E" w:rsidRDefault="00EC38E2">
            <w:r>
              <w:t>4.50</w:t>
            </w:r>
          </w:p>
        </w:tc>
      </w:tr>
      <w:tr w:rsidR="008A1B3E" w14:paraId="64DED893" w14:textId="77777777">
        <w:tc>
          <w:tcPr>
            <w:tcW w:w="1160" w:type="dxa"/>
            <w:vMerge/>
            <w:vAlign w:val="center"/>
          </w:tcPr>
          <w:p w14:paraId="24A23B5D" w14:textId="77777777" w:rsidR="008A1B3E" w:rsidRDefault="008A1B3E"/>
        </w:tc>
        <w:tc>
          <w:tcPr>
            <w:tcW w:w="1562" w:type="dxa"/>
            <w:vAlign w:val="center"/>
          </w:tcPr>
          <w:p w14:paraId="7ECC2909" w14:textId="77777777" w:rsidR="008A1B3E" w:rsidRDefault="00EC38E2">
            <w:r>
              <w:t>C15152</w:t>
            </w:r>
          </w:p>
        </w:tc>
        <w:tc>
          <w:tcPr>
            <w:tcW w:w="1386" w:type="dxa"/>
            <w:vAlign w:val="center"/>
          </w:tcPr>
          <w:p w14:paraId="794F3EB2" w14:textId="77777777" w:rsidR="008A1B3E" w:rsidRDefault="00EC38E2">
            <w:r>
              <w:t>1.70×1.40</w:t>
            </w:r>
          </w:p>
        </w:tc>
        <w:tc>
          <w:tcPr>
            <w:tcW w:w="1528" w:type="dxa"/>
            <w:vAlign w:val="center"/>
          </w:tcPr>
          <w:p w14:paraId="70251963" w14:textId="77777777" w:rsidR="008A1B3E" w:rsidRDefault="00EC38E2">
            <w:r>
              <w:t>2~3</w:t>
            </w:r>
          </w:p>
        </w:tc>
        <w:tc>
          <w:tcPr>
            <w:tcW w:w="1171" w:type="dxa"/>
            <w:vAlign w:val="center"/>
          </w:tcPr>
          <w:p w14:paraId="5A4BEC5D" w14:textId="77777777" w:rsidR="008A1B3E" w:rsidRDefault="00EC38E2">
            <w:r>
              <w:t>4</w:t>
            </w:r>
          </w:p>
        </w:tc>
        <w:tc>
          <w:tcPr>
            <w:tcW w:w="1262" w:type="dxa"/>
            <w:vAlign w:val="center"/>
          </w:tcPr>
          <w:p w14:paraId="2DB7A04D" w14:textId="77777777" w:rsidR="008A1B3E" w:rsidRDefault="00EC38E2">
            <w:r>
              <w:t>2.38</w:t>
            </w:r>
          </w:p>
        </w:tc>
        <w:tc>
          <w:tcPr>
            <w:tcW w:w="1262" w:type="dxa"/>
            <w:vAlign w:val="center"/>
          </w:tcPr>
          <w:p w14:paraId="788D6EC1" w14:textId="77777777" w:rsidR="008A1B3E" w:rsidRDefault="00EC38E2">
            <w:r>
              <w:t>9.52</w:t>
            </w:r>
          </w:p>
        </w:tc>
      </w:tr>
      <w:tr w:rsidR="008A1B3E" w14:paraId="56376C92" w14:textId="77777777">
        <w:tc>
          <w:tcPr>
            <w:tcW w:w="1160" w:type="dxa"/>
            <w:vMerge/>
            <w:vAlign w:val="center"/>
          </w:tcPr>
          <w:p w14:paraId="54275FFC" w14:textId="77777777" w:rsidR="008A1B3E" w:rsidRDefault="008A1B3E"/>
        </w:tc>
        <w:tc>
          <w:tcPr>
            <w:tcW w:w="1562" w:type="dxa"/>
            <w:vAlign w:val="center"/>
          </w:tcPr>
          <w:p w14:paraId="059A258F" w14:textId="77777777" w:rsidR="008A1B3E" w:rsidRDefault="00EC38E2">
            <w:r>
              <w:t>C2115</w:t>
            </w:r>
          </w:p>
        </w:tc>
        <w:tc>
          <w:tcPr>
            <w:tcW w:w="1386" w:type="dxa"/>
            <w:vAlign w:val="center"/>
          </w:tcPr>
          <w:p w14:paraId="059F9EB8" w14:textId="77777777" w:rsidR="008A1B3E" w:rsidRDefault="00EC38E2">
            <w:r>
              <w:t>2.10×1.50</w:t>
            </w:r>
          </w:p>
        </w:tc>
        <w:tc>
          <w:tcPr>
            <w:tcW w:w="1528" w:type="dxa"/>
            <w:vAlign w:val="center"/>
          </w:tcPr>
          <w:p w14:paraId="57989C0F" w14:textId="77777777" w:rsidR="008A1B3E" w:rsidRDefault="00EC38E2">
            <w:r>
              <w:t>1~2</w:t>
            </w:r>
          </w:p>
        </w:tc>
        <w:tc>
          <w:tcPr>
            <w:tcW w:w="1171" w:type="dxa"/>
            <w:vAlign w:val="center"/>
          </w:tcPr>
          <w:p w14:paraId="14A7D387" w14:textId="77777777" w:rsidR="008A1B3E" w:rsidRDefault="00EC38E2">
            <w:r>
              <w:t>4</w:t>
            </w:r>
          </w:p>
        </w:tc>
        <w:tc>
          <w:tcPr>
            <w:tcW w:w="1262" w:type="dxa"/>
            <w:vAlign w:val="center"/>
          </w:tcPr>
          <w:p w14:paraId="056AA0FD" w14:textId="77777777" w:rsidR="008A1B3E" w:rsidRDefault="00EC38E2">
            <w:r>
              <w:t>3.15</w:t>
            </w:r>
          </w:p>
        </w:tc>
        <w:tc>
          <w:tcPr>
            <w:tcW w:w="1262" w:type="dxa"/>
            <w:vAlign w:val="center"/>
          </w:tcPr>
          <w:p w14:paraId="66AEAD33" w14:textId="77777777" w:rsidR="008A1B3E" w:rsidRDefault="00EC38E2">
            <w:r>
              <w:t>12.60</w:t>
            </w:r>
          </w:p>
        </w:tc>
      </w:tr>
      <w:tr w:rsidR="008A1B3E" w14:paraId="08F00F55" w14:textId="77777777">
        <w:tc>
          <w:tcPr>
            <w:tcW w:w="1160" w:type="dxa"/>
            <w:vMerge w:val="restart"/>
            <w:vAlign w:val="center"/>
          </w:tcPr>
          <w:p w14:paraId="274CFE39" w14:textId="77777777" w:rsidR="008A1B3E" w:rsidRDefault="00EC38E2">
            <w:r>
              <w:t>东向</w:t>
            </w:r>
            <w:r>
              <w:br/>
              <w:t>14.18</w:t>
            </w:r>
          </w:p>
        </w:tc>
        <w:tc>
          <w:tcPr>
            <w:tcW w:w="1562" w:type="dxa"/>
            <w:vAlign w:val="center"/>
          </w:tcPr>
          <w:p w14:paraId="4FC19ABC" w14:textId="77777777" w:rsidR="008A1B3E" w:rsidRDefault="00EC38E2">
            <w:r>
              <w:t>C0915</w:t>
            </w:r>
          </w:p>
        </w:tc>
        <w:tc>
          <w:tcPr>
            <w:tcW w:w="1386" w:type="dxa"/>
            <w:vAlign w:val="center"/>
          </w:tcPr>
          <w:p w14:paraId="515A09D1" w14:textId="77777777" w:rsidR="008A1B3E" w:rsidRDefault="00EC38E2">
            <w:r>
              <w:t>0.90×1.20</w:t>
            </w:r>
          </w:p>
        </w:tc>
        <w:tc>
          <w:tcPr>
            <w:tcW w:w="1528" w:type="dxa"/>
            <w:vAlign w:val="center"/>
          </w:tcPr>
          <w:p w14:paraId="063789DF" w14:textId="77777777" w:rsidR="008A1B3E" w:rsidRDefault="00EC38E2">
            <w:r>
              <w:t>1</w:t>
            </w:r>
          </w:p>
        </w:tc>
        <w:tc>
          <w:tcPr>
            <w:tcW w:w="1171" w:type="dxa"/>
            <w:vAlign w:val="center"/>
          </w:tcPr>
          <w:p w14:paraId="1BB0D58E" w14:textId="77777777" w:rsidR="008A1B3E" w:rsidRDefault="00EC38E2">
            <w:r>
              <w:t>1</w:t>
            </w:r>
          </w:p>
        </w:tc>
        <w:tc>
          <w:tcPr>
            <w:tcW w:w="1262" w:type="dxa"/>
            <w:vAlign w:val="center"/>
          </w:tcPr>
          <w:p w14:paraId="69FD5C22" w14:textId="77777777" w:rsidR="008A1B3E" w:rsidRDefault="00EC38E2">
            <w:r>
              <w:t>1.08</w:t>
            </w:r>
          </w:p>
        </w:tc>
        <w:tc>
          <w:tcPr>
            <w:tcW w:w="1262" w:type="dxa"/>
            <w:vAlign w:val="center"/>
          </w:tcPr>
          <w:p w14:paraId="37C4835B" w14:textId="77777777" w:rsidR="008A1B3E" w:rsidRDefault="00EC38E2">
            <w:r>
              <w:t>1.08</w:t>
            </w:r>
          </w:p>
        </w:tc>
      </w:tr>
      <w:tr w:rsidR="008A1B3E" w14:paraId="0983A0B4" w14:textId="77777777">
        <w:tc>
          <w:tcPr>
            <w:tcW w:w="1160" w:type="dxa"/>
            <w:vMerge/>
            <w:vAlign w:val="center"/>
          </w:tcPr>
          <w:p w14:paraId="7C88D81D" w14:textId="77777777" w:rsidR="008A1B3E" w:rsidRDefault="008A1B3E"/>
        </w:tc>
        <w:tc>
          <w:tcPr>
            <w:tcW w:w="1562" w:type="dxa"/>
            <w:vAlign w:val="center"/>
          </w:tcPr>
          <w:p w14:paraId="28D7BF22" w14:textId="77777777" w:rsidR="008A1B3E" w:rsidRDefault="00EC38E2">
            <w:r>
              <w:t>C1715</w:t>
            </w:r>
          </w:p>
        </w:tc>
        <w:tc>
          <w:tcPr>
            <w:tcW w:w="1386" w:type="dxa"/>
            <w:vAlign w:val="center"/>
          </w:tcPr>
          <w:p w14:paraId="77CC32B8" w14:textId="77777777" w:rsidR="008A1B3E" w:rsidRDefault="00EC38E2">
            <w:r>
              <w:t>1.67×1.50</w:t>
            </w:r>
          </w:p>
        </w:tc>
        <w:tc>
          <w:tcPr>
            <w:tcW w:w="1528" w:type="dxa"/>
            <w:vAlign w:val="center"/>
          </w:tcPr>
          <w:p w14:paraId="6FC2C5F6" w14:textId="77777777" w:rsidR="008A1B3E" w:rsidRDefault="00EC38E2">
            <w:r>
              <w:t>2~3</w:t>
            </w:r>
          </w:p>
        </w:tc>
        <w:tc>
          <w:tcPr>
            <w:tcW w:w="1171" w:type="dxa"/>
            <w:vAlign w:val="center"/>
          </w:tcPr>
          <w:p w14:paraId="1E3157CB" w14:textId="77777777" w:rsidR="008A1B3E" w:rsidRDefault="00EC38E2">
            <w:r>
              <w:t>2</w:t>
            </w:r>
          </w:p>
        </w:tc>
        <w:tc>
          <w:tcPr>
            <w:tcW w:w="1262" w:type="dxa"/>
            <w:vAlign w:val="center"/>
          </w:tcPr>
          <w:p w14:paraId="6601D019" w14:textId="77777777" w:rsidR="008A1B3E" w:rsidRDefault="00EC38E2">
            <w:r>
              <w:t>2.50</w:t>
            </w:r>
          </w:p>
        </w:tc>
        <w:tc>
          <w:tcPr>
            <w:tcW w:w="1262" w:type="dxa"/>
            <w:vAlign w:val="center"/>
          </w:tcPr>
          <w:p w14:paraId="6E99489D" w14:textId="77777777" w:rsidR="008A1B3E" w:rsidRDefault="00EC38E2">
            <w:r>
              <w:t>5.00</w:t>
            </w:r>
          </w:p>
        </w:tc>
      </w:tr>
      <w:tr w:rsidR="008A1B3E" w14:paraId="2995F9EF" w14:textId="77777777">
        <w:tc>
          <w:tcPr>
            <w:tcW w:w="1160" w:type="dxa"/>
            <w:vMerge/>
            <w:vAlign w:val="center"/>
          </w:tcPr>
          <w:p w14:paraId="19B8E200" w14:textId="77777777" w:rsidR="008A1B3E" w:rsidRDefault="008A1B3E"/>
        </w:tc>
        <w:tc>
          <w:tcPr>
            <w:tcW w:w="1562" w:type="dxa"/>
            <w:vAlign w:val="center"/>
          </w:tcPr>
          <w:p w14:paraId="64C2CDD9" w14:textId="77777777" w:rsidR="008A1B3E" w:rsidRDefault="00EC38E2">
            <w:r>
              <w:t>C2415</w:t>
            </w:r>
          </w:p>
        </w:tc>
        <w:tc>
          <w:tcPr>
            <w:tcW w:w="1386" w:type="dxa"/>
            <w:vAlign w:val="center"/>
          </w:tcPr>
          <w:p w14:paraId="205FF259" w14:textId="77777777" w:rsidR="008A1B3E" w:rsidRDefault="00EC38E2">
            <w:r>
              <w:t>2.70×1.50</w:t>
            </w:r>
          </w:p>
        </w:tc>
        <w:tc>
          <w:tcPr>
            <w:tcW w:w="1528" w:type="dxa"/>
            <w:vAlign w:val="center"/>
          </w:tcPr>
          <w:p w14:paraId="1BE1051E" w14:textId="77777777" w:rsidR="008A1B3E" w:rsidRDefault="00EC38E2">
            <w:r>
              <w:t>1~2</w:t>
            </w:r>
          </w:p>
        </w:tc>
        <w:tc>
          <w:tcPr>
            <w:tcW w:w="1171" w:type="dxa"/>
            <w:vAlign w:val="center"/>
          </w:tcPr>
          <w:p w14:paraId="228E2000" w14:textId="77777777" w:rsidR="008A1B3E" w:rsidRDefault="00EC38E2">
            <w:r>
              <w:t>2</w:t>
            </w:r>
          </w:p>
        </w:tc>
        <w:tc>
          <w:tcPr>
            <w:tcW w:w="1262" w:type="dxa"/>
            <w:vAlign w:val="center"/>
          </w:tcPr>
          <w:p w14:paraId="416E5A25" w14:textId="77777777" w:rsidR="008A1B3E" w:rsidRDefault="00EC38E2">
            <w:r>
              <w:t>4.05</w:t>
            </w:r>
          </w:p>
        </w:tc>
        <w:tc>
          <w:tcPr>
            <w:tcW w:w="1262" w:type="dxa"/>
            <w:vAlign w:val="center"/>
          </w:tcPr>
          <w:p w14:paraId="4185157B" w14:textId="77777777" w:rsidR="008A1B3E" w:rsidRDefault="00EC38E2">
            <w:r>
              <w:t>8.10</w:t>
            </w:r>
          </w:p>
        </w:tc>
      </w:tr>
      <w:tr w:rsidR="008A1B3E" w14:paraId="536A477F" w14:textId="77777777">
        <w:tc>
          <w:tcPr>
            <w:tcW w:w="1160" w:type="dxa"/>
            <w:vMerge w:val="restart"/>
            <w:vAlign w:val="center"/>
          </w:tcPr>
          <w:p w14:paraId="79A20F07" w14:textId="77777777" w:rsidR="008A1B3E" w:rsidRDefault="00EC38E2">
            <w:r>
              <w:t>西向</w:t>
            </w:r>
            <w:r>
              <w:br/>
              <w:t>14.18</w:t>
            </w:r>
          </w:p>
        </w:tc>
        <w:tc>
          <w:tcPr>
            <w:tcW w:w="1562" w:type="dxa"/>
            <w:vAlign w:val="center"/>
          </w:tcPr>
          <w:p w14:paraId="59276B24" w14:textId="77777777" w:rsidR="008A1B3E" w:rsidRDefault="00EC38E2">
            <w:r>
              <w:t>C0915</w:t>
            </w:r>
          </w:p>
        </w:tc>
        <w:tc>
          <w:tcPr>
            <w:tcW w:w="1386" w:type="dxa"/>
            <w:vAlign w:val="center"/>
          </w:tcPr>
          <w:p w14:paraId="5846179F" w14:textId="77777777" w:rsidR="008A1B3E" w:rsidRDefault="00EC38E2">
            <w:r>
              <w:t>0.90×1.20</w:t>
            </w:r>
          </w:p>
        </w:tc>
        <w:tc>
          <w:tcPr>
            <w:tcW w:w="1528" w:type="dxa"/>
            <w:vAlign w:val="center"/>
          </w:tcPr>
          <w:p w14:paraId="14051CE9" w14:textId="77777777" w:rsidR="008A1B3E" w:rsidRDefault="00EC38E2">
            <w:r>
              <w:t>1</w:t>
            </w:r>
          </w:p>
        </w:tc>
        <w:tc>
          <w:tcPr>
            <w:tcW w:w="1171" w:type="dxa"/>
            <w:vAlign w:val="center"/>
          </w:tcPr>
          <w:p w14:paraId="2332CA92" w14:textId="77777777" w:rsidR="008A1B3E" w:rsidRDefault="00EC38E2">
            <w:r>
              <w:t>1</w:t>
            </w:r>
          </w:p>
        </w:tc>
        <w:tc>
          <w:tcPr>
            <w:tcW w:w="1262" w:type="dxa"/>
            <w:vAlign w:val="center"/>
          </w:tcPr>
          <w:p w14:paraId="6E921828" w14:textId="77777777" w:rsidR="008A1B3E" w:rsidRDefault="00EC38E2">
            <w:r>
              <w:t>1.08</w:t>
            </w:r>
          </w:p>
        </w:tc>
        <w:tc>
          <w:tcPr>
            <w:tcW w:w="1262" w:type="dxa"/>
            <w:vAlign w:val="center"/>
          </w:tcPr>
          <w:p w14:paraId="75B59D8E" w14:textId="77777777" w:rsidR="008A1B3E" w:rsidRDefault="00EC38E2">
            <w:r>
              <w:t>1.08</w:t>
            </w:r>
          </w:p>
        </w:tc>
      </w:tr>
      <w:tr w:rsidR="008A1B3E" w14:paraId="225C6175" w14:textId="77777777">
        <w:tc>
          <w:tcPr>
            <w:tcW w:w="1160" w:type="dxa"/>
            <w:vMerge/>
            <w:vAlign w:val="center"/>
          </w:tcPr>
          <w:p w14:paraId="2F45B72B" w14:textId="77777777" w:rsidR="008A1B3E" w:rsidRDefault="008A1B3E"/>
        </w:tc>
        <w:tc>
          <w:tcPr>
            <w:tcW w:w="1562" w:type="dxa"/>
            <w:vAlign w:val="center"/>
          </w:tcPr>
          <w:p w14:paraId="2090B2E8" w14:textId="77777777" w:rsidR="008A1B3E" w:rsidRDefault="00EC38E2">
            <w:r>
              <w:t>C1715</w:t>
            </w:r>
          </w:p>
        </w:tc>
        <w:tc>
          <w:tcPr>
            <w:tcW w:w="1386" w:type="dxa"/>
            <w:vAlign w:val="center"/>
          </w:tcPr>
          <w:p w14:paraId="6A2C304A" w14:textId="77777777" w:rsidR="008A1B3E" w:rsidRDefault="00EC38E2">
            <w:r>
              <w:t>1.67×1.50</w:t>
            </w:r>
          </w:p>
        </w:tc>
        <w:tc>
          <w:tcPr>
            <w:tcW w:w="1528" w:type="dxa"/>
            <w:vAlign w:val="center"/>
          </w:tcPr>
          <w:p w14:paraId="3C45880F" w14:textId="77777777" w:rsidR="008A1B3E" w:rsidRDefault="00EC38E2">
            <w:r>
              <w:t>2~3</w:t>
            </w:r>
          </w:p>
        </w:tc>
        <w:tc>
          <w:tcPr>
            <w:tcW w:w="1171" w:type="dxa"/>
            <w:vAlign w:val="center"/>
          </w:tcPr>
          <w:p w14:paraId="528186FB" w14:textId="77777777" w:rsidR="008A1B3E" w:rsidRDefault="00EC38E2">
            <w:r>
              <w:t>2</w:t>
            </w:r>
          </w:p>
        </w:tc>
        <w:tc>
          <w:tcPr>
            <w:tcW w:w="1262" w:type="dxa"/>
            <w:vAlign w:val="center"/>
          </w:tcPr>
          <w:p w14:paraId="4E243BBA" w14:textId="77777777" w:rsidR="008A1B3E" w:rsidRDefault="00EC38E2">
            <w:r>
              <w:t>2.50</w:t>
            </w:r>
          </w:p>
        </w:tc>
        <w:tc>
          <w:tcPr>
            <w:tcW w:w="1262" w:type="dxa"/>
            <w:vAlign w:val="center"/>
          </w:tcPr>
          <w:p w14:paraId="5F1421AA" w14:textId="77777777" w:rsidR="008A1B3E" w:rsidRDefault="00EC38E2">
            <w:r>
              <w:t>5.00</w:t>
            </w:r>
          </w:p>
        </w:tc>
      </w:tr>
      <w:tr w:rsidR="008A1B3E" w14:paraId="5875B368" w14:textId="77777777">
        <w:tc>
          <w:tcPr>
            <w:tcW w:w="1160" w:type="dxa"/>
            <w:vMerge/>
            <w:vAlign w:val="center"/>
          </w:tcPr>
          <w:p w14:paraId="4D139228" w14:textId="77777777" w:rsidR="008A1B3E" w:rsidRDefault="008A1B3E"/>
        </w:tc>
        <w:tc>
          <w:tcPr>
            <w:tcW w:w="1562" w:type="dxa"/>
            <w:vAlign w:val="center"/>
          </w:tcPr>
          <w:p w14:paraId="02DADB68" w14:textId="77777777" w:rsidR="008A1B3E" w:rsidRDefault="00EC38E2">
            <w:r>
              <w:t>C2415</w:t>
            </w:r>
          </w:p>
        </w:tc>
        <w:tc>
          <w:tcPr>
            <w:tcW w:w="1386" w:type="dxa"/>
            <w:vAlign w:val="center"/>
          </w:tcPr>
          <w:p w14:paraId="211FD437" w14:textId="77777777" w:rsidR="008A1B3E" w:rsidRDefault="00EC38E2">
            <w:r>
              <w:t>2.70×1.50</w:t>
            </w:r>
          </w:p>
        </w:tc>
        <w:tc>
          <w:tcPr>
            <w:tcW w:w="1528" w:type="dxa"/>
            <w:vAlign w:val="center"/>
          </w:tcPr>
          <w:p w14:paraId="5D1CF4A2" w14:textId="77777777" w:rsidR="008A1B3E" w:rsidRDefault="00EC38E2">
            <w:r>
              <w:t>1~2</w:t>
            </w:r>
          </w:p>
        </w:tc>
        <w:tc>
          <w:tcPr>
            <w:tcW w:w="1171" w:type="dxa"/>
            <w:vAlign w:val="center"/>
          </w:tcPr>
          <w:p w14:paraId="3AE1D39A" w14:textId="77777777" w:rsidR="008A1B3E" w:rsidRDefault="00EC38E2">
            <w:r>
              <w:t>2</w:t>
            </w:r>
          </w:p>
        </w:tc>
        <w:tc>
          <w:tcPr>
            <w:tcW w:w="1262" w:type="dxa"/>
            <w:vAlign w:val="center"/>
          </w:tcPr>
          <w:p w14:paraId="047F923E" w14:textId="77777777" w:rsidR="008A1B3E" w:rsidRDefault="00EC38E2">
            <w:r>
              <w:t>4.05</w:t>
            </w:r>
          </w:p>
        </w:tc>
        <w:tc>
          <w:tcPr>
            <w:tcW w:w="1262" w:type="dxa"/>
            <w:vAlign w:val="center"/>
          </w:tcPr>
          <w:p w14:paraId="2D19F917" w14:textId="77777777" w:rsidR="008A1B3E" w:rsidRDefault="00EC38E2">
            <w:r>
              <w:t>8.10</w:t>
            </w:r>
          </w:p>
        </w:tc>
      </w:tr>
    </w:tbl>
    <w:p w14:paraId="367084A2" w14:textId="77777777" w:rsidR="008A1B3E" w:rsidRDefault="00EC38E2">
      <w:pPr>
        <w:pStyle w:val="1"/>
        <w:widowControl w:val="0"/>
        <w:jc w:val="both"/>
        <w:rPr>
          <w:kern w:val="2"/>
          <w:szCs w:val="24"/>
        </w:rPr>
      </w:pPr>
      <w:bookmarkStart w:id="36" w:name="_Toc90591994"/>
      <w:r>
        <w:rPr>
          <w:kern w:val="2"/>
          <w:szCs w:val="24"/>
        </w:rPr>
        <w:t>窗地面积比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 w:rsidR="008A1B3E" w14:paraId="321A0537" w14:textId="77777777">
        <w:tc>
          <w:tcPr>
            <w:tcW w:w="888" w:type="dxa"/>
            <w:shd w:val="clear" w:color="auto" w:fill="E6E6E6"/>
            <w:vAlign w:val="center"/>
          </w:tcPr>
          <w:p w14:paraId="159D0B41" w14:textId="77777777" w:rsidR="008A1B3E" w:rsidRDefault="00EC38E2"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4C56C45" w14:textId="77777777" w:rsidR="008A1B3E" w:rsidRDefault="00EC38E2"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64D75A9F" w14:textId="77777777" w:rsidR="008A1B3E" w:rsidRDefault="00EC38E2">
            <w:pPr>
              <w:jc w:val="center"/>
            </w:pPr>
            <w:r>
              <w:t>房间面积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BC7182" w14:textId="77777777" w:rsidR="008A1B3E" w:rsidRDefault="00EC38E2"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C5B69B5" w14:textId="77777777" w:rsidR="008A1B3E" w:rsidRDefault="00EC38E2">
            <w:pPr>
              <w:jc w:val="center"/>
            </w:pPr>
            <w:r>
              <w:t>窗面积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9F32AA9" w14:textId="77777777" w:rsidR="008A1B3E" w:rsidRDefault="00EC38E2"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B84A12" w14:textId="77777777" w:rsidR="008A1B3E" w:rsidRDefault="00EC38E2"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58FE629D" w14:textId="77777777" w:rsidR="008A1B3E" w:rsidRDefault="00EC38E2">
            <w:pPr>
              <w:jc w:val="center"/>
            </w:pPr>
            <w:r>
              <w:t>结论</w:t>
            </w:r>
          </w:p>
        </w:tc>
      </w:tr>
      <w:tr w:rsidR="008A1B3E" w14:paraId="35DF0DA9" w14:textId="77777777">
        <w:tc>
          <w:tcPr>
            <w:tcW w:w="888" w:type="dxa"/>
            <w:vAlign w:val="center"/>
          </w:tcPr>
          <w:p w14:paraId="2B46E334" w14:textId="77777777" w:rsidR="008A1B3E" w:rsidRDefault="00EC38E2">
            <w:r>
              <w:t>3</w:t>
            </w:r>
          </w:p>
        </w:tc>
        <w:tc>
          <w:tcPr>
            <w:tcW w:w="1301" w:type="dxa"/>
            <w:vAlign w:val="center"/>
          </w:tcPr>
          <w:p w14:paraId="5986FBA9" w14:textId="77777777" w:rsidR="008A1B3E" w:rsidRDefault="00EC38E2">
            <w:r>
              <w:t>3001(</w:t>
            </w:r>
            <w:r>
              <w:t>最不利房间</w:t>
            </w:r>
            <w:r>
              <w:t>)</w:t>
            </w:r>
          </w:p>
        </w:tc>
        <w:tc>
          <w:tcPr>
            <w:tcW w:w="1075" w:type="dxa"/>
            <w:gridSpan w:val="2"/>
            <w:vAlign w:val="center"/>
          </w:tcPr>
          <w:p w14:paraId="2A715DF5" w14:textId="77777777" w:rsidR="008A1B3E" w:rsidRDefault="00EC38E2">
            <w:r>
              <w:t>24.48</w:t>
            </w:r>
          </w:p>
        </w:tc>
        <w:tc>
          <w:tcPr>
            <w:tcW w:w="1131" w:type="dxa"/>
            <w:vAlign w:val="center"/>
          </w:tcPr>
          <w:p w14:paraId="5A2E587E" w14:textId="77777777" w:rsidR="008A1B3E" w:rsidRDefault="00EC38E2">
            <w:r>
              <w:t>TC2218[2418]</w:t>
            </w:r>
          </w:p>
        </w:tc>
        <w:tc>
          <w:tcPr>
            <w:tcW w:w="1415" w:type="dxa"/>
            <w:vAlign w:val="center"/>
          </w:tcPr>
          <w:p w14:paraId="3F05C778" w14:textId="77777777" w:rsidR="008A1B3E" w:rsidRDefault="00EC38E2">
            <w:r>
              <w:t>4.32</w:t>
            </w:r>
          </w:p>
        </w:tc>
        <w:tc>
          <w:tcPr>
            <w:tcW w:w="1245" w:type="dxa"/>
            <w:vAlign w:val="center"/>
          </w:tcPr>
          <w:p w14:paraId="5BC21D6F" w14:textId="77777777" w:rsidR="008A1B3E" w:rsidRDefault="00EC38E2">
            <w:r>
              <w:t>外窗</w:t>
            </w:r>
          </w:p>
        </w:tc>
        <w:tc>
          <w:tcPr>
            <w:tcW w:w="1131" w:type="dxa"/>
            <w:vAlign w:val="center"/>
          </w:tcPr>
          <w:p w14:paraId="40F0192B" w14:textId="77777777" w:rsidR="008A1B3E" w:rsidRDefault="00EC38E2">
            <w:r>
              <w:t>0.1765</w:t>
            </w:r>
          </w:p>
        </w:tc>
        <w:tc>
          <w:tcPr>
            <w:tcW w:w="1143" w:type="dxa"/>
            <w:vAlign w:val="center"/>
          </w:tcPr>
          <w:p w14:paraId="56026B66" w14:textId="77777777" w:rsidR="008A1B3E" w:rsidRDefault="00EC38E2">
            <w:r>
              <w:t>满足</w:t>
            </w:r>
          </w:p>
        </w:tc>
      </w:tr>
      <w:tr w:rsidR="008A1B3E" w14:paraId="6E8F5CE8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91BCB8F" w14:textId="77777777" w:rsidR="008A1B3E" w:rsidRDefault="00EC38E2"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 w14:paraId="4A5D0B82" w14:textId="77777777" w:rsidR="008A1B3E" w:rsidRDefault="00EC38E2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8A1B3E" w14:paraId="13D71FDD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CEC1297" w14:textId="77777777" w:rsidR="008A1B3E" w:rsidRDefault="00EC38E2">
            <w:r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 w14:paraId="5791EA52" w14:textId="77777777" w:rsidR="008A1B3E" w:rsidRDefault="00EC38E2">
            <w:r>
              <w:t>建筑的卧室、起居室等主要房间的房间窗地面积比不应小于</w:t>
            </w:r>
            <w:r>
              <w:t>1/6</w:t>
            </w:r>
          </w:p>
        </w:tc>
      </w:tr>
      <w:tr w:rsidR="008A1B3E" w14:paraId="6085A021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EEE0D1E" w14:textId="77777777" w:rsidR="008A1B3E" w:rsidRDefault="00EC38E2"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 w14:paraId="4D7A1BB4" w14:textId="77777777" w:rsidR="008A1B3E" w:rsidRDefault="00EC38E2">
            <w:r>
              <w:t>满足</w:t>
            </w:r>
          </w:p>
        </w:tc>
      </w:tr>
    </w:tbl>
    <w:p w14:paraId="015D06BB" w14:textId="77777777" w:rsidR="008A1B3E" w:rsidRDefault="00EC38E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 w14:paraId="68D7E742" w14:textId="77777777" w:rsidR="008A1B3E" w:rsidRDefault="008A1B3E">
      <w:pPr>
        <w:widowControl w:val="0"/>
        <w:jc w:val="both"/>
        <w:rPr>
          <w:kern w:val="2"/>
          <w:szCs w:val="24"/>
          <w:lang w:val="en-US"/>
        </w:rPr>
      </w:pPr>
    </w:p>
    <w:p w14:paraId="3DCFB914" w14:textId="77777777" w:rsidR="008A1B3E" w:rsidRDefault="00EC38E2">
      <w:pPr>
        <w:pStyle w:val="1"/>
        <w:widowControl w:val="0"/>
        <w:jc w:val="both"/>
        <w:rPr>
          <w:kern w:val="2"/>
          <w:szCs w:val="24"/>
        </w:rPr>
      </w:pPr>
      <w:bookmarkStart w:id="37" w:name="_Toc90591995"/>
      <w:r>
        <w:rPr>
          <w:kern w:val="2"/>
          <w:szCs w:val="24"/>
        </w:rPr>
        <w:t>可见光透射比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963"/>
        <w:gridCol w:w="2088"/>
        <w:gridCol w:w="2009"/>
        <w:gridCol w:w="2009"/>
      </w:tblGrid>
      <w:tr w:rsidR="008A1B3E" w14:paraId="489112BB" w14:textId="77777777">
        <w:tc>
          <w:tcPr>
            <w:tcW w:w="2263" w:type="dxa"/>
            <w:shd w:val="clear" w:color="auto" w:fill="E6E6E6"/>
            <w:vAlign w:val="center"/>
          </w:tcPr>
          <w:p w14:paraId="64FBFAFF" w14:textId="77777777" w:rsidR="008A1B3E" w:rsidRDefault="00EC38E2">
            <w:pPr>
              <w:jc w:val="center"/>
            </w:pPr>
            <w:r>
              <w:t>房间编号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1D8F476" w14:textId="77777777" w:rsidR="008A1B3E" w:rsidRDefault="00EC38E2">
            <w:pPr>
              <w:jc w:val="center"/>
            </w:pPr>
            <w:r>
              <w:t>窗地比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6B2714F4" w14:textId="77777777" w:rsidR="008A1B3E" w:rsidRDefault="00EC38E2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555BB66C" w14:textId="77777777" w:rsidR="008A1B3E" w:rsidRDefault="00EC38E2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A7228B9" w14:textId="77777777" w:rsidR="008A1B3E" w:rsidRDefault="00EC38E2">
            <w:pPr>
              <w:jc w:val="center"/>
            </w:pPr>
            <w:r>
              <w:t>透射比限值</w:t>
            </w:r>
          </w:p>
        </w:tc>
      </w:tr>
      <w:tr w:rsidR="008A1B3E" w14:paraId="066D9988" w14:textId="77777777">
        <w:tc>
          <w:tcPr>
            <w:tcW w:w="2263" w:type="dxa"/>
            <w:shd w:val="clear" w:color="auto" w:fill="E6E6E6"/>
            <w:vAlign w:val="center"/>
          </w:tcPr>
          <w:p w14:paraId="00885B64" w14:textId="77777777" w:rsidR="008A1B3E" w:rsidRDefault="00EC38E2">
            <w:r>
              <w:t>3001(</w:t>
            </w:r>
            <w:r>
              <w:t>最不利房间</w:t>
            </w:r>
            <w:r>
              <w:t>)</w:t>
            </w:r>
          </w:p>
        </w:tc>
        <w:tc>
          <w:tcPr>
            <w:tcW w:w="962" w:type="dxa"/>
            <w:vAlign w:val="center"/>
          </w:tcPr>
          <w:p w14:paraId="0A26BB70" w14:textId="77777777" w:rsidR="008A1B3E" w:rsidRDefault="00EC38E2">
            <w:r>
              <w:t>0.18</w:t>
            </w:r>
          </w:p>
        </w:tc>
        <w:tc>
          <w:tcPr>
            <w:tcW w:w="2088" w:type="dxa"/>
            <w:vAlign w:val="center"/>
          </w:tcPr>
          <w:p w14:paraId="0AF15C55" w14:textId="77777777" w:rsidR="008A1B3E" w:rsidRDefault="00EC38E2">
            <w:r>
              <w:t>TC2218[0818]</w:t>
            </w:r>
          </w:p>
        </w:tc>
        <w:tc>
          <w:tcPr>
            <w:tcW w:w="2009" w:type="dxa"/>
            <w:vAlign w:val="center"/>
          </w:tcPr>
          <w:p w14:paraId="686FE109" w14:textId="77777777" w:rsidR="008A1B3E" w:rsidRDefault="00EC38E2">
            <w:r>
              <w:t>0.80</w:t>
            </w:r>
          </w:p>
        </w:tc>
        <w:tc>
          <w:tcPr>
            <w:tcW w:w="2009" w:type="dxa"/>
            <w:vAlign w:val="center"/>
          </w:tcPr>
          <w:p w14:paraId="271908A6" w14:textId="77777777" w:rsidR="008A1B3E" w:rsidRDefault="00EC38E2">
            <w:r>
              <w:t>0.45</w:t>
            </w:r>
          </w:p>
        </w:tc>
      </w:tr>
      <w:tr w:rsidR="008A1B3E" w14:paraId="02354702" w14:textId="77777777">
        <w:tc>
          <w:tcPr>
            <w:tcW w:w="2263" w:type="dxa"/>
            <w:shd w:val="clear" w:color="auto" w:fill="E6E6E6"/>
            <w:vAlign w:val="center"/>
          </w:tcPr>
          <w:p w14:paraId="35A7A5FD" w14:textId="77777777" w:rsidR="008A1B3E" w:rsidRDefault="00EC38E2">
            <w:r>
              <w:t>标准依据</w:t>
            </w:r>
          </w:p>
        </w:tc>
        <w:tc>
          <w:tcPr>
            <w:tcW w:w="7068" w:type="dxa"/>
            <w:gridSpan w:val="4"/>
            <w:vAlign w:val="center"/>
          </w:tcPr>
          <w:p w14:paraId="7B979B7F" w14:textId="77777777" w:rsidR="008A1B3E" w:rsidRDefault="00EC38E2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8A1B3E" w14:paraId="3D731CFE" w14:textId="77777777">
        <w:tc>
          <w:tcPr>
            <w:tcW w:w="2263" w:type="dxa"/>
            <w:shd w:val="clear" w:color="auto" w:fill="E6E6E6"/>
            <w:vAlign w:val="center"/>
          </w:tcPr>
          <w:p w14:paraId="50F1D28B" w14:textId="77777777" w:rsidR="008A1B3E" w:rsidRDefault="00EC38E2">
            <w:r>
              <w:t>标准要求</w:t>
            </w:r>
          </w:p>
        </w:tc>
        <w:tc>
          <w:tcPr>
            <w:tcW w:w="7068" w:type="dxa"/>
            <w:gridSpan w:val="4"/>
            <w:vAlign w:val="center"/>
          </w:tcPr>
          <w:p w14:paraId="68270EE4" w14:textId="77777777" w:rsidR="008A1B3E" w:rsidRDefault="00EC38E2">
            <w:r>
              <w:t>当房间窗地面积比小于</w:t>
            </w:r>
            <w:r>
              <w:t>1/5</w:t>
            </w:r>
            <w:r>
              <w:t>时，外窗玻璃的可见光透射比不应小于</w:t>
            </w:r>
            <w:r>
              <w:t>0.45</w:t>
            </w:r>
          </w:p>
        </w:tc>
      </w:tr>
      <w:tr w:rsidR="008A1B3E" w14:paraId="5B710F39" w14:textId="77777777">
        <w:tc>
          <w:tcPr>
            <w:tcW w:w="2263" w:type="dxa"/>
            <w:shd w:val="clear" w:color="auto" w:fill="E6E6E6"/>
            <w:vAlign w:val="center"/>
          </w:tcPr>
          <w:p w14:paraId="042BFFCA" w14:textId="77777777" w:rsidR="008A1B3E" w:rsidRDefault="00EC38E2">
            <w:r>
              <w:t>结论</w:t>
            </w:r>
          </w:p>
        </w:tc>
        <w:tc>
          <w:tcPr>
            <w:tcW w:w="7068" w:type="dxa"/>
            <w:gridSpan w:val="4"/>
            <w:vAlign w:val="center"/>
          </w:tcPr>
          <w:p w14:paraId="27008EBF" w14:textId="77777777" w:rsidR="008A1B3E" w:rsidRDefault="00EC38E2">
            <w:r>
              <w:t>满足</w:t>
            </w:r>
          </w:p>
        </w:tc>
      </w:tr>
    </w:tbl>
    <w:p w14:paraId="1B61F5BF" w14:textId="77777777" w:rsidR="008A1B3E" w:rsidRDefault="00EC38E2">
      <w:pPr>
        <w:pStyle w:val="1"/>
        <w:widowControl w:val="0"/>
        <w:jc w:val="both"/>
        <w:rPr>
          <w:kern w:val="2"/>
          <w:szCs w:val="24"/>
        </w:rPr>
      </w:pPr>
      <w:bookmarkStart w:id="38" w:name="_Toc90591996"/>
      <w:r>
        <w:rPr>
          <w:kern w:val="2"/>
          <w:szCs w:val="24"/>
        </w:rPr>
        <w:t>通风开口面积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 w:rsidR="008A1B3E" w14:paraId="724C4150" w14:textId="77777777">
        <w:tc>
          <w:tcPr>
            <w:tcW w:w="718" w:type="dxa"/>
            <w:shd w:val="clear" w:color="auto" w:fill="E6E6E6"/>
            <w:vAlign w:val="center"/>
          </w:tcPr>
          <w:p w14:paraId="181D536A" w14:textId="77777777" w:rsidR="008A1B3E" w:rsidRDefault="00EC38E2"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15D7BC" w14:textId="77777777" w:rsidR="008A1B3E" w:rsidRDefault="00EC38E2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3902130D" w14:textId="77777777" w:rsidR="008A1B3E" w:rsidRDefault="00EC38E2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FA1A5B4" w14:textId="77777777" w:rsidR="008A1B3E" w:rsidRDefault="00EC38E2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75EA4EA" w14:textId="77777777" w:rsidR="008A1B3E" w:rsidRDefault="00EC38E2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4E9532A" w14:textId="77777777" w:rsidR="008A1B3E" w:rsidRDefault="00EC38E2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62847E7" w14:textId="77777777" w:rsidR="008A1B3E" w:rsidRDefault="00EC38E2"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25B33FE" w14:textId="77777777" w:rsidR="008A1B3E" w:rsidRDefault="00EC38E2">
            <w:pPr>
              <w:jc w:val="center"/>
            </w:pPr>
            <w:r>
              <w:t>通风开口面积</w:t>
            </w:r>
            <w:r>
              <w:t>/</w:t>
            </w:r>
            <w:r>
              <w:t>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FE697A0" w14:textId="77777777" w:rsidR="008A1B3E" w:rsidRDefault="00EC38E2">
            <w:pPr>
              <w:jc w:val="center"/>
            </w:pPr>
            <w:r>
              <w:t>通风开口面积</w:t>
            </w:r>
            <w:r>
              <w:t>/</w:t>
            </w:r>
            <w:r>
              <w:t>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3C53B4CF" w14:textId="77777777" w:rsidR="008A1B3E" w:rsidRDefault="00EC38E2">
            <w:pPr>
              <w:jc w:val="center"/>
            </w:pPr>
            <w:r>
              <w:t>结论</w:t>
            </w:r>
          </w:p>
        </w:tc>
      </w:tr>
      <w:tr w:rsidR="008A1B3E" w14:paraId="431B198E" w14:textId="77777777">
        <w:tc>
          <w:tcPr>
            <w:tcW w:w="718" w:type="dxa"/>
            <w:vAlign w:val="center"/>
          </w:tcPr>
          <w:p w14:paraId="72728B47" w14:textId="77777777" w:rsidR="008A1B3E" w:rsidRDefault="00EC38E2">
            <w:r>
              <w:t>1</w:t>
            </w:r>
          </w:p>
        </w:tc>
        <w:tc>
          <w:tcPr>
            <w:tcW w:w="848" w:type="dxa"/>
            <w:vAlign w:val="center"/>
          </w:tcPr>
          <w:p w14:paraId="2F560E51" w14:textId="77777777" w:rsidR="008A1B3E" w:rsidRDefault="00EC38E2">
            <w:r>
              <w:t>1005(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Align w:val="center"/>
          </w:tcPr>
          <w:p w14:paraId="13700615" w14:textId="77777777" w:rsidR="008A1B3E" w:rsidRDefault="00EC38E2">
            <w:r>
              <w:t>6.36</w:t>
            </w:r>
          </w:p>
        </w:tc>
        <w:tc>
          <w:tcPr>
            <w:tcW w:w="962" w:type="dxa"/>
            <w:vAlign w:val="center"/>
          </w:tcPr>
          <w:p w14:paraId="4BA60023" w14:textId="77777777" w:rsidR="008A1B3E" w:rsidRDefault="00EC38E2">
            <w:r>
              <w:t>C0615</w:t>
            </w:r>
          </w:p>
        </w:tc>
        <w:tc>
          <w:tcPr>
            <w:tcW w:w="735" w:type="dxa"/>
            <w:vAlign w:val="center"/>
          </w:tcPr>
          <w:p w14:paraId="3A601482" w14:textId="77777777" w:rsidR="008A1B3E" w:rsidRDefault="00EC38E2">
            <w:r>
              <w:t>0.90</w:t>
            </w:r>
          </w:p>
        </w:tc>
        <w:tc>
          <w:tcPr>
            <w:tcW w:w="679" w:type="dxa"/>
            <w:vAlign w:val="center"/>
          </w:tcPr>
          <w:p w14:paraId="12FF983F" w14:textId="77777777" w:rsidR="008A1B3E" w:rsidRDefault="00EC38E2">
            <w:r>
              <w:t>0.67</w:t>
            </w:r>
          </w:p>
        </w:tc>
        <w:tc>
          <w:tcPr>
            <w:tcW w:w="679" w:type="dxa"/>
            <w:vAlign w:val="center"/>
          </w:tcPr>
          <w:p w14:paraId="72805444" w14:textId="77777777" w:rsidR="008A1B3E" w:rsidRDefault="00EC38E2">
            <w:r>
              <w:t>外窗</w:t>
            </w:r>
          </w:p>
        </w:tc>
        <w:tc>
          <w:tcPr>
            <w:tcW w:w="1528" w:type="dxa"/>
            <w:vAlign w:val="center"/>
          </w:tcPr>
          <w:p w14:paraId="402DBB6D" w14:textId="77777777" w:rsidR="008A1B3E" w:rsidRDefault="00EC38E2">
            <w:r>
              <w:t>0.09</w:t>
            </w:r>
          </w:p>
        </w:tc>
        <w:tc>
          <w:tcPr>
            <w:tcW w:w="1358" w:type="dxa"/>
            <w:vAlign w:val="center"/>
          </w:tcPr>
          <w:p w14:paraId="357C0EDA" w14:textId="77777777" w:rsidR="008A1B3E" w:rsidRDefault="00EC38E2">
            <w:r>
              <w:t>0.67</w:t>
            </w:r>
          </w:p>
        </w:tc>
        <w:tc>
          <w:tcPr>
            <w:tcW w:w="1086" w:type="dxa"/>
            <w:vAlign w:val="center"/>
          </w:tcPr>
          <w:p w14:paraId="73529B42" w14:textId="77777777" w:rsidR="008A1B3E" w:rsidRDefault="00EC38E2">
            <w:r>
              <w:t>满足</w:t>
            </w:r>
          </w:p>
        </w:tc>
      </w:tr>
      <w:tr w:rsidR="008A1B3E" w14:paraId="42EE700C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1B029B1" w14:textId="77777777" w:rsidR="008A1B3E" w:rsidRDefault="00EC38E2"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 w14:paraId="5E3C1B41" w14:textId="77777777" w:rsidR="008A1B3E" w:rsidRDefault="00EC38E2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4.1.10</w:t>
            </w:r>
            <w:r>
              <w:t>条</w:t>
            </w:r>
          </w:p>
        </w:tc>
      </w:tr>
      <w:tr w:rsidR="008A1B3E" w14:paraId="2B14F241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04D4843" w14:textId="77777777" w:rsidR="008A1B3E" w:rsidRDefault="00EC38E2"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 w14:paraId="3FDA0C41" w14:textId="77777777" w:rsidR="008A1B3E" w:rsidRDefault="00EC38E2">
            <w:r>
              <w:t>房间外窗（包括阳台门）的通风开口面积不应小于房间地面面积的</w:t>
            </w:r>
            <w:r>
              <w:t>10</w:t>
            </w:r>
            <w:r>
              <w:t>％或外窗面积的</w:t>
            </w:r>
            <w:r>
              <w:t>45</w:t>
            </w:r>
            <w:r>
              <w:t>％</w:t>
            </w:r>
          </w:p>
        </w:tc>
      </w:tr>
      <w:tr w:rsidR="008A1B3E" w14:paraId="6F9F999E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D9E7CE1" w14:textId="77777777" w:rsidR="008A1B3E" w:rsidRDefault="00EC38E2"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 w14:paraId="2429B8B4" w14:textId="77777777" w:rsidR="008A1B3E" w:rsidRDefault="00EC38E2">
            <w:r>
              <w:t>满足</w:t>
            </w:r>
          </w:p>
        </w:tc>
      </w:tr>
    </w:tbl>
    <w:p w14:paraId="58D5467F" w14:textId="77777777" w:rsidR="008A1B3E" w:rsidRDefault="00EC38E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 w14:paraId="08FE58F9" w14:textId="77777777" w:rsidR="008A1B3E" w:rsidRDefault="008A1B3E">
      <w:pPr>
        <w:widowControl w:val="0"/>
        <w:jc w:val="both"/>
        <w:rPr>
          <w:kern w:val="2"/>
          <w:szCs w:val="24"/>
          <w:lang w:val="en-US"/>
        </w:rPr>
      </w:pPr>
    </w:p>
    <w:p w14:paraId="20A7EBFA" w14:textId="77777777" w:rsidR="008A1B3E" w:rsidRDefault="00EC38E2">
      <w:pPr>
        <w:pStyle w:val="1"/>
        <w:widowControl w:val="0"/>
        <w:jc w:val="both"/>
        <w:rPr>
          <w:kern w:val="2"/>
          <w:szCs w:val="24"/>
        </w:rPr>
      </w:pPr>
      <w:bookmarkStart w:id="39" w:name="_Toc90591997"/>
      <w:r>
        <w:rPr>
          <w:kern w:val="2"/>
          <w:szCs w:val="24"/>
        </w:rPr>
        <w:t>天窗</w:t>
      </w:r>
      <w:bookmarkEnd w:id="39"/>
    </w:p>
    <w:p w14:paraId="65148D0A" w14:textId="77777777" w:rsidR="008A1B3E" w:rsidRDefault="00EC38E2">
      <w:pPr>
        <w:pStyle w:val="2"/>
        <w:widowControl w:val="0"/>
        <w:rPr>
          <w:kern w:val="2"/>
        </w:rPr>
      </w:pPr>
      <w:bookmarkStart w:id="40" w:name="_Toc90591998"/>
      <w:r>
        <w:rPr>
          <w:kern w:val="2"/>
        </w:rPr>
        <w:t>天窗屋顶比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8A1B3E" w14:paraId="28EBB864" w14:textId="77777777">
        <w:tc>
          <w:tcPr>
            <w:tcW w:w="2088" w:type="dxa"/>
            <w:shd w:val="clear" w:color="auto" w:fill="E6E6E6"/>
            <w:vAlign w:val="center"/>
          </w:tcPr>
          <w:p w14:paraId="6073B3D0" w14:textId="77777777" w:rsidR="008A1B3E" w:rsidRDefault="00EC38E2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51C62414" w14:textId="77777777" w:rsidR="008A1B3E" w:rsidRDefault="00EC38E2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3962F439" w14:textId="77777777" w:rsidR="008A1B3E" w:rsidRDefault="00EC38E2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24400A32" w14:textId="77777777" w:rsidR="008A1B3E" w:rsidRDefault="00EC38E2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47D3F1B0" w14:textId="77777777" w:rsidR="008A1B3E" w:rsidRDefault="00EC38E2">
            <w:pPr>
              <w:jc w:val="center"/>
            </w:pPr>
            <w:r>
              <w:t>面积比</w:t>
            </w:r>
          </w:p>
        </w:tc>
      </w:tr>
      <w:tr w:rsidR="008A1B3E" w14:paraId="497A543A" w14:textId="77777777">
        <w:tc>
          <w:tcPr>
            <w:tcW w:w="2088" w:type="dxa"/>
            <w:vAlign w:val="center"/>
          </w:tcPr>
          <w:p w14:paraId="760DAACB" w14:textId="77777777" w:rsidR="008A1B3E" w:rsidRDefault="00EC38E2">
            <w:r>
              <w:t>3003</w:t>
            </w:r>
          </w:p>
        </w:tc>
        <w:tc>
          <w:tcPr>
            <w:tcW w:w="1811" w:type="dxa"/>
            <w:vAlign w:val="center"/>
          </w:tcPr>
          <w:p w14:paraId="055E1F1E" w14:textId="77777777" w:rsidR="008A1B3E" w:rsidRDefault="008A1B3E"/>
        </w:tc>
        <w:tc>
          <w:tcPr>
            <w:tcW w:w="1811" w:type="dxa"/>
            <w:vAlign w:val="center"/>
          </w:tcPr>
          <w:p w14:paraId="06DC6EA2" w14:textId="77777777" w:rsidR="008A1B3E" w:rsidRDefault="00EC38E2">
            <w:r>
              <w:t>0.81</w:t>
            </w:r>
          </w:p>
        </w:tc>
        <w:tc>
          <w:tcPr>
            <w:tcW w:w="1811" w:type="dxa"/>
            <w:vAlign w:val="center"/>
          </w:tcPr>
          <w:p w14:paraId="518D012F" w14:textId="77777777" w:rsidR="008A1B3E" w:rsidRDefault="00EC38E2">
            <w:r>
              <w:t>16.91</w:t>
            </w:r>
          </w:p>
        </w:tc>
        <w:tc>
          <w:tcPr>
            <w:tcW w:w="1811" w:type="dxa"/>
            <w:vAlign w:val="center"/>
          </w:tcPr>
          <w:p w14:paraId="29735B17" w14:textId="77777777" w:rsidR="008A1B3E" w:rsidRDefault="00EC38E2">
            <w:r>
              <w:t>0.05</w:t>
            </w:r>
          </w:p>
        </w:tc>
      </w:tr>
      <w:tr w:rsidR="008A1B3E" w14:paraId="454EC1C4" w14:textId="77777777">
        <w:tc>
          <w:tcPr>
            <w:tcW w:w="2088" w:type="dxa"/>
            <w:vAlign w:val="center"/>
          </w:tcPr>
          <w:p w14:paraId="74FE0ADC" w14:textId="77777777" w:rsidR="008A1B3E" w:rsidRDefault="00EC38E2">
            <w:r>
              <w:t>3004</w:t>
            </w:r>
          </w:p>
        </w:tc>
        <w:tc>
          <w:tcPr>
            <w:tcW w:w="1811" w:type="dxa"/>
            <w:vAlign w:val="center"/>
          </w:tcPr>
          <w:p w14:paraId="50F3994D" w14:textId="77777777" w:rsidR="008A1B3E" w:rsidRDefault="008A1B3E"/>
        </w:tc>
        <w:tc>
          <w:tcPr>
            <w:tcW w:w="1811" w:type="dxa"/>
            <w:vAlign w:val="center"/>
          </w:tcPr>
          <w:p w14:paraId="2C4CF0B9" w14:textId="77777777" w:rsidR="008A1B3E" w:rsidRDefault="00EC38E2">
            <w:r>
              <w:t>0.81</w:t>
            </w:r>
          </w:p>
        </w:tc>
        <w:tc>
          <w:tcPr>
            <w:tcW w:w="1811" w:type="dxa"/>
            <w:vAlign w:val="center"/>
          </w:tcPr>
          <w:p w14:paraId="1EBBA334" w14:textId="77777777" w:rsidR="008A1B3E" w:rsidRDefault="00EC38E2">
            <w:r>
              <w:t>16.90</w:t>
            </w:r>
          </w:p>
        </w:tc>
        <w:tc>
          <w:tcPr>
            <w:tcW w:w="1811" w:type="dxa"/>
            <w:vAlign w:val="center"/>
          </w:tcPr>
          <w:p w14:paraId="1F70CBFF" w14:textId="77777777" w:rsidR="008A1B3E" w:rsidRDefault="00EC38E2">
            <w:r>
              <w:t>0.05</w:t>
            </w:r>
          </w:p>
        </w:tc>
      </w:tr>
      <w:tr w:rsidR="008A1B3E" w14:paraId="020EA0DB" w14:textId="77777777">
        <w:tc>
          <w:tcPr>
            <w:tcW w:w="3899" w:type="dxa"/>
            <w:gridSpan w:val="2"/>
            <w:shd w:val="clear" w:color="auto" w:fill="E6E6E6"/>
            <w:vAlign w:val="center"/>
          </w:tcPr>
          <w:p w14:paraId="796C44A8" w14:textId="77777777" w:rsidR="008A1B3E" w:rsidRDefault="00EC38E2">
            <w:r>
              <w:t>整栋建筑</w:t>
            </w:r>
          </w:p>
        </w:tc>
        <w:tc>
          <w:tcPr>
            <w:tcW w:w="1811" w:type="dxa"/>
            <w:vAlign w:val="center"/>
          </w:tcPr>
          <w:p w14:paraId="4992D3AC" w14:textId="77777777" w:rsidR="008A1B3E" w:rsidRDefault="00EC38E2">
            <w:r>
              <w:t>1.62</w:t>
            </w:r>
          </w:p>
        </w:tc>
        <w:tc>
          <w:tcPr>
            <w:tcW w:w="1811" w:type="dxa"/>
            <w:vAlign w:val="center"/>
          </w:tcPr>
          <w:p w14:paraId="20CF4407" w14:textId="77777777" w:rsidR="008A1B3E" w:rsidRDefault="00EC38E2">
            <w:r>
              <w:t>189.34</w:t>
            </w:r>
          </w:p>
        </w:tc>
        <w:tc>
          <w:tcPr>
            <w:tcW w:w="1811" w:type="dxa"/>
            <w:vAlign w:val="center"/>
          </w:tcPr>
          <w:p w14:paraId="4A719284" w14:textId="77777777" w:rsidR="008A1B3E" w:rsidRDefault="00EC38E2">
            <w:r>
              <w:t>0.01</w:t>
            </w:r>
          </w:p>
        </w:tc>
      </w:tr>
    </w:tbl>
    <w:p w14:paraId="063DAF4E" w14:textId="77777777" w:rsidR="008A1B3E" w:rsidRDefault="00EC38E2">
      <w:pPr>
        <w:pStyle w:val="2"/>
        <w:widowControl w:val="0"/>
        <w:rPr>
          <w:kern w:val="2"/>
        </w:rPr>
      </w:pPr>
      <w:bookmarkStart w:id="41" w:name="_Toc90591999"/>
      <w:r>
        <w:rPr>
          <w:kern w:val="2"/>
        </w:rPr>
        <w:t>天窗类型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8A1B3E" w14:paraId="7DCF068C" w14:textId="77777777">
        <w:tc>
          <w:tcPr>
            <w:tcW w:w="905" w:type="dxa"/>
            <w:shd w:val="clear" w:color="auto" w:fill="E6E6E6"/>
            <w:vAlign w:val="center"/>
          </w:tcPr>
          <w:p w14:paraId="077AEA3B" w14:textId="77777777" w:rsidR="008A1B3E" w:rsidRDefault="00EC38E2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17887F5" w14:textId="77777777" w:rsidR="008A1B3E" w:rsidRDefault="00EC38E2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0484DE" w14:textId="77777777" w:rsidR="008A1B3E" w:rsidRDefault="00EC38E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6A1ACE" w14:textId="77777777" w:rsidR="008A1B3E" w:rsidRDefault="00EC38E2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19328BA" w14:textId="77777777" w:rsidR="008A1B3E" w:rsidRDefault="00EC38E2">
            <w:pPr>
              <w:jc w:val="center"/>
            </w:pPr>
            <w:r>
              <w:t>综合太阳得热系数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458E43E2" w14:textId="77777777" w:rsidR="008A1B3E" w:rsidRDefault="00EC38E2">
            <w:pPr>
              <w:jc w:val="center"/>
            </w:pPr>
            <w:r>
              <w:t>备注</w:t>
            </w:r>
          </w:p>
        </w:tc>
      </w:tr>
      <w:tr w:rsidR="008A1B3E" w14:paraId="5CF9A499" w14:textId="77777777">
        <w:tc>
          <w:tcPr>
            <w:tcW w:w="905" w:type="dxa"/>
            <w:vAlign w:val="center"/>
          </w:tcPr>
          <w:p w14:paraId="0A3B13B6" w14:textId="77777777" w:rsidR="008A1B3E" w:rsidRDefault="00EC38E2">
            <w:r>
              <w:t>1</w:t>
            </w:r>
          </w:p>
        </w:tc>
        <w:tc>
          <w:tcPr>
            <w:tcW w:w="1975" w:type="dxa"/>
            <w:vAlign w:val="center"/>
          </w:tcPr>
          <w:p w14:paraId="176FE17F" w14:textId="77777777" w:rsidR="008A1B3E" w:rsidRDefault="00EC38E2">
            <w:r>
              <w:t>铝塑共挤窗</w:t>
            </w:r>
            <w:r>
              <w:t>--6</w:t>
            </w:r>
            <w:r>
              <w:t>中透光双银</w:t>
            </w:r>
            <w:r>
              <w:t>Low-E+9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1188" w:type="dxa"/>
            <w:vAlign w:val="center"/>
          </w:tcPr>
          <w:p w14:paraId="3A2A7757" w14:textId="77777777" w:rsidR="008A1B3E" w:rsidRDefault="00EC38E2">
            <w:r>
              <w:t>66</w:t>
            </w:r>
          </w:p>
        </w:tc>
        <w:tc>
          <w:tcPr>
            <w:tcW w:w="1188" w:type="dxa"/>
            <w:vAlign w:val="center"/>
          </w:tcPr>
          <w:p w14:paraId="0A3112E9" w14:textId="77777777" w:rsidR="008A1B3E" w:rsidRDefault="00EC38E2">
            <w:r>
              <w:t>2.15</w:t>
            </w:r>
          </w:p>
        </w:tc>
        <w:tc>
          <w:tcPr>
            <w:tcW w:w="1301" w:type="dxa"/>
            <w:vAlign w:val="center"/>
          </w:tcPr>
          <w:p w14:paraId="17AF2101" w14:textId="77777777" w:rsidR="008A1B3E" w:rsidRDefault="00EC38E2">
            <w:r>
              <w:t>0.21</w:t>
            </w:r>
          </w:p>
        </w:tc>
        <w:tc>
          <w:tcPr>
            <w:tcW w:w="2773" w:type="dxa"/>
            <w:vAlign w:val="center"/>
          </w:tcPr>
          <w:p w14:paraId="3491EB38" w14:textId="77777777" w:rsidR="008A1B3E" w:rsidRDefault="008A1B3E"/>
        </w:tc>
      </w:tr>
      <w:tr w:rsidR="008A1B3E" w14:paraId="34A14B05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702C78F1" w14:textId="77777777" w:rsidR="008A1B3E" w:rsidRDefault="00EC38E2">
            <w:r>
              <w:t>平均</w:t>
            </w:r>
          </w:p>
        </w:tc>
        <w:tc>
          <w:tcPr>
            <w:tcW w:w="1188" w:type="dxa"/>
            <w:vAlign w:val="center"/>
          </w:tcPr>
          <w:p w14:paraId="75289CF3" w14:textId="77777777" w:rsidR="008A1B3E" w:rsidRDefault="008A1B3E"/>
        </w:tc>
        <w:tc>
          <w:tcPr>
            <w:tcW w:w="1188" w:type="dxa"/>
            <w:vAlign w:val="center"/>
          </w:tcPr>
          <w:p w14:paraId="321A0998" w14:textId="77777777" w:rsidR="008A1B3E" w:rsidRDefault="00EC38E2">
            <w:r>
              <w:t>2.15</w:t>
            </w:r>
          </w:p>
        </w:tc>
        <w:tc>
          <w:tcPr>
            <w:tcW w:w="1301" w:type="dxa"/>
            <w:vAlign w:val="center"/>
          </w:tcPr>
          <w:p w14:paraId="2BEED4AD" w14:textId="77777777" w:rsidR="008A1B3E" w:rsidRDefault="00EC38E2">
            <w:r>
              <w:t>0.21</w:t>
            </w:r>
          </w:p>
        </w:tc>
        <w:tc>
          <w:tcPr>
            <w:tcW w:w="2773" w:type="dxa"/>
            <w:vAlign w:val="center"/>
          </w:tcPr>
          <w:p w14:paraId="0461BD21" w14:textId="77777777" w:rsidR="008A1B3E" w:rsidRDefault="008A1B3E"/>
        </w:tc>
      </w:tr>
      <w:tr w:rsidR="008A1B3E" w14:paraId="0AFF529A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2AC7C2DA" w14:textId="77777777" w:rsidR="008A1B3E" w:rsidRDefault="00EC38E2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4C8AFC56" w14:textId="77777777" w:rsidR="008A1B3E" w:rsidRDefault="00EC38E2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5.0.3</w:t>
            </w:r>
            <w:r>
              <w:t>条</w:t>
            </w:r>
          </w:p>
        </w:tc>
      </w:tr>
      <w:tr w:rsidR="008A1B3E" w14:paraId="596CDAC3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00108BE1" w14:textId="77777777" w:rsidR="008A1B3E" w:rsidRDefault="00EC38E2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15D2F77B" w14:textId="77777777" w:rsidR="008A1B3E" w:rsidRDefault="00EC38E2">
            <w:r>
              <w:t>进行围护结构热工性能的综合评价时，天窗热工性能应符合表</w:t>
            </w:r>
            <w:r>
              <w:t xml:space="preserve">5.0.3 </w:t>
            </w:r>
            <w:r>
              <w:t>的规定</w:t>
            </w:r>
            <w:r>
              <w:t>,</w:t>
            </w:r>
            <w:r>
              <w:t>即</w:t>
            </w:r>
            <w:r>
              <w:t>K≤3.0,SC≤0.4</w:t>
            </w:r>
            <w:r>
              <w:t>或</w:t>
            </w:r>
            <w:r>
              <w:t>SHGC≤0.35</w:t>
            </w:r>
          </w:p>
        </w:tc>
      </w:tr>
      <w:tr w:rsidR="008A1B3E" w14:paraId="6EF6B984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4011515C" w14:textId="77777777" w:rsidR="008A1B3E" w:rsidRDefault="00EC38E2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736B1AF9" w14:textId="77777777" w:rsidR="008A1B3E" w:rsidRDefault="00EC38E2">
            <w:r>
              <w:t>满足</w:t>
            </w:r>
          </w:p>
        </w:tc>
      </w:tr>
    </w:tbl>
    <w:p w14:paraId="0A37EEEC" w14:textId="77777777" w:rsidR="008A1B3E" w:rsidRDefault="00EC38E2">
      <w:pPr>
        <w:pStyle w:val="1"/>
        <w:widowControl w:val="0"/>
        <w:jc w:val="both"/>
        <w:rPr>
          <w:kern w:val="2"/>
          <w:szCs w:val="24"/>
        </w:rPr>
      </w:pPr>
      <w:bookmarkStart w:id="42" w:name="_Toc90592000"/>
      <w:r>
        <w:rPr>
          <w:kern w:val="2"/>
          <w:szCs w:val="24"/>
        </w:rPr>
        <w:t>屋顶构造</w:t>
      </w:r>
      <w:bookmarkEnd w:id="42"/>
    </w:p>
    <w:p w14:paraId="1ED591DA" w14:textId="77777777" w:rsidR="008A1B3E" w:rsidRDefault="00EC38E2">
      <w:pPr>
        <w:pStyle w:val="2"/>
        <w:widowControl w:val="0"/>
        <w:rPr>
          <w:kern w:val="2"/>
        </w:rPr>
      </w:pPr>
      <w:bookmarkStart w:id="43" w:name="_Toc90592001"/>
      <w:r>
        <w:rPr>
          <w:kern w:val="2"/>
        </w:rPr>
        <w:t>屋顶构造一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A1B3E" w14:paraId="6CE0906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24921EE" w14:textId="77777777" w:rsidR="008A1B3E" w:rsidRDefault="00EC38E2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A750BF" w14:textId="77777777" w:rsidR="008A1B3E" w:rsidRDefault="00EC38E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D18C74" w14:textId="77777777" w:rsidR="008A1B3E" w:rsidRDefault="00EC38E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05F92E" w14:textId="77777777" w:rsidR="008A1B3E" w:rsidRDefault="00EC38E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355F03" w14:textId="77777777" w:rsidR="008A1B3E" w:rsidRDefault="00EC38E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8AAEF5" w14:textId="77777777" w:rsidR="008A1B3E" w:rsidRDefault="00EC38E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66E80A" w14:textId="77777777" w:rsidR="008A1B3E" w:rsidRDefault="00EC38E2">
            <w:pPr>
              <w:jc w:val="center"/>
            </w:pPr>
            <w:r>
              <w:t>热惰性指标</w:t>
            </w:r>
          </w:p>
        </w:tc>
      </w:tr>
      <w:tr w:rsidR="008A1B3E" w14:paraId="457282D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E100E1D" w14:textId="77777777" w:rsidR="008A1B3E" w:rsidRDefault="008A1B3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8FA5AF5" w14:textId="77777777" w:rsidR="008A1B3E" w:rsidRDefault="00EC38E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803C8C" w14:textId="77777777" w:rsidR="008A1B3E" w:rsidRDefault="00EC38E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9FB502" w14:textId="77777777" w:rsidR="008A1B3E" w:rsidRDefault="00EC38E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EFC1A8" w14:textId="77777777" w:rsidR="008A1B3E" w:rsidRDefault="00EC38E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E4F8CA" w14:textId="77777777" w:rsidR="008A1B3E" w:rsidRDefault="00EC38E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291E0B" w14:textId="77777777" w:rsidR="008A1B3E" w:rsidRDefault="00EC38E2">
            <w:pPr>
              <w:jc w:val="center"/>
            </w:pPr>
            <w:r>
              <w:t>D=R*S</w:t>
            </w:r>
          </w:p>
        </w:tc>
      </w:tr>
      <w:tr w:rsidR="008A1B3E" w14:paraId="5CDE1DB1" w14:textId="77777777">
        <w:tc>
          <w:tcPr>
            <w:tcW w:w="3345" w:type="dxa"/>
            <w:vAlign w:val="center"/>
          </w:tcPr>
          <w:p w14:paraId="55120284" w14:textId="77777777" w:rsidR="008A1B3E" w:rsidRDefault="00EC38E2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EF75354" w14:textId="77777777" w:rsidR="008A1B3E" w:rsidRDefault="00EC38E2">
            <w:r>
              <w:t>30</w:t>
            </w:r>
          </w:p>
        </w:tc>
        <w:tc>
          <w:tcPr>
            <w:tcW w:w="1075" w:type="dxa"/>
            <w:vAlign w:val="center"/>
          </w:tcPr>
          <w:p w14:paraId="61447B08" w14:textId="77777777" w:rsidR="008A1B3E" w:rsidRDefault="00EC38E2">
            <w:r>
              <w:t>1.510</w:t>
            </w:r>
          </w:p>
        </w:tc>
        <w:tc>
          <w:tcPr>
            <w:tcW w:w="1075" w:type="dxa"/>
            <w:vAlign w:val="center"/>
          </w:tcPr>
          <w:p w14:paraId="1B30C09E" w14:textId="77777777" w:rsidR="008A1B3E" w:rsidRDefault="00EC38E2">
            <w:r>
              <w:t>15.360</w:t>
            </w:r>
          </w:p>
        </w:tc>
        <w:tc>
          <w:tcPr>
            <w:tcW w:w="848" w:type="dxa"/>
            <w:vAlign w:val="center"/>
          </w:tcPr>
          <w:p w14:paraId="385A37A7" w14:textId="77777777" w:rsidR="008A1B3E" w:rsidRDefault="00EC38E2">
            <w:r>
              <w:t>1.00</w:t>
            </w:r>
          </w:p>
        </w:tc>
        <w:tc>
          <w:tcPr>
            <w:tcW w:w="1075" w:type="dxa"/>
            <w:vAlign w:val="center"/>
          </w:tcPr>
          <w:p w14:paraId="7815DBBB" w14:textId="77777777" w:rsidR="008A1B3E" w:rsidRDefault="00EC38E2">
            <w:r>
              <w:t>0.020</w:t>
            </w:r>
          </w:p>
        </w:tc>
        <w:tc>
          <w:tcPr>
            <w:tcW w:w="1064" w:type="dxa"/>
            <w:vAlign w:val="center"/>
          </w:tcPr>
          <w:p w14:paraId="799B7B82" w14:textId="77777777" w:rsidR="008A1B3E" w:rsidRDefault="00EC38E2">
            <w:r>
              <w:t>0.305</w:t>
            </w:r>
          </w:p>
        </w:tc>
      </w:tr>
      <w:tr w:rsidR="008A1B3E" w14:paraId="792D56F8" w14:textId="77777777">
        <w:tc>
          <w:tcPr>
            <w:tcW w:w="3345" w:type="dxa"/>
            <w:vAlign w:val="center"/>
          </w:tcPr>
          <w:p w14:paraId="5025E5B1" w14:textId="77777777" w:rsidR="008A1B3E" w:rsidRDefault="00EC38E2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8E9A1B3" w14:textId="77777777" w:rsidR="008A1B3E" w:rsidRDefault="00EC38E2">
            <w:r>
              <w:t>50</w:t>
            </w:r>
          </w:p>
        </w:tc>
        <w:tc>
          <w:tcPr>
            <w:tcW w:w="1075" w:type="dxa"/>
            <w:vAlign w:val="center"/>
          </w:tcPr>
          <w:p w14:paraId="15ED272C" w14:textId="77777777" w:rsidR="008A1B3E" w:rsidRDefault="00EC38E2">
            <w:r>
              <w:t>0.030</w:t>
            </w:r>
          </w:p>
        </w:tc>
        <w:tc>
          <w:tcPr>
            <w:tcW w:w="1075" w:type="dxa"/>
            <w:vAlign w:val="center"/>
          </w:tcPr>
          <w:p w14:paraId="46047FFA" w14:textId="77777777" w:rsidR="008A1B3E" w:rsidRDefault="00EC38E2">
            <w:r>
              <w:t>0.340</w:t>
            </w:r>
          </w:p>
        </w:tc>
        <w:tc>
          <w:tcPr>
            <w:tcW w:w="848" w:type="dxa"/>
            <w:vAlign w:val="center"/>
          </w:tcPr>
          <w:p w14:paraId="35AE6E1E" w14:textId="77777777" w:rsidR="008A1B3E" w:rsidRDefault="00EC38E2">
            <w:r>
              <w:t>1.20</w:t>
            </w:r>
          </w:p>
        </w:tc>
        <w:tc>
          <w:tcPr>
            <w:tcW w:w="1075" w:type="dxa"/>
            <w:vAlign w:val="center"/>
          </w:tcPr>
          <w:p w14:paraId="7FC335A2" w14:textId="77777777" w:rsidR="008A1B3E" w:rsidRDefault="00EC38E2">
            <w:r>
              <w:t>1.389</w:t>
            </w:r>
          </w:p>
        </w:tc>
        <w:tc>
          <w:tcPr>
            <w:tcW w:w="1064" w:type="dxa"/>
            <w:vAlign w:val="center"/>
          </w:tcPr>
          <w:p w14:paraId="7EED85A7" w14:textId="77777777" w:rsidR="008A1B3E" w:rsidRDefault="00EC38E2">
            <w:r>
              <w:t>0.567</w:t>
            </w:r>
          </w:p>
        </w:tc>
      </w:tr>
      <w:tr w:rsidR="008A1B3E" w14:paraId="1503D72D" w14:textId="77777777">
        <w:tc>
          <w:tcPr>
            <w:tcW w:w="3345" w:type="dxa"/>
            <w:vAlign w:val="center"/>
          </w:tcPr>
          <w:p w14:paraId="5B6E594F" w14:textId="77777777" w:rsidR="008A1B3E" w:rsidRDefault="00EC38E2">
            <w:r>
              <w:t>自保温混凝土复合砌块（</w:t>
            </w:r>
            <w:r>
              <w:t>Ⅰa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3651739" w14:textId="77777777" w:rsidR="008A1B3E" w:rsidRDefault="00EC38E2">
            <w:r>
              <w:t>20</w:t>
            </w:r>
          </w:p>
        </w:tc>
        <w:tc>
          <w:tcPr>
            <w:tcW w:w="1075" w:type="dxa"/>
            <w:vAlign w:val="center"/>
          </w:tcPr>
          <w:p w14:paraId="4838B249" w14:textId="77777777" w:rsidR="008A1B3E" w:rsidRDefault="00EC38E2">
            <w:r>
              <w:t>0.310</w:t>
            </w:r>
          </w:p>
        </w:tc>
        <w:tc>
          <w:tcPr>
            <w:tcW w:w="1075" w:type="dxa"/>
            <w:vAlign w:val="center"/>
          </w:tcPr>
          <w:p w14:paraId="421C666C" w14:textId="77777777" w:rsidR="008A1B3E" w:rsidRDefault="00EC38E2">
            <w:r>
              <w:t>4.390</w:t>
            </w:r>
          </w:p>
        </w:tc>
        <w:tc>
          <w:tcPr>
            <w:tcW w:w="848" w:type="dxa"/>
            <w:vAlign w:val="center"/>
          </w:tcPr>
          <w:p w14:paraId="56921726" w14:textId="77777777" w:rsidR="008A1B3E" w:rsidRDefault="00EC38E2">
            <w:r>
              <w:t>1.00</w:t>
            </w:r>
          </w:p>
        </w:tc>
        <w:tc>
          <w:tcPr>
            <w:tcW w:w="1075" w:type="dxa"/>
            <w:vAlign w:val="center"/>
          </w:tcPr>
          <w:p w14:paraId="3D8EE572" w14:textId="77777777" w:rsidR="008A1B3E" w:rsidRDefault="00EC38E2">
            <w:r>
              <w:t>0.065</w:t>
            </w:r>
          </w:p>
        </w:tc>
        <w:tc>
          <w:tcPr>
            <w:tcW w:w="1064" w:type="dxa"/>
            <w:vAlign w:val="center"/>
          </w:tcPr>
          <w:p w14:paraId="2E051BAF" w14:textId="77777777" w:rsidR="008A1B3E" w:rsidRDefault="00EC38E2">
            <w:r>
              <w:t>0.283</w:t>
            </w:r>
          </w:p>
        </w:tc>
      </w:tr>
      <w:tr w:rsidR="008A1B3E" w14:paraId="363D439E" w14:textId="77777777">
        <w:tc>
          <w:tcPr>
            <w:tcW w:w="3345" w:type="dxa"/>
            <w:vAlign w:val="center"/>
          </w:tcPr>
          <w:p w14:paraId="4F62A194" w14:textId="77777777" w:rsidR="008A1B3E" w:rsidRDefault="00EC38E2">
            <w:r>
              <w:t>水泥砂浆</w:t>
            </w:r>
          </w:p>
        </w:tc>
        <w:tc>
          <w:tcPr>
            <w:tcW w:w="848" w:type="dxa"/>
            <w:vAlign w:val="center"/>
          </w:tcPr>
          <w:p w14:paraId="15DD8881" w14:textId="77777777" w:rsidR="008A1B3E" w:rsidRDefault="00EC38E2">
            <w:r>
              <w:t>20</w:t>
            </w:r>
          </w:p>
        </w:tc>
        <w:tc>
          <w:tcPr>
            <w:tcW w:w="1075" w:type="dxa"/>
            <w:vAlign w:val="center"/>
          </w:tcPr>
          <w:p w14:paraId="6ECA7941" w14:textId="77777777" w:rsidR="008A1B3E" w:rsidRDefault="00EC38E2">
            <w:r>
              <w:t>0.930</w:t>
            </w:r>
          </w:p>
        </w:tc>
        <w:tc>
          <w:tcPr>
            <w:tcW w:w="1075" w:type="dxa"/>
            <w:vAlign w:val="center"/>
          </w:tcPr>
          <w:p w14:paraId="689A9BE3" w14:textId="77777777" w:rsidR="008A1B3E" w:rsidRDefault="00EC38E2">
            <w:r>
              <w:t>11.370</w:t>
            </w:r>
          </w:p>
        </w:tc>
        <w:tc>
          <w:tcPr>
            <w:tcW w:w="848" w:type="dxa"/>
            <w:vAlign w:val="center"/>
          </w:tcPr>
          <w:p w14:paraId="0E5B3540" w14:textId="77777777" w:rsidR="008A1B3E" w:rsidRDefault="00EC38E2">
            <w:r>
              <w:t>1.00</w:t>
            </w:r>
          </w:p>
        </w:tc>
        <w:tc>
          <w:tcPr>
            <w:tcW w:w="1075" w:type="dxa"/>
            <w:vAlign w:val="center"/>
          </w:tcPr>
          <w:p w14:paraId="5C168D4C" w14:textId="77777777" w:rsidR="008A1B3E" w:rsidRDefault="00EC38E2">
            <w:r>
              <w:t>0.022</w:t>
            </w:r>
          </w:p>
        </w:tc>
        <w:tc>
          <w:tcPr>
            <w:tcW w:w="1064" w:type="dxa"/>
            <w:vAlign w:val="center"/>
          </w:tcPr>
          <w:p w14:paraId="68378D86" w14:textId="77777777" w:rsidR="008A1B3E" w:rsidRDefault="00EC38E2">
            <w:r>
              <w:t>0.245</w:t>
            </w:r>
          </w:p>
        </w:tc>
      </w:tr>
      <w:tr w:rsidR="008A1B3E" w14:paraId="2C2A7555" w14:textId="77777777">
        <w:tc>
          <w:tcPr>
            <w:tcW w:w="3345" w:type="dxa"/>
            <w:vAlign w:val="center"/>
          </w:tcPr>
          <w:p w14:paraId="6757DA7D" w14:textId="77777777" w:rsidR="008A1B3E" w:rsidRDefault="00EC38E2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3065E24D" w14:textId="77777777" w:rsidR="008A1B3E" w:rsidRDefault="00EC38E2">
            <w:r>
              <w:t>80</w:t>
            </w:r>
          </w:p>
        </w:tc>
        <w:tc>
          <w:tcPr>
            <w:tcW w:w="1075" w:type="dxa"/>
            <w:vAlign w:val="center"/>
          </w:tcPr>
          <w:p w14:paraId="4FA7653C" w14:textId="77777777" w:rsidR="008A1B3E" w:rsidRDefault="00EC38E2">
            <w:r>
              <w:t>0.180</w:t>
            </w:r>
          </w:p>
        </w:tc>
        <w:tc>
          <w:tcPr>
            <w:tcW w:w="1075" w:type="dxa"/>
            <w:vAlign w:val="center"/>
          </w:tcPr>
          <w:p w14:paraId="63E390A7" w14:textId="77777777" w:rsidR="008A1B3E" w:rsidRDefault="00EC38E2">
            <w:r>
              <w:t>3.100</w:t>
            </w:r>
          </w:p>
        </w:tc>
        <w:tc>
          <w:tcPr>
            <w:tcW w:w="848" w:type="dxa"/>
            <w:vAlign w:val="center"/>
          </w:tcPr>
          <w:p w14:paraId="2C31390D" w14:textId="77777777" w:rsidR="008A1B3E" w:rsidRDefault="00EC38E2">
            <w:r>
              <w:t>1.00</w:t>
            </w:r>
          </w:p>
        </w:tc>
        <w:tc>
          <w:tcPr>
            <w:tcW w:w="1075" w:type="dxa"/>
            <w:vAlign w:val="center"/>
          </w:tcPr>
          <w:p w14:paraId="77666E27" w14:textId="77777777" w:rsidR="008A1B3E" w:rsidRDefault="00EC38E2">
            <w:r>
              <w:t>0.444</w:t>
            </w:r>
          </w:p>
        </w:tc>
        <w:tc>
          <w:tcPr>
            <w:tcW w:w="1064" w:type="dxa"/>
            <w:vAlign w:val="center"/>
          </w:tcPr>
          <w:p w14:paraId="2F9CC47B" w14:textId="77777777" w:rsidR="008A1B3E" w:rsidRDefault="00EC38E2">
            <w:r>
              <w:t>1.378</w:t>
            </w:r>
          </w:p>
        </w:tc>
      </w:tr>
      <w:tr w:rsidR="008A1B3E" w14:paraId="37FA3B03" w14:textId="77777777">
        <w:tc>
          <w:tcPr>
            <w:tcW w:w="3345" w:type="dxa"/>
            <w:vAlign w:val="center"/>
          </w:tcPr>
          <w:p w14:paraId="73E3FEC4" w14:textId="77777777" w:rsidR="008A1B3E" w:rsidRDefault="00EC38E2">
            <w:r>
              <w:t>钢筋混凝土</w:t>
            </w:r>
          </w:p>
        </w:tc>
        <w:tc>
          <w:tcPr>
            <w:tcW w:w="848" w:type="dxa"/>
            <w:vAlign w:val="center"/>
          </w:tcPr>
          <w:p w14:paraId="0CB18A96" w14:textId="77777777" w:rsidR="008A1B3E" w:rsidRDefault="00EC38E2">
            <w:r>
              <w:t>120</w:t>
            </w:r>
          </w:p>
        </w:tc>
        <w:tc>
          <w:tcPr>
            <w:tcW w:w="1075" w:type="dxa"/>
            <w:vAlign w:val="center"/>
          </w:tcPr>
          <w:p w14:paraId="121E46D4" w14:textId="77777777" w:rsidR="008A1B3E" w:rsidRDefault="00EC38E2">
            <w:r>
              <w:t>1.740</w:t>
            </w:r>
          </w:p>
        </w:tc>
        <w:tc>
          <w:tcPr>
            <w:tcW w:w="1075" w:type="dxa"/>
            <w:vAlign w:val="center"/>
          </w:tcPr>
          <w:p w14:paraId="2E8FFE8B" w14:textId="77777777" w:rsidR="008A1B3E" w:rsidRDefault="00EC38E2">
            <w:r>
              <w:t>17.200</w:t>
            </w:r>
          </w:p>
        </w:tc>
        <w:tc>
          <w:tcPr>
            <w:tcW w:w="848" w:type="dxa"/>
            <w:vAlign w:val="center"/>
          </w:tcPr>
          <w:p w14:paraId="6524F7EE" w14:textId="77777777" w:rsidR="008A1B3E" w:rsidRDefault="00EC38E2">
            <w:r>
              <w:t>1.00</w:t>
            </w:r>
          </w:p>
        </w:tc>
        <w:tc>
          <w:tcPr>
            <w:tcW w:w="1075" w:type="dxa"/>
            <w:vAlign w:val="center"/>
          </w:tcPr>
          <w:p w14:paraId="564852B5" w14:textId="77777777" w:rsidR="008A1B3E" w:rsidRDefault="00EC38E2">
            <w:r>
              <w:t>0.069</w:t>
            </w:r>
          </w:p>
        </w:tc>
        <w:tc>
          <w:tcPr>
            <w:tcW w:w="1064" w:type="dxa"/>
            <w:vAlign w:val="center"/>
          </w:tcPr>
          <w:p w14:paraId="2F99BD27" w14:textId="77777777" w:rsidR="008A1B3E" w:rsidRDefault="00EC38E2">
            <w:r>
              <w:t>1.186</w:t>
            </w:r>
          </w:p>
        </w:tc>
      </w:tr>
      <w:tr w:rsidR="008A1B3E" w14:paraId="1E066503" w14:textId="77777777">
        <w:tc>
          <w:tcPr>
            <w:tcW w:w="3345" w:type="dxa"/>
            <w:vAlign w:val="center"/>
          </w:tcPr>
          <w:p w14:paraId="15B6C4A0" w14:textId="77777777" w:rsidR="008A1B3E" w:rsidRDefault="00EC38E2">
            <w:r>
              <w:t>石灰砂浆</w:t>
            </w:r>
          </w:p>
        </w:tc>
        <w:tc>
          <w:tcPr>
            <w:tcW w:w="848" w:type="dxa"/>
            <w:vAlign w:val="center"/>
          </w:tcPr>
          <w:p w14:paraId="1FA1DC22" w14:textId="77777777" w:rsidR="008A1B3E" w:rsidRDefault="00EC38E2">
            <w:r>
              <w:t>20</w:t>
            </w:r>
          </w:p>
        </w:tc>
        <w:tc>
          <w:tcPr>
            <w:tcW w:w="1075" w:type="dxa"/>
            <w:vAlign w:val="center"/>
          </w:tcPr>
          <w:p w14:paraId="1F86CC0F" w14:textId="77777777" w:rsidR="008A1B3E" w:rsidRDefault="00EC38E2">
            <w:r>
              <w:t>0.810</w:t>
            </w:r>
          </w:p>
        </w:tc>
        <w:tc>
          <w:tcPr>
            <w:tcW w:w="1075" w:type="dxa"/>
            <w:vAlign w:val="center"/>
          </w:tcPr>
          <w:p w14:paraId="114F2EC6" w14:textId="77777777" w:rsidR="008A1B3E" w:rsidRDefault="00EC38E2">
            <w:r>
              <w:t>10.070</w:t>
            </w:r>
          </w:p>
        </w:tc>
        <w:tc>
          <w:tcPr>
            <w:tcW w:w="848" w:type="dxa"/>
            <w:vAlign w:val="center"/>
          </w:tcPr>
          <w:p w14:paraId="25C214CF" w14:textId="77777777" w:rsidR="008A1B3E" w:rsidRDefault="00EC38E2">
            <w:r>
              <w:t>1.00</w:t>
            </w:r>
          </w:p>
        </w:tc>
        <w:tc>
          <w:tcPr>
            <w:tcW w:w="1075" w:type="dxa"/>
            <w:vAlign w:val="center"/>
          </w:tcPr>
          <w:p w14:paraId="21A5097D" w14:textId="77777777" w:rsidR="008A1B3E" w:rsidRDefault="00EC38E2">
            <w:r>
              <w:t>0.025</w:t>
            </w:r>
          </w:p>
        </w:tc>
        <w:tc>
          <w:tcPr>
            <w:tcW w:w="1064" w:type="dxa"/>
            <w:vAlign w:val="center"/>
          </w:tcPr>
          <w:p w14:paraId="5369D467" w14:textId="77777777" w:rsidR="008A1B3E" w:rsidRDefault="00EC38E2">
            <w:r>
              <w:t>0.249</w:t>
            </w:r>
          </w:p>
        </w:tc>
      </w:tr>
      <w:tr w:rsidR="008A1B3E" w14:paraId="36F81EA8" w14:textId="77777777">
        <w:tc>
          <w:tcPr>
            <w:tcW w:w="3345" w:type="dxa"/>
            <w:vAlign w:val="center"/>
          </w:tcPr>
          <w:p w14:paraId="765DE5A6" w14:textId="77777777" w:rsidR="008A1B3E" w:rsidRDefault="00EC38E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B400F0A" w14:textId="77777777" w:rsidR="008A1B3E" w:rsidRDefault="00EC38E2">
            <w:r>
              <w:t>340</w:t>
            </w:r>
          </w:p>
        </w:tc>
        <w:tc>
          <w:tcPr>
            <w:tcW w:w="1075" w:type="dxa"/>
            <w:vAlign w:val="center"/>
          </w:tcPr>
          <w:p w14:paraId="338D9E51" w14:textId="77777777" w:rsidR="008A1B3E" w:rsidRDefault="00EC38E2">
            <w:r>
              <w:t>－</w:t>
            </w:r>
          </w:p>
        </w:tc>
        <w:tc>
          <w:tcPr>
            <w:tcW w:w="1075" w:type="dxa"/>
            <w:vAlign w:val="center"/>
          </w:tcPr>
          <w:p w14:paraId="5AFF5F4B" w14:textId="77777777" w:rsidR="008A1B3E" w:rsidRDefault="00EC38E2">
            <w:r>
              <w:t>－</w:t>
            </w:r>
          </w:p>
        </w:tc>
        <w:tc>
          <w:tcPr>
            <w:tcW w:w="848" w:type="dxa"/>
            <w:vAlign w:val="center"/>
          </w:tcPr>
          <w:p w14:paraId="11F7A03B" w14:textId="77777777" w:rsidR="008A1B3E" w:rsidRDefault="00EC38E2">
            <w:r>
              <w:t>－</w:t>
            </w:r>
          </w:p>
        </w:tc>
        <w:tc>
          <w:tcPr>
            <w:tcW w:w="1075" w:type="dxa"/>
            <w:vAlign w:val="center"/>
          </w:tcPr>
          <w:p w14:paraId="63CAC50F" w14:textId="77777777" w:rsidR="008A1B3E" w:rsidRDefault="00EC38E2">
            <w:r>
              <w:t>2.033</w:t>
            </w:r>
          </w:p>
        </w:tc>
        <w:tc>
          <w:tcPr>
            <w:tcW w:w="1064" w:type="dxa"/>
            <w:vAlign w:val="center"/>
          </w:tcPr>
          <w:p w14:paraId="74F6B12E" w14:textId="77777777" w:rsidR="008A1B3E" w:rsidRDefault="00EC38E2">
            <w:r>
              <w:t>4.212</w:t>
            </w:r>
          </w:p>
        </w:tc>
      </w:tr>
      <w:tr w:rsidR="008A1B3E" w14:paraId="78D354D6" w14:textId="77777777">
        <w:tc>
          <w:tcPr>
            <w:tcW w:w="3345" w:type="dxa"/>
            <w:shd w:val="clear" w:color="auto" w:fill="E6E6E6"/>
            <w:vAlign w:val="center"/>
          </w:tcPr>
          <w:p w14:paraId="67BCF110" w14:textId="77777777" w:rsidR="008A1B3E" w:rsidRDefault="00EC38E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678F171" w14:textId="77777777" w:rsidR="008A1B3E" w:rsidRDefault="00EC38E2">
            <w:pPr>
              <w:jc w:val="center"/>
            </w:pPr>
            <w:r>
              <w:t>0.75</w:t>
            </w:r>
          </w:p>
        </w:tc>
      </w:tr>
      <w:tr w:rsidR="008A1B3E" w14:paraId="1A27A638" w14:textId="77777777">
        <w:tc>
          <w:tcPr>
            <w:tcW w:w="3345" w:type="dxa"/>
            <w:shd w:val="clear" w:color="auto" w:fill="E6E6E6"/>
            <w:vAlign w:val="center"/>
          </w:tcPr>
          <w:p w14:paraId="5E6A9F4F" w14:textId="77777777" w:rsidR="008A1B3E" w:rsidRDefault="00EC38E2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B6E866C" w14:textId="77777777" w:rsidR="008A1B3E" w:rsidRDefault="00EC38E2">
            <w:pPr>
              <w:jc w:val="center"/>
            </w:pPr>
            <w:r>
              <w:t>0.46</w:t>
            </w:r>
          </w:p>
        </w:tc>
      </w:tr>
      <w:tr w:rsidR="008A1B3E" w14:paraId="42912959" w14:textId="77777777">
        <w:tc>
          <w:tcPr>
            <w:tcW w:w="3345" w:type="dxa"/>
            <w:shd w:val="clear" w:color="auto" w:fill="E6E6E6"/>
            <w:vAlign w:val="center"/>
          </w:tcPr>
          <w:p w14:paraId="7E2062AB" w14:textId="77777777" w:rsidR="008A1B3E" w:rsidRDefault="00EC38E2">
            <w:r>
              <w:t>标准依据</w:t>
            </w:r>
          </w:p>
        </w:tc>
        <w:tc>
          <w:tcPr>
            <w:tcW w:w="5985" w:type="dxa"/>
            <w:gridSpan w:val="6"/>
          </w:tcPr>
          <w:p w14:paraId="3B764065" w14:textId="77777777" w:rsidR="008A1B3E" w:rsidRDefault="00EC38E2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5.0.3</w:t>
            </w:r>
            <w:r>
              <w:t>条</w:t>
            </w:r>
          </w:p>
        </w:tc>
      </w:tr>
      <w:tr w:rsidR="008A1B3E" w14:paraId="1215765A" w14:textId="77777777">
        <w:tc>
          <w:tcPr>
            <w:tcW w:w="3345" w:type="dxa"/>
            <w:shd w:val="clear" w:color="auto" w:fill="E6E6E6"/>
            <w:vAlign w:val="center"/>
          </w:tcPr>
          <w:p w14:paraId="55EC202F" w14:textId="77777777" w:rsidR="008A1B3E" w:rsidRDefault="00EC38E2">
            <w:r>
              <w:t>标准要求</w:t>
            </w:r>
          </w:p>
        </w:tc>
        <w:tc>
          <w:tcPr>
            <w:tcW w:w="5985" w:type="dxa"/>
            <w:gridSpan w:val="6"/>
          </w:tcPr>
          <w:p w14:paraId="5E9B97A5" w14:textId="77777777" w:rsidR="008A1B3E" w:rsidRDefault="00EC38E2">
            <w:r>
              <w:t>进行围护结构热工性能的综合评价时，屋顶热工应符合表</w:t>
            </w:r>
            <w:r>
              <w:t xml:space="preserve">5.0.3 </w:t>
            </w:r>
            <w:r>
              <w:t>的规定</w:t>
            </w:r>
            <w:r>
              <w:t>,</w:t>
            </w:r>
            <w:r>
              <w:t>即</w:t>
            </w:r>
            <w:r>
              <w:t xml:space="preserve">K≤0.5,D≥2.5 </w:t>
            </w:r>
            <w:r>
              <w:t>或</w:t>
            </w:r>
            <w:r>
              <w:t xml:space="preserve"> K≤0.4</w:t>
            </w:r>
          </w:p>
        </w:tc>
      </w:tr>
      <w:tr w:rsidR="008A1B3E" w14:paraId="6B1849FC" w14:textId="77777777">
        <w:tc>
          <w:tcPr>
            <w:tcW w:w="3345" w:type="dxa"/>
            <w:shd w:val="clear" w:color="auto" w:fill="E6E6E6"/>
            <w:vAlign w:val="center"/>
          </w:tcPr>
          <w:p w14:paraId="5C6A1344" w14:textId="77777777" w:rsidR="008A1B3E" w:rsidRDefault="00EC38E2">
            <w:r>
              <w:t>结论</w:t>
            </w:r>
          </w:p>
        </w:tc>
        <w:tc>
          <w:tcPr>
            <w:tcW w:w="5985" w:type="dxa"/>
            <w:gridSpan w:val="6"/>
          </w:tcPr>
          <w:p w14:paraId="6C71F6DC" w14:textId="77777777" w:rsidR="008A1B3E" w:rsidRDefault="00EC38E2">
            <w:r>
              <w:t>满足</w:t>
            </w:r>
          </w:p>
        </w:tc>
      </w:tr>
    </w:tbl>
    <w:p w14:paraId="1DDB3053" w14:textId="77777777" w:rsidR="008A1B3E" w:rsidRDefault="008A1B3E">
      <w:pPr>
        <w:widowControl w:val="0"/>
        <w:jc w:val="both"/>
        <w:rPr>
          <w:kern w:val="2"/>
          <w:szCs w:val="24"/>
          <w:lang w:val="en-US"/>
        </w:rPr>
      </w:pPr>
    </w:p>
    <w:p w14:paraId="7CD9A9A7" w14:textId="77777777" w:rsidR="008A1B3E" w:rsidRDefault="00EC38E2">
      <w:pPr>
        <w:pStyle w:val="1"/>
        <w:widowControl w:val="0"/>
        <w:jc w:val="both"/>
        <w:rPr>
          <w:kern w:val="2"/>
          <w:szCs w:val="24"/>
        </w:rPr>
      </w:pPr>
      <w:bookmarkStart w:id="44" w:name="_Toc90592002"/>
      <w:r>
        <w:rPr>
          <w:kern w:val="2"/>
          <w:szCs w:val="24"/>
        </w:rPr>
        <w:t>外墙构造</w:t>
      </w:r>
      <w:bookmarkEnd w:id="44"/>
    </w:p>
    <w:p w14:paraId="454E7323" w14:textId="77777777" w:rsidR="008A1B3E" w:rsidRDefault="00EC38E2">
      <w:pPr>
        <w:pStyle w:val="2"/>
        <w:widowControl w:val="0"/>
        <w:rPr>
          <w:kern w:val="2"/>
        </w:rPr>
      </w:pPr>
      <w:bookmarkStart w:id="45" w:name="_Toc90592003"/>
      <w:r>
        <w:rPr>
          <w:kern w:val="2"/>
        </w:rPr>
        <w:t>外墙相关构造</w:t>
      </w:r>
      <w:bookmarkEnd w:id="45"/>
    </w:p>
    <w:p w14:paraId="6DA3EF23" w14:textId="77777777" w:rsidR="008A1B3E" w:rsidRDefault="00EC38E2">
      <w:pPr>
        <w:pStyle w:val="3"/>
        <w:widowControl w:val="0"/>
        <w:jc w:val="both"/>
        <w:rPr>
          <w:kern w:val="2"/>
          <w:szCs w:val="24"/>
        </w:rPr>
      </w:pPr>
      <w:bookmarkStart w:id="46" w:name="_Toc90592004"/>
      <w:r>
        <w:rPr>
          <w:kern w:val="2"/>
          <w:szCs w:val="24"/>
        </w:rPr>
        <w:t>外墙构造一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A1B3E" w14:paraId="52BC62F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51A015C" w14:textId="77777777" w:rsidR="008A1B3E" w:rsidRDefault="00EC38E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B2F2C7" w14:textId="77777777" w:rsidR="008A1B3E" w:rsidRDefault="00EC38E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18734B" w14:textId="77777777" w:rsidR="008A1B3E" w:rsidRDefault="00EC38E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0BC429" w14:textId="77777777" w:rsidR="008A1B3E" w:rsidRDefault="00EC38E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71306A" w14:textId="77777777" w:rsidR="008A1B3E" w:rsidRDefault="00EC38E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5B0BFA" w14:textId="77777777" w:rsidR="008A1B3E" w:rsidRDefault="00EC38E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E75BDF" w14:textId="77777777" w:rsidR="008A1B3E" w:rsidRDefault="00EC38E2">
            <w:pPr>
              <w:jc w:val="center"/>
            </w:pPr>
            <w:r>
              <w:t>热惰性指标</w:t>
            </w:r>
          </w:p>
        </w:tc>
      </w:tr>
      <w:tr w:rsidR="008A1B3E" w14:paraId="74FB111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02E49D2" w14:textId="77777777" w:rsidR="008A1B3E" w:rsidRDefault="008A1B3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AD2C2D3" w14:textId="77777777" w:rsidR="008A1B3E" w:rsidRDefault="00EC38E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88E1B4" w14:textId="77777777" w:rsidR="008A1B3E" w:rsidRDefault="00EC38E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47BA6B" w14:textId="77777777" w:rsidR="008A1B3E" w:rsidRDefault="00EC38E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C75072" w14:textId="77777777" w:rsidR="008A1B3E" w:rsidRDefault="00EC38E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65FA61" w14:textId="77777777" w:rsidR="008A1B3E" w:rsidRDefault="00EC38E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435AB1" w14:textId="77777777" w:rsidR="008A1B3E" w:rsidRDefault="00EC38E2">
            <w:pPr>
              <w:jc w:val="center"/>
            </w:pPr>
            <w:r>
              <w:t>D=R*S</w:t>
            </w:r>
          </w:p>
        </w:tc>
      </w:tr>
      <w:tr w:rsidR="008A1B3E" w14:paraId="2CAEFC0C" w14:textId="77777777">
        <w:tc>
          <w:tcPr>
            <w:tcW w:w="3345" w:type="dxa"/>
            <w:vAlign w:val="center"/>
          </w:tcPr>
          <w:p w14:paraId="5ECB828F" w14:textId="77777777" w:rsidR="008A1B3E" w:rsidRDefault="00EC38E2">
            <w:r>
              <w:t>水泥砂浆</w:t>
            </w:r>
          </w:p>
        </w:tc>
        <w:tc>
          <w:tcPr>
            <w:tcW w:w="848" w:type="dxa"/>
            <w:vAlign w:val="center"/>
          </w:tcPr>
          <w:p w14:paraId="405C94AC" w14:textId="77777777" w:rsidR="008A1B3E" w:rsidRDefault="00EC38E2">
            <w:r>
              <w:t>20</w:t>
            </w:r>
          </w:p>
        </w:tc>
        <w:tc>
          <w:tcPr>
            <w:tcW w:w="1075" w:type="dxa"/>
            <w:vAlign w:val="center"/>
          </w:tcPr>
          <w:p w14:paraId="3AC05377" w14:textId="77777777" w:rsidR="008A1B3E" w:rsidRDefault="00EC38E2">
            <w:r>
              <w:t>0.930</w:t>
            </w:r>
          </w:p>
        </w:tc>
        <w:tc>
          <w:tcPr>
            <w:tcW w:w="1075" w:type="dxa"/>
            <w:vAlign w:val="center"/>
          </w:tcPr>
          <w:p w14:paraId="7F4ED2EB" w14:textId="77777777" w:rsidR="008A1B3E" w:rsidRDefault="00EC38E2">
            <w:r>
              <w:t>11.370</w:t>
            </w:r>
          </w:p>
        </w:tc>
        <w:tc>
          <w:tcPr>
            <w:tcW w:w="848" w:type="dxa"/>
            <w:vAlign w:val="center"/>
          </w:tcPr>
          <w:p w14:paraId="0DFE87A5" w14:textId="77777777" w:rsidR="008A1B3E" w:rsidRDefault="00EC38E2">
            <w:r>
              <w:t>1.00</w:t>
            </w:r>
          </w:p>
        </w:tc>
        <w:tc>
          <w:tcPr>
            <w:tcW w:w="1075" w:type="dxa"/>
            <w:vAlign w:val="center"/>
          </w:tcPr>
          <w:p w14:paraId="78A68B98" w14:textId="77777777" w:rsidR="008A1B3E" w:rsidRDefault="00EC38E2">
            <w:r>
              <w:t>0.022</w:t>
            </w:r>
          </w:p>
        </w:tc>
        <w:tc>
          <w:tcPr>
            <w:tcW w:w="1064" w:type="dxa"/>
            <w:vAlign w:val="center"/>
          </w:tcPr>
          <w:p w14:paraId="28465170" w14:textId="77777777" w:rsidR="008A1B3E" w:rsidRDefault="00EC38E2">
            <w:r>
              <w:t>0.245</w:t>
            </w:r>
          </w:p>
        </w:tc>
      </w:tr>
      <w:tr w:rsidR="008A1B3E" w14:paraId="3DD30CE4" w14:textId="77777777">
        <w:tc>
          <w:tcPr>
            <w:tcW w:w="3345" w:type="dxa"/>
            <w:vAlign w:val="center"/>
          </w:tcPr>
          <w:p w14:paraId="50082157" w14:textId="77777777" w:rsidR="008A1B3E" w:rsidRDefault="00EC38E2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2F3DD4C" w14:textId="77777777" w:rsidR="008A1B3E" w:rsidRDefault="00EC38E2">
            <w:r>
              <w:t>40</w:t>
            </w:r>
          </w:p>
        </w:tc>
        <w:tc>
          <w:tcPr>
            <w:tcW w:w="1075" w:type="dxa"/>
            <w:vAlign w:val="center"/>
          </w:tcPr>
          <w:p w14:paraId="407D8C85" w14:textId="77777777" w:rsidR="008A1B3E" w:rsidRDefault="00EC38E2">
            <w:r>
              <w:t>0.030</w:t>
            </w:r>
          </w:p>
        </w:tc>
        <w:tc>
          <w:tcPr>
            <w:tcW w:w="1075" w:type="dxa"/>
            <w:vAlign w:val="center"/>
          </w:tcPr>
          <w:p w14:paraId="2B8490FA" w14:textId="77777777" w:rsidR="008A1B3E" w:rsidRDefault="00EC38E2">
            <w:r>
              <w:t>0.340</w:t>
            </w:r>
          </w:p>
        </w:tc>
        <w:tc>
          <w:tcPr>
            <w:tcW w:w="848" w:type="dxa"/>
            <w:vAlign w:val="center"/>
          </w:tcPr>
          <w:p w14:paraId="17BA8550" w14:textId="77777777" w:rsidR="008A1B3E" w:rsidRDefault="00EC38E2">
            <w:r>
              <w:t>1.20</w:t>
            </w:r>
          </w:p>
        </w:tc>
        <w:tc>
          <w:tcPr>
            <w:tcW w:w="1075" w:type="dxa"/>
            <w:vAlign w:val="center"/>
          </w:tcPr>
          <w:p w14:paraId="69991445" w14:textId="77777777" w:rsidR="008A1B3E" w:rsidRDefault="00EC38E2">
            <w:r>
              <w:t>1.111</w:t>
            </w:r>
          </w:p>
        </w:tc>
        <w:tc>
          <w:tcPr>
            <w:tcW w:w="1064" w:type="dxa"/>
            <w:vAlign w:val="center"/>
          </w:tcPr>
          <w:p w14:paraId="30AB7C79" w14:textId="77777777" w:rsidR="008A1B3E" w:rsidRDefault="00EC38E2">
            <w:r>
              <w:t>0.453</w:t>
            </w:r>
          </w:p>
        </w:tc>
      </w:tr>
      <w:tr w:rsidR="008A1B3E" w14:paraId="40EFD5F9" w14:textId="77777777">
        <w:tc>
          <w:tcPr>
            <w:tcW w:w="3345" w:type="dxa"/>
            <w:vAlign w:val="center"/>
          </w:tcPr>
          <w:p w14:paraId="64A265FC" w14:textId="77777777" w:rsidR="008A1B3E" w:rsidRDefault="00EC38E2">
            <w:r>
              <w:t>自保温混凝土复合砌块（</w:t>
            </w:r>
            <w:r>
              <w:t>Ⅰa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52F689C" w14:textId="77777777" w:rsidR="008A1B3E" w:rsidRDefault="00EC38E2">
            <w:r>
              <w:t>20</w:t>
            </w:r>
          </w:p>
        </w:tc>
        <w:tc>
          <w:tcPr>
            <w:tcW w:w="1075" w:type="dxa"/>
            <w:vAlign w:val="center"/>
          </w:tcPr>
          <w:p w14:paraId="46CD105F" w14:textId="77777777" w:rsidR="008A1B3E" w:rsidRDefault="00EC38E2">
            <w:r>
              <w:t>0.310</w:t>
            </w:r>
          </w:p>
        </w:tc>
        <w:tc>
          <w:tcPr>
            <w:tcW w:w="1075" w:type="dxa"/>
            <w:vAlign w:val="center"/>
          </w:tcPr>
          <w:p w14:paraId="43F9F556" w14:textId="77777777" w:rsidR="008A1B3E" w:rsidRDefault="00EC38E2">
            <w:r>
              <w:t>4.390</w:t>
            </w:r>
          </w:p>
        </w:tc>
        <w:tc>
          <w:tcPr>
            <w:tcW w:w="848" w:type="dxa"/>
            <w:vAlign w:val="center"/>
          </w:tcPr>
          <w:p w14:paraId="6745C280" w14:textId="77777777" w:rsidR="008A1B3E" w:rsidRDefault="00EC38E2">
            <w:r>
              <w:t>1.00</w:t>
            </w:r>
          </w:p>
        </w:tc>
        <w:tc>
          <w:tcPr>
            <w:tcW w:w="1075" w:type="dxa"/>
            <w:vAlign w:val="center"/>
          </w:tcPr>
          <w:p w14:paraId="7A4395AB" w14:textId="77777777" w:rsidR="008A1B3E" w:rsidRDefault="00EC38E2">
            <w:r>
              <w:t>0.065</w:t>
            </w:r>
          </w:p>
        </w:tc>
        <w:tc>
          <w:tcPr>
            <w:tcW w:w="1064" w:type="dxa"/>
            <w:vAlign w:val="center"/>
          </w:tcPr>
          <w:p w14:paraId="0DD1B3EA" w14:textId="77777777" w:rsidR="008A1B3E" w:rsidRDefault="00EC38E2">
            <w:r>
              <w:t>0.283</w:t>
            </w:r>
          </w:p>
        </w:tc>
      </w:tr>
      <w:tr w:rsidR="008A1B3E" w14:paraId="2D76E8FA" w14:textId="77777777">
        <w:tc>
          <w:tcPr>
            <w:tcW w:w="3345" w:type="dxa"/>
            <w:vAlign w:val="center"/>
          </w:tcPr>
          <w:p w14:paraId="4BF0939D" w14:textId="77777777" w:rsidR="008A1B3E" w:rsidRDefault="00EC38E2">
            <w:r>
              <w:t>水泥砂浆</w:t>
            </w:r>
          </w:p>
        </w:tc>
        <w:tc>
          <w:tcPr>
            <w:tcW w:w="848" w:type="dxa"/>
            <w:vAlign w:val="center"/>
          </w:tcPr>
          <w:p w14:paraId="675BC5ED" w14:textId="77777777" w:rsidR="008A1B3E" w:rsidRDefault="00EC38E2">
            <w:r>
              <w:t>20</w:t>
            </w:r>
          </w:p>
        </w:tc>
        <w:tc>
          <w:tcPr>
            <w:tcW w:w="1075" w:type="dxa"/>
            <w:vAlign w:val="center"/>
          </w:tcPr>
          <w:p w14:paraId="46C4F169" w14:textId="77777777" w:rsidR="008A1B3E" w:rsidRDefault="00EC38E2">
            <w:r>
              <w:t>0.930</w:t>
            </w:r>
          </w:p>
        </w:tc>
        <w:tc>
          <w:tcPr>
            <w:tcW w:w="1075" w:type="dxa"/>
            <w:vAlign w:val="center"/>
          </w:tcPr>
          <w:p w14:paraId="0C6E1A98" w14:textId="77777777" w:rsidR="008A1B3E" w:rsidRDefault="00EC38E2">
            <w:r>
              <w:t>11.370</w:t>
            </w:r>
          </w:p>
        </w:tc>
        <w:tc>
          <w:tcPr>
            <w:tcW w:w="848" w:type="dxa"/>
            <w:vAlign w:val="center"/>
          </w:tcPr>
          <w:p w14:paraId="76FEFDB3" w14:textId="77777777" w:rsidR="008A1B3E" w:rsidRDefault="00EC38E2">
            <w:r>
              <w:t>1.00</w:t>
            </w:r>
          </w:p>
        </w:tc>
        <w:tc>
          <w:tcPr>
            <w:tcW w:w="1075" w:type="dxa"/>
            <w:vAlign w:val="center"/>
          </w:tcPr>
          <w:p w14:paraId="2F57BCFB" w14:textId="77777777" w:rsidR="008A1B3E" w:rsidRDefault="00EC38E2">
            <w:r>
              <w:t>0.022</w:t>
            </w:r>
          </w:p>
        </w:tc>
        <w:tc>
          <w:tcPr>
            <w:tcW w:w="1064" w:type="dxa"/>
            <w:vAlign w:val="center"/>
          </w:tcPr>
          <w:p w14:paraId="53F9B3E3" w14:textId="77777777" w:rsidR="008A1B3E" w:rsidRDefault="00EC38E2">
            <w:r>
              <w:t>0.245</w:t>
            </w:r>
          </w:p>
        </w:tc>
      </w:tr>
      <w:tr w:rsidR="008A1B3E" w14:paraId="19773077" w14:textId="77777777">
        <w:tc>
          <w:tcPr>
            <w:tcW w:w="3345" w:type="dxa"/>
            <w:vAlign w:val="center"/>
          </w:tcPr>
          <w:p w14:paraId="45D48CAC" w14:textId="77777777" w:rsidR="008A1B3E" w:rsidRDefault="00EC38E2">
            <w:r>
              <w:t>钢筋混凝土</w:t>
            </w:r>
          </w:p>
        </w:tc>
        <w:tc>
          <w:tcPr>
            <w:tcW w:w="848" w:type="dxa"/>
            <w:vAlign w:val="center"/>
          </w:tcPr>
          <w:p w14:paraId="062571C3" w14:textId="77777777" w:rsidR="008A1B3E" w:rsidRDefault="00EC38E2">
            <w:r>
              <w:t>200</w:t>
            </w:r>
          </w:p>
        </w:tc>
        <w:tc>
          <w:tcPr>
            <w:tcW w:w="1075" w:type="dxa"/>
            <w:vAlign w:val="center"/>
          </w:tcPr>
          <w:p w14:paraId="658A000F" w14:textId="77777777" w:rsidR="008A1B3E" w:rsidRDefault="00EC38E2">
            <w:r>
              <w:t>1.740</w:t>
            </w:r>
          </w:p>
        </w:tc>
        <w:tc>
          <w:tcPr>
            <w:tcW w:w="1075" w:type="dxa"/>
            <w:vAlign w:val="center"/>
          </w:tcPr>
          <w:p w14:paraId="7A311E74" w14:textId="77777777" w:rsidR="008A1B3E" w:rsidRDefault="00EC38E2">
            <w:r>
              <w:t>17.200</w:t>
            </w:r>
          </w:p>
        </w:tc>
        <w:tc>
          <w:tcPr>
            <w:tcW w:w="848" w:type="dxa"/>
            <w:vAlign w:val="center"/>
          </w:tcPr>
          <w:p w14:paraId="496A54A2" w14:textId="77777777" w:rsidR="008A1B3E" w:rsidRDefault="00EC38E2">
            <w:r>
              <w:t>1.00</w:t>
            </w:r>
          </w:p>
        </w:tc>
        <w:tc>
          <w:tcPr>
            <w:tcW w:w="1075" w:type="dxa"/>
            <w:vAlign w:val="center"/>
          </w:tcPr>
          <w:p w14:paraId="0F3D9482" w14:textId="77777777" w:rsidR="008A1B3E" w:rsidRDefault="00EC38E2">
            <w:r>
              <w:t>0.115</w:t>
            </w:r>
          </w:p>
        </w:tc>
        <w:tc>
          <w:tcPr>
            <w:tcW w:w="1064" w:type="dxa"/>
            <w:vAlign w:val="center"/>
          </w:tcPr>
          <w:p w14:paraId="487707E8" w14:textId="77777777" w:rsidR="008A1B3E" w:rsidRDefault="00EC38E2">
            <w:r>
              <w:t>1.977</w:t>
            </w:r>
          </w:p>
        </w:tc>
      </w:tr>
      <w:tr w:rsidR="008A1B3E" w14:paraId="5EC24D0F" w14:textId="77777777">
        <w:tc>
          <w:tcPr>
            <w:tcW w:w="3345" w:type="dxa"/>
            <w:vAlign w:val="center"/>
          </w:tcPr>
          <w:p w14:paraId="0C8B0F43" w14:textId="77777777" w:rsidR="008A1B3E" w:rsidRDefault="00EC38E2">
            <w:r>
              <w:t>石灰砂浆</w:t>
            </w:r>
          </w:p>
        </w:tc>
        <w:tc>
          <w:tcPr>
            <w:tcW w:w="848" w:type="dxa"/>
            <w:vAlign w:val="center"/>
          </w:tcPr>
          <w:p w14:paraId="4DD54280" w14:textId="77777777" w:rsidR="008A1B3E" w:rsidRDefault="00EC38E2">
            <w:r>
              <w:t>20</w:t>
            </w:r>
          </w:p>
        </w:tc>
        <w:tc>
          <w:tcPr>
            <w:tcW w:w="1075" w:type="dxa"/>
            <w:vAlign w:val="center"/>
          </w:tcPr>
          <w:p w14:paraId="0964F515" w14:textId="77777777" w:rsidR="008A1B3E" w:rsidRDefault="00EC38E2">
            <w:r>
              <w:t>0.810</w:t>
            </w:r>
          </w:p>
        </w:tc>
        <w:tc>
          <w:tcPr>
            <w:tcW w:w="1075" w:type="dxa"/>
            <w:vAlign w:val="center"/>
          </w:tcPr>
          <w:p w14:paraId="011ACC2C" w14:textId="77777777" w:rsidR="008A1B3E" w:rsidRDefault="00EC38E2">
            <w:r>
              <w:t>10.070</w:t>
            </w:r>
          </w:p>
        </w:tc>
        <w:tc>
          <w:tcPr>
            <w:tcW w:w="848" w:type="dxa"/>
            <w:vAlign w:val="center"/>
          </w:tcPr>
          <w:p w14:paraId="7C176788" w14:textId="77777777" w:rsidR="008A1B3E" w:rsidRDefault="00EC38E2">
            <w:r>
              <w:t>1.00</w:t>
            </w:r>
          </w:p>
        </w:tc>
        <w:tc>
          <w:tcPr>
            <w:tcW w:w="1075" w:type="dxa"/>
            <w:vAlign w:val="center"/>
          </w:tcPr>
          <w:p w14:paraId="28EBCB6A" w14:textId="77777777" w:rsidR="008A1B3E" w:rsidRDefault="00EC38E2">
            <w:r>
              <w:t>0.025</w:t>
            </w:r>
          </w:p>
        </w:tc>
        <w:tc>
          <w:tcPr>
            <w:tcW w:w="1064" w:type="dxa"/>
            <w:vAlign w:val="center"/>
          </w:tcPr>
          <w:p w14:paraId="78E75C06" w14:textId="77777777" w:rsidR="008A1B3E" w:rsidRDefault="00EC38E2">
            <w:r>
              <w:t>0.249</w:t>
            </w:r>
          </w:p>
        </w:tc>
      </w:tr>
      <w:tr w:rsidR="008A1B3E" w14:paraId="4624D814" w14:textId="77777777">
        <w:tc>
          <w:tcPr>
            <w:tcW w:w="3345" w:type="dxa"/>
            <w:vAlign w:val="center"/>
          </w:tcPr>
          <w:p w14:paraId="5F133474" w14:textId="77777777" w:rsidR="008A1B3E" w:rsidRDefault="00EC38E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ED03794" w14:textId="77777777" w:rsidR="008A1B3E" w:rsidRDefault="00EC38E2">
            <w:r>
              <w:t>320</w:t>
            </w:r>
          </w:p>
        </w:tc>
        <w:tc>
          <w:tcPr>
            <w:tcW w:w="1075" w:type="dxa"/>
            <w:vAlign w:val="center"/>
          </w:tcPr>
          <w:p w14:paraId="14F1291F" w14:textId="77777777" w:rsidR="008A1B3E" w:rsidRDefault="00EC38E2">
            <w:r>
              <w:t>－</w:t>
            </w:r>
          </w:p>
        </w:tc>
        <w:tc>
          <w:tcPr>
            <w:tcW w:w="1075" w:type="dxa"/>
            <w:vAlign w:val="center"/>
          </w:tcPr>
          <w:p w14:paraId="02C34396" w14:textId="77777777" w:rsidR="008A1B3E" w:rsidRDefault="00EC38E2">
            <w:r>
              <w:t>－</w:t>
            </w:r>
          </w:p>
        </w:tc>
        <w:tc>
          <w:tcPr>
            <w:tcW w:w="848" w:type="dxa"/>
            <w:vAlign w:val="center"/>
          </w:tcPr>
          <w:p w14:paraId="1804833F" w14:textId="77777777" w:rsidR="008A1B3E" w:rsidRDefault="00EC38E2">
            <w:r>
              <w:t>－</w:t>
            </w:r>
          </w:p>
        </w:tc>
        <w:tc>
          <w:tcPr>
            <w:tcW w:w="1075" w:type="dxa"/>
            <w:vAlign w:val="center"/>
          </w:tcPr>
          <w:p w14:paraId="002BD2BF" w14:textId="77777777" w:rsidR="008A1B3E" w:rsidRDefault="00EC38E2">
            <w:r>
              <w:t>1.358</w:t>
            </w:r>
          </w:p>
        </w:tc>
        <w:tc>
          <w:tcPr>
            <w:tcW w:w="1064" w:type="dxa"/>
            <w:vAlign w:val="center"/>
          </w:tcPr>
          <w:p w14:paraId="2C409F1D" w14:textId="77777777" w:rsidR="008A1B3E" w:rsidRDefault="00EC38E2">
            <w:r>
              <w:t>3.451</w:t>
            </w:r>
          </w:p>
        </w:tc>
      </w:tr>
      <w:tr w:rsidR="008A1B3E" w14:paraId="7DF9F233" w14:textId="77777777">
        <w:tc>
          <w:tcPr>
            <w:tcW w:w="3345" w:type="dxa"/>
            <w:shd w:val="clear" w:color="auto" w:fill="E6E6E6"/>
            <w:vAlign w:val="center"/>
          </w:tcPr>
          <w:p w14:paraId="0E825681" w14:textId="77777777" w:rsidR="008A1B3E" w:rsidRDefault="00EC38E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93D412B" w14:textId="77777777" w:rsidR="008A1B3E" w:rsidRDefault="00EC38E2">
            <w:pPr>
              <w:jc w:val="center"/>
            </w:pPr>
            <w:r>
              <w:t>0.75</w:t>
            </w:r>
          </w:p>
        </w:tc>
      </w:tr>
      <w:tr w:rsidR="008A1B3E" w14:paraId="57ADB057" w14:textId="77777777">
        <w:tc>
          <w:tcPr>
            <w:tcW w:w="3345" w:type="dxa"/>
            <w:shd w:val="clear" w:color="auto" w:fill="E6E6E6"/>
            <w:vAlign w:val="center"/>
          </w:tcPr>
          <w:p w14:paraId="78CD77B9" w14:textId="77777777" w:rsidR="008A1B3E" w:rsidRDefault="00EC38E2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D76F54E" w14:textId="77777777" w:rsidR="008A1B3E" w:rsidRDefault="00EC38E2">
            <w:pPr>
              <w:jc w:val="center"/>
            </w:pPr>
            <w:r>
              <w:t>0.66</w:t>
            </w:r>
          </w:p>
        </w:tc>
      </w:tr>
    </w:tbl>
    <w:p w14:paraId="3D52CEF3" w14:textId="77777777" w:rsidR="008A1B3E" w:rsidRDefault="00EC38E2">
      <w:pPr>
        <w:pStyle w:val="3"/>
        <w:widowControl w:val="0"/>
        <w:jc w:val="both"/>
        <w:rPr>
          <w:kern w:val="2"/>
          <w:szCs w:val="24"/>
        </w:rPr>
      </w:pPr>
      <w:bookmarkStart w:id="47" w:name="_Toc90592005"/>
      <w:r>
        <w:rPr>
          <w:kern w:val="2"/>
          <w:szCs w:val="24"/>
        </w:rPr>
        <w:t>热桥柱构造一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A1B3E" w14:paraId="7C66133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CDA15D9" w14:textId="77777777" w:rsidR="008A1B3E" w:rsidRDefault="00EC38E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84E9F1" w14:textId="77777777" w:rsidR="008A1B3E" w:rsidRDefault="00EC38E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0FA0AA" w14:textId="77777777" w:rsidR="008A1B3E" w:rsidRDefault="00EC38E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9352A1" w14:textId="77777777" w:rsidR="008A1B3E" w:rsidRDefault="00EC38E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D5BF29" w14:textId="77777777" w:rsidR="008A1B3E" w:rsidRDefault="00EC38E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13451C" w14:textId="77777777" w:rsidR="008A1B3E" w:rsidRDefault="00EC38E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4F2C5F" w14:textId="77777777" w:rsidR="008A1B3E" w:rsidRDefault="00EC38E2">
            <w:pPr>
              <w:jc w:val="center"/>
            </w:pPr>
            <w:r>
              <w:t>热惰性指标</w:t>
            </w:r>
          </w:p>
        </w:tc>
      </w:tr>
      <w:tr w:rsidR="008A1B3E" w14:paraId="38FE9B9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2FD56D0" w14:textId="77777777" w:rsidR="008A1B3E" w:rsidRDefault="008A1B3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BF85E5F" w14:textId="77777777" w:rsidR="008A1B3E" w:rsidRDefault="00EC38E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49699D" w14:textId="77777777" w:rsidR="008A1B3E" w:rsidRDefault="00EC38E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654C54" w14:textId="77777777" w:rsidR="008A1B3E" w:rsidRDefault="00EC38E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2E1760" w14:textId="77777777" w:rsidR="008A1B3E" w:rsidRDefault="00EC38E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4374B9" w14:textId="77777777" w:rsidR="008A1B3E" w:rsidRDefault="00EC38E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E1B58C" w14:textId="77777777" w:rsidR="008A1B3E" w:rsidRDefault="00EC38E2">
            <w:pPr>
              <w:jc w:val="center"/>
            </w:pPr>
            <w:r>
              <w:t>D=R*S</w:t>
            </w:r>
          </w:p>
        </w:tc>
      </w:tr>
      <w:tr w:rsidR="008A1B3E" w14:paraId="3FA245EB" w14:textId="77777777">
        <w:tc>
          <w:tcPr>
            <w:tcW w:w="3345" w:type="dxa"/>
            <w:vAlign w:val="center"/>
          </w:tcPr>
          <w:p w14:paraId="1AA4DB7C" w14:textId="77777777" w:rsidR="008A1B3E" w:rsidRDefault="00EC38E2">
            <w:r>
              <w:t>水泥砂浆</w:t>
            </w:r>
          </w:p>
        </w:tc>
        <w:tc>
          <w:tcPr>
            <w:tcW w:w="848" w:type="dxa"/>
            <w:vAlign w:val="center"/>
          </w:tcPr>
          <w:p w14:paraId="4184EAC8" w14:textId="77777777" w:rsidR="008A1B3E" w:rsidRDefault="00EC38E2">
            <w:r>
              <w:t>20</w:t>
            </w:r>
          </w:p>
        </w:tc>
        <w:tc>
          <w:tcPr>
            <w:tcW w:w="1075" w:type="dxa"/>
            <w:vAlign w:val="center"/>
          </w:tcPr>
          <w:p w14:paraId="232FC01E" w14:textId="77777777" w:rsidR="008A1B3E" w:rsidRDefault="00EC38E2">
            <w:r>
              <w:t>0.930</w:t>
            </w:r>
          </w:p>
        </w:tc>
        <w:tc>
          <w:tcPr>
            <w:tcW w:w="1075" w:type="dxa"/>
            <w:vAlign w:val="center"/>
          </w:tcPr>
          <w:p w14:paraId="79EA00FB" w14:textId="77777777" w:rsidR="008A1B3E" w:rsidRDefault="00EC38E2">
            <w:r>
              <w:t>11.370</w:t>
            </w:r>
          </w:p>
        </w:tc>
        <w:tc>
          <w:tcPr>
            <w:tcW w:w="848" w:type="dxa"/>
            <w:vAlign w:val="center"/>
          </w:tcPr>
          <w:p w14:paraId="2134A555" w14:textId="77777777" w:rsidR="008A1B3E" w:rsidRDefault="00EC38E2">
            <w:r>
              <w:t>1.00</w:t>
            </w:r>
          </w:p>
        </w:tc>
        <w:tc>
          <w:tcPr>
            <w:tcW w:w="1075" w:type="dxa"/>
            <w:vAlign w:val="center"/>
          </w:tcPr>
          <w:p w14:paraId="7BB76300" w14:textId="77777777" w:rsidR="008A1B3E" w:rsidRDefault="00EC38E2">
            <w:r>
              <w:t>0.022</w:t>
            </w:r>
          </w:p>
        </w:tc>
        <w:tc>
          <w:tcPr>
            <w:tcW w:w="1064" w:type="dxa"/>
            <w:vAlign w:val="center"/>
          </w:tcPr>
          <w:p w14:paraId="455DEEE3" w14:textId="77777777" w:rsidR="008A1B3E" w:rsidRDefault="00EC38E2">
            <w:r>
              <w:t>0.245</w:t>
            </w:r>
          </w:p>
        </w:tc>
      </w:tr>
      <w:tr w:rsidR="008A1B3E" w14:paraId="4242143A" w14:textId="77777777">
        <w:tc>
          <w:tcPr>
            <w:tcW w:w="3345" w:type="dxa"/>
            <w:vAlign w:val="center"/>
          </w:tcPr>
          <w:p w14:paraId="4F611ED6" w14:textId="77777777" w:rsidR="008A1B3E" w:rsidRDefault="00EC38E2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BE8E91B" w14:textId="77777777" w:rsidR="008A1B3E" w:rsidRDefault="00EC38E2">
            <w:r>
              <w:t>20</w:t>
            </w:r>
          </w:p>
        </w:tc>
        <w:tc>
          <w:tcPr>
            <w:tcW w:w="1075" w:type="dxa"/>
            <w:vAlign w:val="center"/>
          </w:tcPr>
          <w:p w14:paraId="1143AA32" w14:textId="77777777" w:rsidR="008A1B3E" w:rsidRDefault="00EC38E2">
            <w:r>
              <w:t>0.030</w:t>
            </w:r>
          </w:p>
        </w:tc>
        <w:tc>
          <w:tcPr>
            <w:tcW w:w="1075" w:type="dxa"/>
            <w:vAlign w:val="center"/>
          </w:tcPr>
          <w:p w14:paraId="6BE4FD87" w14:textId="77777777" w:rsidR="008A1B3E" w:rsidRDefault="00EC38E2">
            <w:r>
              <w:t>0.340</w:t>
            </w:r>
          </w:p>
        </w:tc>
        <w:tc>
          <w:tcPr>
            <w:tcW w:w="848" w:type="dxa"/>
            <w:vAlign w:val="center"/>
          </w:tcPr>
          <w:p w14:paraId="4ADF1B2E" w14:textId="77777777" w:rsidR="008A1B3E" w:rsidRDefault="00EC38E2">
            <w:r>
              <w:t>1.20</w:t>
            </w:r>
          </w:p>
        </w:tc>
        <w:tc>
          <w:tcPr>
            <w:tcW w:w="1075" w:type="dxa"/>
            <w:vAlign w:val="center"/>
          </w:tcPr>
          <w:p w14:paraId="6C22865B" w14:textId="77777777" w:rsidR="008A1B3E" w:rsidRDefault="00EC38E2">
            <w:r>
              <w:t>0.556</w:t>
            </w:r>
          </w:p>
        </w:tc>
        <w:tc>
          <w:tcPr>
            <w:tcW w:w="1064" w:type="dxa"/>
            <w:vAlign w:val="center"/>
          </w:tcPr>
          <w:p w14:paraId="03893850" w14:textId="77777777" w:rsidR="008A1B3E" w:rsidRDefault="00EC38E2">
            <w:r>
              <w:t>0.227</w:t>
            </w:r>
          </w:p>
        </w:tc>
      </w:tr>
      <w:tr w:rsidR="008A1B3E" w14:paraId="1FC2DE95" w14:textId="77777777">
        <w:tc>
          <w:tcPr>
            <w:tcW w:w="3345" w:type="dxa"/>
            <w:vAlign w:val="center"/>
          </w:tcPr>
          <w:p w14:paraId="7C0ED3A0" w14:textId="77777777" w:rsidR="008A1B3E" w:rsidRDefault="00EC38E2">
            <w:r>
              <w:t>自保温混凝土复合砌块（</w:t>
            </w:r>
            <w:r>
              <w:t>Ⅰa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FD9AA2B" w14:textId="77777777" w:rsidR="008A1B3E" w:rsidRDefault="00EC38E2">
            <w:r>
              <w:t>20</w:t>
            </w:r>
          </w:p>
        </w:tc>
        <w:tc>
          <w:tcPr>
            <w:tcW w:w="1075" w:type="dxa"/>
            <w:vAlign w:val="center"/>
          </w:tcPr>
          <w:p w14:paraId="3C621601" w14:textId="77777777" w:rsidR="008A1B3E" w:rsidRDefault="00EC38E2">
            <w:r>
              <w:t>0.310</w:t>
            </w:r>
          </w:p>
        </w:tc>
        <w:tc>
          <w:tcPr>
            <w:tcW w:w="1075" w:type="dxa"/>
            <w:vAlign w:val="center"/>
          </w:tcPr>
          <w:p w14:paraId="19F2EACC" w14:textId="77777777" w:rsidR="008A1B3E" w:rsidRDefault="00EC38E2">
            <w:r>
              <w:t>4.390</w:t>
            </w:r>
          </w:p>
        </w:tc>
        <w:tc>
          <w:tcPr>
            <w:tcW w:w="848" w:type="dxa"/>
            <w:vAlign w:val="center"/>
          </w:tcPr>
          <w:p w14:paraId="17266410" w14:textId="77777777" w:rsidR="008A1B3E" w:rsidRDefault="00EC38E2">
            <w:r>
              <w:t>1.00</w:t>
            </w:r>
          </w:p>
        </w:tc>
        <w:tc>
          <w:tcPr>
            <w:tcW w:w="1075" w:type="dxa"/>
            <w:vAlign w:val="center"/>
          </w:tcPr>
          <w:p w14:paraId="36D96605" w14:textId="77777777" w:rsidR="008A1B3E" w:rsidRDefault="00EC38E2">
            <w:r>
              <w:t>0.065</w:t>
            </w:r>
          </w:p>
        </w:tc>
        <w:tc>
          <w:tcPr>
            <w:tcW w:w="1064" w:type="dxa"/>
            <w:vAlign w:val="center"/>
          </w:tcPr>
          <w:p w14:paraId="4D2BAE19" w14:textId="77777777" w:rsidR="008A1B3E" w:rsidRDefault="00EC38E2">
            <w:r>
              <w:t>0.283</w:t>
            </w:r>
          </w:p>
        </w:tc>
      </w:tr>
      <w:tr w:rsidR="008A1B3E" w14:paraId="2E09AE18" w14:textId="77777777">
        <w:tc>
          <w:tcPr>
            <w:tcW w:w="3345" w:type="dxa"/>
            <w:vAlign w:val="center"/>
          </w:tcPr>
          <w:p w14:paraId="11E1CA61" w14:textId="77777777" w:rsidR="008A1B3E" w:rsidRDefault="00EC38E2">
            <w:r>
              <w:t>水泥砂浆</w:t>
            </w:r>
          </w:p>
        </w:tc>
        <w:tc>
          <w:tcPr>
            <w:tcW w:w="848" w:type="dxa"/>
            <w:vAlign w:val="center"/>
          </w:tcPr>
          <w:p w14:paraId="1E1DB352" w14:textId="77777777" w:rsidR="008A1B3E" w:rsidRDefault="00EC38E2">
            <w:r>
              <w:t>20</w:t>
            </w:r>
          </w:p>
        </w:tc>
        <w:tc>
          <w:tcPr>
            <w:tcW w:w="1075" w:type="dxa"/>
            <w:vAlign w:val="center"/>
          </w:tcPr>
          <w:p w14:paraId="74752096" w14:textId="77777777" w:rsidR="008A1B3E" w:rsidRDefault="00EC38E2">
            <w:r>
              <w:t>0.930</w:t>
            </w:r>
          </w:p>
        </w:tc>
        <w:tc>
          <w:tcPr>
            <w:tcW w:w="1075" w:type="dxa"/>
            <w:vAlign w:val="center"/>
          </w:tcPr>
          <w:p w14:paraId="4C70057D" w14:textId="77777777" w:rsidR="008A1B3E" w:rsidRDefault="00EC38E2">
            <w:r>
              <w:t>11.370</w:t>
            </w:r>
          </w:p>
        </w:tc>
        <w:tc>
          <w:tcPr>
            <w:tcW w:w="848" w:type="dxa"/>
            <w:vAlign w:val="center"/>
          </w:tcPr>
          <w:p w14:paraId="008F74F0" w14:textId="77777777" w:rsidR="008A1B3E" w:rsidRDefault="00EC38E2">
            <w:r>
              <w:t>1.00</w:t>
            </w:r>
          </w:p>
        </w:tc>
        <w:tc>
          <w:tcPr>
            <w:tcW w:w="1075" w:type="dxa"/>
            <w:vAlign w:val="center"/>
          </w:tcPr>
          <w:p w14:paraId="1A85DD94" w14:textId="77777777" w:rsidR="008A1B3E" w:rsidRDefault="00EC38E2">
            <w:r>
              <w:t>0.022</w:t>
            </w:r>
          </w:p>
        </w:tc>
        <w:tc>
          <w:tcPr>
            <w:tcW w:w="1064" w:type="dxa"/>
            <w:vAlign w:val="center"/>
          </w:tcPr>
          <w:p w14:paraId="1C9227B3" w14:textId="77777777" w:rsidR="008A1B3E" w:rsidRDefault="00EC38E2">
            <w:r>
              <w:t>0.245</w:t>
            </w:r>
          </w:p>
        </w:tc>
      </w:tr>
      <w:tr w:rsidR="008A1B3E" w14:paraId="489AF907" w14:textId="77777777">
        <w:tc>
          <w:tcPr>
            <w:tcW w:w="3345" w:type="dxa"/>
            <w:vAlign w:val="center"/>
          </w:tcPr>
          <w:p w14:paraId="4468A96B" w14:textId="77777777" w:rsidR="008A1B3E" w:rsidRDefault="00EC38E2">
            <w:r>
              <w:t>钢筋混凝土</w:t>
            </w:r>
          </w:p>
        </w:tc>
        <w:tc>
          <w:tcPr>
            <w:tcW w:w="848" w:type="dxa"/>
            <w:vAlign w:val="center"/>
          </w:tcPr>
          <w:p w14:paraId="7E385621" w14:textId="77777777" w:rsidR="008A1B3E" w:rsidRDefault="00EC38E2">
            <w:r>
              <w:t>200</w:t>
            </w:r>
          </w:p>
        </w:tc>
        <w:tc>
          <w:tcPr>
            <w:tcW w:w="1075" w:type="dxa"/>
            <w:vAlign w:val="center"/>
          </w:tcPr>
          <w:p w14:paraId="524D39DB" w14:textId="77777777" w:rsidR="008A1B3E" w:rsidRDefault="00EC38E2">
            <w:r>
              <w:t>1.740</w:t>
            </w:r>
          </w:p>
        </w:tc>
        <w:tc>
          <w:tcPr>
            <w:tcW w:w="1075" w:type="dxa"/>
            <w:vAlign w:val="center"/>
          </w:tcPr>
          <w:p w14:paraId="77B168C9" w14:textId="77777777" w:rsidR="008A1B3E" w:rsidRDefault="00EC38E2">
            <w:r>
              <w:t>17.200</w:t>
            </w:r>
          </w:p>
        </w:tc>
        <w:tc>
          <w:tcPr>
            <w:tcW w:w="848" w:type="dxa"/>
            <w:vAlign w:val="center"/>
          </w:tcPr>
          <w:p w14:paraId="6C0DEC3D" w14:textId="77777777" w:rsidR="008A1B3E" w:rsidRDefault="00EC38E2">
            <w:r>
              <w:t>1.00</w:t>
            </w:r>
          </w:p>
        </w:tc>
        <w:tc>
          <w:tcPr>
            <w:tcW w:w="1075" w:type="dxa"/>
            <w:vAlign w:val="center"/>
          </w:tcPr>
          <w:p w14:paraId="6D2CDEDD" w14:textId="77777777" w:rsidR="008A1B3E" w:rsidRDefault="00EC38E2">
            <w:r>
              <w:t>0.115</w:t>
            </w:r>
          </w:p>
        </w:tc>
        <w:tc>
          <w:tcPr>
            <w:tcW w:w="1064" w:type="dxa"/>
            <w:vAlign w:val="center"/>
          </w:tcPr>
          <w:p w14:paraId="6D6EA41E" w14:textId="77777777" w:rsidR="008A1B3E" w:rsidRDefault="00EC38E2">
            <w:r>
              <w:t>1.977</w:t>
            </w:r>
          </w:p>
        </w:tc>
      </w:tr>
      <w:tr w:rsidR="008A1B3E" w14:paraId="774D88DD" w14:textId="77777777">
        <w:tc>
          <w:tcPr>
            <w:tcW w:w="3345" w:type="dxa"/>
            <w:vAlign w:val="center"/>
          </w:tcPr>
          <w:p w14:paraId="7C504B32" w14:textId="77777777" w:rsidR="008A1B3E" w:rsidRDefault="00EC38E2">
            <w:r>
              <w:t>石灰砂浆</w:t>
            </w:r>
          </w:p>
        </w:tc>
        <w:tc>
          <w:tcPr>
            <w:tcW w:w="848" w:type="dxa"/>
            <w:vAlign w:val="center"/>
          </w:tcPr>
          <w:p w14:paraId="2F61AC36" w14:textId="77777777" w:rsidR="008A1B3E" w:rsidRDefault="00EC38E2">
            <w:r>
              <w:t>20</w:t>
            </w:r>
          </w:p>
        </w:tc>
        <w:tc>
          <w:tcPr>
            <w:tcW w:w="1075" w:type="dxa"/>
            <w:vAlign w:val="center"/>
          </w:tcPr>
          <w:p w14:paraId="51184E96" w14:textId="77777777" w:rsidR="008A1B3E" w:rsidRDefault="00EC38E2">
            <w:r>
              <w:t>0.810</w:t>
            </w:r>
          </w:p>
        </w:tc>
        <w:tc>
          <w:tcPr>
            <w:tcW w:w="1075" w:type="dxa"/>
            <w:vAlign w:val="center"/>
          </w:tcPr>
          <w:p w14:paraId="2C8BA876" w14:textId="77777777" w:rsidR="008A1B3E" w:rsidRDefault="00EC38E2">
            <w:r>
              <w:t>10.070</w:t>
            </w:r>
          </w:p>
        </w:tc>
        <w:tc>
          <w:tcPr>
            <w:tcW w:w="848" w:type="dxa"/>
            <w:vAlign w:val="center"/>
          </w:tcPr>
          <w:p w14:paraId="04CA73CA" w14:textId="77777777" w:rsidR="008A1B3E" w:rsidRDefault="00EC38E2">
            <w:r>
              <w:t>1.00</w:t>
            </w:r>
          </w:p>
        </w:tc>
        <w:tc>
          <w:tcPr>
            <w:tcW w:w="1075" w:type="dxa"/>
            <w:vAlign w:val="center"/>
          </w:tcPr>
          <w:p w14:paraId="65C8B358" w14:textId="77777777" w:rsidR="008A1B3E" w:rsidRDefault="00EC38E2">
            <w:r>
              <w:t>0.025</w:t>
            </w:r>
          </w:p>
        </w:tc>
        <w:tc>
          <w:tcPr>
            <w:tcW w:w="1064" w:type="dxa"/>
            <w:vAlign w:val="center"/>
          </w:tcPr>
          <w:p w14:paraId="5F952231" w14:textId="77777777" w:rsidR="008A1B3E" w:rsidRDefault="00EC38E2">
            <w:r>
              <w:t>0.249</w:t>
            </w:r>
          </w:p>
        </w:tc>
      </w:tr>
      <w:tr w:rsidR="008A1B3E" w14:paraId="09B3C31C" w14:textId="77777777">
        <w:tc>
          <w:tcPr>
            <w:tcW w:w="3345" w:type="dxa"/>
            <w:vAlign w:val="center"/>
          </w:tcPr>
          <w:p w14:paraId="74888908" w14:textId="77777777" w:rsidR="008A1B3E" w:rsidRDefault="00EC38E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4FDF6C3" w14:textId="77777777" w:rsidR="008A1B3E" w:rsidRDefault="00EC38E2">
            <w:r>
              <w:t>300</w:t>
            </w:r>
          </w:p>
        </w:tc>
        <w:tc>
          <w:tcPr>
            <w:tcW w:w="1075" w:type="dxa"/>
            <w:vAlign w:val="center"/>
          </w:tcPr>
          <w:p w14:paraId="0DF05E40" w14:textId="77777777" w:rsidR="008A1B3E" w:rsidRDefault="00EC38E2">
            <w:r>
              <w:t>－</w:t>
            </w:r>
          </w:p>
        </w:tc>
        <w:tc>
          <w:tcPr>
            <w:tcW w:w="1075" w:type="dxa"/>
            <w:vAlign w:val="center"/>
          </w:tcPr>
          <w:p w14:paraId="595C74B2" w14:textId="77777777" w:rsidR="008A1B3E" w:rsidRDefault="00EC38E2">
            <w:r>
              <w:t>－</w:t>
            </w:r>
          </w:p>
        </w:tc>
        <w:tc>
          <w:tcPr>
            <w:tcW w:w="848" w:type="dxa"/>
            <w:vAlign w:val="center"/>
          </w:tcPr>
          <w:p w14:paraId="4AF5BA63" w14:textId="77777777" w:rsidR="008A1B3E" w:rsidRDefault="00EC38E2">
            <w:r>
              <w:t>－</w:t>
            </w:r>
          </w:p>
        </w:tc>
        <w:tc>
          <w:tcPr>
            <w:tcW w:w="1075" w:type="dxa"/>
            <w:vAlign w:val="center"/>
          </w:tcPr>
          <w:p w14:paraId="4FFC4D1E" w14:textId="77777777" w:rsidR="008A1B3E" w:rsidRDefault="00EC38E2">
            <w:r>
              <w:t>0.803</w:t>
            </w:r>
          </w:p>
        </w:tc>
        <w:tc>
          <w:tcPr>
            <w:tcW w:w="1064" w:type="dxa"/>
            <w:vAlign w:val="center"/>
          </w:tcPr>
          <w:p w14:paraId="1D2759FB" w14:textId="77777777" w:rsidR="008A1B3E" w:rsidRDefault="00EC38E2">
            <w:r>
              <w:t>3.225</w:t>
            </w:r>
          </w:p>
        </w:tc>
      </w:tr>
      <w:tr w:rsidR="008A1B3E" w14:paraId="668D9F96" w14:textId="77777777">
        <w:tc>
          <w:tcPr>
            <w:tcW w:w="3345" w:type="dxa"/>
            <w:shd w:val="clear" w:color="auto" w:fill="E6E6E6"/>
            <w:vAlign w:val="center"/>
          </w:tcPr>
          <w:p w14:paraId="5050C33E" w14:textId="77777777" w:rsidR="008A1B3E" w:rsidRDefault="00EC38E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55EF299" w14:textId="77777777" w:rsidR="008A1B3E" w:rsidRDefault="00EC38E2">
            <w:pPr>
              <w:jc w:val="center"/>
            </w:pPr>
            <w:r>
              <w:t>0.75</w:t>
            </w:r>
          </w:p>
        </w:tc>
      </w:tr>
      <w:tr w:rsidR="008A1B3E" w14:paraId="449F8273" w14:textId="77777777">
        <w:tc>
          <w:tcPr>
            <w:tcW w:w="3345" w:type="dxa"/>
            <w:shd w:val="clear" w:color="auto" w:fill="E6E6E6"/>
            <w:vAlign w:val="center"/>
          </w:tcPr>
          <w:p w14:paraId="62302CAF" w14:textId="77777777" w:rsidR="008A1B3E" w:rsidRDefault="00EC38E2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D2F24B1" w14:textId="77777777" w:rsidR="008A1B3E" w:rsidRDefault="00EC38E2">
            <w:pPr>
              <w:jc w:val="center"/>
            </w:pPr>
            <w:r>
              <w:t>1.04</w:t>
            </w:r>
          </w:p>
        </w:tc>
      </w:tr>
    </w:tbl>
    <w:p w14:paraId="365C6233" w14:textId="77777777" w:rsidR="008A1B3E" w:rsidRDefault="00EC38E2">
      <w:pPr>
        <w:pStyle w:val="3"/>
        <w:widowControl w:val="0"/>
        <w:jc w:val="both"/>
        <w:rPr>
          <w:kern w:val="2"/>
          <w:szCs w:val="24"/>
        </w:rPr>
      </w:pPr>
      <w:bookmarkStart w:id="48" w:name="_Toc90592006"/>
      <w:r>
        <w:rPr>
          <w:kern w:val="2"/>
          <w:szCs w:val="24"/>
        </w:rPr>
        <w:t>热桥梁构造一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A1B3E" w14:paraId="6B32C4A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1301200" w14:textId="77777777" w:rsidR="008A1B3E" w:rsidRDefault="00EC38E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2F4ACF" w14:textId="77777777" w:rsidR="008A1B3E" w:rsidRDefault="00EC38E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55EBF9" w14:textId="77777777" w:rsidR="008A1B3E" w:rsidRDefault="00EC38E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4A8434" w14:textId="77777777" w:rsidR="008A1B3E" w:rsidRDefault="00EC38E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BE8313" w14:textId="77777777" w:rsidR="008A1B3E" w:rsidRDefault="00EC38E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B754FA" w14:textId="77777777" w:rsidR="008A1B3E" w:rsidRDefault="00EC38E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43FC4C" w14:textId="77777777" w:rsidR="008A1B3E" w:rsidRDefault="00EC38E2">
            <w:pPr>
              <w:jc w:val="center"/>
            </w:pPr>
            <w:r>
              <w:t>热惰性指标</w:t>
            </w:r>
          </w:p>
        </w:tc>
      </w:tr>
      <w:tr w:rsidR="008A1B3E" w14:paraId="71B0ED6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5AF1ABB" w14:textId="77777777" w:rsidR="008A1B3E" w:rsidRDefault="008A1B3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9A12650" w14:textId="77777777" w:rsidR="008A1B3E" w:rsidRDefault="00EC38E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47B59D" w14:textId="77777777" w:rsidR="008A1B3E" w:rsidRDefault="00EC38E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0F06E6" w14:textId="77777777" w:rsidR="008A1B3E" w:rsidRDefault="00EC38E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888E9A" w14:textId="77777777" w:rsidR="008A1B3E" w:rsidRDefault="00EC38E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D39D42" w14:textId="77777777" w:rsidR="008A1B3E" w:rsidRDefault="00EC38E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44DBCC" w14:textId="77777777" w:rsidR="008A1B3E" w:rsidRDefault="00EC38E2">
            <w:pPr>
              <w:jc w:val="center"/>
            </w:pPr>
            <w:r>
              <w:t>D=R*S</w:t>
            </w:r>
          </w:p>
        </w:tc>
      </w:tr>
      <w:tr w:rsidR="008A1B3E" w14:paraId="2EF6E5FF" w14:textId="77777777">
        <w:tc>
          <w:tcPr>
            <w:tcW w:w="3345" w:type="dxa"/>
            <w:vAlign w:val="center"/>
          </w:tcPr>
          <w:p w14:paraId="2B8FC55C" w14:textId="77777777" w:rsidR="008A1B3E" w:rsidRDefault="00EC38E2">
            <w:r>
              <w:t>水泥砂浆</w:t>
            </w:r>
          </w:p>
        </w:tc>
        <w:tc>
          <w:tcPr>
            <w:tcW w:w="848" w:type="dxa"/>
            <w:vAlign w:val="center"/>
          </w:tcPr>
          <w:p w14:paraId="45931E88" w14:textId="77777777" w:rsidR="008A1B3E" w:rsidRDefault="00EC38E2">
            <w:r>
              <w:t>20</w:t>
            </w:r>
          </w:p>
        </w:tc>
        <w:tc>
          <w:tcPr>
            <w:tcW w:w="1075" w:type="dxa"/>
            <w:vAlign w:val="center"/>
          </w:tcPr>
          <w:p w14:paraId="38072584" w14:textId="77777777" w:rsidR="008A1B3E" w:rsidRDefault="00EC38E2">
            <w:r>
              <w:t>0.930</w:t>
            </w:r>
          </w:p>
        </w:tc>
        <w:tc>
          <w:tcPr>
            <w:tcW w:w="1075" w:type="dxa"/>
            <w:vAlign w:val="center"/>
          </w:tcPr>
          <w:p w14:paraId="05371831" w14:textId="77777777" w:rsidR="008A1B3E" w:rsidRDefault="00EC38E2">
            <w:r>
              <w:t>11.370</w:t>
            </w:r>
          </w:p>
        </w:tc>
        <w:tc>
          <w:tcPr>
            <w:tcW w:w="848" w:type="dxa"/>
            <w:vAlign w:val="center"/>
          </w:tcPr>
          <w:p w14:paraId="2DA7BE1C" w14:textId="77777777" w:rsidR="008A1B3E" w:rsidRDefault="00EC38E2">
            <w:r>
              <w:t>1.00</w:t>
            </w:r>
          </w:p>
        </w:tc>
        <w:tc>
          <w:tcPr>
            <w:tcW w:w="1075" w:type="dxa"/>
            <w:vAlign w:val="center"/>
          </w:tcPr>
          <w:p w14:paraId="1734F564" w14:textId="77777777" w:rsidR="008A1B3E" w:rsidRDefault="00EC38E2">
            <w:r>
              <w:t>0.022</w:t>
            </w:r>
          </w:p>
        </w:tc>
        <w:tc>
          <w:tcPr>
            <w:tcW w:w="1064" w:type="dxa"/>
            <w:vAlign w:val="center"/>
          </w:tcPr>
          <w:p w14:paraId="65B6C02A" w14:textId="77777777" w:rsidR="008A1B3E" w:rsidRDefault="00EC38E2">
            <w:r>
              <w:t>0.245</w:t>
            </w:r>
          </w:p>
        </w:tc>
      </w:tr>
      <w:tr w:rsidR="008A1B3E" w14:paraId="19A9B6B9" w14:textId="77777777">
        <w:tc>
          <w:tcPr>
            <w:tcW w:w="3345" w:type="dxa"/>
            <w:vAlign w:val="center"/>
          </w:tcPr>
          <w:p w14:paraId="50E24034" w14:textId="77777777" w:rsidR="008A1B3E" w:rsidRDefault="00EC38E2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2C5D932" w14:textId="77777777" w:rsidR="008A1B3E" w:rsidRDefault="00EC38E2">
            <w:r>
              <w:t>20</w:t>
            </w:r>
          </w:p>
        </w:tc>
        <w:tc>
          <w:tcPr>
            <w:tcW w:w="1075" w:type="dxa"/>
            <w:vAlign w:val="center"/>
          </w:tcPr>
          <w:p w14:paraId="4B29FF85" w14:textId="77777777" w:rsidR="008A1B3E" w:rsidRDefault="00EC38E2">
            <w:r>
              <w:t>0.030</w:t>
            </w:r>
          </w:p>
        </w:tc>
        <w:tc>
          <w:tcPr>
            <w:tcW w:w="1075" w:type="dxa"/>
            <w:vAlign w:val="center"/>
          </w:tcPr>
          <w:p w14:paraId="253C7F8A" w14:textId="77777777" w:rsidR="008A1B3E" w:rsidRDefault="00EC38E2">
            <w:r>
              <w:t>0.340</w:t>
            </w:r>
          </w:p>
        </w:tc>
        <w:tc>
          <w:tcPr>
            <w:tcW w:w="848" w:type="dxa"/>
            <w:vAlign w:val="center"/>
          </w:tcPr>
          <w:p w14:paraId="1CF58C07" w14:textId="77777777" w:rsidR="008A1B3E" w:rsidRDefault="00EC38E2">
            <w:r>
              <w:t>1.20</w:t>
            </w:r>
          </w:p>
        </w:tc>
        <w:tc>
          <w:tcPr>
            <w:tcW w:w="1075" w:type="dxa"/>
            <w:vAlign w:val="center"/>
          </w:tcPr>
          <w:p w14:paraId="1309B98B" w14:textId="77777777" w:rsidR="008A1B3E" w:rsidRDefault="00EC38E2">
            <w:r>
              <w:t>0.556</w:t>
            </w:r>
          </w:p>
        </w:tc>
        <w:tc>
          <w:tcPr>
            <w:tcW w:w="1064" w:type="dxa"/>
            <w:vAlign w:val="center"/>
          </w:tcPr>
          <w:p w14:paraId="771FCA88" w14:textId="77777777" w:rsidR="008A1B3E" w:rsidRDefault="00EC38E2">
            <w:r>
              <w:t>0.227</w:t>
            </w:r>
          </w:p>
        </w:tc>
      </w:tr>
      <w:tr w:rsidR="008A1B3E" w14:paraId="20BBB13C" w14:textId="77777777">
        <w:tc>
          <w:tcPr>
            <w:tcW w:w="3345" w:type="dxa"/>
            <w:vAlign w:val="center"/>
          </w:tcPr>
          <w:p w14:paraId="1ED39FAA" w14:textId="77777777" w:rsidR="008A1B3E" w:rsidRDefault="00EC38E2">
            <w:r>
              <w:t>自保温混凝土复合砌块（</w:t>
            </w:r>
            <w:r>
              <w:t>Ⅰa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7A10909" w14:textId="77777777" w:rsidR="008A1B3E" w:rsidRDefault="00EC38E2">
            <w:r>
              <w:t>20</w:t>
            </w:r>
          </w:p>
        </w:tc>
        <w:tc>
          <w:tcPr>
            <w:tcW w:w="1075" w:type="dxa"/>
            <w:vAlign w:val="center"/>
          </w:tcPr>
          <w:p w14:paraId="37E474AA" w14:textId="77777777" w:rsidR="008A1B3E" w:rsidRDefault="00EC38E2">
            <w:r>
              <w:t>0.310</w:t>
            </w:r>
          </w:p>
        </w:tc>
        <w:tc>
          <w:tcPr>
            <w:tcW w:w="1075" w:type="dxa"/>
            <w:vAlign w:val="center"/>
          </w:tcPr>
          <w:p w14:paraId="525C61CB" w14:textId="77777777" w:rsidR="008A1B3E" w:rsidRDefault="00EC38E2">
            <w:r>
              <w:t>4.390</w:t>
            </w:r>
          </w:p>
        </w:tc>
        <w:tc>
          <w:tcPr>
            <w:tcW w:w="848" w:type="dxa"/>
            <w:vAlign w:val="center"/>
          </w:tcPr>
          <w:p w14:paraId="3D207FE3" w14:textId="77777777" w:rsidR="008A1B3E" w:rsidRDefault="00EC38E2">
            <w:r>
              <w:t>1.00</w:t>
            </w:r>
          </w:p>
        </w:tc>
        <w:tc>
          <w:tcPr>
            <w:tcW w:w="1075" w:type="dxa"/>
            <w:vAlign w:val="center"/>
          </w:tcPr>
          <w:p w14:paraId="22D70AD2" w14:textId="77777777" w:rsidR="008A1B3E" w:rsidRDefault="00EC38E2">
            <w:r>
              <w:t>0.065</w:t>
            </w:r>
          </w:p>
        </w:tc>
        <w:tc>
          <w:tcPr>
            <w:tcW w:w="1064" w:type="dxa"/>
            <w:vAlign w:val="center"/>
          </w:tcPr>
          <w:p w14:paraId="2EC6EE96" w14:textId="77777777" w:rsidR="008A1B3E" w:rsidRDefault="00EC38E2">
            <w:r>
              <w:t>0.283</w:t>
            </w:r>
          </w:p>
        </w:tc>
      </w:tr>
      <w:tr w:rsidR="008A1B3E" w14:paraId="3E7CBCD9" w14:textId="77777777">
        <w:tc>
          <w:tcPr>
            <w:tcW w:w="3345" w:type="dxa"/>
            <w:vAlign w:val="center"/>
          </w:tcPr>
          <w:p w14:paraId="5B8AFBE0" w14:textId="77777777" w:rsidR="008A1B3E" w:rsidRDefault="00EC38E2">
            <w:r>
              <w:t>水泥砂浆</w:t>
            </w:r>
          </w:p>
        </w:tc>
        <w:tc>
          <w:tcPr>
            <w:tcW w:w="848" w:type="dxa"/>
            <w:vAlign w:val="center"/>
          </w:tcPr>
          <w:p w14:paraId="7DED993D" w14:textId="77777777" w:rsidR="008A1B3E" w:rsidRDefault="00EC38E2">
            <w:r>
              <w:t>20</w:t>
            </w:r>
          </w:p>
        </w:tc>
        <w:tc>
          <w:tcPr>
            <w:tcW w:w="1075" w:type="dxa"/>
            <w:vAlign w:val="center"/>
          </w:tcPr>
          <w:p w14:paraId="1F1CA356" w14:textId="77777777" w:rsidR="008A1B3E" w:rsidRDefault="00EC38E2">
            <w:r>
              <w:t>0.930</w:t>
            </w:r>
          </w:p>
        </w:tc>
        <w:tc>
          <w:tcPr>
            <w:tcW w:w="1075" w:type="dxa"/>
            <w:vAlign w:val="center"/>
          </w:tcPr>
          <w:p w14:paraId="28B2DC8E" w14:textId="77777777" w:rsidR="008A1B3E" w:rsidRDefault="00EC38E2">
            <w:r>
              <w:t>11.370</w:t>
            </w:r>
          </w:p>
        </w:tc>
        <w:tc>
          <w:tcPr>
            <w:tcW w:w="848" w:type="dxa"/>
            <w:vAlign w:val="center"/>
          </w:tcPr>
          <w:p w14:paraId="70C403E8" w14:textId="77777777" w:rsidR="008A1B3E" w:rsidRDefault="00EC38E2">
            <w:r>
              <w:t>1.00</w:t>
            </w:r>
          </w:p>
        </w:tc>
        <w:tc>
          <w:tcPr>
            <w:tcW w:w="1075" w:type="dxa"/>
            <w:vAlign w:val="center"/>
          </w:tcPr>
          <w:p w14:paraId="2AD6D0B2" w14:textId="77777777" w:rsidR="008A1B3E" w:rsidRDefault="00EC38E2">
            <w:r>
              <w:t>0.022</w:t>
            </w:r>
          </w:p>
        </w:tc>
        <w:tc>
          <w:tcPr>
            <w:tcW w:w="1064" w:type="dxa"/>
            <w:vAlign w:val="center"/>
          </w:tcPr>
          <w:p w14:paraId="0E11086C" w14:textId="77777777" w:rsidR="008A1B3E" w:rsidRDefault="00EC38E2">
            <w:r>
              <w:t>0.245</w:t>
            </w:r>
          </w:p>
        </w:tc>
      </w:tr>
      <w:tr w:rsidR="008A1B3E" w14:paraId="6DB3C049" w14:textId="77777777">
        <w:tc>
          <w:tcPr>
            <w:tcW w:w="3345" w:type="dxa"/>
            <w:vAlign w:val="center"/>
          </w:tcPr>
          <w:p w14:paraId="5265B1B7" w14:textId="77777777" w:rsidR="008A1B3E" w:rsidRDefault="00EC38E2">
            <w:r>
              <w:t>钢筋混凝土</w:t>
            </w:r>
          </w:p>
        </w:tc>
        <w:tc>
          <w:tcPr>
            <w:tcW w:w="848" w:type="dxa"/>
            <w:vAlign w:val="center"/>
          </w:tcPr>
          <w:p w14:paraId="225F8E00" w14:textId="77777777" w:rsidR="008A1B3E" w:rsidRDefault="00EC38E2">
            <w:r>
              <w:t>200</w:t>
            </w:r>
          </w:p>
        </w:tc>
        <w:tc>
          <w:tcPr>
            <w:tcW w:w="1075" w:type="dxa"/>
            <w:vAlign w:val="center"/>
          </w:tcPr>
          <w:p w14:paraId="46D76BA5" w14:textId="77777777" w:rsidR="008A1B3E" w:rsidRDefault="00EC38E2">
            <w:r>
              <w:t>1.740</w:t>
            </w:r>
          </w:p>
        </w:tc>
        <w:tc>
          <w:tcPr>
            <w:tcW w:w="1075" w:type="dxa"/>
            <w:vAlign w:val="center"/>
          </w:tcPr>
          <w:p w14:paraId="51496405" w14:textId="77777777" w:rsidR="008A1B3E" w:rsidRDefault="00EC38E2">
            <w:r>
              <w:t>17.200</w:t>
            </w:r>
          </w:p>
        </w:tc>
        <w:tc>
          <w:tcPr>
            <w:tcW w:w="848" w:type="dxa"/>
            <w:vAlign w:val="center"/>
          </w:tcPr>
          <w:p w14:paraId="078EEDCF" w14:textId="77777777" w:rsidR="008A1B3E" w:rsidRDefault="00EC38E2">
            <w:r>
              <w:t>1.00</w:t>
            </w:r>
          </w:p>
        </w:tc>
        <w:tc>
          <w:tcPr>
            <w:tcW w:w="1075" w:type="dxa"/>
            <w:vAlign w:val="center"/>
          </w:tcPr>
          <w:p w14:paraId="1145D773" w14:textId="77777777" w:rsidR="008A1B3E" w:rsidRDefault="00EC38E2">
            <w:r>
              <w:t>0.115</w:t>
            </w:r>
          </w:p>
        </w:tc>
        <w:tc>
          <w:tcPr>
            <w:tcW w:w="1064" w:type="dxa"/>
            <w:vAlign w:val="center"/>
          </w:tcPr>
          <w:p w14:paraId="3F670190" w14:textId="77777777" w:rsidR="008A1B3E" w:rsidRDefault="00EC38E2">
            <w:r>
              <w:t>1.977</w:t>
            </w:r>
          </w:p>
        </w:tc>
      </w:tr>
      <w:tr w:rsidR="008A1B3E" w14:paraId="278EE74B" w14:textId="77777777">
        <w:tc>
          <w:tcPr>
            <w:tcW w:w="3345" w:type="dxa"/>
            <w:vAlign w:val="center"/>
          </w:tcPr>
          <w:p w14:paraId="23E49B98" w14:textId="77777777" w:rsidR="008A1B3E" w:rsidRDefault="00EC38E2">
            <w:r>
              <w:t>石灰砂浆</w:t>
            </w:r>
          </w:p>
        </w:tc>
        <w:tc>
          <w:tcPr>
            <w:tcW w:w="848" w:type="dxa"/>
            <w:vAlign w:val="center"/>
          </w:tcPr>
          <w:p w14:paraId="1431DF6D" w14:textId="77777777" w:rsidR="008A1B3E" w:rsidRDefault="00EC38E2">
            <w:r>
              <w:t>20</w:t>
            </w:r>
          </w:p>
        </w:tc>
        <w:tc>
          <w:tcPr>
            <w:tcW w:w="1075" w:type="dxa"/>
            <w:vAlign w:val="center"/>
          </w:tcPr>
          <w:p w14:paraId="58551DD5" w14:textId="77777777" w:rsidR="008A1B3E" w:rsidRDefault="00EC38E2">
            <w:r>
              <w:t>0.810</w:t>
            </w:r>
          </w:p>
        </w:tc>
        <w:tc>
          <w:tcPr>
            <w:tcW w:w="1075" w:type="dxa"/>
            <w:vAlign w:val="center"/>
          </w:tcPr>
          <w:p w14:paraId="546647EC" w14:textId="77777777" w:rsidR="008A1B3E" w:rsidRDefault="00EC38E2">
            <w:r>
              <w:t>10.070</w:t>
            </w:r>
          </w:p>
        </w:tc>
        <w:tc>
          <w:tcPr>
            <w:tcW w:w="848" w:type="dxa"/>
            <w:vAlign w:val="center"/>
          </w:tcPr>
          <w:p w14:paraId="72E216E0" w14:textId="77777777" w:rsidR="008A1B3E" w:rsidRDefault="00EC38E2">
            <w:r>
              <w:t>1.00</w:t>
            </w:r>
          </w:p>
        </w:tc>
        <w:tc>
          <w:tcPr>
            <w:tcW w:w="1075" w:type="dxa"/>
            <w:vAlign w:val="center"/>
          </w:tcPr>
          <w:p w14:paraId="66949006" w14:textId="77777777" w:rsidR="008A1B3E" w:rsidRDefault="00EC38E2">
            <w:r>
              <w:t>0.025</w:t>
            </w:r>
          </w:p>
        </w:tc>
        <w:tc>
          <w:tcPr>
            <w:tcW w:w="1064" w:type="dxa"/>
            <w:vAlign w:val="center"/>
          </w:tcPr>
          <w:p w14:paraId="6C6631BC" w14:textId="77777777" w:rsidR="008A1B3E" w:rsidRDefault="00EC38E2">
            <w:r>
              <w:t>0.249</w:t>
            </w:r>
          </w:p>
        </w:tc>
      </w:tr>
      <w:tr w:rsidR="008A1B3E" w14:paraId="156C6493" w14:textId="77777777">
        <w:tc>
          <w:tcPr>
            <w:tcW w:w="3345" w:type="dxa"/>
            <w:vAlign w:val="center"/>
          </w:tcPr>
          <w:p w14:paraId="304BF499" w14:textId="77777777" w:rsidR="008A1B3E" w:rsidRDefault="00EC38E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CF36EF1" w14:textId="77777777" w:rsidR="008A1B3E" w:rsidRDefault="00EC38E2">
            <w:r>
              <w:t>300</w:t>
            </w:r>
          </w:p>
        </w:tc>
        <w:tc>
          <w:tcPr>
            <w:tcW w:w="1075" w:type="dxa"/>
            <w:vAlign w:val="center"/>
          </w:tcPr>
          <w:p w14:paraId="51F3F9D4" w14:textId="77777777" w:rsidR="008A1B3E" w:rsidRDefault="00EC38E2">
            <w:r>
              <w:t>－</w:t>
            </w:r>
          </w:p>
        </w:tc>
        <w:tc>
          <w:tcPr>
            <w:tcW w:w="1075" w:type="dxa"/>
            <w:vAlign w:val="center"/>
          </w:tcPr>
          <w:p w14:paraId="17C4119C" w14:textId="77777777" w:rsidR="008A1B3E" w:rsidRDefault="00EC38E2">
            <w:r>
              <w:t>－</w:t>
            </w:r>
          </w:p>
        </w:tc>
        <w:tc>
          <w:tcPr>
            <w:tcW w:w="848" w:type="dxa"/>
            <w:vAlign w:val="center"/>
          </w:tcPr>
          <w:p w14:paraId="57E44E1C" w14:textId="77777777" w:rsidR="008A1B3E" w:rsidRDefault="00EC38E2">
            <w:r>
              <w:t>－</w:t>
            </w:r>
          </w:p>
        </w:tc>
        <w:tc>
          <w:tcPr>
            <w:tcW w:w="1075" w:type="dxa"/>
            <w:vAlign w:val="center"/>
          </w:tcPr>
          <w:p w14:paraId="6C956A1A" w14:textId="77777777" w:rsidR="008A1B3E" w:rsidRDefault="00EC38E2">
            <w:r>
              <w:t>0.803</w:t>
            </w:r>
          </w:p>
        </w:tc>
        <w:tc>
          <w:tcPr>
            <w:tcW w:w="1064" w:type="dxa"/>
            <w:vAlign w:val="center"/>
          </w:tcPr>
          <w:p w14:paraId="3B1450CC" w14:textId="77777777" w:rsidR="008A1B3E" w:rsidRDefault="00EC38E2">
            <w:r>
              <w:t>3.225</w:t>
            </w:r>
          </w:p>
        </w:tc>
      </w:tr>
      <w:tr w:rsidR="008A1B3E" w14:paraId="0A68C029" w14:textId="77777777">
        <w:tc>
          <w:tcPr>
            <w:tcW w:w="3345" w:type="dxa"/>
            <w:shd w:val="clear" w:color="auto" w:fill="E6E6E6"/>
            <w:vAlign w:val="center"/>
          </w:tcPr>
          <w:p w14:paraId="7A5B134C" w14:textId="77777777" w:rsidR="008A1B3E" w:rsidRDefault="00EC38E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30037C8" w14:textId="77777777" w:rsidR="008A1B3E" w:rsidRDefault="00EC38E2">
            <w:pPr>
              <w:jc w:val="center"/>
            </w:pPr>
            <w:r>
              <w:t>0.75</w:t>
            </w:r>
          </w:p>
        </w:tc>
      </w:tr>
      <w:tr w:rsidR="008A1B3E" w14:paraId="7361B30F" w14:textId="77777777">
        <w:tc>
          <w:tcPr>
            <w:tcW w:w="3345" w:type="dxa"/>
            <w:shd w:val="clear" w:color="auto" w:fill="E6E6E6"/>
            <w:vAlign w:val="center"/>
          </w:tcPr>
          <w:p w14:paraId="6FA0A9D3" w14:textId="77777777" w:rsidR="008A1B3E" w:rsidRDefault="00EC38E2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1A0080E" w14:textId="77777777" w:rsidR="008A1B3E" w:rsidRDefault="00EC38E2">
            <w:pPr>
              <w:jc w:val="center"/>
            </w:pPr>
            <w:r>
              <w:t>1.04</w:t>
            </w:r>
          </w:p>
        </w:tc>
      </w:tr>
    </w:tbl>
    <w:p w14:paraId="061F4C93" w14:textId="77777777" w:rsidR="008A1B3E" w:rsidRDefault="00EC38E2">
      <w:pPr>
        <w:pStyle w:val="2"/>
        <w:widowControl w:val="0"/>
        <w:rPr>
          <w:kern w:val="2"/>
        </w:rPr>
      </w:pPr>
      <w:bookmarkStart w:id="49" w:name="_Toc90592007"/>
      <w:r>
        <w:rPr>
          <w:kern w:val="2"/>
        </w:rPr>
        <w:t>外墙平均热工特性</w:t>
      </w:r>
      <w:bookmarkEnd w:id="49"/>
    </w:p>
    <w:p w14:paraId="79C967A9" w14:textId="77777777" w:rsidR="008A1B3E" w:rsidRDefault="00EC38E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8A1B3E" w14:paraId="21A3D2F4" w14:textId="77777777">
        <w:tc>
          <w:tcPr>
            <w:tcW w:w="2948" w:type="dxa"/>
            <w:shd w:val="clear" w:color="auto" w:fill="E6E6E6"/>
            <w:vAlign w:val="center"/>
          </w:tcPr>
          <w:p w14:paraId="3E9AAA71" w14:textId="77777777" w:rsidR="008A1B3E" w:rsidRDefault="00EC38E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E898831" w14:textId="77777777" w:rsidR="008A1B3E" w:rsidRDefault="00EC38E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D3AA329" w14:textId="77777777" w:rsidR="008A1B3E" w:rsidRDefault="00EC38E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D9209D4" w14:textId="77777777" w:rsidR="008A1B3E" w:rsidRDefault="00EC38E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68FCAC2" w14:textId="77777777" w:rsidR="008A1B3E" w:rsidRDefault="00EC38E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562258E" w14:textId="77777777" w:rsidR="008A1B3E" w:rsidRDefault="00EC38E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1479174" w14:textId="77777777" w:rsidR="008A1B3E" w:rsidRDefault="00EC38E2">
            <w:pPr>
              <w:jc w:val="center"/>
            </w:pPr>
            <w:r>
              <w:t>太阳辐射吸收系数</w:t>
            </w:r>
          </w:p>
        </w:tc>
      </w:tr>
      <w:tr w:rsidR="008A1B3E" w14:paraId="4C4729B8" w14:textId="77777777">
        <w:tc>
          <w:tcPr>
            <w:tcW w:w="2948" w:type="dxa"/>
            <w:vAlign w:val="center"/>
          </w:tcPr>
          <w:p w14:paraId="24E09CE1" w14:textId="77777777" w:rsidR="008A1B3E" w:rsidRDefault="00EC38E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7EF2D18" w14:textId="77777777" w:rsidR="008A1B3E" w:rsidRDefault="00EC38E2">
            <w:r>
              <w:t>主墙体</w:t>
            </w:r>
          </w:p>
        </w:tc>
        <w:tc>
          <w:tcPr>
            <w:tcW w:w="990" w:type="dxa"/>
            <w:vAlign w:val="center"/>
          </w:tcPr>
          <w:p w14:paraId="0DA1C4E4" w14:textId="77777777" w:rsidR="008A1B3E" w:rsidRDefault="00EC38E2">
            <w:r>
              <w:t>79.35</w:t>
            </w:r>
          </w:p>
        </w:tc>
        <w:tc>
          <w:tcPr>
            <w:tcW w:w="950" w:type="dxa"/>
            <w:vAlign w:val="center"/>
          </w:tcPr>
          <w:p w14:paraId="120B2A22" w14:textId="77777777" w:rsidR="008A1B3E" w:rsidRDefault="00EC38E2">
            <w:r>
              <w:t>0.764</w:t>
            </w:r>
          </w:p>
        </w:tc>
        <w:tc>
          <w:tcPr>
            <w:tcW w:w="1107" w:type="dxa"/>
            <w:vAlign w:val="center"/>
          </w:tcPr>
          <w:p w14:paraId="515C22E2" w14:textId="77777777" w:rsidR="008A1B3E" w:rsidRDefault="00EC38E2">
            <w:r>
              <w:t>0.66</w:t>
            </w:r>
          </w:p>
        </w:tc>
        <w:tc>
          <w:tcPr>
            <w:tcW w:w="1107" w:type="dxa"/>
            <w:vAlign w:val="center"/>
          </w:tcPr>
          <w:p w14:paraId="56B30B59" w14:textId="77777777" w:rsidR="008A1B3E" w:rsidRDefault="00EC38E2">
            <w:r>
              <w:t>3.45</w:t>
            </w:r>
          </w:p>
        </w:tc>
        <w:tc>
          <w:tcPr>
            <w:tcW w:w="1107" w:type="dxa"/>
            <w:vAlign w:val="center"/>
          </w:tcPr>
          <w:p w14:paraId="2DC7279B" w14:textId="77777777" w:rsidR="008A1B3E" w:rsidRDefault="00EC38E2">
            <w:r>
              <w:t>0.75</w:t>
            </w:r>
          </w:p>
        </w:tc>
      </w:tr>
      <w:tr w:rsidR="008A1B3E" w14:paraId="67D35FD3" w14:textId="77777777">
        <w:tc>
          <w:tcPr>
            <w:tcW w:w="2948" w:type="dxa"/>
            <w:vAlign w:val="center"/>
          </w:tcPr>
          <w:p w14:paraId="61184B76" w14:textId="77777777" w:rsidR="008A1B3E" w:rsidRDefault="00EC38E2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7C13E2FA" w14:textId="77777777" w:rsidR="008A1B3E" w:rsidRDefault="00EC38E2">
            <w:r>
              <w:t>热桥柱</w:t>
            </w:r>
          </w:p>
        </w:tc>
        <w:tc>
          <w:tcPr>
            <w:tcW w:w="990" w:type="dxa"/>
            <w:vAlign w:val="center"/>
          </w:tcPr>
          <w:p w14:paraId="21F78D5A" w14:textId="77777777" w:rsidR="008A1B3E" w:rsidRDefault="00EC38E2">
            <w:r>
              <w:t>16.15</w:t>
            </w:r>
          </w:p>
        </w:tc>
        <w:tc>
          <w:tcPr>
            <w:tcW w:w="950" w:type="dxa"/>
            <w:vAlign w:val="center"/>
          </w:tcPr>
          <w:p w14:paraId="30F68B57" w14:textId="77777777" w:rsidR="008A1B3E" w:rsidRDefault="00EC38E2">
            <w:r>
              <w:t>0.155</w:t>
            </w:r>
          </w:p>
        </w:tc>
        <w:tc>
          <w:tcPr>
            <w:tcW w:w="1107" w:type="dxa"/>
            <w:vAlign w:val="center"/>
          </w:tcPr>
          <w:p w14:paraId="7D4C53AE" w14:textId="77777777" w:rsidR="008A1B3E" w:rsidRDefault="00EC38E2">
            <w:r>
              <w:t>1.04</w:t>
            </w:r>
          </w:p>
        </w:tc>
        <w:tc>
          <w:tcPr>
            <w:tcW w:w="1107" w:type="dxa"/>
            <w:vAlign w:val="center"/>
          </w:tcPr>
          <w:p w14:paraId="74333A8F" w14:textId="77777777" w:rsidR="008A1B3E" w:rsidRDefault="00EC38E2">
            <w:r>
              <w:t>3.23</w:t>
            </w:r>
          </w:p>
        </w:tc>
        <w:tc>
          <w:tcPr>
            <w:tcW w:w="1107" w:type="dxa"/>
            <w:vAlign w:val="center"/>
          </w:tcPr>
          <w:p w14:paraId="6C5A85FE" w14:textId="77777777" w:rsidR="008A1B3E" w:rsidRDefault="00EC38E2">
            <w:r>
              <w:t>0.75</w:t>
            </w:r>
          </w:p>
        </w:tc>
      </w:tr>
      <w:tr w:rsidR="008A1B3E" w14:paraId="70B7EF85" w14:textId="77777777">
        <w:tc>
          <w:tcPr>
            <w:tcW w:w="2948" w:type="dxa"/>
            <w:vAlign w:val="center"/>
          </w:tcPr>
          <w:p w14:paraId="331019EA" w14:textId="77777777" w:rsidR="008A1B3E" w:rsidRDefault="00EC38E2">
            <w:r>
              <w:t>热桥梁构造一</w:t>
            </w:r>
          </w:p>
        </w:tc>
        <w:tc>
          <w:tcPr>
            <w:tcW w:w="1120" w:type="dxa"/>
            <w:vAlign w:val="center"/>
          </w:tcPr>
          <w:p w14:paraId="0BBEEDF1" w14:textId="77777777" w:rsidR="008A1B3E" w:rsidRDefault="00EC38E2">
            <w:r>
              <w:t>热桥梁</w:t>
            </w:r>
          </w:p>
        </w:tc>
        <w:tc>
          <w:tcPr>
            <w:tcW w:w="990" w:type="dxa"/>
            <w:vAlign w:val="center"/>
          </w:tcPr>
          <w:p w14:paraId="36BAF86A" w14:textId="77777777" w:rsidR="008A1B3E" w:rsidRDefault="00EC38E2">
            <w:r>
              <w:t>8.38</w:t>
            </w:r>
          </w:p>
        </w:tc>
        <w:tc>
          <w:tcPr>
            <w:tcW w:w="950" w:type="dxa"/>
            <w:vAlign w:val="center"/>
          </w:tcPr>
          <w:p w14:paraId="3DD8C762" w14:textId="77777777" w:rsidR="008A1B3E" w:rsidRDefault="00EC38E2">
            <w:r>
              <w:t>0.081</w:t>
            </w:r>
          </w:p>
        </w:tc>
        <w:tc>
          <w:tcPr>
            <w:tcW w:w="1107" w:type="dxa"/>
            <w:vAlign w:val="center"/>
          </w:tcPr>
          <w:p w14:paraId="4065E261" w14:textId="77777777" w:rsidR="008A1B3E" w:rsidRDefault="00EC38E2">
            <w:r>
              <w:t>1.04</w:t>
            </w:r>
          </w:p>
        </w:tc>
        <w:tc>
          <w:tcPr>
            <w:tcW w:w="1107" w:type="dxa"/>
            <w:vAlign w:val="center"/>
          </w:tcPr>
          <w:p w14:paraId="1FAA6CAC" w14:textId="77777777" w:rsidR="008A1B3E" w:rsidRDefault="00EC38E2">
            <w:r>
              <w:t>3.23</w:t>
            </w:r>
          </w:p>
        </w:tc>
        <w:tc>
          <w:tcPr>
            <w:tcW w:w="1107" w:type="dxa"/>
            <w:vAlign w:val="center"/>
          </w:tcPr>
          <w:p w14:paraId="6817B642" w14:textId="77777777" w:rsidR="008A1B3E" w:rsidRDefault="00EC38E2">
            <w:r>
              <w:t>0.75</w:t>
            </w:r>
          </w:p>
        </w:tc>
      </w:tr>
      <w:tr w:rsidR="008A1B3E" w14:paraId="30522FDA" w14:textId="77777777">
        <w:tc>
          <w:tcPr>
            <w:tcW w:w="2948" w:type="dxa"/>
            <w:vAlign w:val="center"/>
          </w:tcPr>
          <w:p w14:paraId="5B6CB095" w14:textId="77777777" w:rsidR="008A1B3E" w:rsidRDefault="00EC38E2">
            <w:r>
              <w:t>合计</w:t>
            </w:r>
          </w:p>
        </w:tc>
        <w:tc>
          <w:tcPr>
            <w:tcW w:w="1120" w:type="dxa"/>
            <w:vAlign w:val="center"/>
          </w:tcPr>
          <w:p w14:paraId="73BF3A4A" w14:textId="77777777" w:rsidR="008A1B3E" w:rsidRDefault="008A1B3E"/>
        </w:tc>
        <w:tc>
          <w:tcPr>
            <w:tcW w:w="990" w:type="dxa"/>
            <w:vAlign w:val="center"/>
          </w:tcPr>
          <w:p w14:paraId="0A2C13E2" w14:textId="77777777" w:rsidR="008A1B3E" w:rsidRDefault="00EC38E2">
            <w:r>
              <w:t>103.87</w:t>
            </w:r>
          </w:p>
        </w:tc>
        <w:tc>
          <w:tcPr>
            <w:tcW w:w="950" w:type="dxa"/>
            <w:vAlign w:val="center"/>
          </w:tcPr>
          <w:p w14:paraId="58038743" w14:textId="77777777" w:rsidR="008A1B3E" w:rsidRDefault="00EC38E2">
            <w:r>
              <w:t>1.000</w:t>
            </w:r>
          </w:p>
        </w:tc>
        <w:tc>
          <w:tcPr>
            <w:tcW w:w="1107" w:type="dxa"/>
            <w:vAlign w:val="center"/>
          </w:tcPr>
          <w:p w14:paraId="1A68FE18" w14:textId="77777777" w:rsidR="008A1B3E" w:rsidRDefault="00EC38E2">
            <w:r>
              <w:t>0.75</w:t>
            </w:r>
          </w:p>
        </w:tc>
        <w:tc>
          <w:tcPr>
            <w:tcW w:w="1107" w:type="dxa"/>
            <w:vAlign w:val="center"/>
          </w:tcPr>
          <w:p w14:paraId="48E88FA6" w14:textId="77777777" w:rsidR="008A1B3E" w:rsidRDefault="00EC38E2">
            <w:r>
              <w:t>3.40</w:t>
            </w:r>
          </w:p>
        </w:tc>
        <w:tc>
          <w:tcPr>
            <w:tcW w:w="1107" w:type="dxa"/>
            <w:vAlign w:val="center"/>
          </w:tcPr>
          <w:p w14:paraId="1CDB9E3C" w14:textId="77777777" w:rsidR="008A1B3E" w:rsidRDefault="00EC38E2">
            <w:r>
              <w:t>0.75</w:t>
            </w:r>
          </w:p>
        </w:tc>
      </w:tr>
    </w:tbl>
    <w:p w14:paraId="5C027FAE" w14:textId="77777777" w:rsidR="008A1B3E" w:rsidRDefault="00EC38E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8A1B3E" w14:paraId="00253DCB" w14:textId="77777777">
        <w:tc>
          <w:tcPr>
            <w:tcW w:w="2948" w:type="dxa"/>
            <w:shd w:val="clear" w:color="auto" w:fill="E6E6E6"/>
            <w:vAlign w:val="center"/>
          </w:tcPr>
          <w:p w14:paraId="66E92CF8" w14:textId="77777777" w:rsidR="008A1B3E" w:rsidRDefault="00EC38E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A6F227A" w14:textId="77777777" w:rsidR="008A1B3E" w:rsidRDefault="00EC38E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8A69E1" w14:textId="77777777" w:rsidR="008A1B3E" w:rsidRDefault="00EC38E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D0CA21F" w14:textId="77777777" w:rsidR="008A1B3E" w:rsidRDefault="00EC38E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8B460BF" w14:textId="77777777" w:rsidR="008A1B3E" w:rsidRDefault="00EC38E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AF03EED" w14:textId="77777777" w:rsidR="008A1B3E" w:rsidRDefault="00EC38E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DAAE522" w14:textId="77777777" w:rsidR="008A1B3E" w:rsidRDefault="00EC38E2">
            <w:pPr>
              <w:jc w:val="center"/>
            </w:pPr>
            <w:r>
              <w:t>太阳辐射吸收系数</w:t>
            </w:r>
          </w:p>
        </w:tc>
      </w:tr>
      <w:tr w:rsidR="008A1B3E" w14:paraId="0327A755" w14:textId="77777777">
        <w:tc>
          <w:tcPr>
            <w:tcW w:w="2948" w:type="dxa"/>
            <w:vAlign w:val="center"/>
          </w:tcPr>
          <w:p w14:paraId="2FC05290" w14:textId="77777777" w:rsidR="008A1B3E" w:rsidRDefault="00EC38E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02C328A" w14:textId="77777777" w:rsidR="008A1B3E" w:rsidRDefault="00EC38E2">
            <w:r>
              <w:t>主墙体</w:t>
            </w:r>
          </w:p>
        </w:tc>
        <w:tc>
          <w:tcPr>
            <w:tcW w:w="990" w:type="dxa"/>
            <w:vAlign w:val="center"/>
          </w:tcPr>
          <w:p w14:paraId="3A9B79ED" w14:textId="77777777" w:rsidR="008A1B3E" w:rsidRDefault="00EC38E2">
            <w:r>
              <w:t>115.10</w:t>
            </w:r>
          </w:p>
        </w:tc>
        <w:tc>
          <w:tcPr>
            <w:tcW w:w="950" w:type="dxa"/>
            <w:vAlign w:val="center"/>
          </w:tcPr>
          <w:p w14:paraId="79A14FDD" w14:textId="77777777" w:rsidR="008A1B3E" w:rsidRDefault="00EC38E2">
            <w:r>
              <w:t>0.834</w:t>
            </w:r>
          </w:p>
        </w:tc>
        <w:tc>
          <w:tcPr>
            <w:tcW w:w="1107" w:type="dxa"/>
            <w:vAlign w:val="center"/>
          </w:tcPr>
          <w:p w14:paraId="3C81C68C" w14:textId="77777777" w:rsidR="008A1B3E" w:rsidRDefault="00EC38E2">
            <w:r>
              <w:t>0.66</w:t>
            </w:r>
          </w:p>
        </w:tc>
        <w:tc>
          <w:tcPr>
            <w:tcW w:w="1107" w:type="dxa"/>
            <w:vAlign w:val="center"/>
          </w:tcPr>
          <w:p w14:paraId="59AACD0A" w14:textId="77777777" w:rsidR="008A1B3E" w:rsidRDefault="00EC38E2">
            <w:r>
              <w:t>3.45</w:t>
            </w:r>
          </w:p>
        </w:tc>
        <w:tc>
          <w:tcPr>
            <w:tcW w:w="1107" w:type="dxa"/>
            <w:vAlign w:val="center"/>
          </w:tcPr>
          <w:p w14:paraId="0888CCDB" w14:textId="77777777" w:rsidR="008A1B3E" w:rsidRDefault="00EC38E2">
            <w:r>
              <w:t>0.75</w:t>
            </w:r>
          </w:p>
        </w:tc>
      </w:tr>
      <w:tr w:rsidR="008A1B3E" w14:paraId="3E154661" w14:textId="77777777">
        <w:tc>
          <w:tcPr>
            <w:tcW w:w="2948" w:type="dxa"/>
            <w:vAlign w:val="center"/>
          </w:tcPr>
          <w:p w14:paraId="234B1D14" w14:textId="77777777" w:rsidR="008A1B3E" w:rsidRDefault="00EC38E2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13A760C3" w14:textId="77777777" w:rsidR="008A1B3E" w:rsidRDefault="00EC38E2">
            <w:r>
              <w:t>热桥柱</w:t>
            </w:r>
          </w:p>
        </w:tc>
        <w:tc>
          <w:tcPr>
            <w:tcW w:w="990" w:type="dxa"/>
            <w:vAlign w:val="center"/>
          </w:tcPr>
          <w:p w14:paraId="1737D0D0" w14:textId="77777777" w:rsidR="008A1B3E" w:rsidRDefault="00EC38E2">
            <w:r>
              <w:t>14.88</w:t>
            </w:r>
          </w:p>
        </w:tc>
        <w:tc>
          <w:tcPr>
            <w:tcW w:w="950" w:type="dxa"/>
            <w:vAlign w:val="center"/>
          </w:tcPr>
          <w:p w14:paraId="53528956" w14:textId="77777777" w:rsidR="008A1B3E" w:rsidRDefault="00EC38E2">
            <w:r>
              <w:t>0.108</w:t>
            </w:r>
          </w:p>
        </w:tc>
        <w:tc>
          <w:tcPr>
            <w:tcW w:w="1107" w:type="dxa"/>
            <w:vAlign w:val="center"/>
          </w:tcPr>
          <w:p w14:paraId="206B96EA" w14:textId="77777777" w:rsidR="008A1B3E" w:rsidRDefault="00EC38E2">
            <w:r>
              <w:t>1.04</w:t>
            </w:r>
          </w:p>
        </w:tc>
        <w:tc>
          <w:tcPr>
            <w:tcW w:w="1107" w:type="dxa"/>
            <w:vAlign w:val="center"/>
          </w:tcPr>
          <w:p w14:paraId="5A894D59" w14:textId="77777777" w:rsidR="008A1B3E" w:rsidRDefault="00EC38E2">
            <w:r>
              <w:t>3.23</w:t>
            </w:r>
          </w:p>
        </w:tc>
        <w:tc>
          <w:tcPr>
            <w:tcW w:w="1107" w:type="dxa"/>
            <w:vAlign w:val="center"/>
          </w:tcPr>
          <w:p w14:paraId="60692DF7" w14:textId="77777777" w:rsidR="008A1B3E" w:rsidRDefault="00EC38E2">
            <w:r>
              <w:t>0.75</w:t>
            </w:r>
          </w:p>
        </w:tc>
      </w:tr>
      <w:tr w:rsidR="008A1B3E" w14:paraId="1AC0AD97" w14:textId="77777777">
        <w:tc>
          <w:tcPr>
            <w:tcW w:w="2948" w:type="dxa"/>
            <w:vAlign w:val="center"/>
          </w:tcPr>
          <w:p w14:paraId="5139D56C" w14:textId="77777777" w:rsidR="008A1B3E" w:rsidRDefault="00EC38E2">
            <w:r>
              <w:t>热桥梁构造一</w:t>
            </w:r>
          </w:p>
        </w:tc>
        <w:tc>
          <w:tcPr>
            <w:tcW w:w="1120" w:type="dxa"/>
            <w:vAlign w:val="center"/>
          </w:tcPr>
          <w:p w14:paraId="32BD7670" w14:textId="77777777" w:rsidR="008A1B3E" w:rsidRDefault="00EC38E2">
            <w:r>
              <w:t>热桥梁</w:t>
            </w:r>
          </w:p>
        </w:tc>
        <w:tc>
          <w:tcPr>
            <w:tcW w:w="990" w:type="dxa"/>
            <w:vAlign w:val="center"/>
          </w:tcPr>
          <w:p w14:paraId="2975773D" w14:textId="77777777" w:rsidR="008A1B3E" w:rsidRDefault="00EC38E2">
            <w:r>
              <w:t>8.10</w:t>
            </w:r>
          </w:p>
        </w:tc>
        <w:tc>
          <w:tcPr>
            <w:tcW w:w="950" w:type="dxa"/>
            <w:vAlign w:val="center"/>
          </w:tcPr>
          <w:p w14:paraId="1A6C1CC1" w14:textId="77777777" w:rsidR="008A1B3E" w:rsidRDefault="00EC38E2">
            <w:r>
              <w:t>0.059</w:t>
            </w:r>
          </w:p>
        </w:tc>
        <w:tc>
          <w:tcPr>
            <w:tcW w:w="1107" w:type="dxa"/>
            <w:vAlign w:val="center"/>
          </w:tcPr>
          <w:p w14:paraId="4097D76E" w14:textId="77777777" w:rsidR="008A1B3E" w:rsidRDefault="00EC38E2">
            <w:r>
              <w:t>1.04</w:t>
            </w:r>
          </w:p>
        </w:tc>
        <w:tc>
          <w:tcPr>
            <w:tcW w:w="1107" w:type="dxa"/>
            <w:vAlign w:val="center"/>
          </w:tcPr>
          <w:p w14:paraId="1C305D19" w14:textId="77777777" w:rsidR="008A1B3E" w:rsidRDefault="00EC38E2">
            <w:r>
              <w:t>3.23</w:t>
            </w:r>
          </w:p>
        </w:tc>
        <w:tc>
          <w:tcPr>
            <w:tcW w:w="1107" w:type="dxa"/>
            <w:vAlign w:val="center"/>
          </w:tcPr>
          <w:p w14:paraId="06703C29" w14:textId="77777777" w:rsidR="008A1B3E" w:rsidRDefault="00EC38E2">
            <w:r>
              <w:t>0.75</w:t>
            </w:r>
          </w:p>
        </w:tc>
      </w:tr>
      <w:tr w:rsidR="008A1B3E" w14:paraId="268BB54E" w14:textId="77777777">
        <w:tc>
          <w:tcPr>
            <w:tcW w:w="2948" w:type="dxa"/>
            <w:vAlign w:val="center"/>
          </w:tcPr>
          <w:p w14:paraId="6CD03246" w14:textId="77777777" w:rsidR="008A1B3E" w:rsidRDefault="00EC38E2">
            <w:r>
              <w:t>合计</w:t>
            </w:r>
          </w:p>
        </w:tc>
        <w:tc>
          <w:tcPr>
            <w:tcW w:w="1120" w:type="dxa"/>
            <w:vAlign w:val="center"/>
          </w:tcPr>
          <w:p w14:paraId="0A259F05" w14:textId="77777777" w:rsidR="008A1B3E" w:rsidRDefault="008A1B3E"/>
        </w:tc>
        <w:tc>
          <w:tcPr>
            <w:tcW w:w="990" w:type="dxa"/>
            <w:vAlign w:val="center"/>
          </w:tcPr>
          <w:p w14:paraId="60523265" w14:textId="77777777" w:rsidR="008A1B3E" w:rsidRDefault="00EC38E2">
            <w:r>
              <w:t>138.08</w:t>
            </w:r>
          </w:p>
        </w:tc>
        <w:tc>
          <w:tcPr>
            <w:tcW w:w="950" w:type="dxa"/>
            <w:vAlign w:val="center"/>
          </w:tcPr>
          <w:p w14:paraId="4C6433A4" w14:textId="77777777" w:rsidR="008A1B3E" w:rsidRDefault="00EC38E2">
            <w:r>
              <w:t>1.000</w:t>
            </w:r>
          </w:p>
        </w:tc>
        <w:tc>
          <w:tcPr>
            <w:tcW w:w="1107" w:type="dxa"/>
            <w:vAlign w:val="center"/>
          </w:tcPr>
          <w:p w14:paraId="3B1E0A72" w14:textId="77777777" w:rsidR="008A1B3E" w:rsidRDefault="00EC38E2">
            <w:r>
              <w:t>0.72</w:t>
            </w:r>
          </w:p>
        </w:tc>
        <w:tc>
          <w:tcPr>
            <w:tcW w:w="1107" w:type="dxa"/>
            <w:vAlign w:val="center"/>
          </w:tcPr>
          <w:p w14:paraId="0A839886" w14:textId="77777777" w:rsidR="008A1B3E" w:rsidRDefault="00EC38E2">
            <w:r>
              <w:t>3.41</w:t>
            </w:r>
          </w:p>
        </w:tc>
        <w:tc>
          <w:tcPr>
            <w:tcW w:w="1107" w:type="dxa"/>
            <w:vAlign w:val="center"/>
          </w:tcPr>
          <w:p w14:paraId="757F0FBD" w14:textId="77777777" w:rsidR="008A1B3E" w:rsidRDefault="00EC38E2">
            <w:r>
              <w:t>0.75</w:t>
            </w:r>
          </w:p>
        </w:tc>
      </w:tr>
    </w:tbl>
    <w:p w14:paraId="58B73DB0" w14:textId="77777777" w:rsidR="008A1B3E" w:rsidRDefault="00EC38E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8A1B3E" w14:paraId="5512701D" w14:textId="77777777">
        <w:tc>
          <w:tcPr>
            <w:tcW w:w="2948" w:type="dxa"/>
            <w:shd w:val="clear" w:color="auto" w:fill="E6E6E6"/>
            <w:vAlign w:val="center"/>
          </w:tcPr>
          <w:p w14:paraId="08C6664D" w14:textId="77777777" w:rsidR="008A1B3E" w:rsidRDefault="00EC38E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E4F57E3" w14:textId="77777777" w:rsidR="008A1B3E" w:rsidRDefault="00EC38E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4EB76FC" w14:textId="77777777" w:rsidR="008A1B3E" w:rsidRDefault="00EC38E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8405B04" w14:textId="77777777" w:rsidR="008A1B3E" w:rsidRDefault="00EC38E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7F08E82" w14:textId="77777777" w:rsidR="008A1B3E" w:rsidRDefault="00EC38E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297D3D7" w14:textId="77777777" w:rsidR="008A1B3E" w:rsidRDefault="00EC38E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5A6A4F1" w14:textId="77777777" w:rsidR="008A1B3E" w:rsidRDefault="00EC38E2">
            <w:pPr>
              <w:jc w:val="center"/>
            </w:pPr>
            <w:r>
              <w:t>太阳辐射吸收系数</w:t>
            </w:r>
          </w:p>
        </w:tc>
      </w:tr>
      <w:tr w:rsidR="008A1B3E" w14:paraId="0200EFC8" w14:textId="77777777">
        <w:tc>
          <w:tcPr>
            <w:tcW w:w="2948" w:type="dxa"/>
            <w:vAlign w:val="center"/>
          </w:tcPr>
          <w:p w14:paraId="3F63FC13" w14:textId="77777777" w:rsidR="008A1B3E" w:rsidRDefault="00EC38E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9CA422F" w14:textId="77777777" w:rsidR="008A1B3E" w:rsidRDefault="00EC38E2">
            <w:r>
              <w:t>主墙体</w:t>
            </w:r>
          </w:p>
        </w:tc>
        <w:tc>
          <w:tcPr>
            <w:tcW w:w="990" w:type="dxa"/>
            <w:vAlign w:val="center"/>
          </w:tcPr>
          <w:p w14:paraId="5F5A0ABF" w14:textId="77777777" w:rsidR="008A1B3E" w:rsidRDefault="00EC38E2">
            <w:r>
              <w:t>103.21</w:t>
            </w:r>
          </w:p>
        </w:tc>
        <w:tc>
          <w:tcPr>
            <w:tcW w:w="950" w:type="dxa"/>
            <w:vAlign w:val="center"/>
          </w:tcPr>
          <w:p w14:paraId="1C5B1D07" w14:textId="77777777" w:rsidR="008A1B3E" w:rsidRDefault="00EC38E2">
            <w:r>
              <w:t>0.838</w:t>
            </w:r>
          </w:p>
        </w:tc>
        <w:tc>
          <w:tcPr>
            <w:tcW w:w="1107" w:type="dxa"/>
            <w:vAlign w:val="center"/>
          </w:tcPr>
          <w:p w14:paraId="6E754EA3" w14:textId="77777777" w:rsidR="008A1B3E" w:rsidRDefault="00EC38E2">
            <w:r>
              <w:t>0.66</w:t>
            </w:r>
          </w:p>
        </w:tc>
        <w:tc>
          <w:tcPr>
            <w:tcW w:w="1107" w:type="dxa"/>
            <w:vAlign w:val="center"/>
          </w:tcPr>
          <w:p w14:paraId="2556ACCA" w14:textId="77777777" w:rsidR="008A1B3E" w:rsidRDefault="00EC38E2">
            <w:r>
              <w:t>3.45</w:t>
            </w:r>
          </w:p>
        </w:tc>
        <w:tc>
          <w:tcPr>
            <w:tcW w:w="1107" w:type="dxa"/>
            <w:vAlign w:val="center"/>
          </w:tcPr>
          <w:p w14:paraId="092F98AE" w14:textId="77777777" w:rsidR="008A1B3E" w:rsidRDefault="00EC38E2">
            <w:r>
              <w:t>0.75</w:t>
            </w:r>
          </w:p>
        </w:tc>
      </w:tr>
      <w:tr w:rsidR="008A1B3E" w14:paraId="0D914E88" w14:textId="77777777">
        <w:tc>
          <w:tcPr>
            <w:tcW w:w="2948" w:type="dxa"/>
            <w:vAlign w:val="center"/>
          </w:tcPr>
          <w:p w14:paraId="78FB7158" w14:textId="77777777" w:rsidR="008A1B3E" w:rsidRDefault="00EC38E2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613824D2" w14:textId="77777777" w:rsidR="008A1B3E" w:rsidRDefault="00EC38E2">
            <w:r>
              <w:t>热桥柱</w:t>
            </w:r>
          </w:p>
        </w:tc>
        <w:tc>
          <w:tcPr>
            <w:tcW w:w="990" w:type="dxa"/>
            <w:vAlign w:val="center"/>
          </w:tcPr>
          <w:p w14:paraId="41E973C4" w14:textId="77777777" w:rsidR="008A1B3E" w:rsidRDefault="00EC38E2">
            <w:r>
              <w:t>12.68</w:t>
            </w:r>
          </w:p>
        </w:tc>
        <w:tc>
          <w:tcPr>
            <w:tcW w:w="950" w:type="dxa"/>
            <w:vAlign w:val="center"/>
          </w:tcPr>
          <w:p w14:paraId="340AFA20" w14:textId="77777777" w:rsidR="008A1B3E" w:rsidRDefault="00EC38E2">
            <w:r>
              <w:t>0.103</w:t>
            </w:r>
          </w:p>
        </w:tc>
        <w:tc>
          <w:tcPr>
            <w:tcW w:w="1107" w:type="dxa"/>
            <w:vAlign w:val="center"/>
          </w:tcPr>
          <w:p w14:paraId="242A61E3" w14:textId="77777777" w:rsidR="008A1B3E" w:rsidRDefault="00EC38E2">
            <w:r>
              <w:t>1.04</w:t>
            </w:r>
          </w:p>
        </w:tc>
        <w:tc>
          <w:tcPr>
            <w:tcW w:w="1107" w:type="dxa"/>
            <w:vAlign w:val="center"/>
          </w:tcPr>
          <w:p w14:paraId="08FA0727" w14:textId="77777777" w:rsidR="008A1B3E" w:rsidRDefault="00EC38E2">
            <w:r>
              <w:t>3.23</w:t>
            </w:r>
          </w:p>
        </w:tc>
        <w:tc>
          <w:tcPr>
            <w:tcW w:w="1107" w:type="dxa"/>
            <w:vAlign w:val="center"/>
          </w:tcPr>
          <w:p w14:paraId="7AF113CB" w14:textId="77777777" w:rsidR="008A1B3E" w:rsidRDefault="00EC38E2">
            <w:r>
              <w:t>0.75</w:t>
            </w:r>
          </w:p>
        </w:tc>
      </w:tr>
      <w:tr w:rsidR="008A1B3E" w14:paraId="411FD88C" w14:textId="77777777">
        <w:tc>
          <w:tcPr>
            <w:tcW w:w="2948" w:type="dxa"/>
            <w:vAlign w:val="center"/>
          </w:tcPr>
          <w:p w14:paraId="1A7E6D95" w14:textId="77777777" w:rsidR="008A1B3E" w:rsidRDefault="00EC38E2">
            <w:r>
              <w:t>热桥梁构造一</w:t>
            </w:r>
          </w:p>
        </w:tc>
        <w:tc>
          <w:tcPr>
            <w:tcW w:w="1120" w:type="dxa"/>
            <w:vAlign w:val="center"/>
          </w:tcPr>
          <w:p w14:paraId="7F3EAD1D" w14:textId="77777777" w:rsidR="008A1B3E" w:rsidRDefault="00EC38E2">
            <w:r>
              <w:t>热桥梁</w:t>
            </w:r>
          </w:p>
        </w:tc>
        <w:tc>
          <w:tcPr>
            <w:tcW w:w="990" w:type="dxa"/>
            <w:vAlign w:val="center"/>
          </w:tcPr>
          <w:p w14:paraId="22843663" w14:textId="77777777" w:rsidR="008A1B3E" w:rsidRDefault="00EC38E2">
            <w:r>
              <w:t>7.30</w:t>
            </w:r>
          </w:p>
        </w:tc>
        <w:tc>
          <w:tcPr>
            <w:tcW w:w="950" w:type="dxa"/>
            <w:vAlign w:val="center"/>
          </w:tcPr>
          <w:p w14:paraId="45272964" w14:textId="77777777" w:rsidR="008A1B3E" w:rsidRDefault="00EC38E2">
            <w:r>
              <w:t>0.059</w:t>
            </w:r>
          </w:p>
        </w:tc>
        <w:tc>
          <w:tcPr>
            <w:tcW w:w="1107" w:type="dxa"/>
            <w:vAlign w:val="center"/>
          </w:tcPr>
          <w:p w14:paraId="0A6BA85D" w14:textId="77777777" w:rsidR="008A1B3E" w:rsidRDefault="00EC38E2">
            <w:r>
              <w:t>1.04</w:t>
            </w:r>
          </w:p>
        </w:tc>
        <w:tc>
          <w:tcPr>
            <w:tcW w:w="1107" w:type="dxa"/>
            <w:vAlign w:val="center"/>
          </w:tcPr>
          <w:p w14:paraId="5F26B2C1" w14:textId="77777777" w:rsidR="008A1B3E" w:rsidRDefault="00EC38E2">
            <w:r>
              <w:t>3.23</w:t>
            </w:r>
          </w:p>
        </w:tc>
        <w:tc>
          <w:tcPr>
            <w:tcW w:w="1107" w:type="dxa"/>
            <w:vAlign w:val="center"/>
          </w:tcPr>
          <w:p w14:paraId="6AA46E14" w14:textId="77777777" w:rsidR="008A1B3E" w:rsidRDefault="00EC38E2">
            <w:r>
              <w:t>0.75</w:t>
            </w:r>
          </w:p>
        </w:tc>
      </w:tr>
      <w:tr w:rsidR="008A1B3E" w14:paraId="454D29D6" w14:textId="77777777">
        <w:tc>
          <w:tcPr>
            <w:tcW w:w="2948" w:type="dxa"/>
            <w:vAlign w:val="center"/>
          </w:tcPr>
          <w:p w14:paraId="7DC3402F" w14:textId="77777777" w:rsidR="008A1B3E" w:rsidRDefault="00EC38E2">
            <w:r>
              <w:t>合计</w:t>
            </w:r>
          </w:p>
        </w:tc>
        <w:tc>
          <w:tcPr>
            <w:tcW w:w="1120" w:type="dxa"/>
            <w:vAlign w:val="center"/>
          </w:tcPr>
          <w:p w14:paraId="4682364C" w14:textId="77777777" w:rsidR="008A1B3E" w:rsidRDefault="008A1B3E"/>
        </w:tc>
        <w:tc>
          <w:tcPr>
            <w:tcW w:w="990" w:type="dxa"/>
            <w:vAlign w:val="center"/>
          </w:tcPr>
          <w:p w14:paraId="0C69D8C1" w14:textId="77777777" w:rsidR="008A1B3E" w:rsidRDefault="00EC38E2">
            <w:r>
              <w:t>123.19</w:t>
            </w:r>
          </w:p>
        </w:tc>
        <w:tc>
          <w:tcPr>
            <w:tcW w:w="950" w:type="dxa"/>
            <w:vAlign w:val="center"/>
          </w:tcPr>
          <w:p w14:paraId="53AD211B" w14:textId="77777777" w:rsidR="008A1B3E" w:rsidRDefault="00EC38E2">
            <w:r>
              <w:t>1.000</w:t>
            </w:r>
          </w:p>
        </w:tc>
        <w:tc>
          <w:tcPr>
            <w:tcW w:w="1107" w:type="dxa"/>
            <w:vAlign w:val="center"/>
          </w:tcPr>
          <w:p w14:paraId="33DBDD1B" w14:textId="77777777" w:rsidR="008A1B3E" w:rsidRDefault="00EC38E2">
            <w:r>
              <w:t>0.72</w:t>
            </w:r>
          </w:p>
        </w:tc>
        <w:tc>
          <w:tcPr>
            <w:tcW w:w="1107" w:type="dxa"/>
            <w:vAlign w:val="center"/>
          </w:tcPr>
          <w:p w14:paraId="14BE158D" w14:textId="77777777" w:rsidR="008A1B3E" w:rsidRDefault="00EC38E2">
            <w:r>
              <w:t>3.41</w:t>
            </w:r>
          </w:p>
        </w:tc>
        <w:tc>
          <w:tcPr>
            <w:tcW w:w="1107" w:type="dxa"/>
            <w:vAlign w:val="center"/>
          </w:tcPr>
          <w:p w14:paraId="5B4D734D" w14:textId="77777777" w:rsidR="008A1B3E" w:rsidRDefault="00EC38E2">
            <w:r>
              <w:t>0.75</w:t>
            </w:r>
          </w:p>
        </w:tc>
      </w:tr>
      <w:tr w:rsidR="008A1B3E" w14:paraId="58B17F07" w14:textId="77777777">
        <w:tc>
          <w:tcPr>
            <w:tcW w:w="2948" w:type="dxa"/>
            <w:shd w:val="clear" w:color="auto" w:fill="E6E6E6"/>
            <w:vAlign w:val="center"/>
          </w:tcPr>
          <w:p w14:paraId="3C4AE0EB" w14:textId="77777777" w:rsidR="008A1B3E" w:rsidRDefault="00EC38E2">
            <w:r>
              <w:t>标准依据</w:t>
            </w:r>
          </w:p>
        </w:tc>
        <w:tc>
          <w:tcPr>
            <w:tcW w:w="6381" w:type="dxa"/>
            <w:gridSpan w:val="6"/>
          </w:tcPr>
          <w:p w14:paraId="1FA3599C" w14:textId="77777777" w:rsidR="008A1B3E" w:rsidRDefault="00EC38E2">
            <w:r>
              <w:t>《福建省居住建筑节能设计标准》</w:t>
            </w:r>
            <w:r>
              <w:t xml:space="preserve">DBJ </w:t>
            </w:r>
            <w:r>
              <w:t>13-62-2019</w:t>
            </w:r>
            <w:r>
              <w:t>第</w:t>
            </w:r>
            <w:r>
              <w:t>5.0.3</w:t>
            </w:r>
            <w:r>
              <w:t>条</w:t>
            </w:r>
          </w:p>
        </w:tc>
      </w:tr>
      <w:tr w:rsidR="008A1B3E" w14:paraId="6127748C" w14:textId="77777777">
        <w:tc>
          <w:tcPr>
            <w:tcW w:w="2948" w:type="dxa"/>
            <w:shd w:val="clear" w:color="auto" w:fill="E6E6E6"/>
            <w:vAlign w:val="center"/>
          </w:tcPr>
          <w:p w14:paraId="2C6302B7" w14:textId="77777777" w:rsidR="008A1B3E" w:rsidRDefault="00EC38E2">
            <w:r>
              <w:t>标准要求</w:t>
            </w:r>
          </w:p>
        </w:tc>
        <w:tc>
          <w:tcPr>
            <w:tcW w:w="6381" w:type="dxa"/>
            <w:gridSpan w:val="6"/>
          </w:tcPr>
          <w:p w14:paraId="6D6BF1C8" w14:textId="77777777" w:rsidR="008A1B3E" w:rsidRDefault="00EC38E2">
            <w:r>
              <w:t>进行围护结构热工性能的综合评价时，外墙热工应满足表</w:t>
            </w:r>
            <w:r>
              <w:t>5.0.3</w:t>
            </w:r>
            <w:r>
              <w:t>的规定</w:t>
            </w:r>
          </w:p>
        </w:tc>
      </w:tr>
      <w:tr w:rsidR="008A1B3E" w14:paraId="46FE5A0F" w14:textId="77777777">
        <w:tc>
          <w:tcPr>
            <w:tcW w:w="2948" w:type="dxa"/>
            <w:shd w:val="clear" w:color="auto" w:fill="E6E6E6"/>
            <w:vAlign w:val="center"/>
          </w:tcPr>
          <w:p w14:paraId="41AF1878" w14:textId="77777777" w:rsidR="008A1B3E" w:rsidRDefault="00EC38E2">
            <w:r>
              <w:t>结论</w:t>
            </w:r>
          </w:p>
        </w:tc>
        <w:tc>
          <w:tcPr>
            <w:tcW w:w="6381" w:type="dxa"/>
            <w:gridSpan w:val="6"/>
          </w:tcPr>
          <w:p w14:paraId="754A85DD" w14:textId="77777777" w:rsidR="008A1B3E" w:rsidRDefault="00EC38E2">
            <w:r>
              <w:t>满足</w:t>
            </w:r>
          </w:p>
        </w:tc>
      </w:tr>
    </w:tbl>
    <w:p w14:paraId="26D1C525" w14:textId="77777777" w:rsidR="008A1B3E" w:rsidRDefault="00EC38E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8A1B3E" w14:paraId="4108718F" w14:textId="77777777">
        <w:tc>
          <w:tcPr>
            <w:tcW w:w="2948" w:type="dxa"/>
            <w:shd w:val="clear" w:color="auto" w:fill="E6E6E6"/>
            <w:vAlign w:val="center"/>
          </w:tcPr>
          <w:p w14:paraId="5884F228" w14:textId="77777777" w:rsidR="008A1B3E" w:rsidRDefault="00EC38E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F4AE0F0" w14:textId="77777777" w:rsidR="008A1B3E" w:rsidRDefault="00EC38E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6A4536A" w14:textId="77777777" w:rsidR="008A1B3E" w:rsidRDefault="00EC38E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9211002" w14:textId="77777777" w:rsidR="008A1B3E" w:rsidRDefault="00EC38E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46FD201" w14:textId="77777777" w:rsidR="008A1B3E" w:rsidRDefault="00EC38E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0D82975" w14:textId="77777777" w:rsidR="008A1B3E" w:rsidRDefault="00EC38E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FBB5714" w14:textId="77777777" w:rsidR="008A1B3E" w:rsidRDefault="00EC38E2">
            <w:pPr>
              <w:jc w:val="center"/>
            </w:pPr>
            <w:r>
              <w:t>太阳辐射吸收系数</w:t>
            </w:r>
          </w:p>
        </w:tc>
      </w:tr>
      <w:tr w:rsidR="008A1B3E" w14:paraId="24C54F30" w14:textId="77777777">
        <w:tc>
          <w:tcPr>
            <w:tcW w:w="2948" w:type="dxa"/>
            <w:vAlign w:val="center"/>
          </w:tcPr>
          <w:p w14:paraId="7BF945E0" w14:textId="77777777" w:rsidR="008A1B3E" w:rsidRDefault="00EC38E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4FA94CB" w14:textId="77777777" w:rsidR="008A1B3E" w:rsidRDefault="00EC38E2">
            <w:r>
              <w:t>主墙体</w:t>
            </w:r>
          </w:p>
        </w:tc>
        <w:tc>
          <w:tcPr>
            <w:tcW w:w="990" w:type="dxa"/>
            <w:vAlign w:val="center"/>
          </w:tcPr>
          <w:p w14:paraId="3C2AF14F" w14:textId="77777777" w:rsidR="008A1B3E" w:rsidRDefault="00EC38E2">
            <w:r>
              <w:t>101.30</w:t>
            </w:r>
          </w:p>
        </w:tc>
        <w:tc>
          <w:tcPr>
            <w:tcW w:w="950" w:type="dxa"/>
            <w:vAlign w:val="center"/>
          </w:tcPr>
          <w:p w14:paraId="56783B11" w14:textId="77777777" w:rsidR="008A1B3E" w:rsidRDefault="00EC38E2">
            <w:r>
              <w:t>0.835</w:t>
            </w:r>
          </w:p>
        </w:tc>
        <w:tc>
          <w:tcPr>
            <w:tcW w:w="1107" w:type="dxa"/>
            <w:vAlign w:val="center"/>
          </w:tcPr>
          <w:p w14:paraId="5D7ECD12" w14:textId="77777777" w:rsidR="008A1B3E" w:rsidRDefault="00EC38E2">
            <w:r>
              <w:t>0.66</w:t>
            </w:r>
          </w:p>
        </w:tc>
        <w:tc>
          <w:tcPr>
            <w:tcW w:w="1107" w:type="dxa"/>
            <w:vAlign w:val="center"/>
          </w:tcPr>
          <w:p w14:paraId="648E19D5" w14:textId="77777777" w:rsidR="008A1B3E" w:rsidRDefault="00EC38E2">
            <w:r>
              <w:t>3.45</w:t>
            </w:r>
          </w:p>
        </w:tc>
        <w:tc>
          <w:tcPr>
            <w:tcW w:w="1107" w:type="dxa"/>
            <w:vAlign w:val="center"/>
          </w:tcPr>
          <w:p w14:paraId="3A81E89B" w14:textId="77777777" w:rsidR="008A1B3E" w:rsidRDefault="00EC38E2">
            <w:r>
              <w:t>0.75</w:t>
            </w:r>
          </w:p>
        </w:tc>
      </w:tr>
      <w:tr w:rsidR="008A1B3E" w14:paraId="40587D4C" w14:textId="77777777">
        <w:tc>
          <w:tcPr>
            <w:tcW w:w="2948" w:type="dxa"/>
            <w:vAlign w:val="center"/>
          </w:tcPr>
          <w:p w14:paraId="407BA5DA" w14:textId="77777777" w:rsidR="008A1B3E" w:rsidRDefault="00EC38E2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629665A0" w14:textId="77777777" w:rsidR="008A1B3E" w:rsidRDefault="00EC38E2">
            <w:r>
              <w:t>热桥柱</w:t>
            </w:r>
          </w:p>
        </w:tc>
        <w:tc>
          <w:tcPr>
            <w:tcW w:w="990" w:type="dxa"/>
            <w:vAlign w:val="center"/>
          </w:tcPr>
          <w:p w14:paraId="3EC58544" w14:textId="77777777" w:rsidR="008A1B3E" w:rsidRDefault="00EC38E2">
            <w:r>
              <w:t>12.68</w:t>
            </w:r>
          </w:p>
        </w:tc>
        <w:tc>
          <w:tcPr>
            <w:tcW w:w="950" w:type="dxa"/>
            <w:vAlign w:val="center"/>
          </w:tcPr>
          <w:p w14:paraId="3A9648E3" w14:textId="77777777" w:rsidR="008A1B3E" w:rsidRDefault="00EC38E2">
            <w:r>
              <w:t>0.105</w:t>
            </w:r>
          </w:p>
        </w:tc>
        <w:tc>
          <w:tcPr>
            <w:tcW w:w="1107" w:type="dxa"/>
            <w:vAlign w:val="center"/>
          </w:tcPr>
          <w:p w14:paraId="3276F55F" w14:textId="77777777" w:rsidR="008A1B3E" w:rsidRDefault="00EC38E2">
            <w:r>
              <w:t>1.04</w:t>
            </w:r>
          </w:p>
        </w:tc>
        <w:tc>
          <w:tcPr>
            <w:tcW w:w="1107" w:type="dxa"/>
            <w:vAlign w:val="center"/>
          </w:tcPr>
          <w:p w14:paraId="18B00D3D" w14:textId="77777777" w:rsidR="008A1B3E" w:rsidRDefault="00EC38E2">
            <w:r>
              <w:t>3.23</w:t>
            </w:r>
          </w:p>
        </w:tc>
        <w:tc>
          <w:tcPr>
            <w:tcW w:w="1107" w:type="dxa"/>
            <w:vAlign w:val="center"/>
          </w:tcPr>
          <w:p w14:paraId="34F89AD4" w14:textId="77777777" w:rsidR="008A1B3E" w:rsidRDefault="00EC38E2">
            <w:r>
              <w:t>0.75</w:t>
            </w:r>
          </w:p>
        </w:tc>
      </w:tr>
      <w:tr w:rsidR="008A1B3E" w14:paraId="2A635CEC" w14:textId="77777777">
        <w:tc>
          <w:tcPr>
            <w:tcW w:w="2948" w:type="dxa"/>
            <w:vAlign w:val="center"/>
          </w:tcPr>
          <w:p w14:paraId="1DCBB4FD" w14:textId="77777777" w:rsidR="008A1B3E" w:rsidRDefault="00EC38E2">
            <w:r>
              <w:t>热桥梁构造一</w:t>
            </w:r>
          </w:p>
        </w:tc>
        <w:tc>
          <w:tcPr>
            <w:tcW w:w="1120" w:type="dxa"/>
            <w:vAlign w:val="center"/>
          </w:tcPr>
          <w:p w14:paraId="2AEB025D" w14:textId="77777777" w:rsidR="008A1B3E" w:rsidRDefault="00EC38E2">
            <w:r>
              <w:t>热桥梁</w:t>
            </w:r>
          </w:p>
        </w:tc>
        <w:tc>
          <w:tcPr>
            <w:tcW w:w="990" w:type="dxa"/>
            <w:vAlign w:val="center"/>
          </w:tcPr>
          <w:p w14:paraId="14C662F5" w14:textId="77777777" w:rsidR="008A1B3E" w:rsidRDefault="00EC38E2">
            <w:r>
              <w:t>7.30</w:t>
            </w:r>
          </w:p>
        </w:tc>
        <w:tc>
          <w:tcPr>
            <w:tcW w:w="950" w:type="dxa"/>
            <w:vAlign w:val="center"/>
          </w:tcPr>
          <w:p w14:paraId="19CF1B30" w14:textId="77777777" w:rsidR="008A1B3E" w:rsidRDefault="00EC38E2">
            <w:r>
              <w:t>0.060</w:t>
            </w:r>
          </w:p>
        </w:tc>
        <w:tc>
          <w:tcPr>
            <w:tcW w:w="1107" w:type="dxa"/>
            <w:vAlign w:val="center"/>
          </w:tcPr>
          <w:p w14:paraId="3952AD2C" w14:textId="77777777" w:rsidR="008A1B3E" w:rsidRDefault="00EC38E2">
            <w:r>
              <w:t>1.04</w:t>
            </w:r>
          </w:p>
        </w:tc>
        <w:tc>
          <w:tcPr>
            <w:tcW w:w="1107" w:type="dxa"/>
            <w:vAlign w:val="center"/>
          </w:tcPr>
          <w:p w14:paraId="33CA3552" w14:textId="77777777" w:rsidR="008A1B3E" w:rsidRDefault="00EC38E2">
            <w:r>
              <w:t>3.23</w:t>
            </w:r>
          </w:p>
        </w:tc>
        <w:tc>
          <w:tcPr>
            <w:tcW w:w="1107" w:type="dxa"/>
            <w:vAlign w:val="center"/>
          </w:tcPr>
          <w:p w14:paraId="6F6C5770" w14:textId="77777777" w:rsidR="008A1B3E" w:rsidRDefault="00EC38E2">
            <w:r>
              <w:t>0.75</w:t>
            </w:r>
          </w:p>
        </w:tc>
      </w:tr>
      <w:tr w:rsidR="008A1B3E" w14:paraId="0578D578" w14:textId="77777777">
        <w:tc>
          <w:tcPr>
            <w:tcW w:w="2948" w:type="dxa"/>
            <w:vAlign w:val="center"/>
          </w:tcPr>
          <w:p w14:paraId="40F09FAD" w14:textId="77777777" w:rsidR="008A1B3E" w:rsidRDefault="00EC38E2">
            <w:r>
              <w:t>合计</w:t>
            </w:r>
          </w:p>
        </w:tc>
        <w:tc>
          <w:tcPr>
            <w:tcW w:w="1120" w:type="dxa"/>
            <w:vAlign w:val="center"/>
          </w:tcPr>
          <w:p w14:paraId="6A2A96CC" w14:textId="77777777" w:rsidR="008A1B3E" w:rsidRDefault="008A1B3E"/>
        </w:tc>
        <w:tc>
          <w:tcPr>
            <w:tcW w:w="990" w:type="dxa"/>
            <w:vAlign w:val="center"/>
          </w:tcPr>
          <w:p w14:paraId="7EE7FFF9" w14:textId="77777777" w:rsidR="008A1B3E" w:rsidRDefault="00EC38E2">
            <w:r>
              <w:t>121.28</w:t>
            </w:r>
          </w:p>
        </w:tc>
        <w:tc>
          <w:tcPr>
            <w:tcW w:w="950" w:type="dxa"/>
            <w:vAlign w:val="center"/>
          </w:tcPr>
          <w:p w14:paraId="2553FAEE" w14:textId="77777777" w:rsidR="008A1B3E" w:rsidRDefault="00EC38E2">
            <w:r>
              <w:t>1.000</w:t>
            </w:r>
          </w:p>
        </w:tc>
        <w:tc>
          <w:tcPr>
            <w:tcW w:w="1107" w:type="dxa"/>
            <w:vAlign w:val="center"/>
          </w:tcPr>
          <w:p w14:paraId="21CE3F86" w14:textId="77777777" w:rsidR="008A1B3E" w:rsidRDefault="00EC38E2">
            <w:r>
              <w:t>0.72</w:t>
            </w:r>
          </w:p>
        </w:tc>
        <w:tc>
          <w:tcPr>
            <w:tcW w:w="1107" w:type="dxa"/>
            <w:vAlign w:val="center"/>
          </w:tcPr>
          <w:p w14:paraId="0067C0F7" w14:textId="77777777" w:rsidR="008A1B3E" w:rsidRDefault="00EC38E2">
            <w:r>
              <w:t>3.41</w:t>
            </w:r>
          </w:p>
        </w:tc>
        <w:tc>
          <w:tcPr>
            <w:tcW w:w="1107" w:type="dxa"/>
            <w:vAlign w:val="center"/>
          </w:tcPr>
          <w:p w14:paraId="27626992" w14:textId="77777777" w:rsidR="008A1B3E" w:rsidRDefault="00EC38E2">
            <w:r>
              <w:t>0.75</w:t>
            </w:r>
          </w:p>
        </w:tc>
      </w:tr>
      <w:tr w:rsidR="008A1B3E" w14:paraId="5D4441D1" w14:textId="77777777">
        <w:tc>
          <w:tcPr>
            <w:tcW w:w="2948" w:type="dxa"/>
            <w:shd w:val="clear" w:color="auto" w:fill="E6E6E6"/>
            <w:vAlign w:val="center"/>
          </w:tcPr>
          <w:p w14:paraId="07A20CC7" w14:textId="77777777" w:rsidR="008A1B3E" w:rsidRDefault="00EC38E2">
            <w:r>
              <w:t>标准依据</w:t>
            </w:r>
          </w:p>
        </w:tc>
        <w:tc>
          <w:tcPr>
            <w:tcW w:w="6381" w:type="dxa"/>
            <w:gridSpan w:val="6"/>
          </w:tcPr>
          <w:p w14:paraId="6ED0D9E6" w14:textId="77777777" w:rsidR="008A1B3E" w:rsidRDefault="00EC38E2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5.0.3</w:t>
            </w:r>
            <w:r>
              <w:t>条</w:t>
            </w:r>
          </w:p>
        </w:tc>
      </w:tr>
      <w:tr w:rsidR="008A1B3E" w14:paraId="6D20F7AC" w14:textId="77777777">
        <w:tc>
          <w:tcPr>
            <w:tcW w:w="2948" w:type="dxa"/>
            <w:shd w:val="clear" w:color="auto" w:fill="E6E6E6"/>
            <w:vAlign w:val="center"/>
          </w:tcPr>
          <w:p w14:paraId="1E9DD31B" w14:textId="77777777" w:rsidR="008A1B3E" w:rsidRDefault="00EC38E2">
            <w:r>
              <w:t>标准要求</w:t>
            </w:r>
          </w:p>
        </w:tc>
        <w:tc>
          <w:tcPr>
            <w:tcW w:w="6381" w:type="dxa"/>
            <w:gridSpan w:val="6"/>
          </w:tcPr>
          <w:p w14:paraId="27B88708" w14:textId="77777777" w:rsidR="008A1B3E" w:rsidRDefault="00EC38E2">
            <w:r>
              <w:t>进行围护结构热工性能的综合评价时，外墙热工应满足表</w:t>
            </w:r>
            <w:r>
              <w:t>5.0.3</w:t>
            </w:r>
            <w:r>
              <w:t>的规定</w:t>
            </w:r>
          </w:p>
        </w:tc>
      </w:tr>
      <w:tr w:rsidR="008A1B3E" w14:paraId="553C9349" w14:textId="77777777">
        <w:tc>
          <w:tcPr>
            <w:tcW w:w="2948" w:type="dxa"/>
            <w:shd w:val="clear" w:color="auto" w:fill="E6E6E6"/>
            <w:vAlign w:val="center"/>
          </w:tcPr>
          <w:p w14:paraId="24CA8369" w14:textId="77777777" w:rsidR="008A1B3E" w:rsidRDefault="00EC38E2">
            <w:r>
              <w:t>结论</w:t>
            </w:r>
          </w:p>
        </w:tc>
        <w:tc>
          <w:tcPr>
            <w:tcW w:w="6381" w:type="dxa"/>
            <w:gridSpan w:val="6"/>
          </w:tcPr>
          <w:p w14:paraId="08202BCA" w14:textId="77777777" w:rsidR="008A1B3E" w:rsidRDefault="00EC38E2">
            <w:r>
              <w:t>满足</w:t>
            </w:r>
          </w:p>
        </w:tc>
      </w:tr>
    </w:tbl>
    <w:p w14:paraId="0FEB4C7C" w14:textId="77777777" w:rsidR="008A1B3E" w:rsidRDefault="00EC38E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8A1B3E" w14:paraId="22F3621A" w14:textId="77777777">
        <w:tc>
          <w:tcPr>
            <w:tcW w:w="2948" w:type="dxa"/>
            <w:shd w:val="clear" w:color="auto" w:fill="E6E6E6"/>
            <w:vAlign w:val="center"/>
          </w:tcPr>
          <w:p w14:paraId="50E1F947" w14:textId="77777777" w:rsidR="008A1B3E" w:rsidRDefault="00EC38E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824F688" w14:textId="77777777" w:rsidR="008A1B3E" w:rsidRDefault="00EC38E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D127BCD" w14:textId="77777777" w:rsidR="008A1B3E" w:rsidRDefault="00EC38E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9242A63" w14:textId="77777777" w:rsidR="008A1B3E" w:rsidRDefault="00EC38E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B7AD350" w14:textId="77777777" w:rsidR="008A1B3E" w:rsidRDefault="00EC38E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2095225" w14:textId="77777777" w:rsidR="008A1B3E" w:rsidRDefault="00EC38E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AA1241E" w14:textId="77777777" w:rsidR="008A1B3E" w:rsidRDefault="00EC38E2">
            <w:pPr>
              <w:jc w:val="center"/>
            </w:pPr>
            <w:r>
              <w:t>太阳辐射吸收系数</w:t>
            </w:r>
          </w:p>
        </w:tc>
      </w:tr>
      <w:tr w:rsidR="008A1B3E" w14:paraId="42756AE7" w14:textId="77777777">
        <w:tc>
          <w:tcPr>
            <w:tcW w:w="2948" w:type="dxa"/>
            <w:vAlign w:val="center"/>
          </w:tcPr>
          <w:p w14:paraId="6E0732B2" w14:textId="77777777" w:rsidR="008A1B3E" w:rsidRDefault="00EC38E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530B9CC" w14:textId="77777777" w:rsidR="008A1B3E" w:rsidRDefault="00EC38E2">
            <w:r>
              <w:t>主墙体</w:t>
            </w:r>
          </w:p>
        </w:tc>
        <w:tc>
          <w:tcPr>
            <w:tcW w:w="990" w:type="dxa"/>
            <w:vAlign w:val="center"/>
          </w:tcPr>
          <w:p w14:paraId="59548693" w14:textId="77777777" w:rsidR="008A1B3E" w:rsidRDefault="00EC38E2">
            <w:r>
              <w:t>398.95</w:t>
            </w:r>
          </w:p>
        </w:tc>
        <w:tc>
          <w:tcPr>
            <w:tcW w:w="950" w:type="dxa"/>
            <w:vAlign w:val="center"/>
          </w:tcPr>
          <w:p w14:paraId="1ABB8979" w14:textId="77777777" w:rsidR="008A1B3E" w:rsidRDefault="00EC38E2">
            <w:r>
              <w:t>0.820</w:t>
            </w:r>
          </w:p>
        </w:tc>
        <w:tc>
          <w:tcPr>
            <w:tcW w:w="1107" w:type="dxa"/>
            <w:vAlign w:val="center"/>
          </w:tcPr>
          <w:p w14:paraId="2795B928" w14:textId="77777777" w:rsidR="008A1B3E" w:rsidRDefault="00EC38E2">
            <w:r>
              <w:t>0.66</w:t>
            </w:r>
          </w:p>
        </w:tc>
        <w:tc>
          <w:tcPr>
            <w:tcW w:w="1107" w:type="dxa"/>
            <w:vAlign w:val="center"/>
          </w:tcPr>
          <w:p w14:paraId="35ECF0F9" w14:textId="77777777" w:rsidR="008A1B3E" w:rsidRDefault="00EC38E2">
            <w:r>
              <w:t>3.45</w:t>
            </w:r>
          </w:p>
        </w:tc>
        <w:tc>
          <w:tcPr>
            <w:tcW w:w="1107" w:type="dxa"/>
            <w:vAlign w:val="center"/>
          </w:tcPr>
          <w:p w14:paraId="5DE55832" w14:textId="77777777" w:rsidR="008A1B3E" w:rsidRDefault="00EC38E2">
            <w:r>
              <w:t>0.75</w:t>
            </w:r>
          </w:p>
        </w:tc>
      </w:tr>
      <w:tr w:rsidR="008A1B3E" w14:paraId="321FD9A0" w14:textId="77777777">
        <w:tc>
          <w:tcPr>
            <w:tcW w:w="2948" w:type="dxa"/>
            <w:vAlign w:val="center"/>
          </w:tcPr>
          <w:p w14:paraId="2D92F99C" w14:textId="77777777" w:rsidR="008A1B3E" w:rsidRDefault="00EC38E2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7A7E9967" w14:textId="77777777" w:rsidR="008A1B3E" w:rsidRDefault="00EC38E2">
            <w:r>
              <w:t>热桥柱</w:t>
            </w:r>
          </w:p>
        </w:tc>
        <w:tc>
          <w:tcPr>
            <w:tcW w:w="990" w:type="dxa"/>
            <w:vAlign w:val="center"/>
          </w:tcPr>
          <w:p w14:paraId="65D00C69" w14:textId="77777777" w:rsidR="008A1B3E" w:rsidRDefault="00EC38E2">
            <w:r>
              <w:t>56.39</w:t>
            </w:r>
          </w:p>
        </w:tc>
        <w:tc>
          <w:tcPr>
            <w:tcW w:w="950" w:type="dxa"/>
            <w:vAlign w:val="center"/>
          </w:tcPr>
          <w:p w14:paraId="79790C0E" w14:textId="77777777" w:rsidR="008A1B3E" w:rsidRDefault="00EC38E2">
            <w:r>
              <w:t>0.116</w:t>
            </w:r>
          </w:p>
        </w:tc>
        <w:tc>
          <w:tcPr>
            <w:tcW w:w="1107" w:type="dxa"/>
            <w:vAlign w:val="center"/>
          </w:tcPr>
          <w:p w14:paraId="33D07537" w14:textId="77777777" w:rsidR="008A1B3E" w:rsidRDefault="00EC38E2">
            <w:r>
              <w:t>1.04</w:t>
            </w:r>
          </w:p>
        </w:tc>
        <w:tc>
          <w:tcPr>
            <w:tcW w:w="1107" w:type="dxa"/>
            <w:vAlign w:val="center"/>
          </w:tcPr>
          <w:p w14:paraId="5F2D89D5" w14:textId="77777777" w:rsidR="008A1B3E" w:rsidRDefault="00EC38E2">
            <w:r>
              <w:t>3.23</w:t>
            </w:r>
          </w:p>
        </w:tc>
        <w:tc>
          <w:tcPr>
            <w:tcW w:w="1107" w:type="dxa"/>
            <w:vAlign w:val="center"/>
          </w:tcPr>
          <w:p w14:paraId="710D9BD3" w14:textId="77777777" w:rsidR="008A1B3E" w:rsidRDefault="00EC38E2">
            <w:r>
              <w:t>0.75</w:t>
            </w:r>
          </w:p>
        </w:tc>
      </w:tr>
      <w:tr w:rsidR="008A1B3E" w14:paraId="340872AA" w14:textId="77777777">
        <w:tc>
          <w:tcPr>
            <w:tcW w:w="2948" w:type="dxa"/>
            <w:vAlign w:val="center"/>
          </w:tcPr>
          <w:p w14:paraId="0AEC9F3A" w14:textId="77777777" w:rsidR="008A1B3E" w:rsidRDefault="00EC38E2">
            <w:r>
              <w:t>热桥梁构造一</w:t>
            </w:r>
          </w:p>
        </w:tc>
        <w:tc>
          <w:tcPr>
            <w:tcW w:w="1120" w:type="dxa"/>
            <w:vAlign w:val="center"/>
          </w:tcPr>
          <w:p w14:paraId="32A52E37" w14:textId="77777777" w:rsidR="008A1B3E" w:rsidRDefault="00EC38E2">
            <w:r>
              <w:t>热桥梁</w:t>
            </w:r>
          </w:p>
        </w:tc>
        <w:tc>
          <w:tcPr>
            <w:tcW w:w="990" w:type="dxa"/>
            <w:vAlign w:val="center"/>
          </w:tcPr>
          <w:p w14:paraId="05EACC06" w14:textId="77777777" w:rsidR="008A1B3E" w:rsidRDefault="00EC38E2">
            <w:r>
              <w:t>31.08</w:t>
            </w:r>
          </w:p>
        </w:tc>
        <w:tc>
          <w:tcPr>
            <w:tcW w:w="950" w:type="dxa"/>
            <w:vAlign w:val="center"/>
          </w:tcPr>
          <w:p w14:paraId="1BA1C611" w14:textId="77777777" w:rsidR="008A1B3E" w:rsidRDefault="00EC38E2">
            <w:r>
              <w:t>0.064</w:t>
            </w:r>
          </w:p>
        </w:tc>
        <w:tc>
          <w:tcPr>
            <w:tcW w:w="1107" w:type="dxa"/>
            <w:vAlign w:val="center"/>
          </w:tcPr>
          <w:p w14:paraId="28384362" w14:textId="77777777" w:rsidR="008A1B3E" w:rsidRDefault="00EC38E2">
            <w:r>
              <w:t>1.04</w:t>
            </w:r>
          </w:p>
        </w:tc>
        <w:tc>
          <w:tcPr>
            <w:tcW w:w="1107" w:type="dxa"/>
            <w:vAlign w:val="center"/>
          </w:tcPr>
          <w:p w14:paraId="117DCBD7" w14:textId="77777777" w:rsidR="008A1B3E" w:rsidRDefault="00EC38E2">
            <w:r>
              <w:t>3.23</w:t>
            </w:r>
          </w:p>
        </w:tc>
        <w:tc>
          <w:tcPr>
            <w:tcW w:w="1107" w:type="dxa"/>
            <w:vAlign w:val="center"/>
          </w:tcPr>
          <w:p w14:paraId="2201A44A" w14:textId="77777777" w:rsidR="008A1B3E" w:rsidRDefault="00EC38E2">
            <w:r>
              <w:t>0.75</w:t>
            </w:r>
          </w:p>
        </w:tc>
      </w:tr>
      <w:tr w:rsidR="008A1B3E" w14:paraId="79D79FE6" w14:textId="77777777">
        <w:tc>
          <w:tcPr>
            <w:tcW w:w="2948" w:type="dxa"/>
            <w:vAlign w:val="center"/>
          </w:tcPr>
          <w:p w14:paraId="4323BE0C" w14:textId="77777777" w:rsidR="008A1B3E" w:rsidRDefault="00EC38E2">
            <w:r>
              <w:t>合计</w:t>
            </w:r>
          </w:p>
        </w:tc>
        <w:tc>
          <w:tcPr>
            <w:tcW w:w="1120" w:type="dxa"/>
            <w:vAlign w:val="center"/>
          </w:tcPr>
          <w:p w14:paraId="4D3EA77A" w14:textId="77777777" w:rsidR="008A1B3E" w:rsidRDefault="008A1B3E"/>
        </w:tc>
        <w:tc>
          <w:tcPr>
            <w:tcW w:w="990" w:type="dxa"/>
            <w:vAlign w:val="center"/>
          </w:tcPr>
          <w:p w14:paraId="77ABDA58" w14:textId="77777777" w:rsidR="008A1B3E" w:rsidRDefault="00EC38E2">
            <w:r>
              <w:t>486.42</w:t>
            </w:r>
          </w:p>
        </w:tc>
        <w:tc>
          <w:tcPr>
            <w:tcW w:w="950" w:type="dxa"/>
            <w:vAlign w:val="center"/>
          </w:tcPr>
          <w:p w14:paraId="16E458CF" w14:textId="77777777" w:rsidR="008A1B3E" w:rsidRDefault="00EC38E2">
            <w:r>
              <w:t>1.000</w:t>
            </w:r>
          </w:p>
        </w:tc>
        <w:tc>
          <w:tcPr>
            <w:tcW w:w="1107" w:type="dxa"/>
            <w:vAlign w:val="center"/>
          </w:tcPr>
          <w:p w14:paraId="512FB3F9" w14:textId="77777777" w:rsidR="008A1B3E" w:rsidRDefault="00EC38E2">
            <w:r>
              <w:t>0.73</w:t>
            </w:r>
          </w:p>
        </w:tc>
        <w:tc>
          <w:tcPr>
            <w:tcW w:w="1107" w:type="dxa"/>
            <w:vAlign w:val="center"/>
          </w:tcPr>
          <w:p w14:paraId="2E1828D5" w14:textId="77777777" w:rsidR="008A1B3E" w:rsidRDefault="00EC38E2">
            <w:r>
              <w:t>3.41</w:t>
            </w:r>
          </w:p>
        </w:tc>
        <w:tc>
          <w:tcPr>
            <w:tcW w:w="1107" w:type="dxa"/>
            <w:vAlign w:val="center"/>
          </w:tcPr>
          <w:p w14:paraId="6FE330E4" w14:textId="77777777" w:rsidR="008A1B3E" w:rsidRDefault="00EC38E2">
            <w:r>
              <w:t>0.75</w:t>
            </w:r>
          </w:p>
        </w:tc>
      </w:tr>
    </w:tbl>
    <w:p w14:paraId="601E2B2C" w14:textId="77777777" w:rsidR="008A1B3E" w:rsidRDefault="008A1B3E">
      <w:pPr>
        <w:widowControl w:val="0"/>
        <w:jc w:val="both"/>
        <w:rPr>
          <w:kern w:val="2"/>
          <w:szCs w:val="24"/>
          <w:lang w:val="en-US"/>
        </w:rPr>
      </w:pPr>
    </w:p>
    <w:p w14:paraId="006B1121" w14:textId="77777777" w:rsidR="008A1B3E" w:rsidRDefault="00EC38E2">
      <w:pPr>
        <w:pStyle w:val="1"/>
        <w:widowControl w:val="0"/>
        <w:jc w:val="both"/>
        <w:rPr>
          <w:kern w:val="2"/>
          <w:szCs w:val="24"/>
        </w:rPr>
      </w:pPr>
      <w:bookmarkStart w:id="50" w:name="_Toc90592008"/>
      <w:r>
        <w:rPr>
          <w:kern w:val="2"/>
          <w:szCs w:val="24"/>
        </w:rPr>
        <w:t>架空或外挑楼板</w:t>
      </w:r>
      <w:bookmarkEnd w:id="50"/>
    </w:p>
    <w:p w14:paraId="267CBFCF" w14:textId="77777777" w:rsidR="008A1B3E" w:rsidRDefault="00EC38E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1AD7311C" w14:textId="77777777" w:rsidR="008A1B3E" w:rsidRDefault="00EC38E2">
      <w:pPr>
        <w:pStyle w:val="1"/>
        <w:widowControl w:val="0"/>
        <w:jc w:val="both"/>
        <w:rPr>
          <w:kern w:val="2"/>
          <w:szCs w:val="24"/>
        </w:rPr>
      </w:pPr>
      <w:bookmarkStart w:id="51" w:name="_Toc90592009"/>
      <w:r>
        <w:rPr>
          <w:kern w:val="2"/>
          <w:szCs w:val="24"/>
        </w:rPr>
        <w:t>分户墙</w:t>
      </w:r>
      <w:bookmarkEnd w:id="51"/>
    </w:p>
    <w:p w14:paraId="4C83B409" w14:textId="77777777" w:rsidR="008A1B3E" w:rsidRDefault="00EC38E2">
      <w:pPr>
        <w:pStyle w:val="2"/>
        <w:widowControl w:val="0"/>
        <w:rPr>
          <w:kern w:val="2"/>
        </w:rPr>
      </w:pPr>
      <w:bookmarkStart w:id="52" w:name="_Toc90592010"/>
      <w:r>
        <w:rPr>
          <w:kern w:val="2"/>
        </w:rPr>
        <w:t>户间隔墙构造一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A1B3E" w14:paraId="4FDA73E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39E8995" w14:textId="77777777" w:rsidR="008A1B3E" w:rsidRDefault="00EC38E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11063A" w14:textId="77777777" w:rsidR="008A1B3E" w:rsidRDefault="00EC38E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28A488" w14:textId="77777777" w:rsidR="008A1B3E" w:rsidRDefault="00EC38E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3CB77D" w14:textId="77777777" w:rsidR="008A1B3E" w:rsidRDefault="00EC38E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583E8D" w14:textId="77777777" w:rsidR="008A1B3E" w:rsidRDefault="00EC38E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64A913" w14:textId="77777777" w:rsidR="008A1B3E" w:rsidRDefault="00EC38E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B70F7F" w14:textId="77777777" w:rsidR="008A1B3E" w:rsidRDefault="00EC38E2">
            <w:pPr>
              <w:jc w:val="center"/>
            </w:pPr>
            <w:r>
              <w:t>热惰性指标</w:t>
            </w:r>
          </w:p>
        </w:tc>
      </w:tr>
      <w:tr w:rsidR="008A1B3E" w14:paraId="7CD5E02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A9DF716" w14:textId="77777777" w:rsidR="008A1B3E" w:rsidRDefault="008A1B3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91CAC01" w14:textId="77777777" w:rsidR="008A1B3E" w:rsidRDefault="00EC38E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FF983B" w14:textId="77777777" w:rsidR="008A1B3E" w:rsidRDefault="00EC38E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7FB831" w14:textId="77777777" w:rsidR="008A1B3E" w:rsidRDefault="00EC38E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CA28D0" w14:textId="77777777" w:rsidR="008A1B3E" w:rsidRDefault="00EC38E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8C7473" w14:textId="77777777" w:rsidR="008A1B3E" w:rsidRDefault="00EC38E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5C4527" w14:textId="77777777" w:rsidR="008A1B3E" w:rsidRDefault="00EC38E2">
            <w:pPr>
              <w:jc w:val="center"/>
            </w:pPr>
            <w:r>
              <w:t>D=R*S</w:t>
            </w:r>
          </w:p>
        </w:tc>
      </w:tr>
      <w:tr w:rsidR="008A1B3E" w14:paraId="56F6E810" w14:textId="77777777">
        <w:tc>
          <w:tcPr>
            <w:tcW w:w="3345" w:type="dxa"/>
            <w:vAlign w:val="center"/>
          </w:tcPr>
          <w:p w14:paraId="34052317" w14:textId="77777777" w:rsidR="008A1B3E" w:rsidRDefault="00EC38E2">
            <w:r>
              <w:t>水泥砂浆</w:t>
            </w:r>
          </w:p>
        </w:tc>
        <w:tc>
          <w:tcPr>
            <w:tcW w:w="848" w:type="dxa"/>
            <w:vAlign w:val="center"/>
          </w:tcPr>
          <w:p w14:paraId="44200AFD" w14:textId="77777777" w:rsidR="008A1B3E" w:rsidRDefault="00EC38E2">
            <w:r>
              <w:t>20</w:t>
            </w:r>
          </w:p>
        </w:tc>
        <w:tc>
          <w:tcPr>
            <w:tcW w:w="1075" w:type="dxa"/>
            <w:vAlign w:val="center"/>
          </w:tcPr>
          <w:p w14:paraId="1C525963" w14:textId="77777777" w:rsidR="008A1B3E" w:rsidRDefault="00EC38E2">
            <w:r>
              <w:t>0.930</w:t>
            </w:r>
          </w:p>
        </w:tc>
        <w:tc>
          <w:tcPr>
            <w:tcW w:w="1075" w:type="dxa"/>
            <w:vAlign w:val="center"/>
          </w:tcPr>
          <w:p w14:paraId="1E3BFDC3" w14:textId="77777777" w:rsidR="008A1B3E" w:rsidRDefault="00EC38E2">
            <w:r>
              <w:t>11.370</w:t>
            </w:r>
          </w:p>
        </w:tc>
        <w:tc>
          <w:tcPr>
            <w:tcW w:w="848" w:type="dxa"/>
            <w:vAlign w:val="center"/>
          </w:tcPr>
          <w:p w14:paraId="7E82F0A9" w14:textId="77777777" w:rsidR="008A1B3E" w:rsidRDefault="00EC38E2">
            <w:r>
              <w:t>1.00</w:t>
            </w:r>
          </w:p>
        </w:tc>
        <w:tc>
          <w:tcPr>
            <w:tcW w:w="1075" w:type="dxa"/>
            <w:vAlign w:val="center"/>
          </w:tcPr>
          <w:p w14:paraId="005786E6" w14:textId="77777777" w:rsidR="008A1B3E" w:rsidRDefault="00EC38E2">
            <w:r>
              <w:t>0.022</w:t>
            </w:r>
          </w:p>
        </w:tc>
        <w:tc>
          <w:tcPr>
            <w:tcW w:w="1064" w:type="dxa"/>
            <w:vAlign w:val="center"/>
          </w:tcPr>
          <w:p w14:paraId="38DED0A4" w14:textId="77777777" w:rsidR="008A1B3E" w:rsidRDefault="00EC38E2">
            <w:r>
              <w:t>0.245</w:t>
            </w:r>
          </w:p>
        </w:tc>
      </w:tr>
      <w:tr w:rsidR="008A1B3E" w14:paraId="4AC6064A" w14:textId="77777777">
        <w:tc>
          <w:tcPr>
            <w:tcW w:w="3345" w:type="dxa"/>
            <w:vAlign w:val="center"/>
          </w:tcPr>
          <w:p w14:paraId="593196C9" w14:textId="77777777" w:rsidR="008A1B3E" w:rsidRDefault="00EC38E2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5E728937" w14:textId="77777777" w:rsidR="008A1B3E" w:rsidRDefault="00EC38E2">
            <w:r>
              <w:t>190</w:t>
            </w:r>
          </w:p>
        </w:tc>
        <w:tc>
          <w:tcPr>
            <w:tcW w:w="1075" w:type="dxa"/>
            <w:vAlign w:val="center"/>
          </w:tcPr>
          <w:p w14:paraId="6B06E7E8" w14:textId="77777777" w:rsidR="008A1B3E" w:rsidRDefault="00EC38E2">
            <w:r>
              <w:t>0.750</w:t>
            </w:r>
          </w:p>
        </w:tc>
        <w:tc>
          <w:tcPr>
            <w:tcW w:w="1075" w:type="dxa"/>
            <w:vAlign w:val="center"/>
          </w:tcPr>
          <w:p w14:paraId="02FBA2D3" w14:textId="77777777" w:rsidR="008A1B3E" w:rsidRDefault="00EC38E2">
            <w:r>
              <w:t>7.490</w:t>
            </w:r>
          </w:p>
        </w:tc>
        <w:tc>
          <w:tcPr>
            <w:tcW w:w="848" w:type="dxa"/>
            <w:vAlign w:val="center"/>
          </w:tcPr>
          <w:p w14:paraId="0AA22FBA" w14:textId="77777777" w:rsidR="008A1B3E" w:rsidRDefault="00EC38E2">
            <w:r>
              <w:t>1.00</w:t>
            </w:r>
          </w:p>
        </w:tc>
        <w:tc>
          <w:tcPr>
            <w:tcW w:w="1075" w:type="dxa"/>
            <w:vAlign w:val="center"/>
          </w:tcPr>
          <w:p w14:paraId="0B0DB975" w14:textId="77777777" w:rsidR="008A1B3E" w:rsidRDefault="00EC38E2">
            <w:r>
              <w:t>0.253</w:t>
            </w:r>
          </w:p>
        </w:tc>
        <w:tc>
          <w:tcPr>
            <w:tcW w:w="1064" w:type="dxa"/>
            <w:vAlign w:val="center"/>
          </w:tcPr>
          <w:p w14:paraId="28908188" w14:textId="77777777" w:rsidR="008A1B3E" w:rsidRDefault="00EC38E2">
            <w:r>
              <w:t>1.897</w:t>
            </w:r>
          </w:p>
        </w:tc>
      </w:tr>
      <w:tr w:rsidR="008A1B3E" w14:paraId="3369886F" w14:textId="77777777">
        <w:tc>
          <w:tcPr>
            <w:tcW w:w="3345" w:type="dxa"/>
            <w:vAlign w:val="center"/>
          </w:tcPr>
          <w:p w14:paraId="29EC2D8F" w14:textId="77777777" w:rsidR="008A1B3E" w:rsidRDefault="00EC38E2">
            <w:r>
              <w:t>石灰砂浆</w:t>
            </w:r>
          </w:p>
        </w:tc>
        <w:tc>
          <w:tcPr>
            <w:tcW w:w="848" w:type="dxa"/>
            <w:vAlign w:val="center"/>
          </w:tcPr>
          <w:p w14:paraId="649C9745" w14:textId="77777777" w:rsidR="008A1B3E" w:rsidRDefault="00EC38E2">
            <w:r>
              <w:t>20</w:t>
            </w:r>
          </w:p>
        </w:tc>
        <w:tc>
          <w:tcPr>
            <w:tcW w:w="1075" w:type="dxa"/>
            <w:vAlign w:val="center"/>
          </w:tcPr>
          <w:p w14:paraId="6664277A" w14:textId="77777777" w:rsidR="008A1B3E" w:rsidRDefault="00EC38E2">
            <w:r>
              <w:t>0.810</w:t>
            </w:r>
          </w:p>
        </w:tc>
        <w:tc>
          <w:tcPr>
            <w:tcW w:w="1075" w:type="dxa"/>
            <w:vAlign w:val="center"/>
          </w:tcPr>
          <w:p w14:paraId="2B4B655D" w14:textId="77777777" w:rsidR="008A1B3E" w:rsidRDefault="00EC38E2">
            <w:r>
              <w:t>10.070</w:t>
            </w:r>
          </w:p>
        </w:tc>
        <w:tc>
          <w:tcPr>
            <w:tcW w:w="848" w:type="dxa"/>
            <w:vAlign w:val="center"/>
          </w:tcPr>
          <w:p w14:paraId="067C65CC" w14:textId="77777777" w:rsidR="008A1B3E" w:rsidRDefault="00EC38E2">
            <w:r>
              <w:t>1.00</w:t>
            </w:r>
          </w:p>
        </w:tc>
        <w:tc>
          <w:tcPr>
            <w:tcW w:w="1075" w:type="dxa"/>
            <w:vAlign w:val="center"/>
          </w:tcPr>
          <w:p w14:paraId="6D5A01BF" w14:textId="77777777" w:rsidR="008A1B3E" w:rsidRDefault="00EC38E2">
            <w:r>
              <w:t>0.025</w:t>
            </w:r>
          </w:p>
        </w:tc>
        <w:tc>
          <w:tcPr>
            <w:tcW w:w="1064" w:type="dxa"/>
            <w:vAlign w:val="center"/>
          </w:tcPr>
          <w:p w14:paraId="3101F6E5" w14:textId="77777777" w:rsidR="008A1B3E" w:rsidRDefault="00EC38E2">
            <w:r>
              <w:t>0.249</w:t>
            </w:r>
          </w:p>
        </w:tc>
      </w:tr>
      <w:tr w:rsidR="008A1B3E" w14:paraId="58651040" w14:textId="77777777">
        <w:tc>
          <w:tcPr>
            <w:tcW w:w="3345" w:type="dxa"/>
            <w:vAlign w:val="center"/>
          </w:tcPr>
          <w:p w14:paraId="72A3CA9C" w14:textId="77777777" w:rsidR="008A1B3E" w:rsidRDefault="00EC38E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0A0BD08" w14:textId="77777777" w:rsidR="008A1B3E" w:rsidRDefault="00EC38E2">
            <w:r>
              <w:t>230</w:t>
            </w:r>
          </w:p>
        </w:tc>
        <w:tc>
          <w:tcPr>
            <w:tcW w:w="1075" w:type="dxa"/>
            <w:vAlign w:val="center"/>
          </w:tcPr>
          <w:p w14:paraId="0180A737" w14:textId="77777777" w:rsidR="008A1B3E" w:rsidRDefault="00EC38E2">
            <w:r>
              <w:t>－</w:t>
            </w:r>
          </w:p>
        </w:tc>
        <w:tc>
          <w:tcPr>
            <w:tcW w:w="1075" w:type="dxa"/>
            <w:vAlign w:val="center"/>
          </w:tcPr>
          <w:p w14:paraId="3F9B8B26" w14:textId="77777777" w:rsidR="008A1B3E" w:rsidRDefault="00EC38E2">
            <w:r>
              <w:t>－</w:t>
            </w:r>
          </w:p>
        </w:tc>
        <w:tc>
          <w:tcPr>
            <w:tcW w:w="848" w:type="dxa"/>
            <w:vAlign w:val="center"/>
          </w:tcPr>
          <w:p w14:paraId="4D36040D" w14:textId="77777777" w:rsidR="008A1B3E" w:rsidRDefault="00EC38E2">
            <w:r>
              <w:t>－</w:t>
            </w:r>
          </w:p>
        </w:tc>
        <w:tc>
          <w:tcPr>
            <w:tcW w:w="1075" w:type="dxa"/>
            <w:vAlign w:val="center"/>
          </w:tcPr>
          <w:p w14:paraId="2C464476" w14:textId="77777777" w:rsidR="008A1B3E" w:rsidRDefault="00EC38E2">
            <w:r>
              <w:t>0.300</w:t>
            </w:r>
          </w:p>
        </w:tc>
        <w:tc>
          <w:tcPr>
            <w:tcW w:w="1064" w:type="dxa"/>
            <w:vAlign w:val="center"/>
          </w:tcPr>
          <w:p w14:paraId="1EBD1F43" w14:textId="77777777" w:rsidR="008A1B3E" w:rsidRDefault="00EC38E2">
            <w:r>
              <w:t>2.391</w:t>
            </w:r>
          </w:p>
        </w:tc>
      </w:tr>
      <w:tr w:rsidR="008A1B3E" w14:paraId="18751174" w14:textId="77777777">
        <w:tc>
          <w:tcPr>
            <w:tcW w:w="3345" w:type="dxa"/>
            <w:shd w:val="clear" w:color="auto" w:fill="E6E6E6"/>
            <w:vAlign w:val="center"/>
          </w:tcPr>
          <w:p w14:paraId="382D48F5" w14:textId="77777777" w:rsidR="008A1B3E" w:rsidRDefault="00EC38E2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C54B373" w14:textId="77777777" w:rsidR="008A1B3E" w:rsidRDefault="00EC38E2">
            <w:pPr>
              <w:jc w:val="center"/>
            </w:pPr>
            <w:r>
              <w:t>1.93</w:t>
            </w:r>
          </w:p>
        </w:tc>
      </w:tr>
      <w:tr w:rsidR="008A1B3E" w14:paraId="61A18C79" w14:textId="77777777">
        <w:tc>
          <w:tcPr>
            <w:tcW w:w="3345" w:type="dxa"/>
            <w:shd w:val="clear" w:color="auto" w:fill="E6E6E6"/>
            <w:vAlign w:val="center"/>
          </w:tcPr>
          <w:p w14:paraId="5E2B5E57" w14:textId="77777777" w:rsidR="008A1B3E" w:rsidRDefault="00EC38E2">
            <w:r>
              <w:t>标准依据</w:t>
            </w:r>
          </w:p>
        </w:tc>
        <w:tc>
          <w:tcPr>
            <w:tcW w:w="5985" w:type="dxa"/>
            <w:gridSpan w:val="6"/>
          </w:tcPr>
          <w:p w14:paraId="40CF0938" w14:textId="77777777" w:rsidR="008A1B3E" w:rsidRDefault="00EC38E2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8A1B3E" w14:paraId="59855CA9" w14:textId="77777777">
        <w:tc>
          <w:tcPr>
            <w:tcW w:w="3345" w:type="dxa"/>
            <w:shd w:val="clear" w:color="auto" w:fill="E6E6E6"/>
            <w:vAlign w:val="center"/>
          </w:tcPr>
          <w:p w14:paraId="0D96E3B7" w14:textId="77777777" w:rsidR="008A1B3E" w:rsidRDefault="00EC38E2">
            <w:r>
              <w:t>标准要求</w:t>
            </w:r>
          </w:p>
        </w:tc>
        <w:tc>
          <w:tcPr>
            <w:tcW w:w="5985" w:type="dxa"/>
            <w:gridSpan w:val="6"/>
          </w:tcPr>
          <w:p w14:paraId="70AA8A37" w14:textId="77777777" w:rsidR="008A1B3E" w:rsidRDefault="00EC38E2">
            <w:r>
              <w:t>K≤2.0</w:t>
            </w:r>
          </w:p>
        </w:tc>
      </w:tr>
      <w:tr w:rsidR="008A1B3E" w14:paraId="28A71B24" w14:textId="77777777">
        <w:tc>
          <w:tcPr>
            <w:tcW w:w="3345" w:type="dxa"/>
            <w:shd w:val="clear" w:color="auto" w:fill="E6E6E6"/>
            <w:vAlign w:val="center"/>
          </w:tcPr>
          <w:p w14:paraId="6C40A2D2" w14:textId="77777777" w:rsidR="008A1B3E" w:rsidRDefault="00EC38E2">
            <w:r>
              <w:t>结论</w:t>
            </w:r>
          </w:p>
        </w:tc>
        <w:tc>
          <w:tcPr>
            <w:tcW w:w="5985" w:type="dxa"/>
            <w:gridSpan w:val="6"/>
          </w:tcPr>
          <w:p w14:paraId="06B353EB" w14:textId="77777777" w:rsidR="008A1B3E" w:rsidRDefault="00EC38E2">
            <w:r>
              <w:t>满足</w:t>
            </w:r>
          </w:p>
        </w:tc>
      </w:tr>
    </w:tbl>
    <w:p w14:paraId="2DC8F378" w14:textId="77777777" w:rsidR="008A1B3E" w:rsidRDefault="008A1B3E">
      <w:pPr>
        <w:widowControl w:val="0"/>
        <w:jc w:val="both"/>
        <w:rPr>
          <w:kern w:val="2"/>
          <w:szCs w:val="24"/>
          <w:lang w:val="en-US"/>
        </w:rPr>
      </w:pPr>
    </w:p>
    <w:p w14:paraId="11310FB3" w14:textId="77777777" w:rsidR="008A1B3E" w:rsidRDefault="00EC38E2">
      <w:pPr>
        <w:pStyle w:val="1"/>
        <w:widowControl w:val="0"/>
        <w:jc w:val="both"/>
        <w:rPr>
          <w:kern w:val="2"/>
          <w:szCs w:val="24"/>
        </w:rPr>
      </w:pPr>
      <w:bookmarkStart w:id="53" w:name="_Toc90592011"/>
      <w:r>
        <w:rPr>
          <w:kern w:val="2"/>
          <w:szCs w:val="24"/>
        </w:rPr>
        <w:t>楼梯间隔墙或封闭外走廊隔墙</w:t>
      </w:r>
      <w:bookmarkEnd w:id="53"/>
    </w:p>
    <w:p w14:paraId="2233F5FC" w14:textId="77777777" w:rsidR="008A1B3E" w:rsidRDefault="00EC38E2">
      <w:pPr>
        <w:pStyle w:val="2"/>
        <w:widowControl w:val="0"/>
        <w:rPr>
          <w:kern w:val="2"/>
        </w:rPr>
      </w:pPr>
      <w:bookmarkStart w:id="54" w:name="_Toc90592012"/>
      <w:r>
        <w:rPr>
          <w:kern w:val="2"/>
        </w:rPr>
        <w:t>楼梯间隔墙构造一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A1B3E" w14:paraId="35AB2D9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E70819D" w14:textId="77777777" w:rsidR="008A1B3E" w:rsidRDefault="00EC38E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293F4B" w14:textId="77777777" w:rsidR="008A1B3E" w:rsidRDefault="00EC38E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6E2997" w14:textId="77777777" w:rsidR="008A1B3E" w:rsidRDefault="00EC38E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3E5DBF" w14:textId="77777777" w:rsidR="008A1B3E" w:rsidRDefault="00EC38E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9F44B3" w14:textId="77777777" w:rsidR="008A1B3E" w:rsidRDefault="00EC38E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1B5879" w14:textId="77777777" w:rsidR="008A1B3E" w:rsidRDefault="00EC38E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1E04CE" w14:textId="77777777" w:rsidR="008A1B3E" w:rsidRDefault="00EC38E2">
            <w:pPr>
              <w:jc w:val="center"/>
            </w:pPr>
            <w:r>
              <w:t>热惰性指标</w:t>
            </w:r>
          </w:p>
        </w:tc>
      </w:tr>
      <w:tr w:rsidR="008A1B3E" w14:paraId="2EC5E11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30038F9" w14:textId="77777777" w:rsidR="008A1B3E" w:rsidRDefault="008A1B3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A965065" w14:textId="77777777" w:rsidR="008A1B3E" w:rsidRDefault="00EC38E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97056A" w14:textId="77777777" w:rsidR="008A1B3E" w:rsidRDefault="00EC38E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B7925E" w14:textId="77777777" w:rsidR="008A1B3E" w:rsidRDefault="00EC38E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76F856" w14:textId="77777777" w:rsidR="008A1B3E" w:rsidRDefault="00EC38E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21F36E" w14:textId="77777777" w:rsidR="008A1B3E" w:rsidRDefault="00EC38E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8483ED" w14:textId="77777777" w:rsidR="008A1B3E" w:rsidRDefault="00EC38E2">
            <w:pPr>
              <w:jc w:val="center"/>
            </w:pPr>
            <w:r>
              <w:t>D=R*S</w:t>
            </w:r>
          </w:p>
        </w:tc>
      </w:tr>
      <w:tr w:rsidR="008A1B3E" w14:paraId="651B464E" w14:textId="77777777">
        <w:tc>
          <w:tcPr>
            <w:tcW w:w="3345" w:type="dxa"/>
            <w:vAlign w:val="center"/>
          </w:tcPr>
          <w:p w14:paraId="7858AF21" w14:textId="77777777" w:rsidR="008A1B3E" w:rsidRDefault="00EC38E2">
            <w:r>
              <w:t>水泥砂浆</w:t>
            </w:r>
          </w:p>
        </w:tc>
        <w:tc>
          <w:tcPr>
            <w:tcW w:w="848" w:type="dxa"/>
            <w:vAlign w:val="center"/>
          </w:tcPr>
          <w:p w14:paraId="7D437048" w14:textId="77777777" w:rsidR="008A1B3E" w:rsidRDefault="00EC38E2">
            <w:r>
              <w:t>20</w:t>
            </w:r>
          </w:p>
        </w:tc>
        <w:tc>
          <w:tcPr>
            <w:tcW w:w="1075" w:type="dxa"/>
            <w:vAlign w:val="center"/>
          </w:tcPr>
          <w:p w14:paraId="1F377E8F" w14:textId="77777777" w:rsidR="008A1B3E" w:rsidRDefault="00EC38E2">
            <w:r>
              <w:t>0.930</w:t>
            </w:r>
          </w:p>
        </w:tc>
        <w:tc>
          <w:tcPr>
            <w:tcW w:w="1075" w:type="dxa"/>
            <w:vAlign w:val="center"/>
          </w:tcPr>
          <w:p w14:paraId="2EFEE5EE" w14:textId="77777777" w:rsidR="008A1B3E" w:rsidRDefault="00EC38E2">
            <w:r>
              <w:t>11.370</w:t>
            </w:r>
          </w:p>
        </w:tc>
        <w:tc>
          <w:tcPr>
            <w:tcW w:w="848" w:type="dxa"/>
            <w:vAlign w:val="center"/>
          </w:tcPr>
          <w:p w14:paraId="03C794DC" w14:textId="77777777" w:rsidR="008A1B3E" w:rsidRDefault="00EC38E2">
            <w:r>
              <w:t>1.00</w:t>
            </w:r>
          </w:p>
        </w:tc>
        <w:tc>
          <w:tcPr>
            <w:tcW w:w="1075" w:type="dxa"/>
            <w:vAlign w:val="center"/>
          </w:tcPr>
          <w:p w14:paraId="1AA674A5" w14:textId="77777777" w:rsidR="008A1B3E" w:rsidRDefault="00EC38E2">
            <w:r>
              <w:t>0.022</w:t>
            </w:r>
          </w:p>
        </w:tc>
        <w:tc>
          <w:tcPr>
            <w:tcW w:w="1064" w:type="dxa"/>
            <w:vAlign w:val="center"/>
          </w:tcPr>
          <w:p w14:paraId="7ED5A4AC" w14:textId="77777777" w:rsidR="008A1B3E" w:rsidRDefault="00EC38E2">
            <w:r>
              <w:t>0.245</w:t>
            </w:r>
          </w:p>
        </w:tc>
      </w:tr>
      <w:tr w:rsidR="008A1B3E" w14:paraId="585490C4" w14:textId="77777777">
        <w:tc>
          <w:tcPr>
            <w:tcW w:w="3345" w:type="dxa"/>
            <w:vAlign w:val="center"/>
          </w:tcPr>
          <w:p w14:paraId="626506DC" w14:textId="77777777" w:rsidR="008A1B3E" w:rsidRDefault="00EC38E2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58C50EAC" w14:textId="77777777" w:rsidR="008A1B3E" w:rsidRDefault="00EC38E2">
            <w:r>
              <w:t>190</w:t>
            </w:r>
          </w:p>
        </w:tc>
        <w:tc>
          <w:tcPr>
            <w:tcW w:w="1075" w:type="dxa"/>
            <w:vAlign w:val="center"/>
          </w:tcPr>
          <w:p w14:paraId="1AD0B3C7" w14:textId="77777777" w:rsidR="008A1B3E" w:rsidRDefault="00EC38E2">
            <w:r>
              <w:t>0.750</w:t>
            </w:r>
          </w:p>
        </w:tc>
        <w:tc>
          <w:tcPr>
            <w:tcW w:w="1075" w:type="dxa"/>
            <w:vAlign w:val="center"/>
          </w:tcPr>
          <w:p w14:paraId="538DA438" w14:textId="77777777" w:rsidR="008A1B3E" w:rsidRDefault="00EC38E2">
            <w:r>
              <w:t>7.490</w:t>
            </w:r>
          </w:p>
        </w:tc>
        <w:tc>
          <w:tcPr>
            <w:tcW w:w="848" w:type="dxa"/>
            <w:vAlign w:val="center"/>
          </w:tcPr>
          <w:p w14:paraId="7BE1EAC2" w14:textId="77777777" w:rsidR="008A1B3E" w:rsidRDefault="00EC38E2">
            <w:r>
              <w:t>1.00</w:t>
            </w:r>
          </w:p>
        </w:tc>
        <w:tc>
          <w:tcPr>
            <w:tcW w:w="1075" w:type="dxa"/>
            <w:vAlign w:val="center"/>
          </w:tcPr>
          <w:p w14:paraId="24F7FC54" w14:textId="77777777" w:rsidR="008A1B3E" w:rsidRDefault="00EC38E2">
            <w:r>
              <w:t>0.253</w:t>
            </w:r>
          </w:p>
        </w:tc>
        <w:tc>
          <w:tcPr>
            <w:tcW w:w="1064" w:type="dxa"/>
            <w:vAlign w:val="center"/>
          </w:tcPr>
          <w:p w14:paraId="5897F310" w14:textId="77777777" w:rsidR="008A1B3E" w:rsidRDefault="00EC38E2">
            <w:r>
              <w:t>1.897</w:t>
            </w:r>
          </w:p>
        </w:tc>
      </w:tr>
      <w:tr w:rsidR="008A1B3E" w14:paraId="357D6187" w14:textId="77777777">
        <w:tc>
          <w:tcPr>
            <w:tcW w:w="3345" w:type="dxa"/>
            <w:vAlign w:val="center"/>
          </w:tcPr>
          <w:p w14:paraId="3F4294E2" w14:textId="77777777" w:rsidR="008A1B3E" w:rsidRDefault="00EC38E2">
            <w:r>
              <w:t>石灰砂浆</w:t>
            </w:r>
          </w:p>
        </w:tc>
        <w:tc>
          <w:tcPr>
            <w:tcW w:w="848" w:type="dxa"/>
            <w:vAlign w:val="center"/>
          </w:tcPr>
          <w:p w14:paraId="7856683B" w14:textId="77777777" w:rsidR="008A1B3E" w:rsidRDefault="00EC38E2">
            <w:r>
              <w:t>20</w:t>
            </w:r>
          </w:p>
        </w:tc>
        <w:tc>
          <w:tcPr>
            <w:tcW w:w="1075" w:type="dxa"/>
            <w:vAlign w:val="center"/>
          </w:tcPr>
          <w:p w14:paraId="25E9A03D" w14:textId="77777777" w:rsidR="008A1B3E" w:rsidRDefault="00EC38E2">
            <w:r>
              <w:t>0.810</w:t>
            </w:r>
          </w:p>
        </w:tc>
        <w:tc>
          <w:tcPr>
            <w:tcW w:w="1075" w:type="dxa"/>
            <w:vAlign w:val="center"/>
          </w:tcPr>
          <w:p w14:paraId="0EB500EE" w14:textId="77777777" w:rsidR="008A1B3E" w:rsidRDefault="00EC38E2">
            <w:r>
              <w:t>10.070</w:t>
            </w:r>
          </w:p>
        </w:tc>
        <w:tc>
          <w:tcPr>
            <w:tcW w:w="848" w:type="dxa"/>
            <w:vAlign w:val="center"/>
          </w:tcPr>
          <w:p w14:paraId="50F169D9" w14:textId="77777777" w:rsidR="008A1B3E" w:rsidRDefault="00EC38E2">
            <w:r>
              <w:t>1.00</w:t>
            </w:r>
          </w:p>
        </w:tc>
        <w:tc>
          <w:tcPr>
            <w:tcW w:w="1075" w:type="dxa"/>
            <w:vAlign w:val="center"/>
          </w:tcPr>
          <w:p w14:paraId="58769D4C" w14:textId="77777777" w:rsidR="008A1B3E" w:rsidRDefault="00EC38E2">
            <w:r>
              <w:t>0.025</w:t>
            </w:r>
          </w:p>
        </w:tc>
        <w:tc>
          <w:tcPr>
            <w:tcW w:w="1064" w:type="dxa"/>
            <w:vAlign w:val="center"/>
          </w:tcPr>
          <w:p w14:paraId="597D42ED" w14:textId="77777777" w:rsidR="008A1B3E" w:rsidRDefault="00EC38E2">
            <w:r>
              <w:t>0.249</w:t>
            </w:r>
          </w:p>
        </w:tc>
      </w:tr>
      <w:tr w:rsidR="008A1B3E" w14:paraId="26AC44B3" w14:textId="77777777">
        <w:tc>
          <w:tcPr>
            <w:tcW w:w="3345" w:type="dxa"/>
            <w:vAlign w:val="center"/>
          </w:tcPr>
          <w:p w14:paraId="2613534F" w14:textId="77777777" w:rsidR="008A1B3E" w:rsidRDefault="00EC38E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E6FBA51" w14:textId="77777777" w:rsidR="008A1B3E" w:rsidRDefault="00EC38E2">
            <w:r>
              <w:t>230</w:t>
            </w:r>
          </w:p>
        </w:tc>
        <w:tc>
          <w:tcPr>
            <w:tcW w:w="1075" w:type="dxa"/>
            <w:vAlign w:val="center"/>
          </w:tcPr>
          <w:p w14:paraId="2F4B8D3E" w14:textId="77777777" w:rsidR="008A1B3E" w:rsidRDefault="00EC38E2">
            <w:r>
              <w:t>－</w:t>
            </w:r>
          </w:p>
        </w:tc>
        <w:tc>
          <w:tcPr>
            <w:tcW w:w="1075" w:type="dxa"/>
            <w:vAlign w:val="center"/>
          </w:tcPr>
          <w:p w14:paraId="007658DF" w14:textId="77777777" w:rsidR="008A1B3E" w:rsidRDefault="00EC38E2">
            <w:r>
              <w:t>－</w:t>
            </w:r>
          </w:p>
        </w:tc>
        <w:tc>
          <w:tcPr>
            <w:tcW w:w="848" w:type="dxa"/>
            <w:vAlign w:val="center"/>
          </w:tcPr>
          <w:p w14:paraId="573C1237" w14:textId="77777777" w:rsidR="008A1B3E" w:rsidRDefault="00EC38E2">
            <w:r>
              <w:t>－</w:t>
            </w:r>
          </w:p>
        </w:tc>
        <w:tc>
          <w:tcPr>
            <w:tcW w:w="1075" w:type="dxa"/>
            <w:vAlign w:val="center"/>
          </w:tcPr>
          <w:p w14:paraId="3693B275" w14:textId="77777777" w:rsidR="008A1B3E" w:rsidRDefault="00EC38E2">
            <w:r>
              <w:t>0.300</w:t>
            </w:r>
          </w:p>
        </w:tc>
        <w:tc>
          <w:tcPr>
            <w:tcW w:w="1064" w:type="dxa"/>
            <w:vAlign w:val="center"/>
          </w:tcPr>
          <w:p w14:paraId="5B31F5B7" w14:textId="77777777" w:rsidR="008A1B3E" w:rsidRDefault="00EC38E2">
            <w:r>
              <w:t>2.391</w:t>
            </w:r>
          </w:p>
        </w:tc>
      </w:tr>
      <w:tr w:rsidR="008A1B3E" w14:paraId="5C69B91A" w14:textId="77777777">
        <w:tc>
          <w:tcPr>
            <w:tcW w:w="3345" w:type="dxa"/>
            <w:shd w:val="clear" w:color="auto" w:fill="E6E6E6"/>
            <w:vAlign w:val="center"/>
          </w:tcPr>
          <w:p w14:paraId="39D44AFD" w14:textId="77777777" w:rsidR="008A1B3E" w:rsidRDefault="00EC38E2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204D9C16" w14:textId="77777777" w:rsidR="008A1B3E" w:rsidRDefault="00EC38E2">
            <w:pPr>
              <w:jc w:val="center"/>
            </w:pPr>
            <w:r>
              <w:t>1.93</w:t>
            </w:r>
          </w:p>
        </w:tc>
      </w:tr>
      <w:tr w:rsidR="008A1B3E" w14:paraId="7E5C59D8" w14:textId="77777777">
        <w:tc>
          <w:tcPr>
            <w:tcW w:w="3345" w:type="dxa"/>
            <w:shd w:val="clear" w:color="auto" w:fill="E6E6E6"/>
            <w:vAlign w:val="center"/>
          </w:tcPr>
          <w:p w14:paraId="5EEF14BA" w14:textId="77777777" w:rsidR="008A1B3E" w:rsidRDefault="00EC38E2">
            <w:r>
              <w:t>标准依据</w:t>
            </w:r>
          </w:p>
        </w:tc>
        <w:tc>
          <w:tcPr>
            <w:tcW w:w="5985" w:type="dxa"/>
            <w:gridSpan w:val="6"/>
          </w:tcPr>
          <w:p w14:paraId="14FB0E32" w14:textId="77777777" w:rsidR="008A1B3E" w:rsidRDefault="00EC38E2">
            <w:r>
              <w:t>《福建省居住建筑节能设计标准》</w:t>
            </w:r>
            <w:r>
              <w:t xml:space="preserve">DBJ </w:t>
            </w:r>
            <w:r>
              <w:t>13-62-2019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8A1B3E" w14:paraId="4391C2F2" w14:textId="77777777">
        <w:tc>
          <w:tcPr>
            <w:tcW w:w="3345" w:type="dxa"/>
            <w:shd w:val="clear" w:color="auto" w:fill="E6E6E6"/>
            <w:vAlign w:val="center"/>
          </w:tcPr>
          <w:p w14:paraId="37EFB0D3" w14:textId="77777777" w:rsidR="008A1B3E" w:rsidRDefault="00EC38E2">
            <w:r>
              <w:t>标准要求</w:t>
            </w:r>
          </w:p>
        </w:tc>
        <w:tc>
          <w:tcPr>
            <w:tcW w:w="5985" w:type="dxa"/>
            <w:gridSpan w:val="6"/>
          </w:tcPr>
          <w:p w14:paraId="015F6426" w14:textId="77777777" w:rsidR="008A1B3E" w:rsidRDefault="00EC38E2">
            <w:r>
              <w:t>K≤2.0</w:t>
            </w:r>
          </w:p>
        </w:tc>
      </w:tr>
      <w:tr w:rsidR="008A1B3E" w14:paraId="424A5060" w14:textId="77777777">
        <w:tc>
          <w:tcPr>
            <w:tcW w:w="3345" w:type="dxa"/>
            <w:shd w:val="clear" w:color="auto" w:fill="E6E6E6"/>
            <w:vAlign w:val="center"/>
          </w:tcPr>
          <w:p w14:paraId="49F0A025" w14:textId="77777777" w:rsidR="008A1B3E" w:rsidRDefault="00EC38E2">
            <w:r>
              <w:t>结论</w:t>
            </w:r>
          </w:p>
        </w:tc>
        <w:tc>
          <w:tcPr>
            <w:tcW w:w="5985" w:type="dxa"/>
            <w:gridSpan w:val="6"/>
          </w:tcPr>
          <w:p w14:paraId="2F3C95C4" w14:textId="77777777" w:rsidR="008A1B3E" w:rsidRDefault="00EC38E2">
            <w:r>
              <w:t>满足</w:t>
            </w:r>
          </w:p>
        </w:tc>
      </w:tr>
    </w:tbl>
    <w:p w14:paraId="37FA5A5A" w14:textId="77777777" w:rsidR="008A1B3E" w:rsidRDefault="008A1B3E">
      <w:pPr>
        <w:widowControl w:val="0"/>
        <w:jc w:val="both"/>
        <w:rPr>
          <w:kern w:val="2"/>
          <w:szCs w:val="24"/>
          <w:lang w:val="en-US"/>
        </w:rPr>
      </w:pPr>
    </w:p>
    <w:p w14:paraId="1A69029E" w14:textId="77777777" w:rsidR="008A1B3E" w:rsidRDefault="00EC38E2">
      <w:pPr>
        <w:pStyle w:val="1"/>
        <w:widowControl w:val="0"/>
        <w:jc w:val="both"/>
        <w:rPr>
          <w:kern w:val="2"/>
          <w:szCs w:val="24"/>
        </w:rPr>
      </w:pPr>
      <w:bookmarkStart w:id="55" w:name="_Toc90592013"/>
      <w:r>
        <w:rPr>
          <w:kern w:val="2"/>
          <w:szCs w:val="24"/>
        </w:rPr>
        <w:t>楼板</w:t>
      </w:r>
      <w:bookmarkEnd w:id="55"/>
    </w:p>
    <w:p w14:paraId="49962BA8" w14:textId="77777777" w:rsidR="008A1B3E" w:rsidRDefault="00EC38E2">
      <w:pPr>
        <w:pStyle w:val="2"/>
        <w:widowControl w:val="0"/>
        <w:rPr>
          <w:kern w:val="2"/>
        </w:rPr>
      </w:pPr>
      <w:bookmarkStart w:id="56" w:name="_Toc90592014"/>
      <w:r>
        <w:rPr>
          <w:kern w:val="2"/>
        </w:rPr>
        <w:t>控温房间楼板构造一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A1B3E" w14:paraId="2547BE0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115B814" w14:textId="77777777" w:rsidR="008A1B3E" w:rsidRDefault="00EC38E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43AE42" w14:textId="77777777" w:rsidR="008A1B3E" w:rsidRDefault="00EC38E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80EF66" w14:textId="77777777" w:rsidR="008A1B3E" w:rsidRDefault="00EC38E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6CD23B" w14:textId="77777777" w:rsidR="008A1B3E" w:rsidRDefault="00EC38E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C9E16C" w14:textId="77777777" w:rsidR="008A1B3E" w:rsidRDefault="00EC38E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D9CAB7" w14:textId="77777777" w:rsidR="008A1B3E" w:rsidRDefault="00EC38E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42D08F" w14:textId="77777777" w:rsidR="008A1B3E" w:rsidRDefault="00EC38E2">
            <w:pPr>
              <w:jc w:val="center"/>
            </w:pPr>
            <w:r>
              <w:t>热惰性指标</w:t>
            </w:r>
          </w:p>
        </w:tc>
      </w:tr>
      <w:tr w:rsidR="008A1B3E" w14:paraId="3CB1200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C515E8B" w14:textId="77777777" w:rsidR="008A1B3E" w:rsidRDefault="008A1B3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8A4D216" w14:textId="77777777" w:rsidR="008A1B3E" w:rsidRDefault="00EC38E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1C7CCC" w14:textId="77777777" w:rsidR="008A1B3E" w:rsidRDefault="00EC38E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EC59AD" w14:textId="77777777" w:rsidR="008A1B3E" w:rsidRDefault="00EC38E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392B32" w14:textId="77777777" w:rsidR="008A1B3E" w:rsidRDefault="00EC38E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3B05D6" w14:textId="77777777" w:rsidR="008A1B3E" w:rsidRDefault="00EC38E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5BD96D" w14:textId="77777777" w:rsidR="008A1B3E" w:rsidRDefault="00EC38E2">
            <w:pPr>
              <w:jc w:val="center"/>
            </w:pPr>
            <w:r>
              <w:t>D=R*S</w:t>
            </w:r>
          </w:p>
        </w:tc>
      </w:tr>
      <w:tr w:rsidR="008A1B3E" w14:paraId="71739732" w14:textId="77777777">
        <w:tc>
          <w:tcPr>
            <w:tcW w:w="3345" w:type="dxa"/>
            <w:vAlign w:val="center"/>
          </w:tcPr>
          <w:p w14:paraId="7225DED7" w14:textId="77777777" w:rsidR="008A1B3E" w:rsidRDefault="00EC38E2">
            <w:r>
              <w:t>水泥砂浆</w:t>
            </w:r>
          </w:p>
        </w:tc>
        <w:tc>
          <w:tcPr>
            <w:tcW w:w="848" w:type="dxa"/>
            <w:vAlign w:val="center"/>
          </w:tcPr>
          <w:p w14:paraId="31E2D072" w14:textId="77777777" w:rsidR="008A1B3E" w:rsidRDefault="00EC38E2">
            <w:r>
              <w:t>20</w:t>
            </w:r>
          </w:p>
        </w:tc>
        <w:tc>
          <w:tcPr>
            <w:tcW w:w="1075" w:type="dxa"/>
            <w:vAlign w:val="center"/>
          </w:tcPr>
          <w:p w14:paraId="65638672" w14:textId="77777777" w:rsidR="008A1B3E" w:rsidRDefault="00EC38E2">
            <w:r>
              <w:t>0.930</w:t>
            </w:r>
          </w:p>
        </w:tc>
        <w:tc>
          <w:tcPr>
            <w:tcW w:w="1075" w:type="dxa"/>
            <w:vAlign w:val="center"/>
          </w:tcPr>
          <w:p w14:paraId="3629A5DF" w14:textId="77777777" w:rsidR="008A1B3E" w:rsidRDefault="00EC38E2">
            <w:r>
              <w:t>11.370</w:t>
            </w:r>
          </w:p>
        </w:tc>
        <w:tc>
          <w:tcPr>
            <w:tcW w:w="848" w:type="dxa"/>
            <w:vAlign w:val="center"/>
          </w:tcPr>
          <w:p w14:paraId="76CD2969" w14:textId="77777777" w:rsidR="008A1B3E" w:rsidRDefault="00EC38E2">
            <w:r>
              <w:t>1.00</w:t>
            </w:r>
          </w:p>
        </w:tc>
        <w:tc>
          <w:tcPr>
            <w:tcW w:w="1075" w:type="dxa"/>
            <w:vAlign w:val="center"/>
          </w:tcPr>
          <w:p w14:paraId="37BA9356" w14:textId="77777777" w:rsidR="008A1B3E" w:rsidRDefault="00EC38E2">
            <w:r>
              <w:t>0.022</w:t>
            </w:r>
          </w:p>
        </w:tc>
        <w:tc>
          <w:tcPr>
            <w:tcW w:w="1064" w:type="dxa"/>
            <w:vAlign w:val="center"/>
          </w:tcPr>
          <w:p w14:paraId="0BB31D31" w14:textId="77777777" w:rsidR="008A1B3E" w:rsidRDefault="00EC38E2">
            <w:r>
              <w:t>0.245</w:t>
            </w:r>
          </w:p>
        </w:tc>
      </w:tr>
      <w:tr w:rsidR="008A1B3E" w14:paraId="6C27F240" w14:textId="77777777">
        <w:tc>
          <w:tcPr>
            <w:tcW w:w="3345" w:type="dxa"/>
            <w:vAlign w:val="center"/>
          </w:tcPr>
          <w:p w14:paraId="7A7C546B" w14:textId="77777777" w:rsidR="008A1B3E" w:rsidRDefault="00EC38E2">
            <w:r>
              <w:t>钢筋混凝土</w:t>
            </w:r>
          </w:p>
        </w:tc>
        <w:tc>
          <w:tcPr>
            <w:tcW w:w="848" w:type="dxa"/>
            <w:vAlign w:val="center"/>
          </w:tcPr>
          <w:p w14:paraId="0EBF856F" w14:textId="77777777" w:rsidR="008A1B3E" w:rsidRDefault="00EC38E2">
            <w:r>
              <w:t>120</w:t>
            </w:r>
          </w:p>
        </w:tc>
        <w:tc>
          <w:tcPr>
            <w:tcW w:w="1075" w:type="dxa"/>
            <w:vAlign w:val="center"/>
          </w:tcPr>
          <w:p w14:paraId="646EB0D7" w14:textId="77777777" w:rsidR="008A1B3E" w:rsidRDefault="00EC38E2">
            <w:r>
              <w:t>1.740</w:t>
            </w:r>
          </w:p>
        </w:tc>
        <w:tc>
          <w:tcPr>
            <w:tcW w:w="1075" w:type="dxa"/>
            <w:vAlign w:val="center"/>
          </w:tcPr>
          <w:p w14:paraId="058306D2" w14:textId="77777777" w:rsidR="008A1B3E" w:rsidRDefault="00EC38E2">
            <w:r>
              <w:t>17.200</w:t>
            </w:r>
          </w:p>
        </w:tc>
        <w:tc>
          <w:tcPr>
            <w:tcW w:w="848" w:type="dxa"/>
            <w:vAlign w:val="center"/>
          </w:tcPr>
          <w:p w14:paraId="0EA94A2F" w14:textId="77777777" w:rsidR="008A1B3E" w:rsidRDefault="00EC38E2">
            <w:r>
              <w:t>1.00</w:t>
            </w:r>
          </w:p>
        </w:tc>
        <w:tc>
          <w:tcPr>
            <w:tcW w:w="1075" w:type="dxa"/>
            <w:vAlign w:val="center"/>
          </w:tcPr>
          <w:p w14:paraId="0F8FA0C7" w14:textId="77777777" w:rsidR="008A1B3E" w:rsidRDefault="00EC38E2">
            <w:r>
              <w:t>0.069</w:t>
            </w:r>
          </w:p>
        </w:tc>
        <w:tc>
          <w:tcPr>
            <w:tcW w:w="1064" w:type="dxa"/>
            <w:vAlign w:val="center"/>
          </w:tcPr>
          <w:p w14:paraId="1417B282" w14:textId="77777777" w:rsidR="008A1B3E" w:rsidRDefault="00EC38E2">
            <w:r>
              <w:t>1.186</w:t>
            </w:r>
          </w:p>
        </w:tc>
      </w:tr>
      <w:tr w:rsidR="008A1B3E" w14:paraId="2358C6D8" w14:textId="77777777">
        <w:tc>
          <w:tcPr>
            <w:tcW w:w="3345" w:type="dxa"/>
            <w:vAlign w:val="center"/>
          </w:tcPr>
          <w:p w14:paraId="538576F6" w14:textId="77777777" w:rsidR="008A1B3E" w:rsidRDefault="00EC38E2">
            <w:r>
              <w:t>保温砂浆</w:t>
            </w:r>
            <w:r>
              <w:t>(K=0.06)</w:t>
            </w:r>
          </w:p>
        </w:tc>
        <w:tc>
          <w:tcPr>
            <w:tcW w:w="848" w:type="dxa"/>
            <w:vAlign w:val="center"/>
          </w:tcPr>
          <w:p w14:paraId="4231A2FE" w14:textId="77777777" w:rsidR="008A1B3E" w:rsidRDefault="00EC38E2">
            <w:r>
              <w:t>20</w:t>
            </w:r>
          </w:p>
        </w:tc>
        <w:tc>
          <w:tcPr>
            <w:tcW w:w="1075" w:type="dxa"/>
            <w:vAlign w:val="center"/>
          </w:tcPr>
          <w:p w14:paraId="0546CC22" w14:textId="77777777" w:rsidR="008A1B3E" w:rsidRDefault="00EC38E2">
            <w:r>
              <w:t>0.060</w:t>
            </w:r>
          </w:p>
        </w:tc>
        <w:tc>
          <w:tcPr>
            <w:tcW w:w="1075" w:type="dxa"/>
            <w:vAlign w:val="center"/>
          </w:tcPr>
          <w:p w14:paraId="0811F05F" w14:textId="77777777" w:rsidR="008A1B3E" w:rsidRDefault="00EC38E2">
            <w:r>
              <w:t>0.950</w:t>
            </w:r>
          </w:p>
        </w:tc>
        <w:tc>
          <w:tcPr>
            <w:tcW w:w="848" w:type="dxa"/>
            <w:vAlign w:val="center"/>
          </w:tcPr>
          <w:p w14:paraId="333F32F2" w14:textId="77777777" w:rsidR="008A1B3E" w:rsidRDefault="00EC38E2">
            <w:r>
              <w:t>1.00</w:t>
            </w:r>
          </w:p>
        </w:tc>
        <w:tc>
          <w:tcPr>
            <w:tcW w:w="1075" w:type="dxa"/>
            <w:vAlign w:val="center"/>
          </w:tcPr>
          <w:p w14:paraId="1A923DDD" w14:textId="77777777" w:rsidR="008A1B3E" w:rsidRDefault="00EC38E2">
            <w:r>
              <w:t>0.333</w:t>
            </w:r>
          </w:p>
        </w:tc>
        <w:tc>
          <w:tcPr>
            <w:tcW w:w="1064" w:type="dxa"/>
            <w:vAlign w:val="center"/>
          </w:tcPr>
          <w:p w14:paraId="775C19DA" w14:textId="77777777" w:rsidR="008A1B3E" w:rsidRDefault="00EC38E2">
            <w:r>
              <w:t>0.317</w:t>
            </w:r>
          </w:p>
        </w:tc>
      </w:tr>
      <w:tr w:rsidR="008A1B3E" w14:paraId="42ECB41C" w14:textId="77777777">
        <w:tc>
          <w:tcPr>
            <w:tcW w:w="3345" w:type="dxa"/>
            <w:vAlign w:val="center"/>
          </w:tcPr>
          <w:p w14:paraId="1FD10FAF" w14:textId="77777777" w:rsidR="008A1B3E" w:rsidRDefault="00EC38E2">
            <w:r>
              <w:t>石灰砂浆</w:t>
            </w:r>
          </w:p>
        </w:tc>
        <w:tc>
          <w:tcPr>
            <w:tcW w:w="848" w:type="dxa"/>
            <w:vAlign w:val="center"/>
          </w:tcPr>
          <w:p w14:paraId="32535D6E" w14:textId="77777777" w:rsidR="008A1B3E" w:rsidRDefault="00EC38E2">
            <w:r>
              <w:t>20</w:t>
            </w:r>
          </w:p>
        </w:tc>
        <w:tc>
          <w:tcPr>
            <w:tcW w:w="1075" w:type="dxa"/>
            <w:vAlign w:val="center"/>
          </w:tcPr>
          <w:p w14:paraId="433408EC" w14:textId="77777777" w:rsidR="008A1B3E" w:rsidRDefault="00EC38E2">
            <w:r>
              <w:t>0.810</w:t>
            </w:r>
          </w:p>
        </w:tc>
        <w:tc>
          <w:tcPr>
            <w:tcW w:w="1075" w:type="dxa"/>
            <w:vAlign w:val="center"/>
          </w:tcPr>
          <w:p w14:paraId="3E4715E8" w14:textId="77777777" w:rsidR="008A1B3E" w:rsidRDefault="00EC38E2">
            <w:r>
              <w:t>10.070</w:t>
            </w:r>
          </w:p>
        </w:tc>
        <w:tc>
          <w:tcPr>
            <w:tcW w:w="848" w:type="dxa"/>
            <w:vAlign w:val="center"/>
          </w:tcPr>
          <w:p w14:paraId="48204CC2" w14:textId="77777777" w:rsidR="008A1B3E" w:rsidRDefault="00EC38E2">
            <w:r>
              <w:t>1.00</w:t>
            </w:r>
          </w:p>
        </w:tc>
        <w:tc>
          <w:tcPr>
            <w:tcW w:w="1075" w:type="dxa"/>
            <w:vAlign w:val="center"/>
          </w:tcPr>
          <w:p w14:paraId="1A2D8266" w14:textId="77777777" w:rsidR="008A1B3E" w:rsidRDefault="00EC38E2">
            <w:r>
              <w:t>0.025</w:t>
            </w:r>
          </w:p>
        </w:tc>
        <w:tc>
          <w:tcPr>
            <w:tcW w:w="1064" w:type="dxa"/>
            <w:vAlign w:val="center"/>
          </w:tcPr>
          <w:p w14:paraId="5EF04750" w14:textId="77777777" w:rsidR="008A1B3E" w:rsidRDefault="00EC38E2">
            <w:r>
              <w:t>0.249</w:t>
            </w:r>
          </w:p>
        </w:tc>
      </w:tr>
      <w:tr w:rsidR="008A1B3E" w14:paraId="0FF49FA7" w14:textId="77777777">
        <w:tc>
          <w:tcPr>
            <w:tcW w:w="3345" w:type="dxa"/>
            <w:vAlign w:val="center"/>
          </w:tcPr>
          <w:p w14:paraId="0DC66D2B" w14:textId="77777777" w:rsidR="008A1B3E" w:rsidRDefault="00EC38E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056B9AE" w14:textId="77777777" w:rsidR="008A1B3E" w:rsidRDefault="00EC38E2">
            <w:r>
              <w:t>180</w:t>
            </w:r>
          </w:p>
        </w:tc>
        <w:tc>
          <w:tcPr>
            <w:tcW w:w="1075" w:type="dxa"/>
            <w:vAlign w:val="center"/>
          </w:tcPr>
          <w:p w14:paraId="6A1DFE62" w14:textId="77777777" w:rsidR="008A1B3E" w:rsidRDefault="00EC38E2">
            <w:r>
              <w:t>－</w:t>
            </w:r>
          </w:p>
        </w:tc>
        <w:tc>
          <w:tcPr>
            <w:tcW w:w="1075" w:type="dxa"/>
            <w:vAlign w:val="center"/>
          </w:tcPr>
          <w:p w14:paraId="1BB4DBF5" w14:textId="77777777" w:rsidR="008A1B3E" w:rsidRDefault="00EC38E2">
            <w:r>
              <w:t>－</w:t>
            </w:r>
          </w:p>
        </w:tc>
        <w:tc>
          <w:tcPr>
            <w:tcW w:w="848" w:type="dxa"/>
            <w:vAlign w:val="center"/>
          </w:tcPr>
          <w:p w14:paraId="0466FE21" w14:textId="77777777" w:rsidR="008A1B3E" w:rsidRDefault="00EC38E2">
            <w:r>
              <w:t>－</w:t>
            </w:r>
          </w:p>
        </w:tc>
        <w:tc>
          <w:tcPr>
            <w:tcW w:w="1075" w:type="dxa"/>
            <w:vAlign w:val="center"/>
          </w:tcPr>
          <w:p w14:paraId="7E2FED55" w14:textId="77777777" w:rsidR="008A1B3E" w:rsidRDefault="00EC38E2">
            <w:r>
              <w:t>0.448</w:t>
            </w:r>
          </w:p>
        </w:tc>
        <w:tc>
          <w:tcPr>
            <w:tcW w:w="1064" w:type="dxa"/>
            <w:vAlign w:val="center"/>
          </w:tcPr>
          <w:p w14:paraId="0FB0E2AC" w14:textId="77777777" w:rsidR="008A1B3E" w:rsidRDefault="00EC38E2">
            <w:r>
              <w:t>1.996</w:t>
            </w:r>
          </w:p>
        </w:tc>
      </w:tr>
      <w:tr w:rsidR="008A1B3E" w14:paraId="37CF2F0A" w14:textId="77777777">
        <w:tc>
          <w:tcPr>
            <w:tcW w:w="3345" w:type="dxa"/>
            <w:shd w:val="clear" w:color="auto" w:fill="E6E6E6"/>
            <w:vAlign w:val="center"/>
          </w:tcPr>
          <w:p w14:paraId="369D81DD" w14:textId="77777777" w:rsidR="008A1B3E" w:rsidRDefault="00EC38E2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538BDDF7" w14:textId="77777777" w:rsidR="008A1B3E" w:rsidRDefault="00EC38E2">
            <w:pPr>
              <w:jc w:val="center"/>
            </w:pPr>
            <w:r>
              <w:t>1.50</w:t>
            </w:r>
          </w:p>
        </w:tc>
      </w:tr>
      <w:tr w:rsidR="008A1B3E" w14:paraId="5A60735D" w14:textId="77777777">
        <w:tc>
          <w:tcPr>
            <w:tcW w:w="3345" w:type="dxa"/>
            <w:shd w:val="clear" w:color="auto" w:fill="E6E6E6"/>
            <w:vAlign w:val="center"/>
          </w:tcPr>
          <w:p w14:paraId="224C5219" w14:textId="77777777" w:rsidR="008A1B3E" w:rsidRDefault="00EC38E2">
            <w:r>
              <w:t>标准依据</w:t>
            </w:r>
          </w:p>
        </w:tc>
        <w:tc>
          <w:tcPr>
            <w:tcW w:w="5985" w:type="dxa"/>
            <w:gridSpan w:val="6"/>
          </w:tcPr>
          <w:p w14:paraId="64F65D26" w14:textId="77777777" w:rsidR="008A1B3E" w:rsidRDefault="00EC38E2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8A1B3E" w14:paraId="24673DF6" w14:textId="77777777">
        <w:tc>
          <w:tcPr>
            <w:tcW w:w="3345" w:type="dxa"/>
            <w:shd w:val="clear" w:color="auto" w:fill="E6E6E6"/>
            <w:vAlign w:val="center"/>
          </w:tcPr>
          <w:p w14:paraId="41369A97" w14:textId="77777777" w:rsidR="008A1B3E" w:rsidRDefault="00EC38E2">
            <w:r>
              <w:t>标准要求</w:t>
            </w:r>
          </w:p>
        </w:tc>
        <w:tc>
          <w:tcPr>
            <w:tcW w:w="5985" w:type="dxa"/>
            <w:gridSpan w:val="6"/>
          </w:tcPr>
          <w:p w14:paraId="66D56A98" w14:textId="77777777" w:rsidR="008A1B3E" w:rsidRDefault="00EC38E2">
            <w:r>
              <w:t>K≤2.0</w:t>
            </w:r>
          </w:p>
        </w:tc>
      </w:tr>
      <w:tr w:rsidR="008A1B3E" w14:paraId="58F61BAF" w14:textId="77777777">
        <w:tc>
          <w:tcPr>
            <w:tcW w:w="3345" w:type="dxa"/>
            <w:shd w:val="clear" w:color="auto" w:fill="E6E6E6"/>
            <w:vAlign w:val="center"/>
          </w:tcPr>
          <w:p w14:paraId="27C0B9B2" w14:textId="77777777" w:rsidR="008A1B3E" w:rsidRDefault="00EC38E2">
            <w:r>
              <w:t>结论</w:t>
            </w:r>
          </w:p>
        </w:tc>
        <w:tc>
          <w:tcPr>
            <w:tcW w:w="5985" w:type="dxa"/>
            <w:gridSpan w:val="6"/>
          </w:tcPr>
          <w:p w14:paraId="27A0A567" w14:textId="77777777" w:rsidR="008A1B3E" w:rsidRDefault="00EC38E2">
            <w:r>
              <w:t>满足</w:t>
            </w:r>
          </w:p>
        </w:tc>
      </w:tr>
    </w:tbl>
    <w:p w14:paraId="7490FC69" w14:textId="77777777" w:rsidR="008A1B3E" w:rsidRDefault="00EC38E2">
      <w:pPr>
        <w:pStyle w:val="2"/>
        <w:widowControl w:val="0"/>
        <w:rPr>
          <w:kern w:val="2"/>
        </w:rPr>
      </w:pPr>
      <w:bookmarkStart w:id="57" w:name="_Toc90592015"/>
      <w:r>
        <w:rPr>
          <w:kern w:val="2"/>
        </w:rPr>
        <w:t>控温与非控温楼板构造一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A1B3E" w14:paraId="40B981E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930414D" w14:textId="77777777" w:rsidR="008A1B3E" w:rsidRDefault="00EC38E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461C3C" w14:textId="77777777" w:rsidR="008A1B3E" w:rsidRDefault="00EC38E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B60DFA" w14:textId="77777777" w:rsidR="008A1B3E" w:rsidRDefault="00EC38E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430409" w14:textId="77777777" w:rsidR="008A1B3E" w:rsidRDefault="00EC38E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FED3C5" w14:textId="77777777" w:rsidR="008A1B3E" w:rsidRDefault="00EC38E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0EE1D7" w14:textId="77777777" w:rsidR="008A1B3E" w:rsidRDefault="00EC38E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FAD490" w14:textId="77777777" w:rsidR="008A1B3E" w:rsidRDefault="00EC38E2">
            <w:pPr>
              <w:jc w:val="center"/>
            </w:pPr>
            <w:r>
              <w:t>热惰性指标</w:t>
            </w:r>
          </w:p>
        </w:tc>
      </w:tr>
      <w:tr w:rsidR="008A1B3E" w14:paraId="0D01A73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7B8B8AF" w14:textId="77777777" w:rsidR="008A1B3E" w:rsidRDefault="008A1B3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491D588" w14:textId="77777777" w:rsidR="008A1B3E" w:rsidRDefault="00EC38E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B9B8F2" w14:textId="77777777" w:rsidR="008A1B3E" w:rsidRDefault="00EC38E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F8DD2E" w14:textId="77777777" w:rsidR="008A1B3E" w:rsidRDefault="00EC38E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49E934" w14:textId="77777777" w:rsidR="008A1B3E" w:rsidRDefault="00EC38E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845245" w14:textId="77777777" w:rsidR="008A1B3E" w:rsidRDefault="00EC38E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550DDD" w14:textId="77777777" w:rsidR="008A1B3E" w:rsidRDefault="00EC38E2">
            <w:pPr>
              <w:jc w:val="center"/>
            </w:pPr>
            <w:r>
              <w:t>D=R*S</w:t>
            </w:r>
          </w:p>
        </w:tc>
      </w:tr>
      <w:tr w:rsidR="008A1B3E" w14:paraId="6DC7AC3C" w14:textId="77777777">
        <w:tc>
          <w:tcPr>
            <w:tcW w:w="3345" w:type="dxa"/>
            <w:vAlign w:val="center"/>
          </w:tcPr>
          <w:p w14:paraId="13797B5F" w14:textId="77777777" w:rsidR="008A1B3E" w:rsidRDefault="00EC38E2">
            <w:r>
              <w:t>水泥砂浆</w:t>
            </w:r>
          </w:p>
        </w:tc>
        <w:tc>
          <w:tcPr>
            <w:tcW w:w="848" w:type="dxa"/>
            <w:vAlign w:val="center"/>
          </w:tcPr>
          <w:p w14:paraId="367EA56F" w14:textId="77777777" w:rsidR="008A1B3E" w:rsidRDefault="00EC38E2">
            <w:r>
              <w:t>20</w:t>
            </w:r>
          </w:p>
        </w:tc>
        <w:tc>
          <w:tcPr>
            <w:tcW w:w="1075" w:type="dxa"/>
            <w:vAlign w:val="center"/>
          </w:tcPr>
          <w:p w14:paraId="339D5676" w14:textId="77777777" w:rsidR="008A1B3E" w:rsidRDefault="00EC38E2">
            <w:r>
              <w:t>0.930</w:t>
            </w:r>
          </w:p>
        </w:tc>
        <w:tc>
          <w:tcPr>
            <w:tcW w:w="1075" w:type="dxa"/>
            <w:vAlign w:val="center"/>
          </w:tcPr>
          <w:p w14:paraId="360ABD1E" w14:textId="77777777" w:rsidR="008A1B3E" w:rsidRDefault="00EC38E2">
            <w:r>
              <w:t>11.370</w:t>
            </w:r>
          </w:p>
        </w:tc>
        <w:tc>
          <w:tcPr>
            <w:tcW w:w="848" w:type="dxa"/>
            <w:vAlign w:val="center"/>
          </w:tcPr>
          <w:p w14:paraId="5505EFFA" w14:textId="77777777" w:rsidR="008A1B3E" w:rsidRDefault="00EC38E2">
            <w:r>
              <w:t>1.00</w:t>
            </w:r>
          </w:p>
        </w:tc>
        <w:tc>
          <w:tcPr>
            <w:tcW w:w="1075" w:type="dxa"/>
            <w:vAlign w:val="center"/>
          </w:tcPr>
          <w:p w14:paraId="5FD43FFB" w14:textId="77777777" w:rsidR="008A1B3E" w:rsidRDefault="00EC38E2">
            <w:r>
              <w:t>0.022</w:t>
            </w:r>
          </w:p>
        </w:tc>
        <w:tc>
          <w:tcPr>
            <w:tcW w:w="1064" w:type="dxa"/>
            <w:vAlign w:val="center"/>
          </w:tcPr>
          <w:p w14:paraId="6CA76B2E" w14:textId="77777777" w:rsidR="008A1B3E" w:rsidRDefault="00EC38E2">
            <w:r>
              <w:t>0.245</w:t>
            </w:r>
          </w:p>
        </w:tc>
      </w:tr>
      <w:tr w:rsidR="008A1B3E" w14:paraId="2BD00F6D" w14:textId="77777777">
        <w:tc>
          <w:tcPr>
            <w:tcW w:w="3345" w:type="dxa"/>
            <w:vAlign w:val="center"/>
          </w:tcPr>
          <w:p w14:paraId="202762A0" w14:textId="77777777" w:rsidR="008A1B3E" w:rsidRDefault="00EC38E2">
            <w:r>
              <w:t>钢筋混凝土</w:t>
            </w:r>
          </w:p>
        </w:tc>
        <w:tc>
          <w:tcPr>
            <w:tcW w:w="848" w:type="dxa"/>
            <w:vAlign w:val="center"/>
          </w:tcPr>
          <w:p w14:paraId="21FF4C19" w14:textId="77777777" w:rsidR="008A1B3E" w:rsidRDefault="00EC38E2">
            <w:r>
              <w:t>120</w:t>
            </w:r>
          </w:p>
        </w:tc>
        <w:tc>
          <w:tcPr>
            <w:tcW w:w="1075" w:type="dxa"/>
            <w:vAlign w:val="center"/>
          </w:tcPr>
          <w:p w14:paraId="5A1728DB" w14:textId="77777777" w:rsidR="008A1B3E" w:rsidRDefault="00EC38E2">
            <w:r>
              <w:t>1.740</w:t>
            </w:r>
          </w:p>
        </w:tc>
        <w:tc>
          <w:tcPr>
            <w:tcW w:w="1075" w:type="dxa"/>
            <w:vAlign w:val="center"/>
          </w:tcPr>
          <w:p w14:paraId="4587483A" w14:textId="77777777" w:rsidR="008A1B3E" w:rsidRDefault="00EC38E2">
            <w:r>
              <w:t>17.200</w:t>
            </w:r>
          </w:p>
        </w:tc>
        <w:tc>
          <w:tcPr>
            <w:tcW w:w="848" w:type="dxa"/>
            <w:vAlign w:val="center"/>
          </w:tcPr>
          <w:p w14:paraId="71EABDC5" w14:textId="77777777" w:rsidR="008A1B3E" w:rsidRDefault="00EC38E2">
            <w:r>
              <w:t>1.00</w:t>
            </w:r>
          </w:p>
        </w:tc>
        <w:tc>
          <w:tcPr>
            <w:tcW w:w="1075" w:type="dxa"/>
            <w:vAlign w:val="center"/>
          </w:tcPr>
          <w:p w14:paraId="557F3390" w14:textId="77777777" w:rsidR="008A1B3E" w:rsidRDefault="00EC38E2">
            <w:r>
              <w:t>0.069</w:t>
            </w:r>
          </w:p>
        </w:tc>
        <w:tc>
          <w:tcPr>
            <w:tcW w:w="1064" w:type="dxa"/>
            <w:vAlign w:val="center"/>
          </w:tcPr>
          <w:p w14:paraId="0BEA050A" w14:textId="77777777" w:rsidR="008A1B3E" w:rsidRDefault="00EC38E2">
            <w:r>
              <w:t>1.186</w:t>
            </w:r>
          </w:p>
        </w:tc>
      </w:tr>
      <w:tr w:rsidR="008A1B3E" w14:paraId="367D5CE0" w14:textId="77777777">
        <w:tc>
          <w:tcPr>
            <w:tcW w:w="3345" w:type="dxa"/>
            <w:vAlign w:val="center"/>
          </w:tcPr>
          <w:p w14:paraId="67EC8450" w14:textId="77777777" w:rsidR="008A1B3E" w:rsidRDefault="00EC38E2">
            <w:r>
              <w:t>保温砂浆</w:t>
            </w:r>
            <w:r>
              <w:t>(K=0.06)</w:t>
            </w:r>
          </w:p>
        </w:tc>
        <w:tc>
          <w:tcPr>
            <w:tcW w:w="848" w:type="dxa"/>
            <w:vAlign w:val="center"/>
          </w:tcPr>
          <w:p w14:paraId="779CE858" w14:textId="77777777" w:rsidR="008A1B3E" w:rsidRDefault="00EC38E2">
            <w:r>
              <w:t>20</w:t>
            </w:r>
          </w:p>
        </w:tc>
        <w:tc>
          <w:tcPr>
            <w:tcW w:w="1075" w:type="dxa"/>
            <w:vAlign w:val="center"/>
          </w:tcPr>
          <w:p w14:paraId="598A7EC3" w14:textId="77777777" w:rsidR="008A1B3E" w:rsidRDefault="00EC38E2">
            <w:r>
              <w:t>0.060</w:t>
            </w:r>
          </w:p>
        </w:tc>
        <w:tc>
          <w:tcPr>
            <w:tcW w:w="1075" w:type="dxa"/>
            <w:vAlign w:val="center"/>
          </w:tcPr>
          <w:p w14:paraId="312DF65A" w14:textId="77777777" w:rsidR="008A1B3E" w:rsidRDefault="00EC38E2">
            <w:r>
              <w:t>0.950</w:t>
            </w:r>
          </w:p>
        </w:tc>
        <w:tc>
          <w:tcPr>
            <w:tcW w:w="848" w:type="dxa"/>
            <w:vAlign w:val="center"/>
          </w:tcPr>
          <w:p w14:paraId="4B50A9AB" w14:textId="77777777" w:rsidR="008A1B3E" w:rsidRDefault="00EC38E2">
            <w:r>
              <w:t>1.00</w:t>
            </w:r>
          </w:p>
        </w:tc>
        <w:tc>
          <w:tcPr>
            <w:tcW w:w="1075" w:type="dxa"/>
            <w:vAlign w:val="center"/>
          </w:tcPr>
          <w:p w14:paraId="7089F031" w14:textId="77777777" w:rsidR="008A1B3E" w:rsidRDefault="00EC38E2">
            <w:r>
              <w:t>0.333</w:t>
            </w:r>
          </w:p>
        </w:tc>
        <w:tc>
          <w:tcPr>
            <w:tcW w:w="1064" w:type="dxa"/>
            <w:vAlign w:val="center"/>
          </w:tcPr>
          <w:p w14:paraId="76D0774B" w14:textId="77777777" w:rsidR="008A1B3E" w:rsidRDefault="00EC38E2">
            <w:r>
              <w:t>0.317</w:t>
            </w:r>
          </w:p>
        </w:tc>
      </w:tr>
      <w:tr w:rsidR="008A1B3E" w14:paraId="15FA0A3A" w14:textId="77777777">
        <w:tc>
          <w:tcPr>
            <w:tcW w:w="3345" w:type="dxa"/>
            <w:vAlign w:val="center"/>
          </w:tcPr>
          <w:p w14:paraId="0260D51F" w14:textId="77777777" w:rsidR="008A1B3E" w:rsidRDefault="00EC38E2">
            <w:r>
              <w:t>石灰砂浆</w:t>
            </w:r>
          </w:p>
        </w:tc>
        <w:tc>
          <w:tcPr>
            <w:tcW w:w="848" w:type="dxa"/>
            <w:vAlign w:val="center"/>
          </w:tcPr>
          <w:p w14:paraId="57DCAE46" w14:textId="77777777" w:rsidR="008A1B3E" w:rsidRDefault="00EC38E2">
            <w:r>
              <w:t>20</w:t>
            </w:r>
          </w:p>
        </w:tc>
        <w:tc>
          <w:tcPr>
            <w:tcW w:w="1075" w:type="dxa"/>
            <w:vAlign w:val="center"/>
          </w:tcPr>
          <w:p w14:paraId="48168D1F" w14:textId="77777777" w:rsidR="008A1B3E" w:rsidRDefault="00EC38E2">
            <w:r>
              <w:t>0.810</w:t>
            </w:r>
          </w:p>
        </w:tc>
        <w:tc>
          <w:tcPr>
            <w:tcW w:w="1075" w:type="dxa"/>
            <w:vAlign w:val="center"/>
          </w:tcPr>
          <w:p w14:paraId="2430B900" w14:textId="77777777" w:rsidR="008A1B3E" w:rsidRDefault="00EC38E2">
            <w:r>
              <w:t>10.070</w:t>
            </w:r>
          </w:p>
        </w:tc>
        <w:tc>
          <w:tcPr>
            <w:tcW w:w="848" w:type="dxa"/>
            <w:vAlign w:val="center"/>
          </w:tcPr>
          <w:p w14:paraId="7C360D90" w14:textId="77777777" w:rsidR="008A1B3E" w:rsidRDefault="00EC38E2">
            <w:r>
              <w:t>1.00</w:t>
            </w:r>
          </w:p>
        </w:tc>
        <w:tc>
          <w:tcPr>
            <w:tcW w:w="1075" w:type="dxa"/>
            <w:vAlign w:val="center"/>
          </w:tcPr>
          <w:p w14:paraId="40B341FA" w14:textId="77777777" w:rsidR="008A1B3E" w:rsidRDefault="00EC38E2">
            <w:r>
              <w:t>0.025</w:t>
            </w:r>
          </w:p>
        </w:tc>
        <w:tc>
          <w:tcPr>
            <w:tcW w:w="1064" w:type="dxa"/>
            <w:vAlign w:val="center"/>
          </w:tcPr>
          <w:p w14:paraId="37F6E69E" w14:textId="77777777" w:rsidR="008A1B3E" w:rsidRDefault="00EC38E2">
            <w:r>
              <w:t>0.249</w:t>
            </w:r>
          </w:p>
        </w:tc>
      </w:tr>
      <w:tr w:rsidR="008A1B3E" w14:paraId="10BB7AE1" w14:textId="77777777">
        <w:tc>
          <w:tcPr>
            <w:tcW w:w="3345" w:type="dxa"/>
            <w:vAlign w:val="center"/>
          </w:tcPr>
          <w:p w14:paraId="346709D8" w14:textId="77777777" w:rsidR="008A1B3E" w:rsidRDefault="00EC38E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FF174D7" w14:textId="77777777" w:rsidR="008A1B3E" w:rsidRDefault="00EC38E2">
            <w:r>
              <w:t>180</w:t>
            </w:r>
          </w:p>
        </w:tc>
        <w:tc>
          <w:tcPr>
            <w:tcW w:w="1075" w:type="dxa"/>
            <w:vAlign w:val="center"/>
          </w:tcPr>
          <w:p w14:paraId="1D1C3FFD" w14:textId="77777777" w:rsidR="008A1B3E" w:rsidRDefault="00EC38E2">
            <w:r>
              <w:t>－</w:t>
            </w:r>
          </w:p>
        </w:tc>
        <w:tc>
          <w:tcPr>
            <w:tcW w:w="1075" w:type="dxa"/>
            <w:vAlign w:val="center"/>
          </w:tcPr>
          <w:p w14:paraId="5FCF8554" w14:textId="77777777" w:rsidR="008A1B3E" w:rsidRDefault="00EC38E2">
            <w:r>
              <w:t>－</w:t>
            </w:r>
          </w:p>
        </w:tc>
        <w:tc>
          <w:tcPr>
            <w:tcW w:w="848" w:type="dxa"/>
            <w:vAlign w:val="center"/>
          </w:tcPr>
          <w:p w14:paraId="373ADF1A" w14:textId="77777777" w:rsidR="008A1B3E" w:rsidRDefault="00EC38E2">
            <w:r>
              <w:t>－</w:t>
            </w:r>
          </w:p>
        </w:tc>
        <w:tc>
          <w:tcPr>
            <w:tcW w:w="1075" w:type="dxa"/>
            <w:vAlign w:val="center"/>
          </w:tcPr>
          <w:p w14:paraId="688DBE63" w14:textId="77777777" w:rsidR="008A1B3E" w:rsidRDefault="00EC38E2">
            <w:r>
              <w:t>0.448</w:t>
            </w:r>
          </w:p>
        </w:tc>
        <w:tc>
          <w:tcPr>
            <w:tcW w:w="1064" w:type="dxa"/>
            <w:vAlign w:val="center"/>
          </w:tcPr>
          <w:p w14:paraId="20CDC2EB" w14:textId="77777777" w:rsidR="008A1B3E" w:rsidRDefault="00EC38E2">
            <w:r>
              <w:t>1.996</w:t>
            </w:r>
          </w:p>
        </w:tc>
      </w:tr>
      <w:tr w:rsidR="008A1B3E" w14:paraId="251ED774" w14:textId="77777777">
        <w:tc>
          <w:tcPr>
            <w:tcW w:w="3345" w:type="dxa"/>
            <w:shd w:val="clear" w:color="auto" w:fill="E6E6E6"/>
            <w:vAlign w:val="center"/>
          </w:tcPr>
          <w:p w14:paraId="0365C47C" w14:textId="77777777" w:rsidR="008A1B3E" w:rsidRDefault="00EC38E2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722F8C1B" w14:textId="77777777" w:rsidR="008A1B3E" w:rsidRDefault="00EC38E2">
            <w:pPr>
              <w:jc w:val="center"/>
            </w:pPr>
            <w:r>
              <w:t>1.50</w:t>
            </w:r>
          </w:p>
        </w:tc>
      </w:tr>
      <w:tr w:rsidR="008A1B3E" w14:paraId="172EB2A2" w14:textId="77777777">
        <w:tc>
          <w:tcPr>
            <w:tcW w:w="3345" w:type="dxa"/>
            <w:shd w:val="clear" w:color="auto" w:fill="E6E6E6"/>
            <w:vAlign w:val="center"/>
          </w:tcPr>
          <w:p w14:paraId="2B3C497F" w14:textId="77777777" w:rsidR="008A1B3E" w:rsidRDefault="00EC38E2">
            <w:r>
              <w:t>标准依据</w:t>
            </w:r>
          </w:p>
        </w:tc>
        <w:tc>
          <w:tcPr>
            <w:tcW w:w="5985" w:type="dxa"/>
            <w:gridSpan w:val="6"/>
          </w:tcPr>
          <w:p w14:paraId="42DC4422" w14:textId="77777777" w:rsidR="008A1B3E" w:rsidRDefault="00EC38E2">
            <w:r>
              <w:t>《福建省居住建筑节能设计标准》</w:t>
            </w:r>
            <w:r>
              <w:t xml:space="preserve">DBJ </w:t>
            </w:r>
            <w:r>
              <w:t>13-62-2019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8A1B3E" w14:paraId="25CBC44B" w14:textId="77777777">
        <w:tc>
          <w:tcPr>
            <w:tcW w:w="3345" w:type="dxa"/>
            <w:shd w:val="clear" w:color="auto" w:fill="E6E6E6"/>
            <w:vAlign w:val="center"/>
          </w:tcPr>
          <w:p w14:paraId="7587A200" w14:textId="77777777" w:rsidR="008A1B3E" w:rsidRDefault="00EC38E2">
            <w:r>
              <w:t>标准要求</w:t>
            </w:r>
          </w:p>
        </w:tc>
        <w:tc>
          <w:tcPr>
            <w:tcW w:w="5985" w:type="dxa"/>
            <w:gridSpan w:val="6"/>
          </w:tcPr>
          <w:p w14:paraId="6F5EE032" w14:textId="77777777" w:rsidR="008A1B3E" w:rsidRDefault="00EC38E2">
            <w:r>
              <w:t>K≤2.0</w:t>
            </w:r>
          </w:p>
        </w:tc>
      </w:tr>
      <w:tr w:rsidR="008A1B3E" w14:paraId="7AE566C3" w14:textId="77777777">
        <w:tc>
          <w:tcPr>
            <w:tcW w:w="3345" w:type="dxa"/>
            <w:shd w:val="clear" w:color="auto" w:fill="E6E6E6"/>
            <w:vAlign w:val="center"/>
          </w:tcPr>
          <w:p w14:paraId="15363AE7" w14:textId="77777777" w:rsidR="008A1B3E" w:rsidRDefault="00EC38E2">
            <w:r>
              <w:t>结论</w:t>
            </w:r>
          </w:p>
        </w:tc>
        <w:tc>
          <w:tcPr>
            <w:tcW w:w="5985" w:type="dxa"/>
            <w:gridSpan w:val="6"/>
          </w:tcPr>
          <w:p w14:paraId="5C7E7899" w14:textId="77777777" w:rsidR="008A1B3E" w:rsidRDefault="00EC38E2">
            <w:r>
              <w:t>满足</w:t>
            </w:r>
          </w:p>
        </w:tc>
      </w:tr>
    </w:tbl>
    <w:p w14:paraId="4DA4373B" w14:textId="77777777" w:rsidR="008A1B3E" w:rsidRDefault="008A1B3E">
      <w:pPr>
        <w:widowControl w:val="0"/>
        <w:jc w:val="both"/>
        <w:rPr>
          <w:kern w:val="2"/>
          <w:szCs w:val="24"/>
          <w:lang w:val="en-US"/>
        </w:rPr>
      </w:pPr>
    </w:p>
    <w:p w14:paraId="2FE7BDF5" w14:textId="77777777" w:rsidR="008A1B3E" w:rsidRDefault="00EC38E2">
      <w:pPr>
        <w:pStyle w:val="1"/>
        <w:widowControl w:val="0"/>
        <w:jc w:val="both"/>
        <w:rPr>
          <w:kern w:val="2"/>
          <w:szCs w:val="24"/>
        </w:rPr>
      </w:pPr>
      <w:bookmarkStart w:id="58" w:name="_Toc90592016"/>
      <w:r>
        <w:rPr>
          <w:kern w:val="2"/>
          <w:szCs w:val="24"/>
        </w:rPr>
        <w:t>通往封闭空间的户门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8A1B3E" w14:paraId="54EADF88" w14:textId="77777777">
        <w:tc>
          <w:tcPr>
            <w:tcW w:w="2739" w:type="dxa"/>
            <w:shd w:val="clear" w:color="auto" w:fill="E6E6E6"/>
            <w:vAlign w:val="center"/>
          </w:tcPr>
          <w:p w14:paraId="686F2C94" w14:textId="77777777" w:rsidR="008A1B3E" w:rsidRDefault="00EC38E2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C0E1C09" w14:textId="77777777" w:rsidR="008A1B3E" w:rsidRDefault="00EC38E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145638D3" w14:textId="77777777" w:rsidR="008A1B3E" w:rsidRDefault="00EC38E2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4ACEA8EE" w14:textId="77777777" w:rsidR="008A1B3E" w:rsidRDefault="00EC38E2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753387BA" w14:textId="77777777" w:rsidR="008A1B3E" w:rsidRDefault="00EC38E2">
            <w:pPr>
              <w:jc w:val="center"/>
            </w:pPr>
            <w:r>
              <w:t>是否满足</w:t>
            </w:r>
          </w:p>
        </w:tc>
      </w:tr>
      <w:tr w:rsidR="008A1B3E" w14:paraId="40A08152" w14:textId="77777777">
        <w:tc>
          <w:tcPr>
            <w:tcW w:w="2739" w:type="dxa"/>
            <w:vAlign w:val="center"/>
          </w:tcPr>
          <w:p w14:paraId="518E5313" w14:textId="77777777" w:rsidR="008A1B3E" w:rsidRDefault="00EC38E2">
            <w:r>
              <w:t>单层实体门</w:t>
            </w:r>
          </w:p>
        </w:tc>
        <w:tc>
          <w:tcPr>
            <w:tcW w:w="1358" w:type="dxa"/>
            <w:vAlign w:val="center"/>
          </w:tcPr>
          <w:p w14:paraId="5C15E49B" w14:textId="77777777" w:rsidR="008A1B3E" w:rsidRDefault="00EC38E2">
            <w:r>
              <w:t>27.95</w:t>
            </w:r>
          </w:p>
        </w:tc>
        <w:tc>
          <w:tcPr>
            <w:tcW w:w="1471" w:type="dxa"/>
            <w:vAlign w:val="center"/>
          </w:tcPr>
          <w:p w14:paraId="4EEFECF1" w14:textId="77777777" w:rsidR="008A1B3E" w:rsidRDefault="00EC38E2">
            <w:r>
              <w:t>1.000</w:t>
            </w:r>
          </w:p>
        </w:tc>
        <w:tc>
          <w:tcPr>
            <w:tcW w:w="2292" w:type="dxa"/>
            <w:vAlign w:val="center"/>
          </w:tcPr>
          <w:p w14:paraId="6561C333" w14:textId="77777777" w:rsidR="008A1B3E" w:rsidRDefault="00EC38E2">
            <w:r>
              <w:t>2.30</w:t>
            </w:r>
          </w:p>
        </w:tc>
        <w:tc>
          <w:tcPr>
            <w:tcW w:w="1471" w:type="dxa"/>
            <w:vAlign w:val="center"/>
          </w:tcPr>
          <w:p w14:paraId="728A59B6" w14:textId="77777777" w:rsidR="008A1B3E" w:rsidRDefault="00EC38E2">
            <w:r>
              <w:t>满足</w:t>
            </w:r>
          </w:p>
        </w:tc>
      </w:tr>
      <w:tr w:rsidR="008A1B3E" w14:paraId="76CD9DD7" w14:textId="77777777">
        <w:tc>
          <w:tcPr>
            <w:tcW w:w="2739" w:type="dxa"/>
            <w:shd w:val="clear" w:color="auto" w:fill="E6E6E6"/>
            <w:vAlign w:val="center"/>
          </w:tcPr>
          <w:p w14:paraId="688DF756" w14:textId="77777777" w:rsidR="008A1B3E" w:rsidRDefault="00EC38E2">
            <w:r>
              <w:t>标准依据</w:t>
            </w:r>
          </w:p>
        </w:tc>
        <w:tc>
          <w:tcPr>
            <w:tcW w:w="6592" w:type="dxa"/>
            <w:gridSpan w:val="4"/>
          </w:tcPr>
          <w:p w14:paraId="29568233" w14:textId="77777777" w:rsidR="008A1B3E" w:rsidRDefault="00EC38E2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8A1B3E" w14:paraId="2E2E5DA8" w14:textId="77777777">
        <w:tc>
          <w:tcPr>
            <w:tcW w:w="2739" w:type="dxa"/>
            <w:shd w:val="clear" w:color="auto" w:fill="E6E6E6"/>
            <w:vAlign w:val="center"/>
          </w:tcPr>
          <w:p w14:paraId="492D2D9A" w14:textId="77777777" w:rsidR="008A1B3E" w:rsidRDefault="00EC38E2">
            <w:r>
              <w:t>标准要求</w:t>
            </w:r>
          </w:p>
        </w:tc>
        <w:tc>
          <w:tcPr>
            <w:tcW w:w="6592" w:type="dxa"/>
            <w:gridSpan w:val="4"/>
          </w:tcPr>
          <w:p w14:paraId="653B4762" w14:textId="77777777" w:rsidR="008A1B3E" w:rsidRDefault="00EC38E2">
            <w:r>
              <w:t>K≤3.0</w:t>
            </w:r>
          </w:p>
        </w:tc>
      </w:tr>
      <w:tr w:rsidR="008A1B3E" w14:paraId="69DAB2BF" w14:textId="77777777">
        <w:tc>
          <w:tcPr>
            <w:tcW w:w="2739" w:type="dxa"/>
            <w:shd w:val="clear" w:color="auto" w:fill="E6E6E6"/>
            <w:vAlign w:val="center"/>
          </w:tcPr>
          <w:p w14:paraId="43CBD4D1" w14:textId="77777777" w:rsidR="008A1B3E" w:rsidRDefault="00EC38E2">
            <w:r>
              <w:t>结论</w:t>
            </w:r>
          </w:p>
        </w:tc>
        <w:tc>
          <w:tcPr>
            <w:tcW w:w="6592" w:type="dxa"/>
            <w:gridSpan w:val="4"/>
          </w:tcPr>
          <w:p w14:paraId="7DB02725" w14:textId="77777777" w:rsidR="008A1B3E" w:rsidRDefault="00EC38E2">
            <w:r>
              <w:t>满足</w:t>
            </w:r>
          </w:p>
        </w:tc>
      </w:tr>
    </w:tbl>
    <w:p w14:paraId="0608306B" w14:textId="77777777" w:rsidR="008A1B3E" w:rsidRDefault="00EC38E2">
      <w:pPr>
        <w:pStyle w:val="1"/>
        <w:widowControl w:val="0"/>
        <w:jc w:val="both"/>
        <w:rPr>
          <w:kern w:val="2"/>
          <w:szCs w:val="24"/>
        </w:rPr>
      </w:pPr>
      <w:bookmarkStart w:id="59" w:name="_Toc90592017"/>
      <w:r>
        <w:rPr>
          <w:kern w:val="2"/>
          <w:szCs w:val="24"/>
        </w:rPr>
        <w:t>通往非封闭空间或户外的户门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8A1B3E" w14:paraId="4114B087" w14:textId="77777777">
        <w:tc>
          <w:tcPr>
            <w:tcW w:w="2739" w:type="dxa"/>
            <w:shd w:val="clear" w:color="auto" w:fill="E6E6E6"/>
            <w:vAlign w:val="center"/>
          </w:tcPr>
          <w:p w14:paraId="033622FC" w14:textId="77777777" w:rsidR="008A1B3E" w:rsidRDefault="00EC38E2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EE8D42B" w14:textId="77777777" w:rsidR="008A1B3E" w:rsidRDefault="00EC38E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55205F6C" w14:textId="77777777" w:rsidR="008A1B3E" w:rsidRDefault="00EC38E2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55F98EFF" w14:textId="77777777" w:rsidR="008A1B3E" w:rsidRDefault="00EC38E2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61EFA187" w14:textId="77777777" w:rsidR="008A1B3E" w:rsidRDefault="00EC38E2">
            <w:pPr>
              <w:jc w:val="center"/>
            </w:pPr>
            <w:r>
              <w:t>是否满足</w:t>
            </w:r>
          </w:p>
        </w:tc>
      </w:tr>
      <w:tr w:rsidR="008A1B3E" w14:paraId="43EDE690" w14:textId="77777777">
        <w:tc>
          <w:tcPr>
            <w:tcW w:w="2739" w:type="dxa"/>
            <w:vAlign w:val="center"/>
          </w:tcPr>
          <w:p w14:paraId="51C507E1" w14:textId="77777777" w:rsidR="008A1B3E" w:rsidRDefault="00EC38E2">
            <w:r>
              <w:t>保温门（多功能门）</w:t>
            </w:r>
          </w:p>
        </w:tc>
        <w:tc>
          <w:tcPr>
            <w:tcW w:w="1358" w:type="dxa"/>
            <w:vAlign w:val="center"/>
          </w:tcPr>
          <w:p w14:paraId="0ECC1E9B" w14:textId="77777777" w:rsidR="008A1B3E" w:rsidRDefault="00EC38E2">
            <w:r>
              <w:t>10.35</w:t>
            </w:r>
          </w:p>
        </w:tc>
        <w:tc>
          <w:tcPr>
            <w:tcW w:w="1471" w:type="dxa"/>
            <w:vAlign w:val="center"/>
          </w:tcPr>
          <w:p w14:paraId="47BEC7F2" w14:textId="77777777" w:rsidR="008A1B3E" w:rsidRDefault="00EC38E2">
            <w:r>
              <w:t>1.000</w:t>
            </w:r>
          </w:p>
        </w:tc>
        <w:tc>
          <w:tcPr>
            <w:tcW w:w="2292" w:type="dxa"/>
            <w:vAlign w:val="center"/>
          </w:tcPr>
          <w:p w14:paraId="7D096C1F" w14:textId="77777777" w:rsidR="008A1B3E" w:rsidRDefault="00EC38E2">
            <w:r>
              <w:t>1.97</w:t>
            </w:r>
          </w:p>
        </w:tc>
        <w:tc>
          <w:tcPr>
            <w:tcW w:w="1471" w:type="dxa"/>
            <w:vAlign w:val="center"/>
          </w:tcPr>
          <w:p w14:paraId="6D85DFF7" w14:textId="77777777" w:rsidR="008A1B3E" w:rsidRDefault="00EC38E2">
            <w:r>
              <w:t>满足</w:t>
            </w:r>
          </w:p>
        </w:tc>
      </w:tr>
      <w:tr w:rsidR="008A1B3E" w14:paraId="67BA2890" w14:textId="77777777">
        <w:tc>
          <w:tcPr>
            <w:tcW w:w="2739" w:type="dxa"/>
            <w:shd w:val="clear" w:color="auto" w:fill="E6E6E6"/>
            <w:vAlign w:val="center"/>
          </w:tcPr>
          <w:p w14:paraId="18B30871" w14:textId="77777777" w:rsidR="008A1B3E" w:rsidRDefault="00EC38E2">
            <w:r>
              <w:t>标准依据</w:t>
            </w:r>
          </w:p>
        </w:tc>
        <w:tc>
          <w:tcPr>
            <w:tcW w:w="6592" w:type="dxa"/>
            <w:gridSpan w:val="4"/>
          </w:tcPr>
          <w:p w14:paraId="2757A0A2" w14:textId="77777777" w:rsidR="008A1B3E" w:rsidRDefault="00EC38E2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8A1B3E" w14:paraId="5740E5D7" w14:textId="77777777">
        <w:tc>
          <w:tcPr>
            <w:tcW w:w="2739" w:type="dxa"/>
            <w:shd w:val="clear" w:color="auto" w:fill="E6E6E6"/>
            <w:vAlign w:val="center"/>
          </w:tcPr>
          <w:p w14:paraId="6BB3019D" w14:textId="77777777" w:rsidR="008A1B3E" w:rsidRDefault="00EC38E2">
            <w:r>
              <w:t>标准要求</w:t>
            </w:r>
          </w:p>
        </w:tc>
        <w:tc>
          <w:tcPr>
            <w:tcW w:w="6592" w:type="dxa"/>
            <w:gridSpan w:val="4"/>
          </w:tcPr>
          <w:p w14:paraId="4D51D40D" w14:textId="77777777" w:rsidR="008A1B3E" w:rsidRDefault="00EC38E2">
            <w:r>
              <w:t>K≤2.0</w:t>
            </w:r>
          </w:p>
        </w:tc>
      </w:tr>
      <w:tr w:rsidR="008A1B3E" w14:paraId="7CBAC812" w14:textId="77777777">
        <w:tc>
          <w:tcPr>
            <w:tcW w:w="2739" w:type="dxa"/>
            <w:shd w:val="clear" w:color="auto" w:fill="E6E6E6"/>
            <w:vAlign w:val="center"/>
          </w:tcPr>
          <w:p w14:paraId="6FBE5141" w14:textId="77777777" w:rsidR="008A1B3E" w:rsidRDefault="00EC38E2">
            <w:r>
              <w:t>结论</w:t>
            </w:r>
          </w:p>
        </w:tc>
        <w:tc>
          <w:tcPr>
            <w:tcW w:w="6592" w:type="dxa"/>
            <w:gridSpan w:val="4"/>
          </w:tcPr>
          <w:p w14:paraId="734016E2" w14:textId="77777777" w:rsidR="008A1B3E" w:rsidRDefault="00EC38E2">
            <w:r>
              <w:t>满足</w:t>
            </w:r>
          </w:p>
        </w:tc>
      </w:tr>
    </w:tbl>
    <w:p w14:paraId="249A5101" w14:textId="77777777" w:rsidR="008A1B3E" w:rsidRDefault="00EC38E2">
      <w:pPr>
        <w:pStyle w:val="1"/>
        <w:widowControl w:val="0"/>
        <w:jc w:val="both"/>
        <w:rPr>
          <w:kern w:val="2"/>
          <w:szCs w:val="24"/>
        </w:rPr>
      </w:pPr>
      <w:bookmarkStart w:id="60" w:name="_Toc90592018"/>
      <w:r>
        <w:rPr>
          <w:kern w:val="2"/>
          <w:szCs w:val="24"/>
        </w:rPr>
        <w:t>外窗热工</w:t>
      </w:r>
      <w:bookmarkEnd w:id="60"/>
    </w:p>
    <w:p w14:paraId="4F224D95" w14:textId="77777777" w:rsidR="008A1B3E" w:rsidRDefault="00EC38E2">
      <w:pPr>
        <w:pStyle w:val="2"/>
        <w:widowControl w:val="0"/>
        <w:rPr>
          <w:kern w:val="2"/>
        </w:rPr>
      </w:pPr>
      <w:bookmarkStart w:id="61" w:name="_Toc90592019"/>
      <w:r>
        <w:rPr>
          <w:kern w:val="2"/>
        </w:rPr>
        <w:t>外窗构造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8A1B3E" w14:paraId="212CC65A" w14:textId="77777777">
        <w:tc>
          <w:tcPr>
            <w:tcW w:w="905" w:type="dxa"/>
            <w:shd w:val="clear" w:color="auto" w:fill="E6E6E6"/>
            <w:vAlign w:val="center"/>
          </w:tcPr>
          <w:p w14:paraId="72072C23" w14:textId="77777777" w:rsidR="008A1B3E" w:rsidRDefault="00EC38E2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83520D8" w14:textId="77777777" w:rsidR="008A1B3E" w:rsidRDefault="00EC38E2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939C81F" w14:textId="77777777" w:rsidR="008A1B3E" w:rsidRDefault="00EC38E2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8BF3C4E" w14:textId="77777777" w:rsidR="008A1B3E" w:rsidRDefault="00EC38E2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B795D84" w14:textId="77777777" w:rsidR="008A1B3E" w:rsidRDefault="00EC38E2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A058159" w14:textId="77777777" w:rsidR="008A1B3E" w:rsidRDefault="00EC38E2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03FF87E" w14:textId="77777777" w:rsidR="008A1B3E" w:rsidRDefault="00EC38E2">
            <w:pPr>
              <w:jc w:val="center"/>
            </w:pPr>
            <w:r>
              <w:t>备注</w:t>
            </w:r>
          </w:p>
        </w:tc>
      </w:tr>
      <w:tr w:rsidR="008A1B3E" w14:paraId="53E1C0BC" w14:textId="77777777">
        <w:tc>
          <w:tcPr>
            <w:tcW w:w="905" w:type="dxa"/>
            <w:vAlign w:val="center"/>
          </w:tcPr>
          <w:p w14:paraId="4DC23699" w14:textId="77777777" w:rsidR="008A1B3E" w:rsidRDefault="00EC38E2">
            <w:r>
              <w:t>1</w:t>
            </w:r>
          </w:p>
        </w:tc>
        <w:tc>
          <w:tcPr>
            <w:tcW w:w="1867" w:type="dxa"/>
            <w:vAlign w:val="center"/>
          </w:tcPr>
          <w:p w14:paraId="2EB5657F" w14:textId="77777777" w:rsidR="008A1B3E" w:rsidRDefault="00EC38E2">
            <w:r>
              <w:t>铝塑共挤窗</w:t>
            </w:r>
            <w:r>
              <w:t>--6</w:t>
            </w:r>
            <w:r>
              <w:t>高透光单银</w:t>
            </w:r>
            <w:r>
              <w:t>Low-E+9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826" w:type="dxa"/>
            <w:vAlign w:val="center"/>
          </w:tcPr>
          <w:p w14:paraId="000391C8" w14:textId="77777777" w:rsidR="008A1B3E" w:rsidRDefault="00EC38E2">
            <w:r>
              <w:t>18</w:t>
            </w:r>
          </w:p>
        </w:tc>
        <w:tc>
          <w:tcPr>
            <w:tcW w:w="832" w:type="dxa"/>
            <w:vAlign w:val="center"/>
          </w:tcPr>
          <w:p w14:paraId="23FC5490" w14:textId="77777777" w:rsidR="008A1B3E" w:rsidRDefault="00EC38E2">
            <w:r>
              <w:t>2.27</w:t>
            </w:r>
          </w:p>
        </w:tc>
        <w:tc>
          <w:tcPr>
            <w:tcW w:w="956" w:type="dxa"/>
            <w:vAlign w:val="center"/>
          </w:tcPr>
          <w:p w14:paraId="2244E6EA" w14:textId="77777777" w:rsidR="008A1B3E" w:rsidRDefault="00EC38E2">
            <w:r>
              <w:t>0.54</w:t>
            </w:r>
          </w:p>
        </w:tc>
        <w:tc>
          <w:tcPr>
            <w:tcW w:w="956" w:type="dxa"/>
            <w:vAlign w:val="center"/>
          </w:tcPr>
          <w:p w14:paraId="485B7510" w14:textId="77777777" w:rsidR="008A1B3E" w:rsidRDefault="00EC38E2">
            <w:r>
              <w:t>0.800</w:t>
            </w:r>
          </w:p>
        </w:tc>
        <w:tc>
          <w:tcPr>
            <w:tcW w:w="2988" w:type="dxa"/>
            <w:vAlign w:val="center"/>
          </w:tcPr>
          <w:p w14:paraId="77A6C508" w14:textId="77777777" w:rsidR="008A1B3E" w:rsidRDefault="008A1B3E"/>
        </w:tc>
      </w:tr>
    </w:tbl>
    <w:p w14:paraId="16ABDDD1" w14:textId="77777777" w:rsidR="008A1B3E" w:rsidRDefault="00EC38E2">
      <w:pPr>
        <w:pStyle w:val="2"/>
        <w:widowControl w:val="0"/>
        <w:rPr>
          <w:kern w:val="2"/>
        </w:rPr>
      </w:pPr>
      <w:bookmarkStart w:id="62" w:name="_Toc90592020"/>
      <w:r>
        <w:rPr>
          <w:kern w:val="2"/>
        </w:rPr>
        <w:t>外遮阳类型</w:t>
      </w:r>
      <w:bookmarkEnd w:id="62"/>
    </w:p>
    <w:p w14:paraId="5A695585" w14:textId="77777777" w:rsidR="008A1B3E" w:rsidRDefault="00EC38E2">
      <w:pPr>
        <w:pStyle w:val="3"/>
        <w:widowControl w:val="0"/>
        <w:jc w:val="both"/>
        <w:rPr>
          <w:kern w:val="2"/>
          <w:szCs w:val="24"/>
        </w:rPr>
      </w:pPr>
      <w:bookmarkStart w:id="63" w:name="_Toc90592021"/>
      <w:r>
        <w:rPr>
          <w:kern w:val="2"/>
          <w:szCs w:val="24"/>
        </w:rPr>
        <w:t>百叶遮阳</w:t>
      </w:r>
      <w:bookmarkEnd w:id="63"/>
    </w:p>
    <w:p w14:paraId="1602AACF" w14:textId="77777777" w:rsidR="008A1B3E" w:rsidRDefault="00EC38E2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AE735C8" wp14:editId="6306F320">
            <wp:extent cx="3391256" cy="2210032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91256" cy="221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962"/>
        <w:gridCol w:w="1409"/>
        <w:gridCol w:w="1409"/>
        <w:gridCol w:w="1409"/>
      </w:tblGrid>
      <w:tr w:rsidR="008A1B3E" w14:paraId="5468A07E" w14:textId="77777777">
        <w:tc>
          <w:tcPr>
            <w:tcW w:w="1143" w:type="dxa"/>
            <w:shd w:val="clear" w:color="auto" w:fill="E6E6E6"/>
            <w:vAlign w:val="center"/>
          </w:tcPr>
          <w:p w14:paraId="7F5F725B" w14:textId="77777777" w:rsidR="008A1B3E" w:rsidRDefault="00EC38E2">
            <w:pPr>
              <w:jc w:val="center"/>
            </w:pPr>
            <w:r>
              <w:t>序号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0BB2FEE1" w14:textId="77777777" w:rsidR="008A1B3E" w:rsidRDefault="00EC38E2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CE8ADEA" w14:textId="77777777" w:rsidR="008A1B3E" w:rsidRDefault="00EC38E2">
            <w:pPr>
              <w:jc w:val="center"/>
            </w:pPr>
            <w:r>
              <w:t>外挑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564E258" w14:textId="77777777" w:rsidR="008A1B3E" w:rsidRDefault="00EC38E2">
            <w:pPr>
              <w:jc w:val="center"/>
            </w:pPr>
            <w:r>
              <w:t>百叶间距</w:t>
            </w:r>
            <w:r>
              <w:br/>
              <w:t>B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A4C1904" w14:textId="77777777" w:rsidR="008A1B3E" w:rsidRDefault="00EC38E2">
            <w:pPr>
              <w:jc w:val="center"/>
            </w:pPr>
            <w:r>
              <w:t>遮阳板透射比</w:t>
            </w:r>
          </w:p>
        </w:tc>
      </w:tr>
      <w:tr w:rsidR="008A1B3E" w14:paraId="47B73F46" w14:textId="77777777">
        <w:tc>
          <w:tcPr>
            <w:tcW w:w="1143" w:type="dxa"/>
            <w:vAlign w:val="center"/>
          </w:tcPr>
          <w:p w14:paraId="4CE1ED4C" w14:textId="77777777" w:rsidR="008A1B3E" w:rsidRDefault="00EC38E2">
            <w:r>
              <w:t>1</w:t>
            </w:r>
          </w:p>
        </w:tc>
        <w:tc>
          <w:tcPr>
            <w:tcW w:w="3961" w:type="dxa"/>
            <w:vAlign w:val="center"/>
          </w:tcPr>
          <w:p w14:paraId="12594930" w14:textId="77777777" w:rsidR="008A1B3E" w:rsidRDefault="00EC38E2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06598258" w14:textId="77777777" w:rsidR="008A1B3E" w:rsidRDefault="00EC38E2">
            <w:r>
              <w:t>0.282</w:t>
            </w:r>
          </w:p>
        </w:tc>
        <w:tc>
          <w:tcPr>
            <w:tcW w:w="1409" w:type="dxa"/>
            <w:vAlign w:val="center"/>
          </w:tcPr>
          <w:p w14:paraId="32EA1D85" w14:textId="77777777" w:rsidR="008A1B3E" w:rsidRDefault="00EC38E2">
            <w:r>
              <w:t>0.400</w:t>
            </w:r>
          </w:p>
        </w:tc>
        <w:tc>
          <w:tcPr>
            <w:tcW w:w="1409" w:type="dxa"/>
            <w:vAlign w:val="center"/>
          </w:tcPr>
          <w:p w14:paraId="5A7B4FF5" w14:textId="77777777" w:rsidR="008A1B3E" w:rsidRDefault="00EC38E2">
            <w:r>
              <w:t>0.000</w:t>
            </w:r>
          </w:p>
        </w:tc>
      </w:tr>
    </w:tbl>
    <w:p w14:paraId="5C032F07" w14:textId="77777777" w:rsidR="008A1B3E" w:rsidRDefault="00EC38E2">
      <w:pPr>
        <w:pStyle w:val="2"/>
        <w:widowControl w:val="0"/>
        <w:rPr>
          <w:kern w:val="2"/>
        </w:rPr>
      </w:pPr>
      <w:bookmarkStart w:id="64" w:name="_Toc90592022"/>
      <w:r>
        <w:rPr>
          <w:kern w:val="2"/>
        </w:rPr>
        <w:t>外遮阳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2150"/>
        <w:gridCol w:w="2378"/>
        <w:gridCol w:w="2429"/>
        <w:gridCol w:w="1131"/>
      </w:tblGrid>
      <w:tr w:rsidR="008A1B3E" w14:paraId="0A68FFD7" w14:textId="77777777">
        <w:tc>
          <w:tcPr>
            <w:tcW w:w="1245" w:type="dxa"/>
            <w:shd w:val="clear" w:color="auto" w:fill="E6E6E6"/>
            <w:vAlign w:val="center"/>
          </w:tcPr>
          <w:p w14:paraId="01300E24" w14:textId="77777777" w:rsidR="008A1B3E" w:rsidRDefault="00EC38E2">
            <w:pPr>
              <w:jc w:val="center"/>
            </w:pPr>
            <w:r>
              <w:t>朝向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B9B3274" w14:textId="77777777" w:rsidR="008A1B3E" w:rsidRDefault="00EC38E2">
            <w:pPr>
              <w:jc w:val="center"/>
            </w:pPr>
            <w:r>
              <w:t>窗编号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7BEB4888" w14:textId="77777777" w:rsidR="008A1B3E" w:rsidRDefault="00EC38E2">
            <w:pPr>
              <w:jc w:val="center"/>
            </w:pPr>
            <w:r>
              <w:t>外遮阳系数</w:t>
            </w:r>
          </w:p>
        </w:tc>
        <w:tc>
          <w:tcPr>
            <w:tcW w:w="2428" w:type="dxa"/>
            <w:shd w:val="clear" w:color="auto" w:fill="E6E6E6"/>
            <w:vAlign w:val="center"/>
          </w:tcPr>
          <w:p w14:paraId="0C4A7E2F" w14:textId="77777777" w:rsidR="008A1B3E" w:rsidRDefault="00EC38E2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D79B2E" w14:textId="77777777" w:rsidR="008A1B3E" w:rsidRDefault="00EC38E2">
            <w:pPr>
              <w:jc w:val="center"/>
            </w:pPr>
            <w:r>
              <w:t>结论</w:t>
            </w:r>
          </w:p>
        </w:tc>
      </w:tr>
      <w:tr w:rsidR="008A1B3E" w14:paraId="7C1C2F27" w14:textId="77777777">
        <w:tc>
          <w:tcPr>
            <w:tcW w:w="1245" w:type="dxa"/>
            <w:shd w:val="clear" w:color="auto" w:fill="E6E6E6"/>
            <w:vAlign w:val="center"/>
          </w:tcPr>
          <w:p w14:paraId="792BA38F" w14:textId="77777777" w:rsidR="008A1B3E" w:rsidRDefault="00EC38E2">
            <w:r>
              <w:t>东向</w:t>
            </w:r>
          </w:p>
        </w:tc>
        <w:tc>
          <w:tcPr>
            <w:tcW w:w="2150" w:type="dxa"/>
            <w:vAlign w:val="center"/>
          </w:tcPr>
          <w:p w14:paraId="1A2E9798" w14:textId="77777777" w:rsidR="008A1B3E" w:rsidRDefault="00EC38E2">
            <w:r>
              <w:t>C1715(</w:t>
            </w:r>
            <w:r>
              <w:t>最不利窗</w:t>
            </w:r>
            <w:r>
              <w:t>)</w:t>
            </w:r>
          </w:p>
        </w:tc>
        <w:tc>
          <w:tcPr>
            <w:tcW w:w="2377" w:type="dxa"/>
            <w:vAlign w:val="center"/>
          </w:tcPr>
          <w:p w14:paraId="087A5267" w14:textId="77777777" w:rsidR="008A1B3E" w:rsidRDefault="00EC38E2">
            <w:r>
              <w:t>0.43</w:t>
            </w:r>
          </w:p>
        </w:tc>
        <w:tc>
          <w:tcPr>
            <w:tcW w:w="2428" w:type="dxa"/>
            <w:vAlign w:val="center"/>
          </w:tcPr>
          <w:p w14:paraId="57B7E506" w14:textId="77777777" w:rsidR="008A1B3E" w:rsidRDefault="00EC38E2">
            <w:r>
              <w:t>SD≤0.80</w:t>
            </w:r>
          </w:p>
        </w:tc>
        <w:tc>
          <w:tcPr>
            <w:tcW w:w="1131" w:type="dxa"/>
            <w:vAlign w:val="center"/>
          </w:tcPr>
          <w:p w14:paraId="44DA0C71" w14:textId="77777777" w:rsidR="008A1B3E" w:rsidRDefault="00EC38E2">
            <w:r>
              <w:t>满足</w:t>
            </w:r>
          </w:p>
        </w:tc>
      </w:tr>
      <w:tr w:rsidR="008A1B3E" w14:paraId="67BB8F0A" w14:textId="77777777">
        <w:tc>
          <w:tcPr>
            <w:tcW w:w="1245" w:type="dxa"/>
            <w:shd w:val="clear" w:color="auto" w:fill="E6E6E6"/>
            <w:vAlign w:val="center"/>
          </w:tcPr>
          <w:p w14:paraId="6049DEC8" w14:textId="77777777" w:rsidR="008A1B3E" w:rsidRDefault="00EC38E2">
            <w:r>
              <w:t>西向</w:t>
            </w:r>
          </w:p>
        </w:tc>
        <w:tc>
          <w:tcPr>
            <w:tcW w:w="2150" w:type="dxa"/>
            <w:vAlign w:val="center"/>
          </w:tcPr>
          <w:p w14:paraId="0CF482FD" w14:textId="77777777" w:rsidR="008A1B3E" w:rsidRDefault="00EC38E2">
            <w:r>
              <w:t>C1715(</w:t>
            </w:r>
            <w:r>
              <w:t>最不利窗</w:t>
            </w:r>
            <w:r>
              <w:t>)</w:t>
            </w:r>
          </w:p>
        </w:tc>
        <w:tc>
          <w:tcPr>
            <w:tcW w:w="2377" w:type="dxa"/>
            <w:vAlign w:val="center"/>
          </w:tcPr>
          <w:p w14:paraId="1B51DFB5" w14:textId="77777777" w:rsidR="008A1B3E" w:rsidRDefault="00EC38E2">
            <w:r>
              <w:t>0.43</w:t>
            </w:r>
          </w:p>
        </w:tc>
        <w:tc>
          <w:tcPr>
            <w:tcW w:w="2428" w:type="dxa"/>
            <w:vAlign w:val="center"/>
          </w:tcPr>
          <w:p w14:paraId="2EFFD448" w14:textId="77777777" w:rsidR="008A1B3E" w:rsidRDefault="00EC38E2">
            <w:r>
              <w:t>SD≤0.80</w:t>
            </w:r>
          </w:p>
        </w:tc>
        <w:tc>
          <w:tcPr>
            <w:tcW w:w="1131" w:type="dxa"/>
            <w:vAlign w:val="center"/>
          </w:tcPr>
          <w:p w14:paraId="277FAA78" w14:textId="77777777" w:rsidR="008A1B3E" w:rsidRDefault="00EC38E2">
            <w:r>
              <w:t>满足</w:t>
            </w:r>
          </w:p>
        </w:tc>
      </w:tr>
      <w:tr w:rsidR="008A1B3E" w14:paraId="7E3FD20E" w14:textId="77777777">
        <w:tc>
          <w:tcPr>
            <w:tcW w:w="1245" w:type="dxa"/>
            <w:shd w:val="clear" w:color="auto" w:fill="E6E6E6"/>
            <w:vAlign w:val="center"/>
          </w:tcPr>
          <w:p w14:paraId="216B5D7C" w14:textId="77777777" w:rsidR="008A1B3E" w:rsidRDefault="00EC38E2">
            <w:r>
              <w:t>标准依据</w:t>
            </w:r>
          </w:p>
        </w:tc>
        <w:tc>
          <w:tcPr>
            <w:tcW w:w="8086" w:type="dxa"/>
            <w:gridSpan w:val="4"/>
            <w:vAlign w:val="center"/>
          </w:tcPr>
          <w:p w14:paraId="2EEE1246" w14:textId="77777777" w:rsidR="008A1B3E" w:rsidRDefault="00EC38E2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4.1.6</w:t>
            </w:r>
            <w:r>
              <w:t>条</w:t>
            </w:r>
          </w:p>
        </w:tc>
      </w:tr>
      <w:tr w:rsidR="008A1B3E" w14:paraId="7FC8D0BA" w14:textId="77777777">
        <w:tc>
          <w:tcPr>
            <w:tcW w:w="1245" w:type="dxa"/>
            <w:shd w:val="clear" w:color="auto" w:fill="E6E6E6"/>
            <w:vAlign w:val="center"/>
          </w:tcPr>
          <w:p w14:paraId="716A5FFD" w14:textId="77777777" w:rsidR="008A1B3E" w:rsidRDefault="00EC38E2">
            <w:r>
              <w:t>标准要求</w:t>
            </w:r>
          </w:p>
        </w:tc>
        <w:tc>
          <w:tcPr>
            <w:tcW w:w="8086" w:type="dxa"/>
            <w:gridSpan w:val="4"/>
            <w:vAlign w:val="center"/>
          </w:tcPr>
          <w:p w14:paraId="18F16553" w14:textId="77777777" w:rsidR="008A1B3E" w:rsidRDefault="00EC38E2">
            <w:r>
              <w:t>东、西向外窗必须采取建筑外遮阳措施，建筑外遮阳系数不应大于</w:t>
            </w:r>
            <w:r>
              <w:t>0.8</w:t>
            </w:r>
          </w:p>
        </w:tc>
      </w:tr>
      <w:tr w:rsidR="008A1B3E" w14:paraId="5C6F9FF1" w14:textId="77777777">
        <w:tc>
          <w:tcPr>
            <w:tcW w:w="1245" w:type="dxa"/>
            <w:shd w:val="clear" w:color="auto" w:fill="E6E6E6"/>
            <w:vAlign w:val="center"/>
          </w:tcPr>
          <w:p w14:paraId="55FC7CE2" w14:textId="77777777" w:rsidR="008A1B3E" w:rsidRDefault="00EC38E2">
            <w:r>
              <w:t>结论</w:t>
            </w:r>
          </w:p>
        </w:tc>
        <w:tc>
          <w:tcPr>
            <w:tcW w:w="8086" w:type="dxa"/>
            <w:gridSpan w:val="4"/>
            <w:vAlign w:val="center"/>
          </w:tcPr>
          <w:p w14:paraId="524FDA1E" w14:textId="77777777" w:rsidR="008A1B3E" w:rsidRDefault="00EC38E2">
            <w:r>
              <w:t>满足</w:t>
            </w:r>
          </w:p>
        </w:tc>
      </w:tr>
    </w:tbl>
    <w:p w14:paraId="4157C1BC" w14:textId="77777777" w:rsidR="008A1B3E" w:rsidRDefault="00EC38E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注：达标朝向只列出一项，不达标朝向列出全部不达标项</w:t>
      </w:r>
    </w:p>
    <w:p w14:paraId="5EB01353" w14:textId="77777777" w:rsidR="008A1B3E" w:rsidRDefault="008A1B3E">
      <w:pPr>
        <w:widowControl w:val="0"/>
        <w:jc w:val="both"/>
        <w:rPr>
          <w:kern w:val="2"/>
          <w:szCs w:val="24"/>
          <w:lang w:val="en-US"/>
        </w:rPr>
      </w:pPr>
    </w:p>
    <w:p w14:paraId="23E242AD" w14:textId="77777777" w:rsidR="008A1B3E" w:rsidRDefault="00EC38E2">
      <w:pPr>
        <w:pStyle w:val="2"/>
        <w:widowControl w:val="0"/>
        <w:rPr>
          <w:kern w:val="2"/>
        </w:rPr>
      </w:pPr>
      <w:bookmarkStart w:id="65" w:name="_Toc90592023"/>
      <w:r>
        <w:rPr>
          <w:kern w:val="2"/>
        </w:rPr>
        <w:t>平均遮阳系数</w:t>
      </w:r>
      <w:bookmarkEnd w:id="65"/>
    </w:p>
    <w:p w14:paraId="3A24B36D" w14:textId="77777777" w:rsidR="008A1B3E" w:rsidRDefault="00EC38E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A1B3E" w14:paraId="1CF157D6" w14:textId="77777777">
        <w:tc>
          <w:tcPr>
            <w:tcW w:w="656" w:type="dxa"/>
            <w:shd w:val="clear" w:color="auto" w:fill="E6E6E6"/>
            <w:vAlign w:val="center"/>
          </w:tcPr>
          <w:p w14:paraId="2D042880" w14:textId="77777777" w:rsidR="008A1B3E" w:rsidRDefault="00EC38E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392906B" w14:textId="77777777" w:rsidR="008A1B3E" w:rsidRDefault="00EC38E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8BB0B25" w14:textId="77777777" w:rsidR="008A1B3E" w:rsidRDefault="00EC38E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AA78613" w14:textId="77777777" w:rsidR="008A1B3E" w:rsidRDefault="00EC38E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CF55A7" w14:textId="77777777" w:rsidR="008A1B3E" w:rsidRDefault="00EC38E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15BDD5" w14:textId="77777777" w:rsidR="008A1B3E" w:rsidRDefault="00EC38E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520903C" w14:textId="77777777" w:rsidR="008A1B3E" w:rsidRDefault="00EC38E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D4A3160" w14:textId="77777777" w:rsidR="008A1B3E" w:rsidRDefault="00EC38E2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551927" w14:textId="77777777" w:rsidR="008A1B3E" w:rsidRDefault="00EC38E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5B2A896" w14:textId="77777777" w:rsidR="008A1B3E" w:rsidRDefault="00EC38E2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1FA5DE8" w14:textId="77777777" w:rsidR="008A1B3E" w:rsidRDefault="00EC38E2">
            <w:pPr>
              <w:jc w:val="center"/>
            </w:pPr>
            <w:r>
              <w:t>综合遮阳系数</w:t>
            </w:r>
          </w:p>
        </w:tc>
      </w:tr>
      <w:tr w:rsidR="008A1B3E" w14:paraId="39DD5AE6" w14:textId="77777777">
        <w:tc>
          <w:tcPr>
            <w:tcW w:w="656" w:type="dxa"/>
            <w:vAlign w:val="center"/>
          </w:tcPr>
          <w:p w14:paraId="71C37C50" w14:textId="77777777" w:rsidR="008A1B3E" w:rsidRDefault="00EC38E2">
            <w:r>
              <w:t>1</w:t>
            </w:r>
          </w:p>
        </w:tc>
        <w:tc>
          <w:tcPr>
            <w:tcW w:w="888" w:type="dxa"/>
            <w:vAlign w:val="center"/>
          </w:tcPr>
          <w:p w14:paraId="73850584" w14:textId="77777777" w:rsidR="008A1B3E" w:rsidRDefault="00EC38E2">
            <w:r>
              <w:t>C3327</w:t>
            </w:r>
          </w:p>
        </w:tc>
        <w:tc>
          <w:tcPr>
            <w:tcW w:w="769" w:type="dxa"/>
            <w:vAlign w:val="center"/>
          </w:tcPr>
          <w:p w14:paraId="51318DEA" w14:textId="77777777" w:rsidR="008A1B3E" w:rsidRDefault="00EC38E2">
            <w:r>
              <w:t>1~2</w:t>
            </w:r>
          </w:p>
        </w:tc>
        <w:tc>
          <w:tcPr>
            <w:tcW w:w="769" w:type="dxa"/>
            <w:vAlign w:val="center"/>
          </w:tcPr>
          <w:p w14:paraId="751E38AD" w14:textId="77777777" w:rsidR="008A1B3E" w:rsidRDefault="00EC38E2">
            <w:r>
              <w:t>2</w:t>
            </w:r>
          </w:p>
        </w:tc>
        <w:tc>
          <w:tcPr>
            <w:tcW w:w="848" w:type="dxa"/>
            <w:vAlign w:val="center"/>
          </w:tcPr>
          <w:p w14:paraId="2371298E" w14:textId="77777777" w:rsidR="008A1B3E" w:rsidRDefault="00EC38E2">
            <w:r>
              <w:t>8.910</w:t>
            </w:r>
          </w:p>
        </w:tc>
        <w:tc>
          <w:tcPr>
            <w:tcW w:w="848" w:type="dxa"/>
            <w:vAlign w:val="center"/>
          </w:tcPr>
          <w:p w14:paraId="4753E4DB" w14:textId="77777777" w:rsidR="008A1B3E" w:rsidRDefault="00EC38E2">
            <w:r>
              <w:t>17.820</w:t>
            </w:r>
          </w:p>
        </w:tc>
        <w:tc>
          <w:tcPr>
            <w:tcW w:w="781" w:type="dxa"/>
            <w:vAlign w:val="center"/>
          </w:tcPr>
          <w:p w14:paraId="787F8F34" w14:textId="77777777" w:rsidR="008A1B3E" w:rsidRDefault="00EC38E2">
            <w:r>
              <w:t>18</w:t>
            </w:r>
          </w:p>
        </w:tc>
        <w:tc>
          <w:tcPr>
            <w:tcW w:w="916" w:type="dxa"/>
            <w:vAlign w:val="center"/>
          </w:tcPr>
          <w:p w14:paraId="50A5C270" w14:textId="77777777" w:rsidR="008A1B3E" w:rsidRDefault="00EC38E2">
            <w:r>
              <w:t>0.540</w:t>
            </w:r>
          </w:p>
        </w:tc>
        <w:tc>
          <w:tcPr>
            <w:tcW w:w="1018" w:type="dxa"/>
            <w:vAlign w:val="center"/>
          </w:tcPr>
          <w:p w14:paraId="022128F8" w14:textId="77777777" w:rsidR="008A1B3E" w:rsidRDefault="008A1B3E"/>
        </w:tc>
        <w:tc>
          <w:tcPr>
            <w:tcW w:w="916" w:type="dxa"/>
            <w:vAlign w:val="center"/>
          </w:tcPr>
          <w:p w14:paraId="4D2D633F" w14:textId="77777777" w:rsidR="008A1B3E" w:rsidRDefault="00EC38E2">
            <w:r>
              <w:t>1.000</w:t>
            </w:r>
          </w:p>
        </w:tc>
        <w:tc>
          <w:tcPr>
            <w:tcW w:w="916" w:type="dxa"/>
            <w:vAlign w:val="center"/>
          </w:tcPr>
          <w:p w14:paraId="614547B8" w14:textId="77777777" w:rsidR="008A1B3E" w:rsidRDefault="00EC38E2">
            <w:r>
              <w:t>0.540</w:t>
            </w:r>
          </w:p>
        </w:tc>
      </w:tr>
      <w:tr w:rsidR="008A1B3E" w14:paraId="405566F5" w14:textId="77777777">
        <w:tc>
          <w:tcPr>
            <w:tcW w:w="656" w:type="dxa"/>
            <w:vAlign w:val="center"/>
          </w:tcPr>
          <w:p w14:paraId="7BF50976" w14:textId="77777777" w:rsidR="008A1B3E" w:rsidRDefault="00EC38E2">
            <w:r>
              <w:t>2</w:t>
            </w:r>
          </w:p>
        </w:tc>
        <w:tc>
          <w:tcPr>
            <w:tcW w:w="888" w:type="dxa"/>
            <w:vAlign w:val="center"/>
          </w:tcPr>
          <w:p w14:paraId="0278E0E4" w14:textId="77777777" w:rsidR="008A1B3E" w:rsidRDefault="00EC38E2">
            <w:r>
              <w:t>TC1918[0818]</w:t>
            </w:r>
          </w:p>
        </w:tc>
        <w:tc>
          <w:tcPr>
            <w:tcW w:w="769" w:type="dxa"/>
            <w:vAlign w:val="center"/>
          </w:tcPr>
          <w:p w14:paraId="72584964" w14:textId="77777777" w:rsidR="008A1B3E" w:rsidRDefault="00EC38E2">
            <w:r>
              <w:t>2</w:t>
            </w:r>
          </w:p>
        </w:tc>
        <w:tc>
          <w:tcPr>
            <w:tcW w:w="769" w:type="dxa"/>
            <w:vAlign w:val="center"/>
          </w:tcPr>
          <w:p w14:paraId="400474DF" w14:textId="77777777" w:rsidR="008A1B3E" w:rsidRDefault="00EC38E2">
            <w:r>
              <w:t>4</w:t>
            </w:r>
          </w:p>
        </w:tc>
        <w:tc>
          <w:tcPr>
            <w:tcW w:w="848" w:type="dxa"/>
            <w:vAlign w:val="center"/>
          </w:tcPr>
          <w:p w14:paraId="06045D04" w14:textId="77777777" w:rsidR="008A1B3E" w:rsidRDefault="00EC38E2">
            <w:r>
              <w:t>1.512</w:t>
            </w:r>
          </w:p>
        </w:tc>
        <w:tc>
          <w:tcPr>
            <w:tcW w:w="848" w:type="dxa"/>
            <w:vAlign w:val="center"/>
          </w:tcPr>
          <w:p w14:paraId="7071194C" w14:textId="77777777" w:rsidR="008A1B3E" w:rsidRDefault="00EC38E2">
            <w:r>
              <w:t>6.048</w:t>
            </w:r>
          </w:p>
        </w:tc>
        <w:tc>
          <w:tcPr>
            <w:tcW w:w="781" w:type="dxa"/>
            <w:vAlign w:val="center"/>
          </w:tcPr>
          <w:p w14:paraId="3DE47750" w14:textId="77777777" w:rsidR="008A1B3E" w:rsidRDefault="00EC38E2">
            <w:r>
              <w:t>18</w:t>
            </w:r>
          </w:p>
        </w:tc>
        <w:tc>
          <w:tcPr>
            <w:tcW w:w="916" w:type="dxa"/>
            <w:vAlign w:val="center"/>
          </w:tcPr>
          <w:p w14:paraId="00C217E6" w14:textId="77777777" w:rsidR="008A1B3E" w:rsidRDefault="00EC38E2">
            <w:r>
              <w:t>0.540</w:t>
            </w:r>
          </w:p>
        </w:tc>
        <w:tc>
          <w:tcPr>
            <w:tcW w:w="1018" w:type="dxa"/>
            <w:vAlign w:val="center"/>
          </w:tcPr>
          <w:p w14:paraId="311B923F" w14:textId="77777777" w:rsidR="008A1B3E" w:rsidRDefault="008A1B3E"/>
        </w:tc>
        <w:tc>
          <w:tcPr>
            <w:tcW w:w="916" w:type="dxa"/>
            <w:vAlign w:val="center"/>
          </w:tcPr>
          <w:p w14:paraId="09C63D81" w14:textId="77777777" w:rsidR="008A1B3E" w:rsidRDefault="00EC38E2">
            <w:r>
              <w:t>1.000</w:t>
            </w:r>
          </w:p>
        </w:tc>
        <w:tc>
          <w:tcPr>
            <w:tcW w:w="916" w:type="dxa"/>
            <w:vAlign w:val="center"/>
          </w:tcPr>
          <w:p w14:paraId="153228D6" w14:textId="77777777" w:rsidR="008A1B3E" w:rsidRDefault="00EC38E2">
            <w:r>
              <w:t>0.540</w:t>
            </w:r>
          </w:p>
        </w:tc>
      </w:tr>
      <w:tr w:rsidR="008A1B3E" w14:paraId="16930E46" w14:textId="77777777">
        <w:tc>
          <w:tcPr>
            <w:tcW w:w="656" w:type="dxa"/>
            <w:vAlign w:val="center"/>
          </w:tcPr>
          <w:p w14:paraId="275B9298" w14:textId="77777777" w:rsidR="008A1B3E" w:rsidRDefault="00EC38E2">
            <w:r>
              <w:t>3</w:t>
            </w:r>
          </w:p>
        </w:tc>
        <w:tc>
          <w:tcPr>
            <w:tcW w:w="888" w:type="dxa"/>
            <w:vAlign w:val="center"/>
          </w:tcPr>
          <w:p w14:paraId="7F139B3F" w14:textId="77777777" w:rsidR="008A1B3E" w:rsidRDefault="00EC38E2">
            <w:r>
              <w:t>TC1918[1918]</w:t>
            </w:r>
          </w:p>
        </w:tc>
        <w:tc>
          <w:tcPr>
            <w:tcW w:w="769" w:type="dxa"/>
            <w:vAlign w:val="center"/>
          </w:tcPr>
          <w:p w14:paraId="2E37AB69" w14:textId="77777777" w:rsidR="008A1B3E" w:rsidRDefault="00EC38E2">
            <w:r>
              <w:t>2</w:t>
            </w:r>
          </w:p>
        </w:tc>
        <w:tc>
          <w:tcPr>
            <w:tcW w:w="769" w:type="dxa"/>
            <w:vAlign w:val="center"/>
          </w:tcPr>
          <w:p w14:paraId="28B7A7CC" w14:textId="77777777" w:rsidR="008A1B3E" w:rsidRDefault="00EC38E2">
            <w:r>
              <w:t>2</w:t>
            </w:r>
          </w:p>
        </w:tc>
        <w:tc>
          <w:tcPr>
            <w:tcW w:w="848" w:type="dxa"/>
            <w:vAlign w:val="center"/>
          </w:tcPr>
          <w:p w14:paraId="28AD0FFB" w14:textId="77777777" w:rsidR="008A1B3E" w:rsidRDefault="00EC38E2">
            <w:r>
              <w:t>3.420</w:t>
            </w:r>
          </w:p>
        </w:tc>
        <w:tc>
          <w:tcPr>
            <w:tcW w:w="848" w:type="dxa"/>
            <w:vAlign w:val="center"/>
          </w:tcPr>
          <w:p w14:paraId="124AE5FB" w14:textId="77777777" w:rsidR="008A1B3E" w:rsidRDefault="00EC38E2">
            <w:r>
              <w:t>6.840</w:t>
            </w:r>
          </w:p>
        </w:tc>
        <w:tc>
          <w:tcPr>
            <w:tcW w:w="781" w:type="dxa"/>
            <w:vAlign w:val="center"/>
          </w:tcPr>
          <w:p w14:paraId="5E6580D5" w14:textId="77777777" w:rsidR="008A1B3E" w:rsidRDefault="00EC38E2">
            <w:r>
              <w:t>18</w:t>
            </w:r>
          </w:p>
        </w:tc>
        <w:tc>
          <w:tcPr>
            <w:tcW w:w="916" w:type="dxa"/>
            <w:vAlign w:val="center"/>
          </w:tcPr>
          <w:p w14:paraId="770C637C" w14:textId="77777777" w:rsidR="008A1B3E" w:rsidRDefault="00EC38E2">
            <w:r>
              <w:t>0.540</w:t>
            </w:r>
          </w:p>
        </w:tc>
        <w:tc>
          <w:tcPr>
            <w:tcW w:w="1018" w:type="dxa"/>
            <w:vAlign w:val="center"/>
          </w:tcPr>
          <w:p w14:paraId="315192C5" w14:textId="77777777" w:rsidR="008A1B3E" w:rsidRDefault="008A1B3E"/>
        </w:tc>
        <w:tc>
          <w:tcPr>
            <w:tcW w:w="916" w:type="dxa"/>
            <w:vAlign w:val="center"/>
          </w:tcPr>
          <w:p w14:paraId="217859D3" w14:textId="77777777" w:rsidR="008A1B3E" w:rsidRDefault="00EC38E2">
            <w:r>
              <w:t>1.000</w:t>
            </w:r>
          </w:p>
        </w:tc>
        <w:tc>
          <w:tcPr>
            <w:tcW w:w="916" w:type="dxa"/>
            <w:vAlign w:val="center"/>
          </w:tcPr>
          <w:p w14:paraId="211AA75B" w14:textId="77777777" w:rsidR="008A1B3E" w:rsidRDefault="00EC38E2">
            <w:r>
              <w:t>0.540</w:t>
            </w:r>
          </w:p>
        </w:tc>
      </w:tr>
      <w:tr w:rsidR="008A1B3E" w14:paraId="450633C7" w14:textId="77777777">
        <w:tc>
          <w:tcPr>
            <w:tcW w:w="656" w:type="dxa"/>
            <w:vAlign w:val="center"/>
          </w:tcPr>
          <w:p w14:paraId="22976075" w14:textId="77777777" w:rsidR="008A1B3E" w:rsidRDefault="00EC38E2">
            <w:r>
              <w:t>4</w:t>
            </w:r>
          </w:p>
        </w:tc>
        <w:tc>
          <w:tcPr>
            <w:tcW w:w="888" w:type="dxa"/>
            <w:vAlign w:val="center"/>
          </w:tcPr>
          <w:p w14:paraId="245C37DB" w14:textId="77777777" w:rsidR="008A1B3E" w:rsidRDefault="00EC38E2">
            <w:r>
              <w:t>TC2218[0818]</w:t>
            </w:r>
          </w:p>
        </w:tc>
        <w:tc>
          <w:tcPr>
            <w:tcW w:w="769" w:type="dxa"/>
            <w:vAlign w:val="center"/>
          </w:tcPr>
          <w:p w14:paraId="00D78DC0" w14:textId="77777777" w:rsidR="008A1B3E" w:rsidRDefault="00EC38E2">
            <w:r>
              <w:t>3</w:t>
            </w:r>
          </w:p>
        </w:tc>
        <w:tc>
          <w:tcPr>
            <w:tcW w:w="769" w:type="dxa"/>
            <w:vAlign w:val="center"/>
          </w:tcPr>
          <w:p w14:paraId="6865B346" w14:textId="77777777" w:rsidR="008A1B3E" w:rsidRDefault="00EC38E2">
            <w:r>
              <w:t>4</w:t>
            </w:r>
          </w:p>
        </w:tc>
        <w:tc>
          <w:tcPr>
            <w:tcW w:w="848" w:type="dxa"/>
            <w:vAlign w:val="center"/>
          </w:tcPr>
          <w:p w14:paraId="209B6AEF" w14:textId="77777777" w:rsidR="008A1B3E" w:rsidRDefault="00EC38E2">
            <w:r>
              <w:t>1.512</w:t>
            </w:r>
          </w:p>
        </w:tc>
        <w:tc>
          <w:tcPr>
            <w:tcW w:w="848" w:type="dxa"/>
            <w:vAlign w:val="center"/>
          </w:tcPr>
          <w:p w14:paraId="0562245A" w14:textId="77777777" w:rsidR="008A1B3E" w:rsidRDefault="00EC38E2">
            <w:r>
              <w:t>6.048</w:t>
            </w:r>
          </w:p>
        </w:tc>
        <w:tc>
          <w:tcPr>
            <w:tcW w:w="781" w:type="dxa"/>
            <w:vAlign w:val="center"/>
          </w:tcPr>
          <w:p w14:paraId="211935C9" w14:textId="77777777" w:rsidR="008A1B3E" w:rsidRDefault="00EC38E2">
            <w:r>
              <w:t>18</w:t>
            </w:r>
          </w:p>
        </w:tc>
        <w:tc>
          <w:tcPr>
            <w:tcW w:w="916" w:type="dxa"/>
            <w:vAlign w:val="center"/>
          </w:tcPr>
          <w:p w14:paraId="5F31367C" w14:textId="77777777" w:rsidR="008A1B3E" w:rsidRDefault="00EC38E2">
            <w:r>
              <w:t>0.540</w:t>
            </w:r>
          </w:p>
        </w:tc>
        <w:tc>
          <w:tcPr>
            <w:tcW w:w="1018" w:type="dxa"/>
            <w:vAlign w:val="center"/>
          </w:tcPr>
          <w:p w14:paraId="7E042469" w14:textId="77777777" w:rsidR="008A1B3E" w:rsidRDefault="008A1B3E"/>
        </w:tc>
        <w:tc>
          <w:tcPr>
            <w:tcW w:w="916" w:type="dxa"/>
            <w:vAlign w:val="center"/>
          </w:tcPr>
          <w:p w14:paraId="7FF5C986" w14:textId="77777777" w:rsidR="008A1B3E" w:rsidRDefault="00EC38E2">
            <w:r>
              <w:t>1.000</w:t>
            </w:r>
          </w:p>
        </w:tc>
        <w:tc>
          <w:tcPr>
            <w:tcW w:w="916" w:type="dxa"/>
            <w:vAlign w:val="center"/>
          </w:tcPr>
          <w:p w14:paraId="134123C7" w14:textId="77777777" w:rsidR="008A1B3E" w:rsidRDefault="00EC38E2">
            <w:r>
              <w:t>0.540</w:t>
            </w:r>
          </w:p>
        </w:tc>
      </w:tr>
      <w:tr w:rsidR="008A1B3E" w14:paraId="01FCC6AF" w14:textId="77777777">
        <w:tc>
          <w:tcPr>
            <w:tcW w:w="656" w:type="dxa"/>
            <w:vAlign w:val="center"/>
          </w:tcPr>
          <w:p w14:paraId="19FD32C3" w14:textId="77777777" w:rsidR="008A1B3E" w:rsidRDefault="00EC38E2">
            <w:r>
              <w:t>5</w:t>
            </w:r>
          </w:p>
        </w:tc>
        <w:tc>
          <w:tcPr>
            <w:tcW w:w="888" w:type="dxa"/>
            <w:vAlign w:val="center"/>
          </w:tcPr>
          <w:p w14:paraId="219111AC" w14:textId="77777777" w:rsidR="008A1B3E" w:rsidRDefault="00EC38E2">
            <w:r>
              <w:t>TC2218[2418]</w:t>
            </w:r>
          </w:p>
        </w:tc>
        <w:tc>
          <w:tcPr>
            <w:tcW w:w="769" w:type="dxa"/>
            <w:vAlign w:val="center"/>
          </w:tcPr>
          <w:p w14:paraId="555FBB1D" w14:textId="77777777" w:rsidR="008A1B3E" w:rsidRDefault="00EC38E2">
            <w:r>
              <w:t>3</w:t>
            </w:r>
          </w:p>
        </w:tc>
        <w:tc>
          <w:tcPr>
            <w:tcW w:w="769" w:type="dxa"/>
            <w:vAlign w:val="center"/>
          </w:tcPr>
          <w:p w14:paraId="549A3A40" w14:textId="77777777" w:rsidR="008A1B3E" w:rsidRDefault="00EC38E2">
            <w:r>
              <w:t>2</w:t>
            </w:r>
          </w:p>
        </w:tc>
        <w:tc>
          <w:tcPr>
            <w:tcW w:w="848" w:type="dxa"/>
            <w:vAlign w:val="center"/>
          </w:tcPr>
          <w:p w14:paraId="3BB9869C" w14:textId="77777777" w:rsidR="008A1B3E" w:rsidRDefault="00EC38E2">
            <w:r>
              <w:t>4.320</w:t>
            </w:r>
          </w:p>
        </w:tc>
        <w:tc>
          <w:tcPr>
            <w:tcW w:w="848" w:type="dxa"/>
            <w:vAlign w:val="center"/>
          </w:tcPr>
          <w:p w14:paraId="576DF4F3" w14:textId="77777777" w:rsidR="008A1B3E" w:rsidRDefault="00EC38E2">
            <w:r>
              <w:t>8.640</w:t>
            </w:r>
          </w:p>
        </w:tc>
        <w:tc>
          <w:tcPr>
            <w:tcW w:w="781" w:type="dxa"/>
            <w:vAlign w:val="center"/>
          </w:tcPr>
          <w:p w14:paraId="305AE5CB" w14:textId="77777777" w:rsidR="008A1B3E" w:rsidRDefault="00EC38E2">
            <w:r>
              <w:t>18</w:t>
            </w:r>
          </w:p>
        </w:tc>
        <w:tc>
          <w:tcPr>
            <w:tcW w:w="916" w:type="dxa"/>
            <w:vAlign w:val="center"/>
          </w:tcPr>
          <w:p w14:paraId="2A2E7C95" w14:textId="77777777" w:rsidR="008A1B3E" w:rsidRDefault="00EC38E2">
            <w:r>
              <w:t>0.540</w:t>
            </w:r>
          </w:p>
        </w:tc>
        <w:tc>
          <w:tcPr>
            <w:tcW w:w="1018" w:type="dxa"/>
            <w:vAlign w:val="center"/>
          </w:tcPr>
          <w:p w14:paraId="546E1FD1" w14:textId="77777777" w:rsidR="008A1B3E" w:rsidRDefault="008A1B3E"/>
        </w:tc>
        <w:tc>
          <w:tcPr>
            <w:tcW w:w="916" w:type="dxa"/>
            <w:vAlign w:val="center"/>
          </w:tcPr>
          <w:p w14:paraId="1FC77DE7" w14:textId="77777777" w:rsidR="008A1B3E" w:rsidRDefault="00EC38E2">
            <w:r>
              <w:t>1.000</w:t>
            </w:r>
          </w:p>
        </w:tc>
        <w:tc>
          <w:tcPr>
            <w:tcW w:w="916" w:type="dxa"/>
            <w:vAlign w:val="center"/>
          </w:tcPr>
          <w:p w14:paraId="4335CCC0" w14:textId="77777777" w:rsidR="008A1B3E" w:rsidRDefault="00EC38E2">
            <w:r>
              <w:t>0.540</w:t>
            </w:r>
          </w:p>
        </w:tc>
      </w:tr>
      <w:tr w:rsidR="008A1B3E" w14:paraId="1BE80ED8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95ECE63" w14:textId="77777777" w:rsidR="008A1B3E" w:rsidRDefault="00EC38E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5208941" w14:textId="77777777" w:rsidR="008A1B3E" w:rsidRDefault="00EC38E2">
            <w:r>
              <w:t>45.396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C3E528F" w14:textId="77777777" w:rsidR="008A1B3E" w:rsidRDefault="00EC38E2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2DF230E3" w14:textId="77777777" w:rsidR="008A1B3E" w:rsidRDefault="00EC38E2">
            <w:r>
              <w:t>1.000</w:t>
            </w:r>
          </w:p>
        </w:tc>
        <w:tc>
          <w:tcPr>
            <w:tcW w:w="916" w:type="dxa"/>
            <w:vAlign w:val="center"/>
          </w:tcPr>
          <w:p w14:paraId="3F4A2E89" w14:textId="77777777" w:rsidR="008A1B3E" w:rsidRDefault="00EC38E2">
            <w:r>
              <w:t>0.540</w:t>
            </w:r>
          </w:p>
        </w:tc>
      </w:tr>
    </w:tbl>
    <w:p w14:paraId="308E3C7A" w14:textId="77777777" w:rsidR="008A1B3E" w:rsidRDefault="00EC38E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A1B3E" w14:paraId="1FE5AADB" w14:textId="77777777">
        <w:tc>
          <w:tcPr>
            <w:tcW w:w="656" w:type="dxa"/>
            <w:shd w:val="clear" w:color="auto" w:fill="E6E6E6"/>
            <w:vAlign w:val="center"/>
          </w:tcPr>
          <w:p w14:paraId="5BB2DD26" w14:textId="77777777" w:rsidR="008A1B3E" w:rsidRDefault="00EC38E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7DAE9EC" w14:textId="77777777" w:rsidR="008A1B3E" w:rsidRDefault="00EC38E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44CEAE3" w14:textId="77777777" w:rsidR="008A1B3E" w:rsidRDefault="00EC38E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5DBCC86" w14:textId="77777777" w:rsidR="008A1B3E" w:rsidRDefault="00EC38E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420426" w14:textId="77777777" w:rsidR="008A1B3E" w:rsidRDefault="00EC38E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A60CFC" w14:textId="77777777" w:rsidR="008A1B3E" w:rsidRDefault="00EC38E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C4CD798" w14:textId="77777777" w:rsidR="008A1B3E" w:rsidRDefault="00EC38E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AF7B6F7" w14:textId="77777777" w:rsidR="008A1B3E" w:rsidRDefault="00EC38E2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C32E5EA" w14:textId="77777777" w:rsidR="008A1B3E" w:rsidRDefault="00EC38E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7AB2716" w14:textId="77777777" w:rsidR="008A1B3E" w:rsidRDefault="00EC38E2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C07521B" w14:textId="77777777" w:rsidR="008A1B3E" w:rsidRDefault="00EC38E2">
            <w:pPr>
              <w:jc w:val="center"/>
            </w:pPr>
            <w:r>
              <w:t>综合遮阳系数</w:t>
            </w:r>
          </w:p>
        </w:tc>
      </w:tr>
      <w:tr w:rsidR="008A1B3E" w14:paraId="6413AB2B" w14:textId="77777777">
        <w:tc>
          <w:tcPr>
            <w:tcW w:w="656" w:type="dxa"/>
            <w:vAlign w:val="center"/>
          </w:tcPr>
          <w:p w14:paraId="48D84D41" w14:textId="77777777" w:rsidR="008A1B3E" w:rsidRDefault="00EC38E2">
            <w:r>
              <w:t>1</w:t>
            </w:r>
          </w:p>
        </w:tc>
        <w:tc>
          <w:tcPr>
            <w:tcW w:w="888" w:type="dxa"/>
            <w:vAlign w:val="center"/>
          </w:tcPr>
          <w:p w14:paraId="2D188B35" w14:textId="77777777" w:rsidR="008A1B3E" w:rsidRDefault="00EC38E2">
            <w:r>
              <w:t>C0615</w:t>
            </w:r>
          </w:p>
        </w:tc>
        <w:tc>
          <w:tcPr>
            <w:tcW w:w="769" w:type="dxa"/>
            <w:vAlign w:val="center"/>
          </w:tcPr>
          <w:p w14:paraId="21A14CDE" w14:textId="77777777" w:rsidR="008A1B3E" w:rsidRDefault="00EC38E2">
            <w:r>
              <w:t>1</w:t>
            </w:r>
          </w:p>
        </w:tc>
        <w:tc>
          <w:tcPr>
            <w:tcW w:w="769" w:type="dxa"/>
            <w:vAlign w:val="center"/>
          </w:tcPr>
          <w:p w14:paraId="440EA79B" w14:textId="77777777" w:rsidR="008A1B3E" w:rsidRDefault="00EC38E2">
            <w:r>
              <w:t>2</w:t>
            </w:r>
          </w:p>
        </w:tc>
        <w:tc>
          <w:tcPr>
            <w:tcW w:w="848" w:type="dxa"/>
            <w:vAlign w:val="center"/>
          </w:tcPr>
          <w:p w14:paraId="0140BFAD" w14:textId="77777777" w:rsidR="008A1B3E" w:rsidRDefault="00EC38E2">
            <w:r>
              <w:t>0.900</w:t>
            </w:r>
          </w:p>
        </w:tc>
        <w:tc>
          <w:tcPr>
            <w:tcW w:w="848" w:type="dxa"/>
            <w:vAlign w:val="center"/>
          </w:tcPr>
          <w:p w14:paraId="2C060593" w14:textId="77777777" w:rsidR="008A1B3E" w:rsidRDefault="00EC38E2">
            <w:r>
              <w:t>1.800</w:t>
            </w:r>
          </w:p>
        </w:tc>
        <w:tc>
          <w:tcPr>
            <w:tcW w:w="781" w:type="dxa"/>
            <w:vAlign w:val="center"/>
          </w:tcPr>
          <w:p w14:paraId="7E1094F1" w14:textId="77777777" w:rsidR="008A1B3E" w:rsidRDefault="00EC38E2">
            <w:r>
              <w:t>18</w:t>
            </w:r>
          </w:p>
        </w:tc>
        <w:tc>
          <w:tcPr>
            <w:tcW w:w="916" w:type="dxa"/>
            <w:vAlign w:val="center"/>
          </w:tcPr>
          <w:p w14:paraId="5D2EE443" w14:textId="77777777" w:rsidR="008A1B3E" w:rsidRDefault="00EC38E2">
            <w:r>
              <w:t>0.540</w:t>
            </w:r>
          </w:p>
        </w:tc>
        <w:tc>
          <w:tcPr>
            <w:tcW w:w="1018" w:type="dxa"/>
            <w:vAlign w:val="center"/>
          </w:tcPr>
          <w:p w14:paraId="6AF7C690" w14:textId="77777777" w:rsidR="008A1B3E" w:rsidRDefault="008A1B3E"/>
        </w:tc>
        <w:tc>
          <w:tcPr>
            <w:tcW w:w="916" w:type="dxa"/>
            <w:vAlign w:val="center"/>
          </w:tcPr>
          <w:p w14:paraId="3E89758D" w14:textId="77777777" w:rsidR="008A1B3E" w:rsidRDefault="00EC38E2">
            <w:r>
              <w:t>1.000</w:t>
            </w:r>
          </w:p>
        </w:tc>
        <w:tc>
          <w:tcPr>
            <w:tcW w:w="916" w:type="dxa"/>
            <w:vAlign w:val="center"/>
          </w:tcPr>
          <w:p w14:paraId="3A6F8A26" w14:textId="77777777" w:rsidR="008A1B3E" w:rsidRDefault="00EC38E2">
            <w:r>
              <w:t>0.540</w:t>
            </w:r>
          </w:p>
        </w:tc>
      </w:tr>
      <w:tr w:rsidR="008A1B3E" w14:paraId="3AEC9EFE" w14:textId="77777777">
        <w:tc>
          <w:tcPr>
            <w:tcW w:w="656" w:type="dxa"/>
            <w:vAlign w:val="center"/>
          </w:tcPr>
          <w:p w14:paraId="619A88E1" w14:textId="77777777" w:rsidR="008A1B3E" w:rsidRDefault="00EC38E2">
            <w:r>
              <w:t>2</w:t>
            </w:r>
          </w:p>
        </w:tc>
        <w:tc>
          <w:tcPr>
            <w:tcW w:w="888" w:type="dxa"/>
            <w:vAlign w:val="center"/>
          </w:tcPr>
          <w:p w14:paraId="00820E09" w14:textId="77777777" w:rsidR="008A1B3E" w:rsidRDefault="00EC38E2">
            <w:r>
              <w:t>C06152</w:t>
            </w:r>
          </w:p>
        </w:tc>
        <w:tc>
          <w:tcPr>
            <w:tcW w:w="769" w:type="dxa"/>
            <w:vAlign w:val="center"/>
          </w:tcPr>
          <w:p w14:paraId="18613122" w14:textId="77777777" w:rsidR="008A1B3E" w:rsidRDefault="00EC38E2">
            <w:r>
              <w:t>2~3</w:t>
            </w:r>
          </w:p>
        </w:tc>
        <w:tc>
          <w:tcPr>
            <w:tcW w:w="769" w:type="dxa"/>
            <w:vAlign w:val="center"/>
          </w:tcPr>
          <w:p w14:paraId="63A6B23A" w14:textId="77777777" w:rsidR="008A1B3E" w:rsidRDefault="00EC38E2">
            <w:r>
              <w:t>4</w:t>
            </w:r>
          </w:p>
        </w:tc>
        <w:tc>
          <w:tcPr>
            <w:tcW w:w="848" w:type="dxa"/>
            <w:vAlign w:val="center"/>
          </w:tcPr>
          <w:p w14:paraId="0D104E5A" w14:textId="77777777" w:rsidR="008A1B3E" w:rsidRDefault="00EC38E2">
            <w:r>
              <w:t>0.900</w:t>
            </w:r>
          </w:p>
        </w:tc>
        <w:tc>
          <w:tcPr>
            <w:tcW w:w="848" w:type="dxa"/>
            <w:vAlign w:val="center"/>
          </w:tcPr>
          <w:p w14:paraId="459A8473" w14:textId="77777777" w:rsidR="008A1B3E" w:rsidRDefault="00EC38E2">
            <w:r>
              <w:t>3.600</w:t>
            </w:r>
          </w:p>
        </w:tc>
        <w:tc>
          <w:tcPr>
            <w:tcW w:w="781" w:type="dxa"/>
            <w:vAlign w:val="center"/>
          </w:tcPr>
          <w:p w14:paraId="53D7FAA1" w14:textId="77777777" w:rsidR="008A1B3E" w:rsidRDefault="00EC38E2">
            <w:r>
              <w:t>18</w:t>
            </w:r>
          </w:p>
        </w:tc>
        <w:tc>
          <w:tcPr>
            <w:tcW w:w="916" w:type="dxa"/>
            <w:vAlign w:val="center"/>
          </w:tcPr>
          <w:p w14:paraId="1FB6DDF0" w14:textId="77777777" w:rsidR="008A1B3E" w:rsidRDefault="00EC38E2">
            <w:r>
              <w:t>0.540</w:t>
            </w:r>
          </w:p>
        </w:tc>
        <w:tc>
          <w:tcPr>
            <w:tcW w:w="1018" w:type="dxa"/>
            <w:vAlign w:val="center"/>
          </w:tcPr>
          <w:p w14:paraId="456D05CC" w14:textId="77777777" w:rsidR="008A1B3E" w:rsidRDefault="008A1B3E"/>
        </w:tc>
        <w:tc>
          <w:tcPr>
            <w:tcW w:w="916" w:type="dxa"/>
            <w:vAlign w:val="center"/>
          </w:tcPr>
          <w:p w14:paraId="02843323" w14:textId="77777777" w:rsidR="008A1B3E" w:rsidRDefault="00EC38E2">
            <w:r>
              <w:t>1.000</w:t>
            </w:r>
          </w:p>
        </w:tc>
        <w:tc>
          <w:tcPr>
            <w:tcW w:w="916" w:type="dxa"/>
            <w:vAlign w:val="center"/>
          </w:tcPr>
          <w:p w14:paraId="24AA78E5" w14:textId="77777777" w:rsidR="008A1B3E" w:rsidRDefault="00EC38E2">
            <w:r>
              <w:t>0.540</w:t>
            </w:r>
          </w:p>
        </w:tc>
      </w:tr>
      <w:tr w:rsidR="008A1B3E" w14:paraId="5AF6DA65" w14:textId="77777777">
        <w:tc>
          <w:tcPr>
            <w:tcW w:w="656" w:type="dxa"/>
            <w:vAlign w:val="center"/>
          </w:tcPr>
          <w:p w14:paraId="229C50CA" w14:textId="77777777" w:rsidR="008A1B3E" w:rsidRDefault="00EC38E2">
            <w:r>
              <w:t>3</w:t>
            </w:r>
          </w:p>
        </w:tc>
        <w:tc>
          <w:tcPr>
            <w:tcW w:w="888" w:type="dxa"/>
            <w:vAlign w:val="center"/>
          </w:tcPr>
          <w:p w14:paraId="61D4190B" w14:textId="77777777" w:rsidR="008A1B3E" w:rsidRDefault="00EC38E2">
            <w:r>
              <w:t>C1515</w:t>
            </w:r>
          </w:p>
        </w:tc>
        <w:tc>
          <w:tcPr>
            <w:tcW w:w="769" w:type="dxa"/>
            <w:vAlign w:val="center"/>
          </w:tcPr>
          <w:p w14:paraId="20D195A9" w14:textId="77777777" w:rsidR="008A1B3E" w:rsidRDefault="00EC38E2">
            <w:r>
              <w:t>1</w:t>
            </w:r>
          </w:p>
        </w:tc>
        <w:tc>
          <w:tcPr>
            <w:tcW w:w="769" w:type="dxa"/>
            <w:vAlign w:val="center"/>
          </w:tcPr>
          <w:p w14:paraId="236745FE" w14:textId="77777777" w:rsidR="008A1B3E" w:rsidRDefault="00EC38E2">
            <w:r>
              <w:t>2</w:t>
            </w:r>
          </w:p>
        </w:tc>
        <w:tc>
          <w:tcPr>
            <w:tcW w:w="848" w:type="dxa"/>
            <w:vAlign w:val="center"/>
          </w:tcPr>
          <w:p w14:paraId="4BF4F3B2" w14:textId="77777777" w:rsidR="008A1B3E" w:rsidRDefault="00EC38E2">
            <w:r>
              <w:t>2.250</w:t>
            </w:r>
          </w:p>
        </w:tc>
        <w:tc>
          <w:tcPr>
            <w:tcW w:w="848" w:type="dxa"/>
            <w:vAlign w:val="center"/>
          </w:tcPr>
          <w:p w14:paraId="0F35C603" w14:textId="77777777" w:rsidR="008A1B3E" w:rsidRDefault="00EC38E2">
            <w:r>
              <w:t>4.500</w:t>
            </w:r>
          </w:p>
        </w:tc>
        <w:tc>
          <w:tcPr>
            <w:tcW w:w="781" w:type="dxa"/>
            <w:vAlign w:val="center"/>
          </w:tcPr>
          <w:p w14:paraId="1CFA2C78" w14:textId="77777777" w:rsidR="008A1B3E" w:rsidRDefault="00EC38E2">
            <w:r>
              <w:t>18</w:t>
            </w:r>
          </w:p>
        </w:tc>
        <w:tc>
          <w:tcPr>
            <w:tcW w:w="916" w:type="dxa"/>
            <w:vAlign w:val="center"/>
          </w:tcPr>
          <w:p w14:paraId="4488C718" w14:textId="77777777" w:rsidR="008A1B3E" w:rsidRDefault="00EC38E2">
            <w:r>
              <w:t>0.540</w:t>
            </w:r>
          </w:p>
        </w:tc>
        <w:tc>
          <w:tcPr>
            <w:tcW w:w="1018" w:type="dxa"/>
            <w:vAlign w:val="center"/>
          </w:tcPr>
          <w:p w14:paraId="4E4AB2D8" w14:textId="77777777" w:rsidR="008A1B3E" w:rsidRDefault="008A1B3E"/>
        </w:tc>
        <w:tc>
          <w:tcPr>
            <w:tcW w:w="916" w:type="dxa"/>
            <w:vAlign w:val="center"/>
          </w:tcPr>
          <w:p w14:paraId="22BBDB1E" w14:textId="77777777" w:rsidR="008A1B3E" w:rsidRDefault="00EC38E2">
            <w:r>
              <w:t>1.000</w:t>
            </w:r>
          </w:p>
        </w:tc>
        <w:tc>
          <w:tcPr>
            <w:tcW w:w="916" w:type="dxa"/>
            <w:vAlign w:val="center"/>
          </w:tcPr>
          <w:p w14:paraId="1BD1CECA" w14:textId="77777777" w:rsidR="008A1B3E" w:rsidRDefault="00EC38E2">
            <w:r>
              <w:t>0.540</w:t>
            </w:r>
          </w:p>
        </w:tc>
      </w:tr>
      <w:tr w:rsidR="008A1B3E" w14:paraId="235DC106" w14:textId="77777777">
        <w:tc>
          <w:tcPr>
            <w:tcW w:w="656" w:type="dxa"/>
            <w:vAlign w:val="center"/>
          </w:tcPr>
          <w:p w14:paraId="4B254BAD" w14:textId="77777777" w:rsidR="008A1B3E" w:rsidRDefault="00EC38E2">
            <w:r>
              <w:t>4</w:t>
            </w:r>
          </w:p>
        </w:tc>
        <w:tc>
          <w:tcPr>
            <w:tcW w:w="888" w:type="dxa"/>
            <w:vAlign w:val="center"/>
          </w:tcPr>
          <w:p w14:paraId="70D516C5" w14:textId="77777777" w:rsidR="008A1B3E" w:rsidRDefault="00EC38E2">
            <w:r>
              <w:t>C15152</w:t>
            </w:r>
          </w:p>
        </w:tc>
        <w:tc>
          <w:tcPr>
            <w:tcW w:w="769" w:type="dxa"/>
            <w:vAlign w:val="center"/>
          </w:tcPr>
          <w:p w14:paraId="39D76520" w14:textId="77777777" w:rsidR="008A1B3E" w:rsidRDefault="00EC38E2">
            <w:r>
              <w:t>2~3</w:t>
            </w:r>
          </w:p>
        </w:tc>
        <w:tc>
          <w:tcPr>
            <w:tcW w:w="769" w:type="dxa"/>
            <w:vAlign w:val="center"/>
          </w:tcPr>
          <w:p w14:paraId="174F4349" w14:textId="77777777" w:rsidR="008A1B3E" w:rsidRDefault="00EC38E2">
            <w:r>
              <w:t>4</w:t>
            </w:r>
          </w:p>
        </w:tc>
        <w:tc>
          <w:tcPr>
            <w:tcW w:w="848" w:type="dxa"/>
            <w:vAlign w:val="center"/>
          </w:tcPr>
          <w:p w14:paraId="56D50602" w14:textId="77777777" w:rsidR="008A1B3E" w:rsidRDefault="00EC38E2">
            <w:r>
              <w:t>2.380</w:t>
            </w:r>
          </w:p>
        </w:tc>
        <w:tc>
          <w:tcPr>
            <w:tcW w:w="848" w:type="dxa"/>
            <w:vAlign w:val="center"/>
          </w:tcPr>
          <w:p w14:paraId="4554674C" w14:textId="77777777" w:rsidR="008A1B3E" w:rsidRDefault="00EC38E2">
            <w:r>
              <w:t>9.520</w:t>
            </w:r>
          </w:p>
        </w:tc>
        <w:tc>
          <w:tcPr>
            <w:tcW w:w="781" w:type="dxa"/>
            <w:vAlign w:val="center"/>
          </w:tcPr>
          <w:p w14:paraId="520BB004" w14:textId="77777777" w:rsidR="008A1B3E" w:rsidRDefault="00EC38E2">
            <w:r>
              <w:t>18</w:t>
            </w:r>
          </w:p>
        </w:tc>
        <w:tc>
          <w:tcPr>
            <w:tcW w:w="916" w:type="dxa"/>
            <w:vAlign w:val="center"/>
          </w:tcPr>
          <w:p w14:paraId="256C6864" w14:textId="77777777" w:rsidR="008A1B3E" w:rsidRDefault="00EC38E2">
            <w:r>
              <w:t>0.540</w:t>
            </w:r>
          </w:p>
        </w:tc>
        <w:tc>
          <w:tcPr>
            <w:tcW w:w="1018" w:type="dxa"/>
            <w:vAlign w:val="center"/>
          </w:tcPr>
          <w:p w14:paraId="4AED7D20" w14:textId="77777777" w:rsidR="008A1B3E" w:rsidRDefault="008A1B3E"/>
        </w:tc>
        <w:tc>
          <w:tcPr>
            <w:tcW w:w="916" w:type="dxa"/>
            <w:vAlign w:val="center"/>
          </w:tcPr>
          <w:p w14:paraId="13E60254" w14:textId="77777777" w:rsidR="008A1B3E" w:rsidRDefault="00EC38E2">
            <w:r>
              <w:t>1.000</w:t>
            </w:r>
          </w:p>
        </w:tc>
        <w:tc>
          <w:tcPr>
            <w:tcW w:w="916" w:type="dxa"/>
            <w:vAlign w:val="center"/>
          </w:tcPr>
          <w:p w14:paraId="79F411DA" w14:textId="77777777" w:rsidR="008A1B3E" w:rsidRDefault="00EC38E2">
            <w:r>
              <w:t>0.540</w:t>
            </w:r>
          </w:p>
        </w:tc>
      </w:tr>
      <w:tr w:rsidR="008A1B3E" w14:paraId="0BFC2328" w14:textId="77777777">
        <w:tc>
          <w:tcPr>
            <w:tcW w:w="656" w:type="dxa"/>
            <w:vAlign w:val="center"/>
          </w:tcPr>
          <w:p w14:paraId="5EC2BB26" w14:textId="77777777" w:rsidR="008A1B3E" w:rsidRDefault="00EC38E2">
            <w:r>
              <w:t>5</w:t>
            </w:r>
          </w:p>
        </w:tc>
        <w:tc>
          <w:tcPr>
            <w:tcW w:w="888" w:type="dxa"/>
            <w:vAlign w:val="center"/>
          </w:tcPr>
          <w:p w14:paraId="6F9294F1" w14:textId="77777777" w:rsidR="008A1B3E" w:rsidRDefault="00EC38E2">
            <w:r>
              <w:t>C2115</w:t>
            </w:r>
          </w:p>
        </w:tc>
        <w:tc>
          <w:tcPr>
            <w:tcW w:w="769" w:type="dxa"/>
            <w:vAlign w:val="center"/>
          </w:tcPr>
          <w:p w14:paraId="6568D038" w14:textId="77777777" w:rsidR="008A1B3E" w:rsidRDefault="00EC38E2">
            <w:r>
              <w:t>1~2</w:t>
            </w:r>
          </w:p>
        </w:tc>
        <w:tc>
          <w:tcPr>
            <w:tcW w:w="769" w:type="dxa"/>
            <w:vAlign w:val="center"/>
          </w:tcPr>
          <w:p w14:paraId="0108D920" w14:textId="77777777" w:rsidR="008A1B3E" w:rsidRDefault="00EC38E2">
            <w:r>
              <w:t>4</w:t>
            </w:r>
          </w:p>
        </w:tc>
        <w:tc>
          <w:tcPr>
            <w:tcW w:w="848" w:type="dxa"/>
            <w:vAlign w:val="center"/>
          </w:tcPr>
          <w:p w14:paraId="4B7E5FDD" w14:textId="77777777" w:rsidR="008A1B3E" w:rsidRDefault="00EC38E2">
            <w:r>
              <w:t>3.150</w:t>
            </w:r>
          </w:p>
        </w:tc>
        <w:tc>
          <w:tcPr>
            <w:tcW w:w="848" w:type="dxa"/>
            <w:vAlign w:val="center"/>
          </w:tcPr>
          <w:p w14:paraId="4A3086D0" w14:textId="77777777" w:rsidR="008A1B3E" w:rsidRDefault="00EC38E2">
            <w:r>
              <w:t>12.600</w:t>
            </w:r>
          </w:p>
        </w:tc>
        <w:tc>
          <w:tcPr>
            <w:tcW w:w="781" w:type="dxa"/>
            <w:vAlign w:val="center"/>
          </w:tcPr>
          <w:p w14:paraId="42B0C396" w14:textId="77777777" w:rsidR="008A1B3E" w:rsidRDefault="00EC38E2">
            <w:r>
              <w:t>18</w:t>
            </w:r>
          </w:p>
        </w:tc>
        <w:tc>
          <w:tcPr>
            <w:tcW w:w="916" w:type="dxa"/>
            <w:vAlign w:val="center"/>
          </w:tcPr>
          <w:p w14:paraId="124C2C29" w14:textId="77777777" w:rsidR="008A1B3E" w:rsidRDefault="00EC38E2">
            <w:r>
              <w:t>0.540</w:t>
            </w:r>
          </w:p>
        </w:tc>
        <w:tc>
          <w:tcPr>
            <w:tcW w:w="1018" w:type="dxa"/>
            <w:vAlign w:val="center"/>
          </w:tcPr>
          <w:p w14:paraId="0F46CC22" w14:textId="77777777" w:rsidR="008A1B3E" w:rsidRDefault="008A1B3E"/>
        </w:tc>
        <w:tc>
          <w:tcPr>
            <w:tcW w:w="916" w:type="dxa"/>
            <w:vAlign w:val="center"/>
          </w:tcPr>
          <w:p w14:paraId="2A11E069" w14:textId="77777777" w:rsidR="008A1B3E" w:rsidRDefault="00EC38E2">
            <w:r>
              <w:t>1.000</w:t>
            </w:r>
          </w:p>
        </w:tc>
        <w:tc>
          <w:tcPr>
            <w:tcW w:w="916" w:type="dxa"/>
            <w:vAlign w:val="center"/>
          </w:tcPr>
          <w:p w14:paraId="0ADAEE7F" w14:textId="77777777" w:rsidR="008A1B3E" w:rsidRDefault="00EC38E2">
            <w:r>
              <w:t>0.540</w:t>
            </w:r>
          </w:p>
        </w:tc>
      </w:tr>
      <w:tr w:rsidR="008A1B3E" w14:paraId="57AF92C4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2DD5EAA" w14:textId="77777777" w:rsidR="008A1B3E" w:rsidRDefault="00EC38E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185953E" w14:textId="77777777" w:rsidR="008A1B3E" w:rsidRDefault="00EC38E2">
            <w:r>
              <w:t>32.020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CBB6488" w14:textId="77777777" w:rsidR="008A1B3E" w:rsidRDefault="00EC38E2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1C0C9CA9" w14:textId="77777777" w:rsidR="008A1B3E" w:rsidRDefault="00EC38E2">
            <w:r>
              <w:t>1.000</w:t>
            </w:r>
          </w:p>
        </w:tc>
        <w:tc>
          <w:tcPr>
            <w:tcW w:w="916" w:type="dxa"/>
            <w:vAlign w:val="center"/>
          </w:tcPr>
          <w:p w14:paraId="2AE2BE69" w14:textId="77777777" w:rsidR="008A1B3E" w:rsidRDefault="00EC38E2">
            <w:r>
              <w:t>0.540</w:t>
            </w:r>
          </w:p>
        </w:tc>
      </w:tr>
    </w:tbl>
    <w:p w14:paraId="059E5421" w14:textId="77777777" w:rsidR="008A1B3E" w:rsidRDefault="008A1B3E">
      <w:pPr>
        <w:widowControl w:val="0"/>
        <w:jc w:val="both"/>
        <w:rPr>
          <w:kern w:val="2"/>
          <w:szCs w:val="24"/>
          <w:lang w:val="en-US"/>
        </w:rPr>
      </w:pPr>
    </w:p>
    <w:p w14:paraId="260E312F" w14:textId="77777777" w:rsidR="008A1B3E" w:rsidRDefault="00EC38E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A1B3E" w14:paraId="2C001E14" w14:textId="77777777">
        <w:tc>
          <w:tcPr>
            <w:tcW w:w="656" w:type="dxa"/>
            <w:shd w:val="clear" w:color="auto" w:fill="E6E6E6"/>
            <w:vAlign w:val="center"/>
          </w:tcPr>
          <w:p w14:paraId="09819E96" w14:textId="77777777" w:rsidR="008A1B3E" w:rsidRDefault="00EC38E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CAD910C" w14:textId="77777777" w:rsidR="008A1B3E" w:rsidRDefault="00EC38E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9A247CF" w14:textId="77777777" w:rsidR="008A1B3E" w:rsidRDefault="00EC38E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1A9B0DC" w14:textId="77777777" w:rsidR="008A1B3E" w:rsidRDefault="00EC38E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F2A78A" w14:textId="77777777" w:rsidR="008A1B3E" w:rsidRDefault="00EC38E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1214C7" w14:textId="77777777" w:rsidR="008A1B3E" w:rsidRDefault="00EC38E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5B3E03F" w14:textId="77777777" w:rsidR="008A1B3E" w:rsidRDefault="00EC38E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0AEB570" w14:textId="77777777" w:rsidR="008A1B3E" w:rsidRDefault="00EC38E2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97380BF" w14:textId="77777777" w:rsidR="008A1B3E" w:rsidRDefault="00EC38E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F1F115A" w14:textId="77777777" w:rsidR="008A1B3E" w:rsidRDefault="00EC38E2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5E98E2D" w14:textId="77777777" w:rsidR="008A1B3E" w:rsidRDefault="00EC38E2">
            <w:pPr>
              <w:jc w:val="center"/>
            </w:pPr>
            <w:r>
              <w:t>综合遮阳系数</w:t>
            </w:r>
          </w:p>
        </w:tc>
      </w:tr>
      <w:tr w:rsidR="008A1B3E" w14:paraId="69054DC7" w14:textId="77777777">
        <w:tc>
          <w:tcPr>
            <w:tcW w:w="656" w:type="dxa"/>
            <w:vAlign w:val="center"/>
          </w:tcPr>
          <w:p w14:paraId="1B8EB4EB" w14:textId="77777777" w:rsidR="008A1B3E" w:rsidRDefault="00EC38E2">
            <w:r>
              <w:t>1</w:t>
            </w:r>
          </w:p>
        </w:tc>
        <w:tc>
          <w:tcPr>
            <w:tcW w:w="888" w:type="dxa"/>
            <w:vAlign w:val="center"/>
          </w:tcPr>
          <w:p w14:paraId="4CBF5211" w14:textId="77777777" w:rsidR="008A1B3E" w:rsidRDefault="00EC38E2">
            <w:r>
              <w:t>C0915</w:t>
            </w:r>
          </w:p>
        </w:tc>
        <w:tc>
          <w:tcPr>
            <w:tcW w:w="769" w:type="dxa"/>
            <w:vAlign w:val="center"/>
          </w:tcPr>
          <w:p w14:paraId="62BC46F1" w14:textId="77777777" w:rsidR="008A1B3E" w:rsidRDefault="00EC38E2">
            <w:r>
              <w:t>1</w:t>
            </w:r>
          </w:p>
        </w:tc>
        <w:tc>
          <w:tcPr>
            <w:tcW w:w="769" w:type="dxa"/>
            <w:vAlign w:val="center"/>
          </w:tcPr>
          <w:p w14:paraId="6BFA738D" w14:textId="77777777" w:rsidR="008A1B3E" w:rsidRDefault="00EC38E2">
            <w:r>
              <w:t>1</w:t>
            </w:r>
          </w:p>
        </w:tc>
        <w:tc>
          <w:tcPr>
            <w:tcW w:w="848" w:type="dxa"/>
            <w:vAlign w:val="center"/>
          </w:tcPr>
          <w:p w14:paraId="022FC690" w14:textId="77777777" w:rsidR="008A1B3E" w:rsidRDefault="00EC38E2">
            <w:r>
              <w:t>1.080</w:t>
            </w:r>
          </w:p>
        </w:tc>
        <w:tc>
          <w:tcPr>
            <w:tcW w:w="848" w:type="dxa"/>
            <w:vAlign w:val="center"/>
          </w:tcPr>
          <w:p w14:paraId="7DE129CC" w14:textId="77777777" w:rsidR="008A1B3E" w:rsidRDefault="00EC38E2">
            <w:r>
              <w:t>1.080</w:t>
            </w:r>
          </w:p>
        </w:tc>
        <w:tc>
          <w:tcPr>
            <w:tcW w:w="781" w:type="dxa"/>
            <w:vAlign w:val="center"/>
          </w:tcPr>
          <w:p w14:paraId="420D6CC0" w14:textId="77777777" w:rsidR="008A1B3E" w:rsidRDefault="00EC38E2">
            <w:r>
              <w:t>18</w:t>
            </w:r>
          </w:p>
        </w:tc>
        <w:tc>
          <w:tcPr>
            <w:tcW w:w="916" w:type="dxa"/>
            <w:vAlign w:val="center"/>
          </w:tcPr>
          <w:p w14:paraId="1811D30D" w14:textId="77777777" w:rsidR="008A1B3E" w:rsidRDefault="00EC38E2">
            <w:r>
              <w:t>0.540</w:t>
            </w:r>
          </w:p>
        </w:tc>
        <w:tc>
          <w:tcPr>
            <w:tcW w:w="1018" w:type="dxa"/>
            <w:vAlign w:val="center"/>
          </w:tcPr>
          <w:p w14:paraId="7EDA5044" w14:textId="77777777" w:rsidR="008A1B3E" w:rsidRDefault="00EC38E2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84649E6" w14:textId="77777777" w:rsidR="008A1B3E" w:rsidRDefault="00EC38E2">
            <w:r>
              <w:t>0.427</w:t>
            </w:r>
          </w:p>
        </w:tc>
        <w:tc>
          <w:tcPr>
            <w:tcW w:w="916" w:type="dxa"/>
            <w:vAlign w:val="center"/>
          </w:tcPr>
          <w:p w14:paraId="5B8DC682" w14:textId="77777777" w:rsidR="008A1B3E" w:rsidRDefault="00EC38E2">
            <w:r>
              <w:t>0.231</w:t>
            </w:r>
          </w:p>
        </w:tc>
      </w:tr>
      <w:tr w:rsidR="008A1B3E" w14:paraId="11EA7901" w14:textId="77777777">
        <w:tc>
          <w:tcPr>
            <w:tcW w:w="656" w:type="dxa"/>
            <w:vAlign w:val="center"/>
          </w:tcPr>
          <w:p w14:paraId="0B85C25C" w14:textId="77777777" w:rsidR="008A1B3E" w:rsidRDefault="00EC38E2">
            <w:r>
              <w:t>2</w:t>
            </w:r>
          </w:p>
        </w:tc>
        <w:tc>
          <w:tcPr>
            <w:tcW w:w="888" w:type="dxa"/>
            <w:vAlign w:val="center"/>
          </w:tcPr>
          <w:p w14:paraId="257DE897" w14:textId="77777777" w:rsidR="008A1B3E" w:rsidRDefault="00EC38E2">
            <w:r>
              <w:t>C1715</w:t>
            </w:r>
          </w:p>
        </w:tc>
        <w:tc>
          <w:tcPr>
            <w:tcW w:w="769" w:type="dxa"/>
            <w:vAlign w:val="center"/>
          </w:tcPr>
          <w:p w14:paraId="6A509FED" w14:textId="77777777" w:rsidR="008A1B3E" w:rsidRDefault="00EC38E2">
            <w:r>
              <w:t>2~3</w:t>
            </w:r>
          </w:p>
        </w:tc>
        <w:tc>
          <w:tcPr>
            <w:tcW w:w="769" w:type="dxa"/>
            <w:vAlign w:val="center"/>
          </w:tcPr>
          <w:p w14:paraId="32143458" w14:textId="77777777" w:rsidR="008A1B3E" w:rsidRDefault="00EC38E2">
            <w:r>
              <w:t>2</w:t>
            </w:r>
          </w:p>
        </w:tc>
        <w:tc>
          <w:tcPr>
            <w:tcW w:w="848" w:type="dxa"/>
            <w:vAlign w:val="center"/>
          </w:tcPr>
          <w:p w14:paraId="4C28E75D" w14:textId="77777777" w:rsidR="008A1B3E" w:rsidRDefault="00EC38E2">
            <w:r>
              <w:t>2.498</w:t>
            </w:r>
          </w:p>
        </w:tc>
        <w:tc>
          <w:tcPr>
            <w:tcW w:w="848" w:type="dxa"/>
            <w:vAlign w:val="center"/>
          </w:tcPr>
          <w:p w14:paraId="5840BAFE" w14:textId="77777777" w:rsidR="008A1B3E" w:rsidRDefault="00EC38E2">
            <w:r>
              <w:t>4.995</w:t>
            </w:r>
          </w:p>
        </w:tc>
        <w:tc>
          <w:tcPr>
            <w:tcW w:w="781" w:type="dxa"/>
            <w:vAlign w:val="center"/>
          </w:tcPr>
          <w:p w14:paraId="465284CE" w14:textId="77777777" w:rsidR="008A1B3E" w:rsidRDefault="00EC38E2">
            <w:r>
              <w:t>18</w:t>
            </w:r>
          </w:p>
        </w:tc>
        <w:tc>
          <w:tcPr>
            <w:tcW w:w="916" w:type="dxa"/>
            <w:vAlign w:val="center"/>
          </w:tcPr>
          <w:p w14:paraId="66BDA734" w14:textId="77777777" w:rsidR="008A1B3E" w:rsidRDefault="00EC38E2">
            <w:r>
              <w:t>0.540</w:t>
            </w:r>
          </w:p>
        </w:tc>
        <w:tc>
          <w:tcPr>
            <w:tcW w:w="1018" w:type="dxa"/>
            <w:vAlign w:val="center"/>
          </w:tcPr>
          <w:p w14:paraId="14C463F7" w14:textId="77777777" w:rsidR="008A1B3E" w:rsidRDefault="00EC38E2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D3BA7B0" w14:textId="77777777" w:rsidR="008A1B3E" w:rsidRDefault="00EC38E2">
            <w:r>
              <w:t>0.427</w:t>
            </w:r>
          </w:p>
        </w:tc>
        <w:tc>
          <w:tcPr>
            <w:tcW w:w="916" w:type="dxa"/>
            <w:vAlign w:val="center"/>
          </w:tcPr>
          <w:p w14:paraId="049CE42E" w14:textId="77777777" w:rsidR="008A1B3E" w:rsidRDefault="00EC38E2">
            <w:r>
              <w:t>0.231</w:t>
            </w:r>
          </w:p>
        </w:tc>
      </w:tr>
      <w:tr w:rsidR="008A1B3E" w14:paraId="56105086" w14:textId="77777777">
        <w:tc>
          <w:tcPr>
            <w:tcW w:w="656" w:type="dxa"/>
            <w:vAlign w:val="center"/>
          </w:tcPr>
          <w:p w14:paraId="6B30C8FE" w14:textId="77777777" w:rsidR="008A1B3E" w:rsidRDefault="00EC38E2">
            <w:r>
              <w:t>3</w:t>
            </w:r>
          </w:p>
        </w:tc>
        <w:tc>
          <w:tcPr>
            <w:tcW w:w="888" w:type="dxa"/>
            <w:vAlign w:val="center"/>
          </w:tcPr>
          <w:p w14:paraId="499BA9DD" w14:textId="77777777" w:rsidR="008A1B3E" w:rsidRDefault="00EC38E2">
            <w:r>
              <w:t>C2415</w:t>
            </w:r>
          </w:p>
        </w:tc>
        <w:tc>
          <w:tcPr>
            <w:tcW w:w="769" w:type="dxa"/>
            <w:vAlign w:val="center"/>
          </w:tcPr>
          <w:p w14:paraId="73D06B35" w14:textId="77777777" w:rsidR="008A1B3E" w:rsidRDefault="00EC38E2">
            <w:r>
              <w:t>1~2</w:t>
            </w:r>
          </w:p>
        </w:tc>
        <w:tc>
          <w:tcPr>
            <w:tcW w:w="769" w:type="dxa"/>
            <w:vAlign w:val="center"/>
          </w:tcPr>
          <w:p w14:paraId="1DADCDFC" w14:textId="77777777" w:rsidR="008A1B3E" w:rsidRDefault="00EC38E2">
            <w:r>
              <w:t>2</w:t>
            </w:r>
          </w:p>
        </w:tc>
        <w:tc>
          <w:tcPr>
            <w:tcW w:w="848" w:type="dxa"/>
            <w:vAlign w:val="center"/>
          </w:tcPr>
          <w:p w14:paraId="2FC40E98" w14:textId="77777777" w:rsidR="008A1B3E" w:rsidRDefault="00EC38E2">
            <w:r>
              <w:t>4.050</w:t>
            </w:r>
          </w:p>
        </w:tc>
        <w:tc>
          <w:tcPr>
            <w:tcW w:w="848" w:type="dxa"/>
            <w:vAlign w:val="center"/>
          </w:tcPr>
          <w:p w14:paraId="0F70B317" w14:textId="77777777" w:rsidR="008A1B3E" w:rsidRDefault="00EC38E2">
            <w:r>
              <w:t>8.100</w:t>
            </w:r>
          </w:p>
        </w:tc>
        <w:tc>
          <w:tcPr>
            <w:tcW w:w="781" w:type="dxa"/>
            <w:vAlign w:val="center"/>
          </w:tcPr>
          <w:p w14:paraId="719332F9" w14:textId="77777777" w:rsidR="008A1B3E" w:rsidRDefault="00EC38E2">
            <w:r>
              <w:t>18</w:t>
            </w:r>
          </w:p>
        </w:tc>
        <w:tc>
          <w:tcPr>
            <w:tcW w:w="916" w:type="dxa"/>
            <w:vAlign w:val="center"/>
          </w:tcPr>
          <w:p w14:paraId="37176E72" w14:textId="77777777" w:rsidR="008A1B3E" w:rsidRDefault="00EC38E2">
            <w:r>
              <w:t>0.540</w:t>
            </w:r>
          </w:p>
        </w:tc>
        <w:tc>
          <w:tcPr>
            <w:tcW w:w="1018" w:type="dxa"/>
            <w:vAlign w:val="center"/>
          </w:tcPr>
          <w:p w14:paraId="18F4EC26" w14:textId="77777777" w:rsidR="008A1B3E" w:rsidRDefault="00EC38E2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7143464" w14:textId="77777777" w:rsidR="008A1B3E" w:rsidRDefault="00EC38E2">
            <w:r>
              <w:t>0.427</w:t>
            </w:r>
          </w:p>
        </w:tc>
        <w:tc>
          <w:tcPr>
            <w:tcW w:w="916" w:type="dxa"/>
            <w:vAlign w:val="center"/>
          </w:tcPr>
          <w:p w14:paraId="2D2A97DA" w14:textId="77777777" w:rsidR="008A1B3E" w:rsidRDefault="00EC38E2">
            <w:r>
              <w:t>0.231</w:t>
            </w:r>
          </w:p>
        </w:tc>
      </w:tr>
      <w:tr w:rsidR="008A1B3E" w14:paraId="6C595939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AEE05B6" w14:textId="77777777" w:rsidR="008A1B3E" w:rsidRDefault="00EC38E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85DF993" w14:textId="77777777" w:rsidR="008A1B3E" w:rsidRDefault="00EC38E2">
            <w:r>
              <w:t>14.175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83C49CE" w14:textId="77777777" w:rsidR="008A1B3E" w:rsidRDefault="00EC38E2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7BE82FA9" w14:textId="77777777" w:rsidR="008A1B3E" w:rsidRDefault="00EC38E2">
            <w:r>
              <w:t>0.427</w:t>
            </w:r>
          </w:p>
        </w:tc>
        <w:tc>
          <w:tcPr>
            <w:tcW w:w="916" w:type="dxa"/>
            <w:vAlign w:val="center"/>
          </w:tcPr>
          <w:p w14:paraId="15795FB5" w14:textId="77777777" w:rsidR="008A1B3E" w:rsidRDefault="00EC38E2">
            <w:r>
              <w:t>0.231</w:t>
            </w:r>
          </w:p>
        </w:tc>
      </w:tr>
    </w:tbl>
    <w:p w14:paraId="3AC0E1EF" w14:textId="77777777" w:rsidR="008A1B3E" w:rsidRDefault="008A1B3E">
      <w:pPr>
        <w:widowControl w:val="0"/>
        <w:jc w:val="both"/>
        <w:rPr>
          <w:kern w:val="2"/>
          <w:szCs w:val="24"/>
          <w:lang w:val="en-US"/>
        </w:rPr>
      </w:pPr>
    </w:p>
    <w:p w14:paraId="14A85BFA" w14:textId="77777777" w:rsidR="008A1B3E" w:rsidRDefault="00EC38E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A1B3E" w14:paraId="35127FE1" w14:textId="77777777">
        <w:tc>
          <w:tcPr>
            <w:tcW w:w="656" w:type="dxa"/>
            <w:shd w:val="clear" w:color="auto" w:fill="E6E6E6"/>
            <w:vAlign w:val="center"/>
          </w:tcPr>
          <w:p w14:paraId="19DD4A9B" w14:textId="77777777" w:rsidR="008A1B3E" w:rsidRDefault="00EC38E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983EC68" w14:textId="77777777" w:rsidR="008A1B3E" w:rsidRDefault="00EC38E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511324A" w14:textId="77777777" w:rsidR="008A1B3E" w:rsidRDefault="00EC38E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FC318EC" w14:textId="77777777" w:rsidR="008A1B3E" w:rsidRDefault="00EC38E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9FFFFC" w14:textId="77777777" w:rsidR="008A1B3E" w:rsidRDefault="00EC38E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2C2FE7" w14:textId="77777777" w:rsidR="008A1B3E" w:rsidRDefault="00EC38E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5368416" w14:textId="77777777" w:rsidR="008A1B3E" w:rsidRDefault="00EC38E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77631A9" w14:textId="77777777" w:rsidR="008A1B3E" w:rsidRDefault="00EC38E2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C5BE8EC" w14:textId="77777777" w:rsidR="008A1B3E" w:rsidRDefault="00EC38E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D039F57" w14:textId="77777777" w:rsidR="008A1B3E" w:rsidRDefault="00EC38E2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F04C551" w14:textId="77777777" w:rsidR="008A1B3E" w:rsidRDefault="00EC38E2">
            <w:pPr>
              <w:jc w:val="center"/>
            </w:pPr>
            <w:r>
              <w:t>综合遮阳系数</w:t>
            </w:r>
          </w:p>
        </w:tc>
      </w:tr>
      <w:tr w:rsidR="008A1B3E" w14:paraId="56681D77" w14:textId="77777777">
        <w:tc>
          <w:tcPr>
            <w:tcW w:w="656" w:type="dxa"/>
            <w:vAlign w:val="center"/>
          </w:tcPr>
          <w:p w14:paraId="21C0B135" w14:textId="77777777" w:rsidR="008A1B3E" w:rsidRDefault="00EC38E2">
            <w:r>
              <w:t>1</w:t>
            </w:r>
          </w:p>
        </w:tc>
        <w:tc>
          <w:tcPr>
            <w:tcW w:w="888" w:type="dxa"/>
            <w:vAlign w:val="center"/>
          </w:tcPr>
          <w:p w14:paraId="785B0941" w14:textId="77777777" w:rsidR="008A1B3E" w:rsidRDefault="00EC38E2">
            <w:r>
              <w:t>C0915</w:t>
            </w:r>
          </w:p>
        </w:tc>
        <w:tc>
          <w:tcPr>
            <w:tcW w:w="769" w:type="dxa"/>
            <w:vAlign w:val="center"/>
          </w:tcPr>
          <w:p w14:paraId="577EFBFF" w14:textId="77777777" w:rsidR="008A1B3E" w:rsidRDefault="00EC38E2">
            <w:r>
              <w:t>1</w:t>
            </w:r>
          </w:p>
        </w:tc>
        <w:tc>
          <w:tcPr>
            <w:tcW w:w="769" w:type="dxa"/>
            <w:vAlign w:val="center"/>
          </w:tcPr>
          <w:p w14:paraId="3D96495E" w14:textId="77777777" w:rsidR="008A1B3E" w:rsidRDefault="00EC38E2">
            <w:r>
              <w:t>1</w:t>
            </w:r>
          </w:p>
        </w:tc>
        <w:tc>
          <w:tcPr>
            <w:tcW w:w="848" w:type="dxa"/>
            <w:vAlign w:val="center"/>
          </w:tcPr>
          <w:p w14:paraId="49896BEC" w14:textId="77777777" w:rsidR="008A1B3E" w:rsidRDefault="00EC38E2">
            <w:r>
              <w:t>1.080</w:t>
            </w:r>
          </w:p>
        </w:tc>
        <w:tc>
          <w:tcPr>
            <w:tcW w:w="848" w:type="dxa"/>
            <w:vAlign w:val="center"/>
          </w:tcPr>
          <w:p w14:paraId="37FE0F3B" w14:textId="77777777" w:rsidR="008A1B3E" w:rsidRDefault="00EC38E2">
            <w:r>
              <w:t>1.080</w:t>
            </w:r>
          </w:p>
        </w:tc>
        <w:tc>
          <w:tcPr>
            <w:tcW w:w="781" w:type="dxa"/>
            <w:vAlign w:val="center"/>
          </w:tcPr>
          <w:p w14:paraId="289B23C0" w14:textId="77777777" w:rsidR="008A1B3E" w:rsidRDefault="00EC38E2">
            <w:r>
              <w:t>18</w:t>
            </w:r>
          </w:p>
        </w:tc>
        <w:tc>
          <w:tcPr>
            <w:tcW w:w="916" w:type="dxa"/>
            <w:vAlign w:val="center"/>
          </w:tcPr>
          <w:p w14:paraId="62B74401" w14:textId="77777777" w:rsidR="008A1B3E" w:rsidRDefault="00EC38E2">
            <w:r>
              <w:t>0.540</w:t>
            </w:r>
          </w:p>
        </w:tc>
        <w:tc>
          <w:tcPr>
            <w:tcW w:w="1018" w:type="dxa"/>
            <w:vAlign w:val="center"/>
          </w:tcPr>
          <w:p w14:paraId="2BB8D09A" w14:textId="77777777" w:rsidR="008A1B3E" w:rsidRDefault="00EC38E2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C276F8C" w14:textId="77777777" w:rsidR="008A1B3E" w:rsidRDefault="00EC38E2">
            <w:r>
              <w:t>0.428</w:t>
            </w:r>
          </w:p>
        </w:tc>
        <w:tc>
          <w:tcPr>
            <w:tcW w:w="916" w:type="dxa"/>
            <w:vAlign w:val="center"/>
          </w:tcPr>
          <w:p w14:paraId="3FEF3243" w14:textId="77777777" w:rsidR="008A1B3E" w:rsidRDefault="00EC38E2">
            <w:r>
              <w:t>0.231</w:t>
            </w:r>
          </w:p>
        </w:tc>
      </w:tr>
      <w:tr w:rsidR="008A1B3E" w14:paraId="4A9FB608" w14:textId="77777777">
        <w:tc>
          <w:tcPr>
            <w:tcW w:w="656" w:type="dxa"/>
            <w:vAlign w:val="center"/>
          </w:tcPr>
          <w:p w14:paraId="733F31FF" w14:textId="77777777" w:rsidR="008A1B3E" w:rsidRDefault="00EC38E2">
            <w:r>
              <w:t>2</w:t>
            </w:r>
          </w:p>
        </w:tc>
        <w:tc>
          <w:tcPr>
            <w:tcW w:w="888" w:type="dxa"/>
            <w:vAlign w:val="center"/>
          </w:tcPr>
          <w:p w14:paraId="5A6E06AF" w14:textId="77777777" w:rsidR="008A1B3E" w:rsidRDefault="00EC38E2">
            <w:r>
              <w:t>C1715</w:t>
            </w:r>
          </w:p>
        </w:tc>
        <w:tc>
          <w:tcPr>
            <w:tcW w:w="769" w:type="dxa"/>
            <w:vAlign w:val="center"/>
          </w:tcPr>
          <w:p w14:paraId="4A035BF0" w14:textId="77777777" w:rsidR="008A1B3E" w:rsidRDefault="00EC38E2">
            <w:r>
              <w:t>2~3</w:t>
            </w:r>
          </w:p>
        </w:tc>
        <w:tc>
          <w:tcPr>
            <w:tcW w:w="769" w:type="dxa"/>
            <w:vAlign w:val="center"/>
          </w:tcPr>
          <w:p w14:paraId="7DEAE365" w14:textId="77777777" w:rsidR="008A1B3E" w:rsidRDefault="00EC38E2">
            <w:r>
              <w:t>2</w:t>
            </w:r>
          </w:p>
        </w:tc>
        <w:tc>
          <w:tcPr>
            <w:tcW w:w="848" w:type="dxa"/>
            <w:vAlign w:val="center"/>
          </w:tcPr>
          <w:p w14:paraId="37229865" w14:textId="77777777" w:rsidR="008A1B3E" w:rsidRDefault="00EC38E2">
            <w:r>
              <w:t>2.498</w:t>
            </w:r>
          </w:p>
        </w:tc>
        <w:tc>
          <w:tcPr>
            <w:tcW w:w="848" w:type="dxa"/>
            <w:vAlign w:val="center"/>
          </w:tcPr>
          <w:p w14:paraId="453D3A86" w14:textId="77777777" w:rsidR="008A1B3E" w:rsidRDefault="00EC38E2">
            <w:r>
              <w:t>4.995</w:t>
            </w:r>
          </w:p>
        </w:tc>
        <w:tc>
          <w:tcPr>
            <w:tcW w:w="781" w:type="dxa"/>
            <w:vAlign w:val="center"/>
          </w:tcPr>
          <w:p w14:paraId="58FB0CBB" w14:textId="77777777" w:rsidR="008A1B3E" w:rsidRDefault="00EC38E2">
            <w:r>
              <w:t>18</w:t>
            </w:r>
          </w:p>
        </w:tc>
        <w:tc>
          <w:tcPr>
            <w:tcW w:w="916" w:type="dxa"/>
            <w:vAlign w:val="center"/>
          </w:tcPr>
          <w:p w14:paraId="32244AE9" w14:textId="77777777" w:rsidR="008A1B3E" w:rsidRDefault="00EC38E2">
            <w:r>
              <w:t>0.540</w:t>
            </w:r>
          </w:p>
        </w:tc>
        <w:tc>
          <w:tcPr>
            <w:tcW w:w="1018" w:type="dxa"/>
            <w:vAlign w:val="center"/>
          </w:tcPr>
          <w:p w14:paraId="355A927B" w14:textId="77777777" w:rsidR="008A1B3E" w:rsidRDefault="00EC38E2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EB2373F" w14:textId="77777777" w:rsidR="008A1B3E" w:rsidRDefault="00EC38E2">
            <w:r>
              <w:t>0.428</w:t>
            </w:r>
          </w:p>
        </w:tc>
        <w:tc>
          <w:tcPr>
            <w:tcW w:w="916" w:type="dxa"/>
            <w:vAlign w:val="center"/>
          </w:tcPr>
          <w:p w14:paraId="45FE5F6D" w14:textId="77777777" w:rsidR="008A1B3E" w:rsidRDefault="00EC38E2">
            <w:r>
              <w:t>0.231</w:t>
            </w:r>
          </w:p>
        </w:tc>
      </w:tr>
      <w:tr w:rsidR="008A1B3E" w14:paraId="1E6871B9" w14:textId="77777777">
        <w:tc>
          <w:tcPr>
            <w:tcW w:w="656" w:type="dxa"/>
            <w:vAlign w:val="center"/>
          </w:tcPr>
          <w:p w14:paraId="6C173E26" w14:textId="77777777" w:rsidR="008A1B3E" w:rsidRDefault="00EC38E2">
            <w:r>
              <w:t>3</w:t>
            </w:r>
          </w:p>
        </w:tc>
        <w:tc>
          <w:tcPr>
            <w:tcW w:w="888" w:type="dxa"/>
            <w:vAlign w:val="center"/>
          </w:tcPr>
          <w:p w14:paraId="52B83190" w14:textId="77777777" w:rsidR="008A1B3E" w:rsidRDefault="00EC38E2">
            <w:r>
              <w:t>C2415</w:t>
            </w:r>
          </w:p>
        </w:tc>
        <w:tc>
          <w:tcPr>
            <w:tcW w:w="769" w:type="dxa"/>
            <w:vAlign w:val="center"/>
          </w:tcPr>
          <w:p w14:paraId="7F524198" w14:textId="77777777" w:rsidR="008A1B3E" w:rsidRDefault="00EC38E2">
            <w:r>
              <w:t>1~2</w:t>
            </w:r>
          </w:p>
        </w:tc>
        <w:tc>
          <w:tcPr>
            <w:tcW w:w="769" w:type="dxa"/>
            <w:vAlign w:val="center"/>
          </w:tcPr>
          <w:p w14:paraId="11AB4DB9" w14:textId="77777777" w:rsidR="008A1B3E" w:rsidRDefault="00EC38E2">
            <w:r>
              <w:t>2</w:t>
            </w:r>
          </w:p>
        </w:tc>
        <w:tc>
          <w:tcPr>
            <w:tcW w:w="848" w:type="dxa"/>
            <w:vAlign w:val="center"/>
          </w:tcPr>
          <w:p w14:paraId="73D15C17" w14:textId="77777777" w:rsidR="008A1B3E" w:rsidRDefault="00EC38E2">
            <w:r>
              <w:t>4.050</w:t>
            </w:r>
          </w:p>
        </w:tc>
        <w:tc>
          <w:tcPr>
            <w:tcW w:w="848" w:type="dxa"/>
            <w:vAlign w:val="center"/>
          </w:tcPr>
          <w:p w14:paraId="41C6CCCD" w14:textId="77777777" w:rsidR="008A1B3E" w:rsidRDefault="00EC38E2">
            <w:r>
              <w:t>8.100</w:t>
            </w:r>
          </w:p>
        </w:tc>
        <w:tc>
          <w:tcPr>
            <w:tcW w:w="781" w:type="dxa"/>
            <w:vAlign w:val="center"/>
          </w:tcPr>
          <w:p w14:paraId="02ABA46D" w14:textId="77777777" w:rsidR="008A1B3E" w:rsidRDefault="00EC38E2">
            <w:r>
              <w:t>18</w:t>
            </w:r>
          </w:p>
        </w:tc>
        <w:tc>
          <w:tcPr>
            <w:tcW w:w="916" w:type="dxa"/>
            <w:vAlign w:val="center"/>
          </w:tcPr>
          <w:p w14:paraId="0DCF95CF" w14:textId="77777777" w:rsidR="008A1B3E" w:rsidRDefault="00EC38E2">
            <w:r>
              <w:t>0.540</w:t>
            </w:r>
          </w:p>
        </w:tc>
        <w:tc>
          <w:tcPr>
            <w:tcW w:w="1018" w:type="dxa"/>
            <w:vAlign w:val="center"/>
          </w:tcPr>
          <w:p w14:paraId="6FB2E01E" w14:textId="77777777" w:rsidR="008A1B3E" w:rsidRDefault="00EC38E2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C4CDF67" w14:textId="77777777" w:rsidR="008A1B3E" w:rsidRDefault="00EC38E2">
            <w:r>
              <w:t>0.428</w:t>
            </w:r>
          </w:p>
        </w:tc>
        <w:tc>
          <w:tcPr>
            <w:tcW w:w="916" w:type="dxa"/>
            <w:vAlign w:val="center"/>
          </w:tcPr>
          <w:p w14:paraId="6C2339AC" w14:textId="77777777" w:rsidR="008A1B3E" w:rsidRDefault="00EC38E2">
            <w:r>
              <w:t>0.231</w:t>
            </w:r>
          </w:p>
        </w:tc>
      </w:tr>
      <w:tr w:rsidR="008A1B3E" w14:paraId="29FACDB4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7DF91F6" w14:textId="77777777" w:rsidR="008A1B3E" w:rsidRDefault="00EC38E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6EF5658" w14:textId="77777777" w:rsidR="008A1B3E" w:rsidRDefault="00EC38E2">
            <w:r>
              <w:t>14.175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6D04ED9" w14:textId="77777777" w:rsidR="008A1B3E" w:rsidRDefault="00EC38E2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606DD5B6" w14:textId="77777777" w:rsidR="008A1B3E" w:rsidRDefault="00EC38E2">
            <w:r>
              <w:t>0.428</w:t>
            </w:r>
          </w:p>
        </w:tc>
        <w:tc>
          <w:tcPr>
            <w:tcW w:w="916" w:type="dxa"/>
            <w:vAlign w:val="center"/>
          </w:tcPr>
          <w:p w14:paraId="70ACA31F" w14:textId="77777777" w:rsidR="008A1B3E" w:rsidRDefault="00EC38E2">
            <w:r>
              <w:t>0.231</w:t>
            </w:r>
          </w:p>
        </w:tc>
      </w:tr>
    </w:tbl>
    <w:p w14:paraId="15B24C88" w14:textId="77777777" w:rsidR="008A1B3E" w:rsidRDefault="008A1B3E">
      <w:pPr>
        <w:widowControl w:val="0"/>
        <w:jc w:val="both"/>
        <w:rPr>
          <w:kern w:val="2"/>
          <w:szCs w:val="24"/>
          <w:lang w:val="en-US"/>
        </w:rPr>
      </w:pPr>
    </w:p>
    <w:p w14:paraId="742EC496" w14:textId="77777777" w:rsidR="008A1B3E" w:rsidRDefault="00EC38E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261"/>
        <w:gridCol w:w="807"/>
      </w:tblGrid>
      <w:tr w:rsidR="008A1B3E" w14:paraId="5AF68536" w14:textId="77777777">
        <w:tc>
          <w:tcPr>
            <w:tcW w:w="2310" w:type="auto"/>
            <w:vAlign w:val="center"/>
          </w:tcPr>
          <w:p w14:paraId="41389DC3" w14:textId="77777777" w:rsidR="008A1B3E" w:rsidRDefault="00EC38E2">
            <w:r>
              <w:rPr>
                <w:noProof/>
              </w:rPr>
              <w:drawing>
                <wp:inline distT="0" distB="0" distL="0" distR="0" wp14:anchorId="1CA9F8AE" wp14:editId="3FB5EDD3">
                  <wp:extent cx="3838978" cy="552508"/>
                  <wp:effectExtent l="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978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auto"/>
            <w:vAlign w:val="center"/>
          </w:tcPr>
          <w:p w14:paraId="340911A4" w14:textId="77777777" w:rsidR="008A1B3E" w:rsidRDefault="00EC38E2">
            <w:r>
              <w:t>=0.432</w:t>
            </w:r>
          </w:p>
        </w:tc>
      </w:tr>
    </w:tbl>
    <w:p w14:paraId="3E615124" w14:textId="77777777" w:rsidR="008A1B3E" w:rsidRDefault="008A1B3E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8A1B3E" w14:paraId="5905A0FB" w14:textId="77777777">
        <w:tc>
          <w:tcPr>
            <w:tcW w:w="2263" w:type="dxa"/>
            <w:shd w:val="clear" w:color="auto" w:fill="E6E6E6"/>
            <w:vAlign w:val="center"/>
          </w:tcPr>
          <w:p w14:paraId="3672BAD4" w14:textId="77777777" w:rsidR="008A1B3E" w:rsidRDefault="00EC38E2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A762E4E" w14:textId="77777777" w:rsidR="008A1B3E" w:rsidRDefault="00EC38E2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52DB57A0" w14:textId="77777777" w:rsidR="008A1B3E" w:rsidRDefault="00EC38E2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43BD878A" w14:textId="77777777" w:rsidR="008A1B3E" w:rsidRDefault="00EC38E2">
            <w:pPr>
              <w:jc w:val="center"/>
            </w:pPr>
            <w:r>
              <w:t>遮阳系数</w:t>
            </w:r>
          </w:p>
        </w:tc>
      </w:tr>
      <w:tr w:rsidR="008A1B3E" w14:paraId="6067A0E6" w14:textId="77777777">
        <w:tc>
          <w:tcPr>
            <w:tcW w:w="2263" w:type="dxa"/>
            <w:shd w:val="clear" w:color="auto" w:fill="E6E6E6"/>
            <w:vAlign w:val="center"/>
          </w:tcPr>
          <w:p w14:paraId="47FDB3F2" w14:textId="77777777" w:rsidR="008A1B3E" w:rsidRDefault="00EC38E2">
            <w:r>
              <w:t>南向</w:t>
            </w:r>
          </w:p>
        </w:tc>
        <w:tc>
          <w:tcPr>
            <w:tcW w:w="2263" w:type="dxa"/>
            <w:vAlign w:val="center"/>
          </w:tcPr>
          <w:p w14:paraId="6AED20EE" w14:textId="77777777" w:rsidR="008A1B3E" w:rsidRDefault="00EC38E2">
            <w:r>
              <w:t>45.396</w:t>
            </w:r>
          </w:p>
        </w:tc>
        <w:tc>
          <w:tcPr>
            <w:tcW w:w="2405" w:type="dxa"/>
            <w:vAlign w:val="center"/>
          </w:tcPr>
          <w:p w14:paraId="26153862" w14:textId="77777777" w:rsidR="008A1B3E" w:rsidRDefault="00EC38E2">
            <w:r>
              <w:t>1.00</w:t>
            </w:r>
          </w:p>
        </w:tc>
        <w:tc>
          <w:tcPr>
            <w:tcW w:w="2399" w:type="dxa"/>
            <w:vAlign w:val="center"/>
          </w:tcPr>
          <w:p w14:paraId="1720CD10" w14:textId="77777777" w:rsidR="008A1B3E" w:rsidRDefault="00EC38E2">
            <w:r>
              <w:t>0.540</w:t>
            </w:r>
          </w:p>
        </w:tc>
      </w:tr>
      <w:tr w:rsidR="008A1B3E" w14:paraId="0E502A92" w14:textId="77777777">
        <w:tc>
          <w:tcPr>
            <w:tcW w:w="2263" w:type="dxa"/>
            <w:shd w:val="clear" w:color="auto" w:fill="E6E6E6"/>
            <w:vAlign w:val="center"/>
          </w:tcPr>
          <w:p w14:paraId="02947957" w14:textId="77777777" w:rsidR="008A1B3E" w:rsidRDefault="00EC38E2">
            <w:r>
              <w:t>北向</w:t>
            </w:r>
          </w:p>
        </w:tc>
        <w:tc>
          <w:tcPr>
            <w:tcW w:w="2263" w:type="dxa"/>
            <w:vAlign w:val="center"/>
          </w:tcPr>
          <w:p w14:paraId="14FFB3A8" w14:textId="77777777" w:rsidR="008A1B3E" w:rsidRDefault="00EC38E2">
            <w:r>
              <w:t>32.020</w:t>
            </w:r>
          </w:p>
        </w:tc>
        <w:tc>
          <w:tcPr>
            <w:tcW w:w="2405" w:type="dxa"/>
            <w:vAlign w:val="center"/>
          </w:tcPr>
          <w:p w14:paraId="309BFE97" w14:textId="77777777" w:rsidR="008A1B3E" w:rsidRDefault="00EC38E2">
            <w:r>
              <w:t>0.80</w:t>
            </w:r>
          </w:p>
        </w:tc>
        <w:tc>
          <w:tcPr>
            <w:tcW w:w="2399" w:type="dxa"/>
            <w:vAlign w:val="center"/>
          </w:tcPr>
          <w:p w14:paraId="6B82A711" w14:textId="77777777" w:rsidR="008A1B3E" w:rsidRDefault="00EC38E2">
            <w:r>
              <w:t>0.540</w:t>
            </w:r>
          </w:p>
        </w:tc>
      </w:tr>
      <w:tr w:rsidR="008A1B3E" w14:paraId="6EE9C4CD" w14:textId="77777777">
        <w:tc>
          <w:tcPr>
            <w:tcW w:w="2263" w:type="dxa"/>
            <w:shd w:val="clear" w:color="auto" w:fill="E6E6E6"/>
            <w:vAlign w:val="center"/>
          </w:tcPr>
          <w:p w14:paraId="347DCC07" w14:textId="77777777" w:rsidR="008A1B3E" w:rsidRDefault="00EC38E2">
            <w:r>
              <w:t>东向</w:t>
            </w:r>
          </w:p>
        </w:tc>
        <w:tc>
          <w:tcPr>
            <w:tcW w:w="2263" w:type="dxa"/>
            <w:vAlign w:val="center"/>
          </w:tcPr>
          <w:p w14:paraId="5908E9BB" w14:textId="77777777" w:rsidR="008A1B3E" w:rsidRDefault="00EC38E2">
            <w:r>
              <w:t>14.175</w:t>
            </w:r>
          </w:p>
        </w:tc>
        <w:tc>
          <w:tcPr>
            <w:tcW w:w="2405" w:type="dxa"/>
            <w:vAlign w:val="center"/>
          </w:tcPr>
          <w:p w14:paraId="45FB85D2" w14:textId="77777777" w:rsidR="008A1B3E" w:rsidRDefault="00EC38E2">
            <w:r>
              <w:t>1.00</w:t>
            </w:r>
          </w:p>
        </w:tc>
        <w:tc>
          <w:tcPr>
            <w:tcW w:w="2399" w:type="dxa"/>
            <w:vAlign w:val="center"/>
          </w:tcPr>
          <w:p w14:paraId="5D49AFCA" w14:textId="77777777" w:rsidR="008A1B3E" w:rsidRDefault="00EC38E2">
            <w:r>
              <w:t>0.231</w:t>
            </w:r>
          </w:p>
        </w:tc>
      </w:tr>
      <w:tr w:rsidR="008A1B3E" w14:paraId="6FFF40F9" w14:textId="77777777">
        <w:tc>
          <w:tcPr>
            <w:tcW w:w="2263" w:type="dxa"/>
            <w:shd w:val="clear" w:color="auto" w:fill="E6E6E6"/>
            <w:vAlign w:val="center"/>
          </w:tcPr>
          <w:p w14:paraId="192FE64F" w14:textId="77777777" w:rsidR="008A1B3E" w:rsidRDefault="00EC38E2">
            <w:r>
              <w:t>西向</w:t>
            </w:r>
          </w:p>
        </w:tc>
        <w:tc>
          <w:tcPr>
            <w:tcW w:w="2263" w:type="dxa"/>
            <w:vAlign w:val="center"/>
          </w:tcPr>
          <w:p w14:paraId="5DA325A9" w14:textId="77777777" w:rsidR="008A1B3E" w:rsidRDefault="00EC38E2">
            <w:r>
              <w:t>14.175</w:t>
            </w:r>
          </w:p>
        </w:tc>
        <w:tc>
          <w:tcPr>
            <w:tcW w:w="2405" w:type="dxa"/>
            <w:vAlign w:val="center"/>
          </w:tcPr>
          <w:p w14:paraId="56E8B0BD" w14:textId="77777777" w:rsidR="008A1B3E" w:rsidRDefault="00EC38E2">
            <w:r>
              <w:t>1.25</w:t>
            </w:r>
          </w:p>
        </w:tc>
        <w:tc>
          <w:tcPr>
            <w:tcW w:w="2399" w:type="dxa"/>
            <w:vAlign w:val="center"/>
          </w:tcPr>
          <w:p w14:paraId="37D13587" w14:textId="77777777" w:rsidR="008A1B3E" w:rsidRDefault="00EC38E2">
            <w:r>
              <w:t>0.231</w:t>
            </w:r>
          </w:p>
        </w:tc>
      </w:tr>
      <w:tr w:rsidR="008A1B3E" w14:paraId="4A5FF050" w14:textId="77777777">
        <w:tc>
          <w:tcPr>
            <w:tcW w:w="4526" w:type="dxa"/>
            <w:gridSpan w:val="2"/>
            <w:shd w:val="clear" w:color="auto" w:fill="E6E6E6"/>
            <w:vAlign w:val="center"/>
          </w:tcPr>
          <w:p w14:paraId="2E6C94DB" w14:textId="77777777" w:rsidR="008A1B3E" w:rsidRDefault="00EC38E2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14:paraId="16976DE7" w14:textId="77777777" w:rsidR="008A1B3E" w:rsidRDefault="00EC38E2">
            <w:r>
              <w:t>0.432</w:t>
            </w:r>
          </w:p>
        </w:tc>
      </w:tr>
    </w:tbl>
    <w:p w14:paraId="5D930C25" w14:textId="77777777" w:rsidR="008A1B3E" w:rsidRDefault="008A1B3E">
      <w:pPr>
        <w:widowControl w:val="0"/>
        <w:jc w:val="both"/>
        <w:rPr>
          <w:kern w:val="2"/>
          <w:szCs w:val="24"/>
          <w:lang w:val="en-US"/>
        </w:rPr>
      </w:pPr>
    </w:p>
    <w:p w14:paraId="6D45D489" w14:textId="77777777" w:rsidR="008A1B3E" w:rsidRDefault="00EC38E2">
      <w:pPr>
        <w:pStyle w:val="2"/>
        <w:widowControl w:val="0"/>
        <w:rPr>
          <w:kern w:val="2"/>
        </w:rPr>
      </w:pPr>
      <w:bookmarkStart w:id="66" w:name="_Toc90592024"/>
      <w:r>
        <w:rPr>
          <w:kern w:val="2"/>
        </w:rPr>
        <w:t>平均传热系数</w:t>
      </w:r>
      <w:bookmarkEnd w:id="66"/>
    </w:p>
    <w:p w14:paraId="2AF77798" w14:textId="77777777" w:rsidR="008A1B3E" w:rsidRDefault="00EC38E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A1B3E" w14:paraId="50EFED09" w14:textId="77777777">
        <w:tc>
          <w:tcPr>
            <w:tcW w:w="1013" w:type="dxa"/>
            <w:shd w:val="clear" w:color="auto" w:fill="E6E6E6"/>
            <w:vAlign w:val="center"/>
          </w:tcPr>
          <w:p w14:paraId="72B3C461" w14:textId="77777777" w:rsidR="008A1B3E" w:rsidRDefault="00EC38E2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81A5FC" w14:textId="77777777" w:rsidR="008A1B3E" w:rsidRDefault="00EC38E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C9B25B" w14:textId="77777777" w:rsidR="008A1B3E" w:rsidRDefault="00EC38E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CBFFA3" w14:textId="77777777" w:rsidR="008A1B3E" w:rsidRDefault="00EC38E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1ADAFE" w14:textId="77777777" w:rsidR="008A1B3E" w:rsidRDefault="00EC38E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5026C1" w14:textId="77777777" w:rsidR="008A1B3E" w:rsidRDefault="00EC38E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EB83D7" w14:textId="77777777" w:rsidR="008A1B3E" w:rsidRDefault="00EC38E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2DC51F" w14:textId="77777777" w:rsidR="008A1B3E" w:rsidRDefault="00EC38E2">
            <w:pPr>
              <w:jc w:val="center"/>
            </w:pPr>
            <w:r>
              <w:t>传热系数</w:t>
            </w:r>
          </w:p>
        </w:tc>
      </w:tr>
      <w:tr w:rsidR="008A1B3E" w14:paraId="4452AA40" w14:textId="77777777">
        <w:tc>
          <w:tcPr>
            <w:tcW w:w="1013" w:type="dxa"/>
            <w:vAlign w:val="center"/>
          </w:tcPr>
          <w:p w14:paraId="1F6543A5" w14:textId="77777777" w:rsidR="008A1B3E" w:rsidRDefault="00EC38E2">
            <w:r>
              <w:t>1</w:t>
            </w:r>
          </w:p>
        </w:tc>
        <w:tc>
          <w:tcPr>
            <w:tcW w:w="1188" w:type="dxa"/>
            <w:vAlign w:val="center"/>
          </w:tcPr>
          <w:p w14:paraId="0AE0CE76" w14:textId="77777777" w:rsidR="008A1B3E" w:rsidRDefault="00EC38E2">
            <w:r>
              <w:t>C3327</w:t>
            </w:r>
          </w:p>
        </w:tc>
        <w:tc>
          <w:tcPr>
            <w:tcW w:w="1188" w:type="dxa"/>
            <w:vAlign w:val="center"/>
          </w:tcPr>
          <w:p w14:paraId="6D5D3D36" w14:textId="77777777" w:rsidR="008A1B3E" w:rsidRDefault="00EC38E2">
            <w:r>
              <w:t>1~2</w:t>
            </w:r>
          </w:p>
        </w:tc>
        <w:tc>
          <w:tcPr>
            <w:tcW w:w="1188" w:type="dxa"/>
            <w:vAlign w:val="center"/>
          </w:tcPr>
          <w:p w14:paraId="2D02313C" w14:textId="77777777" w:rsidR="008A1B3E" w:rsidRDefault="00EC38E2">
            <w:r>
              <w:t>2</w:t>
            </w:r>
          </w:p>
        </w:tc>
        <w:tc>
          <w:tcPr>
            <w:tcW w:w="1188" w:type="dxa"/>
            <w:vAlign w:val="center"/>
          </w:tcPr>
          <w:p w14:paraId="4827A4EF" w14:textId="77777777" w:rsidR="008A1B3E" w:rsidRDefault="00EC38E2">
            <w:r>
              <w:t>8.910</w:t>
            </w:r>
          </w:p>
        </w:tc>
        <w:tc>
          <w:tcPr>
            <w:tcW w:w="1188" w:type="dxa"/>
            <w:vAlign w:val="center"/>
          </w:tcPr>
          <w:p w14:paraId="33EF525F" w14:textId="77777777" w:rsidR="008A1B3E" w:rsidRDefault="00EC38E2">
            <w:r>
              <w:t>17.820</w:t>
            </w:r>
          </w:p>
        </w:tc>
        <w:tc>
          <w:tcPr>
            <w:tcW w:w="1188" w:type="dxa"/>
            <w:vAlign w:val="center"/>
          </w:tcPr>
          <w:p w14:paraId="7F37CF6A" w14:textId="77777777" w:rsidR="008A1B3E" w:rsidRDefault="00EC38E2">
            <w:r>
              <w:t>18</w:t>
            </w:r>
          </w:p>
        </w:tc>
        <w:tc>
          <w:tcPr>
            <w:tcW w:w="1188" w:type="dxa"/>
            <w:vAlign w:val="center"/>
          </w:tcPr>
          <w:p w14:paraId="1B1D0B99" w14:textId="77777777" w:rsidR="008A1B3E" w:rsidRDefault="00EC38E2">
            <w:r>
              <w:t>2.270</w:t>
            </w:r>
          </w:p>
        </w:tc>
      </w:tr>
      <w:tr w:rsidR="008A1B3E" w14:paraId="692904A7" w14:textId="77777777">
        <w:tc>
          <w:tcPr>
            <w:tcW w:w="1013" w:type="dxa"/>
            <w:vAlign w:val="center"/>
          </w:tcPr>
          <w:p w14:paraId="325A1F89" w14:textId="77777777" w:rsidR="008A1B3E" w:rsidRDefault="00EC38E2">
            <w:r>
              <w:t>2</w:t>
            </w:r>
          </w:p>
        </w:tc>
        <w:tc>
          <w:tcPr>
            <w:tcW w:w="1188" w:type="dxa"/>
            <w:vAlign w:val="center"/>
          </w:tcPr>
          <w:p w14:paraId="46788CC8" w14:textId="77777777" w:rsidR="008A1B3E" w:rsidRDefault="00EC38E2">
            <w:r>
              <w:t>TC1918[0818]</w:t>
            </w:r>
          </w:p>
        </w:tc>
        <w:tc>
          <w:tcPr>
            <w:tcW w:w="1188" w:type="dxa"/>
            <w:vAlign w:val="center"/>
          </w:tcPr>
          <w:p w14:paraId="19BDAF79" w14:textId="77777777" w:rsidR="008A1B3E" w:rsidRDefault="00EC38E2">
            <w:r>
              <w:t>2</w:t>
            </w:r>
          </w:p>
        </w:tc>
        <w:tc>
          <w:tcPr>
            <w:tcW w:w="1188" w:type="dxa"/>
            <w:vAlign w:val="center"/>
          </w:tcPr>
          <w:p w14:paraId="1D016E21" w14:textId="77777777" w:rsidR="008A1B3E" w:rsidRDefault="00EC38E2">
            <w:r>
              <w:t>4</w:t>
            </w:r>
          </w:p>
        </w:tc>
        <w:tc>
          <w:tcPr>
            <w:tcW w:w="1188" w:type="dxa"/>
            <w:vAlign w:val="center"/>
          </w:tcPr>
          <w:p w14:paraId="5AEAB22A" w14:textId="77777777" w:rsidR="008A1B3E" w:rsidRDefault="00EC38E2">
            <w:r>
              <w:t>1.512</w:t>
            </w:r>
          </w:p>
        </w:tc>
        <w:tc>
          <w:tcPr>
            <w:tcW w:w="1188" w:type="dxa"/>
            <w:vAlign w:val="center"/>
          </w:tcPr>
          <w:p w14:paraId="78C1EEB7" w14:textId="77777777" w:rsidR="008A1B3E" w:rsidRDefault="00EC38E2">
            <w:r>
              <w:t>6.048</w:t>
            </w:r>
          </w:p>
        </w:tc>
        <w:tc>
          <w:tcPr>
            <w:tcW w:w="1188" w:type="dxa"/>
            <w:vAlign w:val="center"/>
          </w:tcPr>
          <w:p w14:paraId="42EFCD2E" w14:textId="77777777" w:rsidR="008A1B3E" w:rsidRDefault="00EC38E2">
            <w:r>
              <w:t>18</w:t>
            </w:r>
          </w:p>
        </w:tc>
        <w:tc>
          <w:tcPr>
            <w:tcW w:w="1188" w:type="dxa"/>
            <w:vAlign w:val="center"/>
          </w:tcPr>
          <w:p w14:paraId="049F2A5E" w14:textId="77777777" w:rsidR="008A1B3E" w:rsidRDefault="00EC38E2">
            <w:r>
              <w:t>2.270</w:t>
            </w:r>
          </w:p>
        </w:tc>
      </w:tr>
      <w:tr w:rsidR="008A1B3E" w14:paraId="7F7CFC7E" w14:textId="77777777">
        <w:tc>
          <w:tcPr>
            <w:tcW w:w="1013" w:type="dxa"/>
            <w:vAlign w:val="center"/>
          </w:tcPr>
          <w:p w14:paraId="65A476D2" w14:textId="77777777" w:rsidR="008A1B3E" w:rsidRDefault="00EC38E2">
            <w:r>
              <w:t>3</w:t>
            </w:r>
          </w:p>
        </w:tc>
        <w:tc>
          <w:tcPr>
            <w:tcW w:w="1188" w:type="dxa"/>
            <w:vAlign w:val="center"/>
          </w:tcPr>
          <w:p w14:paraId="716F55AA" w14:textId="77777777" w:rsidR="008A1B3E" w:rsidRDefault="00EC38E2">
            <w:r>
              <w:t>TC1918[1918]</w:t>
            </w:r>
          </w:p>
        </w:tc>
        <w:tc>
          <w:tcPr>
            <w:tcW w:w="1188" w:type="dxa"/>
            <w:vAlign w:val="center"/>
          </w:tcPr>
          <w:p w14:paraId="573652DE" w14:textId="77777777" w:rsidR="008A1B3E" w:rsidRDefault="00EC38E2">
            <w:r>
              <w:t>2</w:t>
            </w:r>
          </w:p>
        </w:tc>
        <w:tc>
          <w:tcPr>
            <w:tcW w:w="1188" w:type="dxa"/>
            <w:vAlign w:val="center"/>
          </w:tcPr>
          <w:p w14:paraId="5A15EF14" w14:textId="77777777" w:rsidR="008A1B3E" w:rsidRDefault="00EC38E2">
            <w:r>
              <w:t>2</w:t>
            </w:r>
          </w:p>
        </w:tc>
        <w:tc>
          <w:tcPr>
            <w:tcW w:w="1188" w:type="dxa"/>
            <w:vAlign w:val="center"/>
          </w:tcPr>
          <w:p w14:paraId="1681C9B4" w14:textId="77777777" w:rsidR="008A1B3E" w:rsidRDefault="00EC38E2">
            <w:r>
              <w:t>3.420</w:t>
            </w:r>
          </w:p>
        </w:tc>
        <w:tc>
          <w:tcPr>
            <w:tcW w:w="1188" w:type="dxa"/>
            <w:vAlign w:val="center"/>
          </w:tcPr>
          <w:p w14:paraId="0C23C666" w14:textId="77777777" w:rsidR="008A1B3E" w:rsidRDefault="00EC38E2">
            <w:r>
              <w:t>6.840</w:t>
            </w:r>
          </w:p>
        </w:tc>
        <w:tc>
          <w:tcPr>
            <w:tcW w:w="1188" w:type="dxa"/>
            <w:vAlign w:val="center"/>
          </w:tcPr>
          <w:p w14:paraId="537EFFE2" w14:textId="77777777" w:rsidR="008A1B3E" w:rsidRDefault="00EC38E2">
            <w:r>
              <w:t>18</w:t>
            </w:r>
          </w:p>
        </w:tc>
        <w:tc>
          <w:tcPr>
            <w:tcW w:w="1188" w:type="dxa"/>
            <w:vAlign w:val="center"/>
          </w:tcPr>
          <w:p w14:paraId="4A2B7038" w14:textId="77777777" w:rsidR="008A1B3E" w:rsidRDefault="00EC38E2">
            <w:r>
              <w:t>2.270</w:t>
            </w:r>
          </w:p>
        </w:tc>
      </w:tr>
      <w:tr w:rsidR="008A1B3E" w14:paraId="557E5949" w14:textId="77777777">
        <w:tc>
          <w:tcPr>
            <w:tcW w:w="1013" w:type="dxa"/>
            <w:vAlign w:val="center"/>
          </w:tcPr>
          <w:p w14:paraId="78EF5A0B" w14:textId="77777777" w:rsidR="008A1B3E" w:rsidRDefault="00EC38E2">
            <w:r>
              <w:t>4</w:t>
            </w:r>
          </w:p>
        </w:tc>
        <w:tc>
          <w:tcPr>
            <w:tcW w:w="1188" w:type="dxa"/>
            <w:vAlign w:val="center"/>
          </w:tcPr>
          <w:p w14:paraId="115E43F9" w14:textId="77777777" w:rsidR="008A1B3E" w:rsidRDefault="00EC38E2">
            <w:r>
              <w:t>TC2218[0818]</w:t>
            </w:r>
          </w:p>
        </w:tc>
        <w:tc>
          <w:tcPr>
            <w:tcW w:w="1188" w:type="dxa"/>
            <w:vAlign w:val="center"/>
          </w:tcPr>
          <w:p w14:paraId="68625131" w14:textId="77777777" w:rsidR="008A1B3E" w:rsidRDefault="00EC38E2">
            <w:r>
              <w:t>3</w:t>
            </w:r>
          </w:p>
        </w:tc>
        <w:tc>
          <w:tcPr>
            <w:tcW w:w="1188" w:type="dxa"/>
            <w:vAlign w:val="center"/>
          </w:tcPr>
          <w:p w14:paraId="1ED1A550" w14:textId="77777777" w:rsidR="008A1B3E" w:rsidRDefault="00EC38E2">
            <w:r>
              <w:t>4</w:t>
            </w:r>
          </w:p>
        </w:tc>
        <w:tc>
          <w:tcPr>
            <w:tcW w:w="1188" w:type="dxa"/>
            <w:vAlign w:val="center"/>
          </w:tcPr>
          <w:p w14:paraId="6BBF9FBD" w14:textId="77777777" w:rsidR="008A1B3E" w:rsidRDefault="00EC38E2">
            <w:r>
              <w:t>1.512</w:t>
            </w:r>
          </w:p>
        </w:tc>
        <w:tc>
          <w:tcPr>
            <w:tcW w:w="1188" w:type="dxa"/>
            <w:vAlign w:val="center"/>
          </w:tcPr>
          <w:p w14:paraId="315FFFE9" w14:textId="77777777" w:rsidR="008A1B3E" w:rsidRDefault="00EC38E2">
            <w:r>
              <w:t>6.048</w:t>
            </w:r>
          </w:p>
        </w:tc>
        <w:tc>
          <w:tcPr>
            <w:tcW w:w="1188" w:type="dxa"/>
            <w:vAlign w:val="center"/>
          </w:tcPr>
          <w:p w14:paraId="4AE95700" w14:textId="77777777" w:rsidR="008A1B3E" w:rsidRDefault="00EC38E2">
            <w:r>
              <w:t>18</w:t>
            </w:r>
          </w:p>
        </w:tc>
        <w:tc>
          <w:tcPr>
            <w:tcW w:w="1188" w:type="dxa"/>
            <w:vAlign w:val="center"/>
          </w:tcPr>
          <w:p w14:paraId="74BB6E2B" w14:textId="77777777" w:rsidR="008A1B3E" w:rsidRDefault="00EC38E2">
            <w:r>
              <w:t>2.270</w:t>
            </w:r>
          </w:p>
        </w:tc>
      </w:tr>
      <w:tr w:rsidR="008A1B3E" w14:paraId="38E5907A" w14:textId="77777777">
        <w:tc>
          <w:tcPr>
            <w:tcW w:w="1013" w:type="dxa"/>
            <w:vAlign w:val="center"/>
          </w:tcPr>
          <w:p w14:paraId="6B34347C" w14:textId="77777777" w:rsidR="008A1B3E" w:rsidRDefault="00EC38E2">
            <w:r>
              <w:t>5</w:t>
            </w:r>
          </w:p>
        </w:tc>
        <w:tc>
          <w:tcPr>
            <w:tcW w:w="1188" w:type="dxa"/>
            <w:vAlign w:val="center"/>
          </w:tcPr>
          <w:p w14:paraId="4CCE79A0" w14:textId="77777777" w:rsidR="008A1B3E" w:rsidRDefault="00EC38E2">
            <w:r>
              <w:t>TC2218[2418]</w:t>
            </w:r>
          </w:p>
        </w:tc>
        <w:tc>
          <w:tcPr>
            <w:tcW w:w="1188" w:type="dxa"/>
            <w:vAlign w:val="center"/>
          </w:tcPr>
          <w:p w14:paraId="281CBD47" w14:textId="77777777" w:rsidR="008A1B3E" w:rsidRDefault="00EC38E2">
            <w:r>
              <w:t>3</w:t>
            </w:r>
          </w:p>
        </w:tc>
        <w:tc>
          <w:tcPr>
            <w:tcW w:w="1188" w:type="dxa"/>
            <w:vAlign w:val="center"/>
          </w:tcPr>
          <w:p w14:paraId="71961193" w14:textId="77777777" w:rsidR="008A1B3E" w:rsidRDefault="00EC38E2">
            <w:r>
              <w:t>2</w:t>
            </w:r>
          </w:p>
        </w:tc>
        <w:tc>
          <w:tcPr>
            <w:tcW w:w="1188" w:type="dxa"/>
            <w:vAlign w:val="center"/>
          </w:tcPr>
          <w:p w14:paraId="252D2ADE" w14:textId="77777777" w:rsidR="008A1B3E" w:rsidRDefault="00EC38E2">
            <w:r>
              <w:t>4.320</w:t>
            </w:r>
          </w:p>
        </w:tc>
        <w:tc>
          <w:tcPr>
            <w:tcW w:w="1188" w:type="dxa"/>
            <w:vAlign w:val="center"/>
          </w:tcPr>
          <w:p w14:paraId="50D240DE" w14:textId="77777777" w:rsidR="008A1B3E" w:rsidRDefault="00EC38E2">
            <w:r>
              <w:t>8.640</w:t>
            </w:r>
          </w:p>
        </w:tc>
        <w:tc>
          <w:tcPr>
            <w:tcW w:w="1188" w:type="dxa"/>
            <w:vAlign w:val="center"/>
          </w:tcPr>
          <w:p w14:paraId="2D0F63A9" w14:textId="77777777" w:rsidR="008A1B3E" w:rsidRDefault="00EC38E2">
            <w:r>
              <w:t>18</w:t>
            </w:r>
          </w:p>
        </w:tc>
        <w:tc>
          <w:tcPr>
            <w:tcW w:w="1188" w:type="dxa"/>
            <w:vAlign w:val="center"/>
          </w:tcPr>
          <w:p w14:paraId="426F0A29" w14:textId="77777777" w:rsidR="008A1B3E" w:rsidRDefault="00EC38E2">
            <w:r>
              <w:t>2.270</w:t>
            </w:r>
          </w:p>
        </w:tc>
      </w:tr>
      <w:tr w:rsidR="008A1B3E" w14:paraId="49151C5B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9E45A08" w14:textId="77777777" w:rsidR="008A1B3E" w:rsidRDefault="00EC38E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85ECA36" w14:textId="77777777" w:rsidR="008A1B3E" w:rsidRDefault="00EC38E2">
            <w:r>
              <w:t>45.396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7804345" w14:textId="77777777" w:rsidR="008A1B3E" w:rsidRDefault="00EC38E2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6EA19D1C" w14:textId="77777777" w:rsidR="008A1B3E" w:rsidRDefault="00EC38E2">
            <w:r>
              <w:t>2.270</w:t>
            </w:r>
          </w:p>
        </w:tc>
      </w:tr>
    </w:tbl>
    <w:p w14:paraId="49ED992A" w14:textId="77777777" w:rsidR="008A1B3E" w:rsidRDefault="00EC38E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A1B3E" w14:paraId="1D86A139" w14:textId="77777777">
        <w:tc>
          <w:tcPr>
            <w:tcW w:w="1013" w:type="dxa"/>
            <w:shd w:val="clear" w:color="auto" w:fill="E6E6E6"/>
            <w:vAlign w:val="center"/>
          </w:tcPr>
          <w:p w14:paraId="3B19AC63" w14:textId="77777777" w:rsidR="008A1B3E" w:rsidRDefault="00EC38E2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F71A6B" w14:textId="77777777" w:rsidR="008A1B3E" w:rsidRDefault="00EC38E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BD6D83" w14:textId="77777777" w:rsidR="008A1B3E" w:rsidRDefault="00EC38E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1F10FB" w14:textId="77777777" w:rsidR="008A1B3E" w:rsidRDefault="00EC38E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DB5795" w14:textId="77777777" w:rsidR="008A1B3E" w:rsidRDefault="00EC38E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BBC646" w14:textId="77777777" w:rsidR="008A1B3E" w:rsidRDefault="00EC38E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B2286B" w14:textId="77777777" w:rsidR="008A1B3E" w:rsidRDefault="00EC38E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C58B88" w14:textId="77777777" w:rsidR="008A1B3E" w:rsidRDefault="00EC38E2">
            <w:pPr>
              <w:jc w:val="center"/>
            </w:pPr>
            <w:r>
              <w:t>传热系数</w:t>
            </w:r>
          </w:p>
        </w:tc>
      </w:tr>
      <w:tr w:rsidR="008A1B3E" w14:paraId="05ACE6A8" w14:textId="77777777">
        <w:tc>
          <w:tcPr>
            <w:tcW w:w="1013" w:type="dxa"/>
            <w:vAlign w:val="center"/>
          </w:tcPr>
          <w:p w14:paraId="50E3BFC1" w14:textId="77777777" w:rsidR="008A1B3E" w:rsidRDefault="00EC38E2">
            <w:r>
              <w:t>1</w:t>
            </w:r>
          </w:p>
        </w:tc>
        <w:tc>
          <w:tcPr>
            <w:tcW w:w="1188" w:type="dxa"/>
            <w:vAlign w:val="center"/>
          </w:tcPr>
          <w:p w14:paraId="4C4023DB" w14:textId="77777777" w:rsidR="008A1B3E" w:rsidRDefault="00EC38E2">
            <w:r>
              <w:t>C0615</w:t>
            </w:r>
          </w:p>
        </w:tc>
        <w:tc>
          <w:tcPr>
            <w:tcW w:w="1188" w:type="dxa"/>
            <w:vAlign w:val="center"/>
          </w:tcPr>
          <w:p w14:paraId="53AC731B" w14:textId="77777777" w:rsidR="008A1B3E" w:rsidRDefault="00EC38E2">
            <w:r>
              <w:t>1</w:t>
            </w:r>
          </w:p>
        </w:tc>
        <w:tc>
          <w:tcPr>
            <w:tcW w:w="1188" w:type="dxa"/>
            <w:vAlign w:val="center"/>
          </w:tcPr>
          <w:p w14:paraId="19C8B7E4" w14:textId="77777777" w:rsidR="008A1B3E" w:rsidRDefault="00EC38E2">
            <w:r>
              <w:t>2</w:t>
            </w:r>
          </w:p>
        </w:tc>
        <w:tc>
          <w:tcPr>
            <w:tcW w:w="1188" w:type="dxa"/>
            <w:vAlign w:val="center"/>
          </w:tcPr>
          <w:p w14:paraId="44435A94" w14:textId="77777777" w:rsidR="008A1B3E" w:rsidRDefault="00EC38E2">
            <w:r>
              <w:t>0.900</w:t>
            </w:r>
          </w:p>
        </w:tc>
        <w:tc>
          <w:tcPr>
            <w:tcW w:w="1188" w:type="dxa"/>
            <w:vAlign w:val="center"/>
          </w:tcPr>
          <w:p w14:paraId="66F6B4CF" w14:textId="77777777" w:rsidR="008A1B3E" w:rsidRDefault="00EC38E2">
            <w:r>
              <w:t>1.800</w:t>
            </w:r>
          </w:p>
        </w:tc>
        <w:tc>
          <w:tcPr>
            <w:tcW w:w="1188" w:type="dxa"/>
            <w:vAlign w:val="center"/>
          </w:tcPr>
          <w:p w14:paraId="21834942" w14:textId="77777777" w:rsidR="008A1B3E" w:rsidRDefault="00EC38E2">
            <w:r>
              <w:t>18</w:t>
            </w:r>
          </w:p>
        </w:tc>
        <w:tc>
          <w:tcPr>
            <w:tcW w:w="1188" w:type="dxa"/>
            <w:vAlign w:val="center"/>
          </w:tcPr>
          <w:p w14:paraId="449E3D92" w14:textId="77777777" w:rsidR="008A1B3E" w:rsidRDefault="00EC38E2">
            <w:r>
              <w:t>2.270</w:t>
            </w:r>
          </w:p>
        </w:tc>
      </w:tr>
      <w:tr w:rsidR="008A1B3E" w14:paraId="1606BF22" w14:textId="77777777">
        <w:tc>
          <w:tcPr>
            <w:tcW w:w="1013" w:type="dxa"/>
            <w:vAlign w:val="center"/>
          </w:tcPr>
          <w:p w14:paraId="55195BA0" w14:textId="77777777" w:rsidR="008A1B3E" w:rsidRDefault="00EC38E2">
            <w:r>
              <w:t>2</w:t>
            </w:r>
          </w:p>
        </w:tc>
        <w:tc>
          <w:tcPr>
            <w:tcW w:w="1188" w:type="dxa"/>
            <w:vAlign w:val="center"/>
          </w:tcPr>
          <w:p w14:paraId="48DCE37D" w14:textId="77777777" w:rsidR="008A1B3E" w:rsidRDefault="00EC38E2">
            <w:r>
              <w:t>C06152</w:t>
            </w:r>
          </w:p>
        </w:tc>
        <w:tc>
          <w:tcPr>
            <w:tcW w:w="1188" w:type="dxa"/>
            <w:vAlign w:val="center"/>
          </w:tcPr>
          <w:p w14:paraId="5D100E7F" w14:textId="77777777" w:rsidR="008A1B3E" w:rsidRDefault="00EC38E2">
            <w:r>
              <w:t>2~3</w:t>
            </w:r>
          </w:p>
        </w:tc>
        <w:tc>
          <w:tcPr>
            <w:tcW w:w="1188" w:type="dxa"/>
            <w:vAlign w:val="center"/>
          </w:tcPr>
          <w:p w14:paraId="4C09010B" w14:textId="77777777" w:rsidR="008A1B3E" w:rsidRDefault="00EC38E2">
            <w:r>
              <w:t>4</w:t>
            </w:r>
          </w:p>
        </w:tc>
        <w:tc>
          <w:tcPr>
            <w:tcW w:w="1188" w:type="dxa"/>
            <w:vAlign w:val="center"/>
          </w:tcPr>
          <w:p w14:paraId="1079D3D9" w14:textId="77777777" w:rsidR="008A1B3E" w:rsidRDefault="00EC38E2">
            <w:r>
              <w:t>0.900</w:t>
            </w:r>
          </w:p>
        </w:tc>
        <w:tc>
          <w:tcPr>
            <w:tcW w:w="1188" w:type="dxa"/>
            <w:vAlign w:val="center"/>
          </w:tcPr>
          <w:p w14:paraId="2CC0DEEF" w14:textId="77777777" w:rsidR="008A1B3E" w:rsidRDefault="00EC38E2">
            <w:r>
              <w:t>3.600</w:t>
            </w:r>
          </w:p>
        </w:tc>
        <w:tc>
          <w:tcPr>
            <w:tcW w:w="1188" w:type="dxa"/>
            <w:vAlign w:val="center"/>
          </w:tcPr>
          <w:p w14:paraId="7E354C04" w14:textId="77777777" w:rsidR="008A1B3E" w:rsidRDefault="00EC38E2">
            <w:r>
              <w:t>18</w:t>
            </w:r>
          </w:p>
        </w:tc>
        <w:tc>
          <w:tcPr>
            <w:tcW w:w="1188" w:type="dxa"/>
            <w:vAlign w:val="center"/>
          </w:tcPr>
          <w:p w14:paraId="5DB22372" w14:textId="77777777" w:rsidR="008A1B3E" w:rsidRDefault="00EC38E2">
            <w:r>
              <w:t>2.270</w:t>
            </w:r>
          </w:p>
        </w:tc>
      </w:tr>
      <w:tr w:rsidR="008A1B3E" w14:paraId="31AC4840" w14:textId="77777777">
        <w:tc>
          <w:tcPr>
            <w:tcW w:w="1013" w:type="dxa"/>
            <w:vAlign w:val="center"/>
          </w:tcPr>
          <w:p w14:paraId="1BDF325A" w14:textId="77777777" w:rsidR="008A1B3E" w:rsidRDefault="00EC38E2">
            <w:r>
              <w:t>3</w:t>
            </w:r>
          </w:p>
        </w:tc>
        <w:tc>
          <w:tcPr>
            <w:tcW w:w="1188" w:type="dxa"/>
            <w:vAlign w:val="center"/>
          </w:tcPr>
          <w:p w14:paraId="5C9B669C" w14:textId="77777777" w:rsidR="008A1B3E" w:rsidRDefault="00EC38E2">
            <w:r>
              <w:t>C1515</w:t>
            </w:r>
          </w:p>
        </w:tc>
        <w:tc>
          <w:tcPr>
            <w:tcW w:w="1188" w:type="dxa"/>
            <w:vAlign w:val="center"/>
          </w:tcPr>
          <w:p w14:paraId="50BC4630" w14:textId="77777777" w:rsidR="008A1B3E" w:rsidRDefault="00EC38E2">
            <w:r>
              <w:t>1</w:t>
            </w:r>
          </w:p>
        </w:tc>
        <w:tc>
          <w:tcPr>
            <w:tcW w:w="1188" w:type="dxa"/>
            <w:vAlign w:val="center"/>
          </w:tcPr>
          <w:p w14:paraId="61DD7F45" w14:textId="77777777" w:rsidR="008A1B3E" w:rsidRDefault="00EC38E2">
            <w:r>
              <w:t>2</w:t>
            </w:r>
          </w:p>
        </w:tc>
        <w:tc>
          <w:tcPr>
            <w:tcW w:w="1188" w:type="dxa"/>
            <w:vAlign w:val="center"/>
          </w:tcPr>
          <w:p w14:paraId="0968601F" w14:textId="77777777" w:rsidR="008A1B3E" w:rsidRDefault="00EC38E2">
            <w:r>
              <w:t>2.250</w:t>
            </w:r>
          </w:p>
        </w:tc>
        <w:tc>
          <w:tcPr>
            <w:tcW w:w="1188" w:type="dxa"/>
            <w:vAlign w:val="center"/>
          </w:tcPr>
          <w:p w14:paraId="043C47E0" w14:textId="77777777" w:rsidR="008A1B3E" w:rsidRDefault="00EC38E2">
            <w:r>
              <w:t>4.500</w:t>
            </w:r>
          </w:p>
        </w:tc>
        <w:tc>
          <w:tcPr>
            <w:tcW w:w="1188" w:type="dxa"/>
            <w:vAlign w:val="center"/>
          </w:tcPr>
          <w:p w14:paraId="179E2236" w14:textId="77777777" w:rsidR="008A1B3E" w:rsidRDefault="00EC38E2">
            <w:r>
              <w:t>18</w:t>
            </w:r>
          </w:p>
        </w:tc>
        <w:tc>
          <w:tcPr>
            <w:tcW w:w="1188" w:type="dxa"/>
            <w:vAlign w:val="center"/>
          </w:tcPr>
          <w:p w14:paraId="2893302F" w14:textId="77777777" w:rsidR="008A1B3E" w:rsidRDefault="00EC38E2">
            <w:r>
              <w:t>2.270</w:t>
            </w:r>
          </w:p>
        </w:tc>
      </w:tr>
      <w:tr w:rsidR="008A1B3E" w14:paraId="0522BEBE" w14:textId="77777777">
        <w:tc>
          <w:tcPr>
            <w:tcW w:w="1013" w:type="dxa"/>
            <w:vAlign w:val="center"/>
          </w:tcPr>
          <w:p w14:paraId="395C9C89" w14:textId="77777777" w:rsidR="008A1B3E" w:rsidRDefault="00EC38E2">
            <w:r>
              <w:t>4</w:t>
            </w:r>
          </w:p>
        </w:tc>
        <w:tc>
          <w:tcPr>
            <w:tcW w:w="1188" w:type="dxa"/>
            <w:vAlign w:val="center"/>
          </w:tcPr>
          <w:p w14:paraId="30EE1314" w14:textId="77777777" w:rsidR="008A1B3E" w:rsidRDefault="00EC38E2">
            <w:r>
              <w:t>C15152</w:t>
            </w:r>
          </w:p>
        </w:tc>
        <w:tc>
          <w:tcPr>
            <w:tcW w:w="1188" w:type="dxa"/>
            <w:vAlign w:val="center"/>
          </w:tcPr>
          <w:p w14:paraId="385EC1E7" w14:textId="77777777" w:rsidR="008A1B3E" w:rsidRDefault="00EC38E2">
            <w:r>
              <w:t>2~3</w:t>
            </w:r>
          </w:p>
        </w:tc>
        <w:tc>
          <w:tcPr>
            <w:tcW w:w="1188" w:type="dxa"/>
            <w:vAlign w:val="center"/>
          </w:tcPr>
          <w:p w14:paraId="26419A61" w14:textId="77777777" w:rsidR="008A1B3E" w:rsidRDefault="00EC38E2">
            <w:r>
              <w:t>4</w:t>
            </w:r>
          </w:p>
        </w:tc>
        <w:tc>
          <w:tcPr>
            <w:tcW w:w="1188" w:type="dxa"/>
            <w:vAlign w:val="center"/>
          </w:tcPr>
          <w:p w14:paraId="3DCC3E73" w14:textId="77777777" w:rsidR="008A1B3E" w:rsidRDefault="00EC38E2">
            <w:r>
              <w:t>2.380</w:t>
            </w:r>
          </w:p>
        </w:tc>
        <w:tc>
          <w:tcPr>
            <w:tcW w:w="1188" w:type="dxa"/>
            <w:vAlign w:val="center"/>
          </w:tcPr>
          <w:p w14:paraId="5F8498FE" w14:textId="77777777" w:rsidR="008A1B3E" w:rsidRDefault="00EC38E2">
            <w:r>
              <w:t>9.520</w:t>
            </w:r>
          </w:p>
        </w:tc>
        <w:tc>
          <w:tcPr>
            <w:tcW w:w="1188" w:type="dxa"/>
            <w:vAlign w:val="center"/>
          </w:tcPr>
          <w:p w14:paraId="7CEE3298" w14:textId="77777777" w:rsidR="008A1B3E" w:rsidRDefault="00EC38E2">
            <w:r>
              <w:t>18</w:t>
            </w:r>
          </w:p>
        </w:tc>
        <w:tc>
          <w:tcPr>
            <w:tcW w:w="1188" w:type="dxa"/>
            <w:vAlign w:val="center"/>
          </w:tcPr>
          <w:p w14:paraId="5917E7C1" w14:textId="77777777" w:rsidR="008A1B3E" w:rsidRDefault="00EC38E2">
            <w:r>
              <w:t>2.270</w:t>
            </w:r>
          </w:p>
        </w:tc>
      </w:tr>
      <w:tr w:rsidR="008A1B3E" w14:paraId="73078FDF" w14:textId="77777777">
        <w:tc>
          <w:tcPr>
            <w:tcW w:w="1013" w:type="dxa"/>
            <w:vAlign w:val="center"/>
          </w:tcPr>
          <w:p w14:paraId="20FC3A85" w14:textId="77777777" w:rsidR="008A1B3E" w:rsidRDefault="00EC38E2">
            <w:r>
              <w:t>5</w:t>
            </w:r>
          </w:p>
        </w:tc>
        <w:tc>
          <w:tcPr>
            <w:tcW w:w="1188" w:type="dxa"/>
            <w:vAlign w:val="center"/>
          </w:tcPr>
          <w:p w14:paraId="075DBC56" w14:textId="77777777" w:rsidR="008A1B3E" w:rsidRDefault="00EC38E2">
            <w:r>
              <w:t>C2115</w:t>
            </w:r>
          </w:p>
        </w:tc>
        <w:tc>
          <w:tcPr>
            <w:tcW w:w="1188" w:type="dxa"/>
            <w:vAlign w:val="center"/>
          </w:tcPr>
          <w:p w14:paraId="320EF5AD" w14:textId="77777777" w:rsidR="008A1B3E" w:rsidRDefault="00EC38E2">
            <w:r>
              <w:t>1~2</w:t>
            </w:r>
          </w:p>
        </w:tc>
        <w:tc>
          <w:tcPr>
            <w:tcW w:w="1188" w:type="dxa"/>
            <w:vAlign w:val="center"/>
          </w:tcPr>
          <w:p w14:paraId="02F3BDCD" w14:textId="77777777" w:rsidR="008A1B3E" w:rsidRDefault="00EC38E2">
            <w:r>
              <w:t>4</w:t>
            </w:r>
          </w:p>
        </w:tc>
        <w:tc>
          <w:tcPr>
            <w:tcW w:w="1188" w:type="dxa"/>
            <w:vAlign w:val="center"/>
          </w:tcPr>
          <w:p w14:paraId="5BC50DAE" w14:textId="77777777" w:rsidR="008A1B3E" w:rsidRDefault="00EC38E2">
            <w:r>
              <w:t>3.150</w:t>
            </w:r>
          </w:p>
        </w:tc>
        <w:tc>
          <w:tcPr>
            <w:tcW w:w="1188" w:type="dxa"/>
            <w:vAlign w:val="center"/>
          </w:tcPr>
          <w:p w14:paraId="31AAAC7F" w14:textId="77777777" w:rsidR="008A1B3E" w:rsidRDefault="00EC38E2">
            <w:r>
              <w:t>12.600</w:t>
            </w:r>
          </w:p>
        </w:tc>
        <w:tc>
          <w:tcPr>
            <w:tcW w:w="1188" w:type="dxa"/>
            <w:vAlign w:val="center"/>
          </w:tcPr>
          <w:p w14:paraId="7BA85E46" w14:textId="77777777" w:rsidR="008A1B3E" w:rsidRDefault="00EC38E2">
            <w:r>
              <w:t>18</w:t>
            </w:r>
          </w:p>
        </w:tc>
        <w:tc>
          <w:tcPr>
            <w:tcW w:w="1188" w:type="dxa"/>
            <w:vAlign w:val="center"/>
          </w:tcPr>
          <w:p w14:paraId="053590FB" w14:textId="77777777" w:rsidR="008A1B3E" w:rsidRDefault="00EC38E2">
            <w:r>
              <w:t>2.270</w:t>
            </w:r>
          </w:p>
        </w:tc>
      </w:tr>
      <w:tr w:rsidR="008A1B3E" w14:paraId="3E69A2A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427620A" w14:textId="77777777" w:rsidR="008A1B3E" w:rsidRDefault="00EC38E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5E8CF34" w14:textId="77777777" w:rsidR="008A1B3E" w:rsidRDefault="00EC38E2">
            <w:r>
              <w:t>32.020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F61F938" w14:textId="77777777" w:rsidR="008A1B3E" w:rsidRDefault="00EC38E2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6CA2D8F2" w14:textId="77777777" w:rsidR="008A1B3E" w:rsidRDefault="00EC38E2">
            <w:r>
              <w:t>2.270</w:t>
            </w:r>
          </w:p>
        </w:tc>
      </w:tr>
    </w:tbl>
    <w:p w14:paraId="7591489D" w14:textId="77777777" w:rsidR="008A1B3E" w:rsidRDefault="008A1B3E">
      <w:pPr>
        <w:widowControl w:val="0"/>
        <w:jc w:val="both"/>
        <w:rPr>
          <w:kern w:val="2"/>
          <w:szCs w:val="24"/>
          <w:lang w:val="en-US"/>
        </w:rPr>
      </w:pPr>
    </w:p>
    <w:p w14:paraId="619BA379" w14:textId="77777777" w:rsidR="008A1B3E" w:rsidRDefault="00EC38E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A1B3E" w14:paraId="079A649A" w14:textId="77777777">
        <w:tc>
          <w:tcPr>
            <w:tcW w:w="1013" w:type="dxa"/>
            <w:shd w:val="clear" w:color="auto" w:fill="E6E6E6"/>
            <w:vAlign w:val="center"/>
          </w:tcPr>
          <w:p w14:paraId="2ADB3D4A" w14:textId="77777777" w:rsidR="008A1B3E" w:rsidRDefault="00EC38E2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CAFBAD" w14:textId="77777777" w:rsidR="008A1B3E" w:rsidRDefault="00EC38E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25F3BE" w14:textId="77777777" w:rsidR="008A1B3E" w:rsidRDefault="00EC38E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0475F9" w14:textId="77777777" w:rsidR="008A1B3E" w:rsidRDefault="00EC38E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2EA2E8" w14:textId="77777777" w:rsidR="008A1B3E" w:rsidRDefault="00EC38E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2C6E44" w14:textId="77777777" w:rsidR="008A1B3E" w:rsidRDefault="00EC38E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8F0FE7" w14:textId="77777777" w:rsidR="008A1B3E" w:rsidRDefault="00EC38E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61EBA8" w14:textId="77777777" w:rsidR="008A1B3E" w:rsidRDefault="00EC38E2">
            <w:pPr>
              <w:jc w:val="center"/>
            </w:pPr>
            <w:r>
              <w:t>传热系数</w:t>
            </w:r>
          </w:p>
        </w:tc>
      </w:tr>
      <w:tr w:rsidR="008A1B3E" w14:paraId="1E3AE67C" w14:textId="77777777">
        <w:tc>
          <w:tcPr>
            <w:tcW w:w="1013" w:type="dxa"/>
            <w:vAlign w:val="center"/>
          </w:tcPr>
          <w:p w14:paraId="49120FE2" w14:textId="77777777" w:rsidR="008A1B3E" w:rsidRDefault="00EC38E2">
            <w:r>
              <w:t>1</w:t>
            </w:r>
          </w:p>
        </w:tc>
        <w:tc>
          <w:tcPr>
            <w:tcW w:w="1188" w:type="dxa"/>
            <w:vAlign w:val="center"/>
          </w:tcPr>
          <w:p w14:paraId="54F823D2" w14:textId="77777777" w:rsidR="008A1B3E" w:rsidRDefault="00EC38E2">
            <w:r>
              <w:t>C0915</w:t>
            </w:r>
          </w:p>
        </w:tc>
        <w:tc>
          <w:tcPr>
            <w:tcW w:w="1188" w:type="dxa"/>
            <w:vAlign w:val="center"/>
          </w:tcPr>
          <w:p w14:paraId="4E831D82" w14:textId="77777777" w:rsidR="008A1B3E" w:rsidRDefault="00EC38E2">
            <w:r>
              <w:t>1</w:t>
            </w:r>
          </w:p>
        </w:tc>
        <w:tc>
          <w:tcPr>
            <w:tcW w:w="1188" w:type="dxa"/>
            <w:vAlign w:val="center"/>
          </w:tcPr>
          <w:p w14:paraId="170FE57C" w14:textId="77777777" w:rsidR="008A1B3E" w:rsidRDefault="00EC38E2">
            <w:r>
              <w:t>1</w:t>
            </w:r>
          </w:p>
        </w:tc>
        <w:tc>
          <w:tcPr>
            <w:tcW w:w="1188" w:type="dxa"/>
            <w:vAlign w:val="center"/>
          </w:tcPr>
          <w:p w14:paraId="57E3970B" w14:textId="77777777" w:rsidR="008A1B3E" w:rsidRDefault="00EC38E2">
            <w:r>
              <w:t>1.080</w:t>
            </w:r>
          </w:p>
        </w:tc>
        <w:tc>
          <w:tcPr>
            <w:tcW w:w="1188" w:type="dxa"/>
            <w:vAlign w:val="center"/>
          </w:tcPr>
          <w:p w14:paraId="51266865" w14:textId="77777777" w:rsidR="008A1B3E" w:rsidRDefault="00EC38E2">
            <w:r>
              <w:t>1.080</w:t>
            </w:r>
          </w:p>
        </w:tc>
        <w:tc>
          <w:tcPr>
            <w:tcW w:w="1188" w:type="dxa"/>
            <w:vAlign w:val="center"/>
          </w:tcPr>
          <w:p w14:paraId="497FDE01" w14:textId="77777777" w:rsidR="008A1B3E" w:rsidRDefault="00EC38E2">
            <w:r>
              <w:t>18</w:t>
            </w:r>
          </w:p>
        </w:tc>
        <w:tc>
          <w:tcPr>
            <w:tcW w:w="1188" w:type="dxa"/>
            <w:vAlign w:val="center"/>
          </w:tcPr>
          <w:p w14:paraId="4974BB1B" w14:textId="77777777" w:rsidR="008A1B3E" w:rsidRDefault="00EC38E2">
            <w:r>
              <w:t>2.270</w:t>
            </w:r>
          </w:p>
        </w:tc>
      </w:tr>
      <w:tr w:rsidR="008A1B3E" w14:paraId="1624DFC1" w14:textId="77777777">
        <w:tc>
          <w:tcPr>
            <w:tcW w:w="1013" w:type="dxa"/>
            <w:vAlign w:val="center"/>
          </w:tcPr>
          <w:p w14:paraId="54A8D732" w14:textId="77777777" w:rsidR="008A1B3E" w:rsidRDefault="00EC38E2">
            <w:r>
              <w:t>2</w:t>
            </w:r>
          </w:p>
        </w:tc>
        <w:tc>
          <w:tcPr>
            <w:tcW w:w="1188" w:type="dxa"/>
            <w:vAlign w:val="center"/>
          </w:tcPr>
          <w:p w14:paraId="6C54832F" w14:textId="77777777" w:rsidR="008A1B3E" w:rsidRDefault="00EC38E2">
            <w:r>
              <w:t>C1715</w:t>
            </w:r>
          </w:p>
        </w:tc>
        <w:tc>
          <w:tcPr>
            <w:tcW w:w="1188" w:type="dxa"/>
            <w:vAlign w:val="center"/>
          </w:tcPr>
          <w:p w14:paraId="0139A31B" w14:textId="77777777" w:rsidR="008A1B3E" w:rsidRDefault="00EC38E2">
            <w:r>
              <w:t>2~3</w:t>
            </w:r>
          </w:p>
        </w:tc>
        <w:tc>
          <w:tcPr>
            <w:tcW w:w="1188" w:type="dxa"/>
            <w:vAlign w:val="center"/>
          </w:tcPr>
          <w:p w14:paraId="1B32EE32" w14:textId="77777777" w:rsidR="008A1B3E" w:rsidRDefault="00EC38E2">
            <w:r>
              <w:t>2</w:t>
            </w:r>
          </w:p>
        </w:tc>
        <w:tc>
          <w:tcPr>
            <w:tcW w:w="1188" w:type="dxa"/>
            <w:vAlign w:val="center"/>
          </w:tcPr>
          <w:p w14:paraId="0BE8AE2A" w14:textId="77777777" w:rsidR="008A1B3E" w:rsidRDefault="00EC38E2">
            <w:r>
              <w:t>2.498</w:t>
            </w:r>
          </w:p>
        </w:tc>
        <w:tc>
          <w:tcPr>
            <w:tcW w:w="1188" w:type="dxa"/>
            <w:vAlign w:val="center"/>
          </w:tcPr>
          <w:p w14:paraId="786E307F" w14:textId="77777777" w:rsidR="008A1B3E" w:rsidRDefault="00EC38E2">
            <w:r>
              <w:t>4.995</w:t>
            </w:r>
          </w:p>
        </w:tc>
        <w:tc>
          <w:tcPr>
            <w:tcW w:w="1188" w:type="dxa"/>
            <w:vAlign w:val="center"/>
          </w:tcPr>
          <w:p w14:paraId="36477947" w14:textId="77777777" w:rsidR="008A1B3E" w:rsidRDefault="00EC38E2">
            <w:r>
              <w:t>18</w:t>
            </w:r>
          </w:p>
        </w:tc>
        <w:tc>
          <w:tcPr>
            <w:tcW w:w="1188" w:type="dxa"/>
            <w:vAlign w:val="center"/>
          </w:tcPr>
          <w:p w14:paraId="6F0461B2" w14:textId="77777777" w:rsidR="008A1B3E" w:rsidRDefault="00EC38E2">
            <w:r>
              <w:t>2.270</w:t>
            </w:r>
          </w:p>
        </w:tc>
      </w:tr>
      <w:tr w:rsidR="008A1B3E" w14:paraId="612181E4" w14:textId="77777777">
        <w:tc>
          <w:tcPr>
            <w:tcW w:w="1013" w:type="dxa"/>
            <w:vAlign w:val="center"/>
          </w:tcPr>
          <w:p w14:paraId="1FA8ACC8" w14:textId="77777777" w:rsidR="008A1B3E" w:rsidRDefault="00EC38E2">
            <w:r>
              <w:t>3</w:t>
            </w:r>
          </w:p>
        </w:tc>
        <w:tc>
          <w:tcPr>
            <w:tcW w:w="1188" w:type="dxa"/>
            <w:vAlign w:val="center"/>
          </w:tcPr>
          <w:p w14:paraId="24F93AF1" w14:textId="77777777" w:rsidR="008A1B3E" w:rsidRDefault="00EC38E2">
            <w:r>
              <w:t>C2415</w:t>
            </w:r>
          </w:p>
        </w:tc>
        <w:tc>
          <w:tcPr>
            <w:tcW w:w="1188" w:type="dxa"/>
            <w:vAlign w:val="center"/>
          </w:tcPr>
          <w:p w14:paraId="0856F191" w14:textId="77777777" w:rsidR="008A1B3E" w:rsidRDefault="00EC38E2">
            <w:r>
              <w:t>1~2</w:t>
            </w:r>
          </w:p>
        </w:tc>
        <w:tc>
          <w:tcPr>
            <w:tcW w:w="1188" w:type="dxa"/>
            <w:vAlign w:val="center"/>
          </w:tcPr>
          <w:p w14:paraId="0A7DFC21" w14:textId="77777777" w:rsidR="008A1B3E" w:rsidRDefault="00EC38E2">
            <w:r>
              <w:t>2</w:t>
            </w:r>
          </w:p>
        </w:tc>
        <w:tc>
          <w:tcPr>
            <w:tcW w:w="1188" w:type="dxa"/>
            <w:vAlign w:val="center"/>
          </w:tcPr>
          <w:p w14:paraId="1E3E3729" w14:textId="77777777" w:rsidR="008A1B3E" w:rsidRDefault="00EC38E2">
            <w:r>
              <w:t>4.050</w:t>
            </w:r>
          </w:p>
        </w:tc>
        <w:tc>
          <w:tcPr>
            <w:tcW w:w="1188" w:type="dxa"/>
            <w:vAlign w:val="center"/>
          </w:tcPr>
          <w:p w14:paraId="53D6EA13" w14:textId="77777777" w:rsidR="008A1B3E" w:rsidRDefault="00EC38E2">
            <w:r>
              <w:t>8.100</w:t>
            </w:r>
          </w:p>
        </w:tc>
        <w:tc>
          <w:tcPr>
            <w:tcW w:w="1188" w:type="dxa"/>
            <w:vAlign w:val="center"/>
          </w:tcPr>
          <w:p w14:paraId="76DEADFF" w14:textId="77777777" w:rsidR="008A1B3E" w:rsidRDefault="00EC38E2">
            <w:r>
              <w:t>18</w:t>
            </w:r>
          </w:p>
        </w:tc>
        <w:tc>
          <w:tcPr>
            <w:tcW w:w="1188" w:type="dxa"/>
            <w:vAlign w:val="center"/>
          </w:tcPr>
          <w:p w14:paraId="57C5FA55" w14:textId="77777777" w:rsidR="008A1B3E" w:rsidRDefault="00EC38E2">
            <w:r>
              <w:t>2.270</w:t>
            </w:r>
          </w:p>
        </w:tc>
      </w:tr>
      <w:tr w:rsidR="008A1B3E" w14:paraId="3D78D7EA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D810110" w14:textId="77777777" w:rsidR="008A1B3E" w:rsidRDefault="00EC38E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912989B" w14:textId="77777777" w:rsidR="008A1B3E" w:rsidRDefault="00EC38E2">
            <w:r>
              <w:t>14.175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9754B53" w14:textId="77777777" w:rsidR="008A1B3E" w:rsidRDefault="00EC38E2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43D780E6" w14:textId="77777777" w:rsidR="008A1B3E" w:rsidRDefault="00EC38E2">
            <w:r>
              <w:t>2.270</w:t>
            </w:r>
          </w:p>
        </w:tc>
      </w:tr>
    </w:tbl>
    <w:p w14:paraId="5FFFF61C" w14:textId="77777777" w:rsidR="008A1B3E" w:rsidRDefault="008A1B3E">
      <w:pPr>
        <w:widowControl w:val="0"/>
        <w:jc w:val="both"/>
        <w:rPr>
          <w:kern w:val="2"/>
          <w:szCs w:val="24"/>
          <w:lang w:val="en-US"/>
        </w:rPr>
      </w:pPr>
    </w:p>
    <w:p w14:paraId="799182A9" w14:textId="77777777" w:rsidR="008A1B3E" w:rsidRDefault="00EC38E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A1B3E" w14:paraId="7CFB558C" w14:textId="77777777">
        <w:tc>
          <w:tcPr>
            <w:tcW w:w="1013" w:type="dxa"/>
            <w:shd w:val="clear" w:color="auto" w:fill="E6E6E6"/>
            <w:vAlign w:val="center"/>
          </w:tcPr>
          <w:p w14:paraId="5E4E7C36" w14:textId="77777777" w:rsidR="008A1B3E" w:rsidRDefault="00EC38E2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001656" w14:textId="77777777" w:rsidR="008A1B3E" w:rsidRDefault="00EC38E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65983E" w14:textId="77777777" w:rsidR="008A1B3E" w:rsidRDefault="00EC38E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8E4270" w14:textId="77777777" w:rsidR="008A1B3E" w:rsidRDefault="00EC38E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979A35" w14:textId="77777777" w:rsidR="008A1B3E" w:rsidRDefault="00EC38E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039CB9" w14:textId="77777777" w:rsidR="008A1B3E" w:rsidRDefault="00EC38E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A04B42" w14:textId="77777777" w:rsidR="008A1B3E" w:rsidRDefault="00EC38E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740BF4" w14:textId="77777777" w:rsidR="008A1B3E" w:rsidRDefault="00EC38E2">
            <w:pPr>
              <w:jc w:val="center"/>
            </w:pPr>
            <w:r>
              <w:t>传热系数</w:t>
            </w:r>
          </w:p>
        </w:tc>
      </w:tr>
      <w:tr w:rsidR="008A1B3E" w14:paraId="47493EA5" w14:textId="77777777">
        <w:tc>
          <w:tcPr>
            <w:tcW w:w="1013" w:type="dxa"/>
            <w:vAlign w:val="center"/>
          </w:tcPr>
          <w:p w14:paraId="510DC7C1" w14:textId="77777777" w:rsidR="008A1B3E" w:rsidRDefault="00EC38E2">
            <w:r>
              <w:t>1</w:t>
            </w:r>
          </w:p>
        </w:tc>
        <w:tc>
          <w:tcPr>
            <w:tcW w:w="1188" w:type="dxa"/>
            <w:vAlign w:val="center"/>
          </w:tcPr>
          <w:p w14:paraId="18B52689" w14:textId="77777777" w:rsidR="008A1B3E" w:rsidRDefault="00EC38E2">
            <w:r>
              <w:t>C0915</w:t>
            </w:r>
          </w:p>
        </w:tc>
        <w:tc>
          <w:tcPr>
            <w:tcW w:w="1188" w:type="dxa"/>
            <w:vAlign w:val="center"/>
          </w:tcPr>
          <w:p w14:paraId="78940D10" w14:textId="77777777" w:rsidR="008A1B3E" w:rsidRDefault="00EC38E2">
            <w:r>
              <w:t>1</w:t>
            </w:r>
          </w:p>
        </w:tc>
        <w:tc>
          <w:tcPr>
            <w:tcW w:w="1188" w:type="dxa"/>
            <w:vAlign w:val="center"/>
          </w:tcPr>
          <w:p w14:paraId="62C620F6" w14:textId="77777777" w:rsidR="008A1B3E" w:rsidRDefault="00EC38E2">
            <w:r>
              <w:t>1</w:t>
            </w:r>
          </w:p>
        </w:tc>
        <w:tc>
          <w:tcPr>
            <w:tcW w:w="1188" w:type="dxa"/>
            <w:vAlign w:val="center"/>
          </w:tcPr>
          <w:p w14:paraId="65EB6AD6" w14:textId="77777777" w:rsidR="008A1B3E" w:rsidRDefault="00EC38E2">
            <w:r>
              <w:t>1.080</w:t>
            </w:r>
          </w:p>
        </w:tc>
        <w:tc>
          <w:tcPr>
            <w:tcW w:w="1188" w:type="dxa"/>
            <w:vAlign w:val="center"/>
          </w:tcPr>
          <w:p w14:paraId="136E7C0C" w14:textId="77777777" w:rsidR="008A1B3E" w:rsidRDefault="00EC38E2">
            <w:r>
              <w:t>1.080</w:t>
            </w:r>
          </w:p>
        </w:tc>
        <w:tc>
          <w:tcPr>
            <w:tcW w:w="1188" w:type="dxa"/>
            <w:vAlign w:val="center"/>
          </w:tcPr>
          <w:p w14:paraId="109985D8" w14:textId="77777777" w:rsidR="008A1B3E" w:rsidRDefault="00EC38E2">
            <w:r>
              <w:t>18</w:t>
            </w:r>
          </w:p>
        </w:tc>
        <w:tc>
          <w:tcPr>
            <w:tcW w:w="1188" w:type="dxa"/>
            <w:vAlign w:val="center"/>
          </w:tcPr>
          <w:p w14:paraId="6CB06CC2" w14:textId="77777777" w:rsidR="008A1B3E" w:rsidRDefault="00EC38E2">
            <w:r>
              <w:t>2.270</w:t>
            </w:r>
          </w:p>
        </w:tc>
      </w:tr>
      <w:tr w:rsidR="008A1B3E" w14:paraId="443B07B2" w14:textId="77777777">
        <w:tc>
          <w:tcPr>
            <w:tcW w:w="1013" w:type="dxa"/>
            <w:vAlign w:val="center"/>
          </w:tcPr>
          <w:p w14:paraId="5FF516A2" w14:textId="77777777" w:rsidR="008A1B3E" w:rsidRDefault="00EC38E2">
            <w:r>
              <w:t>2</w:t>
            </w:r>
          </w:p>
        </w:tc>
        <w:tc>
          <w:tcPr>
            <w:tcW w:w="1188" w:type="dxa"/>
            <w:vAlign w:val="center"/>
          </w:tcPr>
          <w:p w14:paraId="587224C2" w14:textId="77777777" w:rsidR="008A1B3E" w:rsidRDefault="00EC38E2">
            <w:r>
              <w:t>C1715</w:t>
            </w:r>
          </w:p>
        </w:tc>
        <w:tc>
          <w:tcPr>
            <w:tcW w:w="1188" w:type="dxa"/>
            <w:vAlign w:val="center"/>
          </w:tcPr>
          <w:p w14:paraId="2DF91380" w14:textId="77777777" w:rsidR="008A1B3E" w:rsidRDefault="00EC38E2">
            <w:r>
              <w:t>2~3</w:t>
            </w:r>
          </w:p>
        </w:tc>
        <w:tc>
          <w:tcPr>
            <w:tcW w:w="1188" w:type="dxa"/>
            <w:vAlign w:val="center"/>
          </w:tcPr>
          <w:p w14:paraId="476DD3FD" w14:textId="77777777" w:rsidR="008A1B3E" w:rsidRDefault="00EC38E2">
            <w:r>
              <w:t>2</w:t>
            </w:r>
          </w:p>
        </w:tc>
        <w:tc>
          <w:tcPr>
            <w:tcW w:w="1188" w:type="dxa"/>
            <w:vAlign w:val="center"/>
          </w:tcPr>
          <w:p w14:paraId="5B6A7D7B" w14:textId="77777777" w:rsidR="008A1B3E" w:rsidRDefault="00EC38E2">
            <w:r>
              <w:t>2.498</w:t>
            </w:r>
          </w:p>
        </w:tc>
        <w:tc>
          <w:tcPr>
            <w:tcW w:w="1188" w:type="dxa"/>
            <w:vAlign w:val="center"/>
          </w:tcPr>
          <w:p w14:paraId="1F5CB918" w14:textId="77777777" w:rsidR="008A1B3E" w:rsidRDefault="00EC38E2">
            <w:r>
              <w:t>4.995</w:t>
            </w:r>
          </w:p>
        </w:tc>
        <w:tc>
          <w:tcPr>
            <w:tcW w:w="1188" w:type="dxa"/>
            <w:vAlign w:val="center"/>
          </w:tcPr>
          <w:p w14:paraId="4335864A" w14:textId="77777777" w:rsidR="008A1B3E" w:rsidRDefault="00EC38E2">
            <w:r>
              <w:t>18</w:t>
            </w:r>
          </w:p>
        </w:tc>
        <w:tc>
          <w:tcPr>
            <w:tcW w:w="1188" w:type="dxa"/>
            <w:vAlign w:val="center"/>
          </w:tcPr>
          <w:p w14:paraId="776DA40A" w14:textId="77777777" w:rsidR="008A1B3E" w:rsidRDefault="00EC38E2">
            <w:r>
              <w:t>2.270</w:t>
            </w:r>
          </w:p>
        </w:tc>
      </w:tr>
      <w:tr w:rsidR="008A1B3E" w14:paraId="5AB594F3" w14:textId="77777777">
        <w:tc>
          <w:tcPr>
            <w:tcW w:w="1013" w:type="dxa"/>
            <w:vAlign w:val="center"/>
          </w:tcPr>
          <w:p w14:paraId="27A31F71" w14:textId="77777777" w:rsidR="008A1B3E" w:rsidRDefault="00EC38E2">
            <w:r>
              <w:t>3</w:t>
            </w:r>
          </w:p>
        </w:tc>
        <w:tc>
          <w:tcPr>
            <w:tcW w:w="1188" w:type="dxa"/>
            <w:vAlign w:val="center"/>
          </w:tcPr>
          <w:p w14:paraId="37F9FB7B" w14:textId="77777777" w:rsidR="008A1B3E" w:rsidRDefault="00EC38E2">
            <w:r>
              <w:t>C2415</w:t>
            </w:r>
          </w:p>
        </w:tc>
        <w:tc>
          <w:tcPr>
            <w:tcW w:w="1188" w:type="dxa"/>
            <w:vAlign w:val="center"/>
          </w:tcPr>
          <w:p w14:paraId="0C3177D3" w14:textId="77777777" w:rsidR="008A1B3E" w:rsidRDefault="00EC38E2">
            <w:r>
              <w:t>1~2</w:t>
            </w:r>
          </w:p>
        </w:tc>
        <w:tc>
          <w:tcPr>
            <w:tcW w:w="1188" w:type="dxa"/>
            <w:vAlign w:val="center"/>
          </w:tcPr>
          <w:p w14:paraId="60CEA0D5" w14:textId="77777777" w:rsidR="008A1B3E" w:rsidRDefault="00EC38E2">
            <w:r>
              <w:t>2</w:t>
            </w:r>
          </w:p>
        </w:tc>
        <w:tc>
          <w:tcPr>
            <w:tcW w:w="1188" w:type="dxa"/>
            <w:vAlign w:val="center"/>
          </w:tcPr>
          <w:p w14:paraId="71FCFAA5" w14:textId="77777777" w:rsidR="008A1B3E" w:rsidRDefault="00EC38E2">
            <w:r>
              <w:t>4.050</w:t>
            </w:r>
          </w:p>
        </w:tc>
        <w:tc>
          <w:tcPr>
            <w:tcW w:w="1188" w:type="dxa"/>
            <w:vAlign w:val="center"/>
          </w:tcPr>
          <w:p w14:paraId="11288208" w14:textId="77777777" w:rsidR="008A1B3E" w:rsidRDefault="00EC38E2">
            <w:r>
              <w:t>8.100</w:t>
            </w:r>
          </w:p>
        </w:tc>
        <w:tc>
          <w:tcPr>
            <w:tcW w:w="1188" w:type="dxa"/>
            <w:vAlign w:val="center"/>
          </w:tcPr>
          <w:p w14:paraId="5A112A92" w14:textId="77777777" w:rsidR="008A1B3E" w:rsidRDefault="00EC38E2">
            <w:r>
              <w:t>18</w:t>
            </w:r>
          </w:p>
        </w:tc>
        <w:tc>
          <w:tcPr>
            <w:tcW w:w="1188" w:type="dxa"/>
            <w:vAlign w:val="center"/>
          </w:tcPr>
          <w:p w14:paraId="5F9B0FAF" w14:textId="77777777" w:rsidR="008A1B3E" w:rsidRDefault="00EC38E2">
            <w:r>
              <w:t>2.270</w:t>
            </w:r>
          </w:p>
        </w:tc>
      </w:tr>
      <w:tr w:rsidR="008A1B3E" w14:paraId="4D1F4927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3200918" w14:textId="77777777" w:rsidR="008A1B3E" w:rsidRDefault="00EC38E2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F0996E3" w14:textId="77777777" w:rsidR="008A1B3E" w:rsidRDefault="00EC38E2">
            <w:r>
              <w:t>14.175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DEE7303" w14:textId="77777777" w:rsidR="008A1B3E" w:rsidRDefault="00EC38E2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2FBEFDE7" w14:textId="77777777" w:rsidR="008A1B3E" w:rsidRDefault="00EC38E2">
            <w:r>
              <w:t>2.270</w:t>
            </w:r>
          </w:p>
        </w:tc>
      </w:tr>
    </w:tbl>
    <w:p w14:paraId="44464CE3" w14:textId="77777777" w:rsidR="008A1B3E" w:rsidRDefault="008A1B3E">
      <w:pPr>
        <w:widowControl w:val="0"/>
        <w:jc w:val="both"/>
        <w:rPr>
          <w:kern w:val="2"/>
          <w:szCs w:val="24"/>
          <w:lang w:val="en-US"/>
        </w:rPr>
      </w:pPr>
    </w:p>
    <w:p w14:paraId="580073A2" w14:textId="77777777" w:rsidR="008A1B3E" w:rsidRDefault="00EC38E2">
      <w:pPr>
        <w:pStyle w:val="2"/>
        <w:widowControl w:val="0"/>
        <w:rPr>
          <w:kern w:val="2"/>
        </w:rPr>
      </w:pPr>
      <w:bookmarkStart w:id="67" w:name="_Toc90592025"/>
      <w:r>
        <w:rPr>
          <w:kern w:val="2"/>
        </w:rPr>
        <w:t>外窗热工性能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8A1B3E" w14:paraId="2C5B9B79" w14:textId="77777777">
        <w:tc>
          <w:tcPr>
            <w:tcW w:w="792" w:type="dxa"/>
            <w:shd w:val="clear" w:color="auto" w:fill="E6E6E6"/>
            <w:vAlign w:val="center"/>
          </w:tcPr>
          <w:p w14:paraId="2460FF85" w14:textId="77777777" w:rsidR="008A1B3E" w:rsidRDefault="00EC38E2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83759D9" w14:textId="77777777" w:rsidR="008A1B3E" w:rsidRDefault="00EC38E2">
            <w:pPr>
              <w:jc w:val="center"/>
            </w:pPr>
            <w:r>
              <w:t>窗编号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E7EAD14" w14:textId="77777777" w:rsidR="008A1B3E" w:rsidRDefault="00EC38E2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1CC2AA8A" w14:textId="77777777" w:rsidR="008A1B3E" w:rsidRDefault="00EC38E2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7315348A" w14:textId="77777777" w:rsidR="008A1B3E" w:rsidRDefault="00EC38E2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F8D8C1F" w14:textId="77777777" w:rsidR="008A1B3E" w:rsidRDefault="00EC38E2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4529A6" w14:textId="77777777" w:rsidR="008A1B3E" w:rsidRDefault="00EC38E2">
            <w:pPr>
              <w:jc w:val="center"/>
            </w:pPr>
            <w:r>
              <w:t>是否满足</w:t>
            </w:r>
          </w:p>
        </w:tc>
      </w:tr>
      <w:tr w:rsidR="008A1B3E" w14:paraId="4706169A" w14:textId="77777777">
        <w:tc>
          <w:tcPr>
            <w:tcW w:w="792" w:type="dxa"/>
            <w:vMerge w:val="restart"/>
            <w:vAlign w:val="center"/>
          </w:tcPr>
          <w:p w14:paraId="51684673" w14:textId="77777777" w:rsidR="008A1B3E" w:rsidRDefault="00EC38E2">
            <w:r>
              <w:t>南向</w:t>
            </w:r>
          </w:p>
        </w:tc>
        <w:tc>
          <w:tcPr>
            <w:tcW w:w="1301" w:type="dxa"/>
            <w:vAlign w:val="center"/>
          </w:tcPr>
          <w:p w14:paraId="28638D49" w14:textId="77777777" w:rsidR="008A1B3E" w:rsidRDefault="00EC38E2">
            <w:r>
              <w:t>C3327</w:t>
            </w:r>
          </w:p>
        </w:tc>
        <w:tc>
          <w:tcPr>
            <w:tcW w:w="984" w:type="dxa"/>
            <w:vAlign w:val="center"/>
          </w:tcPr>
          <w:p w14:paraId="0E2FE564" w14:textId="77777777" w:rsidR="008A1B3E" w:rsidRDefault="00EC38E2">
            <w:r>
              <w:t>18</w:t>
            </w:r>
          </w:p>
        </w:tc>
        <w:tc>
          <w:tcPr>
            <w:tcW w:w="2009" w:type="dxa"/>
            <w:vAlign w:val="center"/>
          </w:tcPr>
          <w:p w14:paraId="5E7FE5D3" w14:textId="77777777" w:rsidR="008A1B3E" w:rsidRDefault="00EC38E2">
            <w:r>
              <w:t>2.27</w:t>
            </w:r>
          </w:p>
        </w:tc>
        <w:tc>
          <w:tcPr>
            <w:tcW w:w="2037" w:type="dxa"/>
            <w:vAlign w:val="center"/>
          </w:tcPr>
          <w:p w14:paraId="6BA0A7D7" w14:textId="77777777" w:rsidR="008A1B3E" w:rsidRDefault="00EC38E2">
            <w:r>
              <w:t>3.00</w:t>
            </w:r>
          </w:p>
        </w:tc>
        <w:tc>
          <w:tcPr>
            <w:tcW w:w="1018" w:type="dxa"/>
            <w:vMerge w:val="restart"/>
            <w:vAlign w:val="center"/>
          </w:tcPr>
          <w:p w14:paraId="0D53DB4B" w14:textId="77777777" w:rsidR="008A1B3E" w:rsidRDefault="00EC38E2">
            <w:r>
              <w:t>0.17</w:t>
            </w:r>
          </w:p>
        </w:tc>
        <w:tc>
          <w:tcPr>
            <w:tcW w:w="1188" w:type="dxa"/>
            <w:vAlign w:val="center"/>
          </w:tcPr>
          <w:p w14:paraId="65108D35" w14:textId="77777777" w:rsidR="008A1B3E" w:rsidRDefault="00EC38E2">
            <w:r>
              <w:t>满足</w:t>
            </w:r>
          </w:p>
        </w:tc>
      </w:tr>
      <w:tr w:rsidR="008A1B3E" w14:paraId="08E226F4" w14:textId="77777777">
        <w:tc>
          <w:tcPr>
            <w:tcW w:w="792" w:type="dxa"/>
            <w:vMerge/>
            <w:vAlign w:val="center"/>
          </w:tcPr>
          <w:p w14:paraId="4F9DDE72" w14:textId="77777777" w:rsidR="008A1B3E" w:rsidRDefault="008A1B3E"/>
        </w:tc>
        <w:tc>
          <w:tcPr>
            <w:tcW w:w="1301" w:type="dxa"/>
            <w:vAlign w:val="center"/>
          </w:tcPr>
          <w:p w14:paraId="766BA6B5" w14:textId="77777777" w:rsidR="008A1B3E" w:rsidRDefault="00EC38E2">
            <w:r>
              <w:t>C3327</w:t>
            </w:r>
          </w:p>
        </w:tc>
        <w:tc>
          <w:tcPr>
            <w:tcW w:w="984" w:type="dxa"/>
            <w:vAlign w:val="center"/>
          </w:tcPr>
          <w:p w14:paraId="1AE77228" w14:textId="77777777" w:rsidR="008A1B3E" w:rsidRDefault="00EC38E2">
            <w:r>
              <w:t>18</w:t>
            </w:r>
          </w:p>
        </w:tc>
        <w:tc>
          <w:tcPr>
            <w:tcW w:w="2009" w:type="dxa"/>
            <w:vAlign w:val="center"/>
          </w:tcPr>
          <w:p w14:paraId="3C131A82" w14:textId="77777777" w:rsidR="008A1B3E" w:rsidRDefault="00EC38E2">
            <w:r>
              <w:t>2.27</w:t>
            </w:r>
          </w:p>
        </w:tc>
        <w:tc>
          <w:tcPr>
            <w:tcW w:w="2037" w:type="dxa"/>
            <w:vAlign w:val="center"/>
          </w:tcPr>
          <w:p w14:paraId="43ECCCFC" w14:textId="77777777" w:rsidR="008A1B3E" w:rsidRDefault="00EC38E2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E80BEA1" w14:textId="77777777" w:rsidR="008A1B3E" w:rsidRDefault="008A1B3E"/>
        </w:tc>
        <w:tc>
          <w:tcPr>
            <w:tcW w:w="1188" w:type="dxa"/>
            <w:vAlign w:val="center"/>
          </w:tcPr>
          <w:p w14:paraId="5C1E1395" w14:textId="77777777" w:rsidR="008A1B3E" w:rsidRDefault="00EC38E2">
            <w:r>
              <w:t>满足</w:t>
            </w:r>
          </w:p>
        </w:tc>
      </w:tr>
      <w:tr w:rsidR="008A1B3E" w14:paraId="6F3AA3DF" w14:textId="77777777">
        <w:tc>
          <w:tcPr>
            <w:tcW w:w="792" w:type="dxa"/>
            <w:vMerge/>
            <w:vAlign w:val="center"/>
          </w:tcPr>
          <w:p w14:paraId="66FD20BA" w14:textId="77777777" w:rsidR="008A1B3E" w:rsidRDefault="008A1B3E"/>
        </w:tc>
        <w:tc>
          <w:tcPr>
            <w:tcW w:w="1301" w:type="dxa"/>
            <w:vAlign w:val="center"/>
          </w:tcPr>
          <w:p w14:paraId="17DD615B" w14:textId="77777777" w:rsidR="008A1B3E" w:rsidRDefault="00EC38E2">
            <w:r>
              <w:t>TC1918[0818]</w:t>
            </w:r>
          </w:p>
        </w:tc>
        <w:tc>
          <w:tcPr>
            <w:tcW w:w="984" w:type="dxa"/>
            <w:vAlign w:val="center"/>
          </w:tcPr>
          <w:p w14:paraId="22EC951C" w14:textId="77777777" w:rsidR="008A1B3E" w:rsidRDefault="00EC38E2">
            <w:r>
              <w:t>18</w:t>
            </w:r>
          </w:p>
        </w:tc>
        <w:tc>
          <w:tcPr>
            <w:tcW w:w="2009" w:type="dxa"/>
            <w:vAlign w:val="center"/>
          </w:tcPr>
          <w:p w14:paraId="69211DB9" w14:textId="77777777" w:rsidR="008A1B3E" w:rsidRDefault="00EC38E2">
            <w:r>
              <w:t>2.27</w:t>
            </w:r>
          </w:p>
        </w:tc>
        <w:tc>
          <w:tcPr>
            <w:tcW w:w="2037" w:type="dxa"/>
            <w:vAlign w:val="center"/>
          </w:tcPr>
          <w:p w14:paraId="367E3825" w14:textId="77777777" w:rsidR="008A1B3E" w:rsidRDefault="00EC38E2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33CB989" w14:textId="77777777" w:rsidR="008A1B3E" w:rsidRDefault="008A1B3E"/>
        </w:tc>
        <w:tc>
          <w:tcPr>
            <w:tcW w:w="1188" w:type="dxa"/>
            <w:vAlign w:val="center"/>
          </w:tcPr>
          <w:p w14:paraId="6BA68B4B" w14:textId="77777777" w:rsidR="008A1B3E" w:rsidRDefault="00EC38E2">
            <w:r>
              <w:t>满足</w:t>
            </w:r>
          </w:p>
        </w:tc>
      </w:tr>
      <w:tr w:rsidR="008A1B3E" w14:paraId="71155023" w14:textId="77777777">
        <w:tc>
          <w:tcPr>
            <w:tcW w:w="792" w:type="dxa"/>
            <w:vMerge/>
            <w:vAlign w:val="center"/>
          </w:tcPr>
          <w:p w14:paraId="37AD83F2" w14:textId="77777777" w:rsidR="008A1B3E" w:rsidRDefault="008A1B3E"/>
        </w:tc>
        <w:tc>
          <w:tcPr>
            <w:tcW w:w="1301" w:type="dxa"/>
            <w:vAlign w:val="center"/>
          </w:tcPr>
          <w:p w14:paraId="16AB9DFA" w14:textId="77777777" w:rsidR="008A1B3E" w:rsidRDefault="00EC38E2">
            <w:r>
              <w:t>TC1918[0818]</w:t>
            </w:r>
          </w:p>
        </w:tc>
        <w:tc>
          <w:tcPr>
            <w:tcW w:w="984" w:type="dxa"/>
            <w:vAlign w:val="center"/>
          </w:tcPr>
          <w:p w14:paraId="50D84919" w14:textId="77777777" w:rsidR="008A1B3E" w:rsidRDefault="00EC38E2">
            <w:r>
              <w:t>18</w:t>
            </w:r>
          </w:p>
        </w:tc>
        <w:tc>
          <w:tcPr>
            <w:tcW w:w="2009" w:type="dxa"/>
            <w:vAlign w:val="center"/>
          </w:tcPr>
          <w:p w14:paraId="147936A6" w14:textId="77777777" w:rsidR="008A1B3E" w:rsidRDefault="00EC38E2">
            <w:r>
              <w:t>2.27</w:t>
            </w:r>
          </w:p>
        </w:tc>
        <w:tc>
          <w:tcPr>
            <w:tcW w:w="2037" w:type="dxa"/>
            <w:vAlign w:val="center"/>
          </w:tcPr>
          <w:p w14:paraId="09324DBB" w14:textId="77777777" w:rsidR="008A1B3E" w:rsidRDefault="00EC38E2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9DCC716" w14:textId="77777777" w:rsidR="008A1B3E" w:rsidRDefault="008A1B3E"/>
        </w:tc>
        <w:tc>
          <w:tcPr>
            <w:tcW w:w="1188" w:type="dxa"/>
            <w:vAlign w:val="center"/>
          </w:tcPr>
          <w:p w14:paraId="55CE941F" w14:textId="77777777" w:rsidR="008A1B3E" w:rsidRDefault="00EC38E2">
            <w:r>
              <w:t>满足</w:t>
            </w:r>
          </w:p>
        </w:tc>
      </w:tr>
      <w:tr w:rsidR="008A1B3E" w14:paraId="098268CE" w14:textId="77777777">
        <w:tc>
          <w:tcPr>
            <w:tcW w:w="792" w:type="dxa"/>
            <w:vMerge/>
            <w:vAlign w:val="center"/>
          </w:tcPr>
          <w:p w14:paraId="59B0379D" w14:textId="77777777" w:rsidR="008A1B3E" w:rsidRDefault="008A1B3E"/>
        </w:tc>
        <w:tc>
          <w:tcPr>
            <w:tcW w:w="1301" w:type="dxa"/>
            <w:vAlign w:val="center"/>
          </w:tcPr>
          <w:p w14:paraId="58526743" w14:textId="77777777" w:rsidR="008A1B3E" w:rsidRDefault="00EC38E2">
            <w:r>
              <w:t>TC1918[0818]</w:t>
            </w:r>
          </w:p>
        </w:tc>
        <w:tc>
          <w:tcPr>
            <w:tcW w:w="984" w:type="dxa"/>
            <w:vAlign w:val="center"/>
          </w:tcPr>
          <w:p w14:paraId="6C505E63" w14:textId="77777777" w:rsidR="008A1B3E" w:rsidRDefault="00EC38E2">
            <w:r>
              <w:t>18</w:t>
            </w:r>
          </w:p>
        </w:tc>
        <w:tc>
          <w:tcPr>
            <w:tcW w:w="2009" w:type="dxa"/>
            <w:vAlign w:val="center"/>
          </w:tcPr>
          <w:p w14:paraId="6241EF21" w14:textId="77777777" w:rsidR="008A1B3E" w:rsidRDefault="00EC38E2">
            <w:r>
              <w:t>2.27</w:t>
            </w:r>
          </w:p>
        </w:tc>
        <w:tc>
          <w:tcPr>
            <w:tcW w:w="2037" w:type="dxa"/>
            <w:vAlign w:val="center"/>
          </w:tcPr>
          <w:p w14:paraId="167FA5E0" w14:textId="77777777" w:rsidR="008A1B3E" w:rsidRDefault="00EC38E2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A0B3088" w14:textId="77777777" w:rsidR="008A1B3E" w:rsidRDefault="008A1B3E"/>
        </w:tc>
        <w:tc>
          <w:tcPr>
            <w:tcW w:w="1188" w:type="dxa"/>
            <w:vAlign w:val="center"/>
          </w:tcPr>
          <w:p w14:paraId="5A51A70C" w14:textId="77777777" w:rsidR="008A1B3E" w:rsidRDefault="00EC38E2">
            <w:r>
              <w:t>满足</w:t>
            </w:r>
          </w:p>
        </w:tc>
      </w:tr>
      <w:tr w:rsidR="008A1B3E" w14:paraId="42FF181D" w14:textId="77777777">
        <w:tc>
          <w:tcPr>
            <w:tcW w:w="792" w:type="dxa"/>
            <w:vMerge/>
            <w:vAlign w:val="center"/>
          </w:tcPr>
          <w:p w14:paraId="6AFB5A76" w14:textId="77777777" w:rsidR="008A1B3E" w:rsidRDefault="008A1B3E"/>
        </w:tc>
        <w:tc>
          <w:tcPr>
            <w:tcW w:w="1301" w:type="dxa"/>
            <w:vAlign w:val="center"/>
          </w:tcPr>
          <w:p w14:paraId="47CA407A" w14:textId="77777777" w:rsidR="008A1B3E" w:rsidRDefault="00EC38E2">
            <w:r>
              <w:t>TC1918[0818]</w:t>
            </w:r>
          </w:p>
        </w:tc>
        <w:tc>
          <w:tcPr>
            <w:tcW w:w="984" w:type="dxa"/>
            <w:vAlign w:val="center"/>
          </w:tcPr>
          <w:p w14:paraId="35185978" w14:textId="77777777" w:rsidR="008A1B3E" w:rsidRDefault="00EC38E2">
            <w:r>
              <w:t>18</w:t>
            </w:r>
          </w:p>
        </w:tc>
        <w:tc>
          <w:tcPr>
            <w:tcW w:w="2009" w:type="dxa"/>
            <w:vAlign w:val="center"/>
          </w:tcPr>
          <w:p w14:paraId="022D1F93" w14:textId="77777777" w:rsidR="008A1B3E" w:rsidRDefault="00EC38E2">
            <w:r>
              <w:t>2.27</w:t>
            </w:r>
          </w:p>
        </w:tc>
        <w:tc>
          <w:tcPr>
            <w:tcW w:w="2037" w:type="dxa"/>
            <w:vAlign w:val="center"/>
          </w:tcPr>
          <w:p w14:paraId="1820E8C0" w14:textId="77777777" w:rsidR="008A1B3E" w:rsidRDefault="00EC38E2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18DD6E2" w14:textId="77777777" w:rsidR="008A1B3E" w:rsidRDefault="008A1B3E"/>
        </w:tc>
        <w:tc>
          <w:tcPr>
            <w:tcW w:w="1188" w:type="dxa"/>
            <w:vAlign w:val="center"/>
          </w:tcPr>
          <w:p w14:paraId="7979715E" w14:textId="77777777" w:rsidR="008A1B3E" w:rsidRDefault="00EC38E2">
            <w:r>
              <w:t>满足</w:t>
            </w:r>
          </w:p>
        </w:tc>
      </w:tr>
      <w:tr w:rsidR="008A1B3E" w14:paraId="0B3EF747" w14:textId="77777777">
        <w:tc>
          <w:tcPr>
            <w:tcW w:w="792" w:type="dxa"/>
            <w:vMerge/>
            <w:vAlign w:val="center"/>
          </w:tcPr>
          <w:p w14:paraId="4F4CD8D7" w14:textId="77777777" w:rsidR="008A1B3E" w:rsidRDefault="008A1B3E"/>
        </w:tc>
        <w:tc>
          <w:tcPr>
            <w:tcW w:w="1301" w:type="dxa"/>
            <w:vAlign w:val="center"/>
          </w:tcPr>
          <w:p w14:paraId="522794CF" w14:textId="77777777" w:rsidR="008A1B3E" w:rsidRDefault="00EC38E2">
            <w:r>
              <w:t>TC1918[1918]</w:t>
            </w:r>
          </w:p>
        </w:tc>
        <w:tc>
          <w:tcPr>
            <w:tcW w:w="984" w:type="dxa"/>
            <w:vAlign w:val="center"/>
          </w:tcPr>
          <w:p w14:paraId="5384A7D5" w14:textId="77777777" w:rsidR="008A1B3E" w:rsidRDefault="00EC38E2">
            <w:r>
              <w:t>18</w:t>
            </w:r>
          </w:p>
        </w:tc>
        <w:tc>
          <w:tcPr>
            <w:tcW w:w="2009" w:type="dxa"/>
            <w:vAlign w:val="center"/>
          </w:tcPr>
          <w:p w14:paraId="23278008" w14:textId="77777777" w:rsidR="008A1B3E" w:rsidRDefault="00EC38E2">
            <w:r>
              <w:t>2.27</w:t>
            </w:r>
          </w:p>
        </w:tc>
        <w:tc>
          <w:tcPr>
            <w:tcW w:w="2037" w:type="dxa"/>
            <w:vAlign w:val="center"/>
          </w:tcPr>
          <w:p w14:paraId="3D676ABA" w14:textId="77777777" w:rsidR="008A1B3E" w:rsidRDefault="00EC38E2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37647C6" w14:textId="77777777" w:rsidR="008A1B3E" w:rsidRDefault="008A1B3E"/>
        </w:tc>
        <w:tc>
          <w:tcPr>
            <w:tcW w:w="1188" w:type="dxa"/>
            <w:vAlign w:val="center"/>
          </w:tcPr>
          <w:p w14:paraId="2BAC477B" w14:textId="77777777" w:rsidR="008A1B3E" w:rsidRDefault="00EC38E2">
            <w:r>
              <w:t>满足</w:t>
            </w:r>
          </w:p>
        </w:tc>
      </w:tr>
      <w:tr w:rsidR="008A1B3E" w14:paraId="5BF6B1EA" w14:textId="77777777">
        <w:tc>
          <w:tcPr>
            <w:tcW w:w="792" w:type="dxa"/>
            <w:vMerge/>
            <w:vAlign w:val="center"/>
          </w:tcPr>
          <w:p w14:paraId="09A11E1C" w14:textId="77777777" w:rsidR="008A1B3E" w:rsidRDefault="008A1B3E"/>
        </w:tc>
        <w:tc>
          <w:tcPr>
            <w:tcW w:w="1301" w:type="dxa"/>
            <w:vAlign w:val="center"/>
          </w:tcPr>
          <w:p w14:paraId="050CDE4F" w14:textId="77777777" w:rsidR="008A1B3E" w:rsidRDefault="00EC38E2">
            <w:r>
              <w:t>TC1918[1918]</w:t>
            </w:r>
          </w:p>
        </w:tc>
        <w:tc>
          <w:tcPr>
            <w:tcW w:w="984" w:type="dxa"/>
            <w:vAlign w:val="center"/>
          </w:tcPr>
          <w:p w14:paraId="59B930C6" w14:textId="77777777" w:rsidR="008A1B3E" w:rsidRDefault="00EC38E2">
            <w:r>
              <w:t>18</w:t>
            </w:r>
          </w:p>
        </w:tc>
        <w:tc>
          <w:tcPr>
            <w:tcW w:w="2009" w:type="dxa"/>
            <w:vAlign w:val="center"/>
          </w:tcPr>
          <w:p w14:paraId="3090FEFC" w14:textId="77777777" w:rsidR="008A1B3E" w:rsidRDefault="00EC38E2">
            <w:r>
              <w:t>2.27</w:t>
            </w:r>
          </w:p>
        </w:tc>
        <w:tc>
          <w:tcPr>
            <w:tcW w:w="2037" w:type="dxa"/>
            <w:vAlign w:val="center"/>
          </w:tcPr>
          <w:p w14:paraId="4592E855" w14:textId="77777777" w:rsidR="008A1B3E" w:rsidRDefault="00EC38E2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FE7D61A" w14:textId="77777777" w:rsidR="008A1B3E" w:rsidRDefault="008A1B3E"/>
        </w:tc>
        <w:tc>
          <w:tcPr>
            <w:tcW w:w="1188" w:type="dxa"/>
            <w:vAlign w:val="center"/>
          </w:tcPr>
          <w:p w14:paraId="6C0D7963" w14:textId="77777777" w:rsidR="008A1B3E" w:rsidRDefault="00EC38E2">
            <w:r>
              <w:t>满足</w:t>
            </w:r>
          </w:p>
        </w:tc>
      </w:tr>
      <w:tr w:rsidR="008A1B3E" w14:paraId="3FE6F029" w14:textId="77777777">
        <w:tc>
          <w:tcPr>
            <w:tcW w:w="792" w:type="dxa"/>
            <w:vMerge/>
            <w:vAlign w:val="center"/>
          </w:tcPr>
          <w:p w14:paraId="22144E07" w14:textId="77777777" w:rsidR="008A1B3E" w:rsidRDefault="008A1B3E"/>
        </w:tc>
        <w:tc>
          <w:tcPr>
            <w:tcW w:w="1301" w:type="dxa"/>
            <w:vAlign w:val="center"/>
          </w:tcPr>
          <w:p w14:paraId="00022B3A" w14:textId="77777777" w:rsidR="008A1B3E" w:rsidRDefault="00EC38E2">
            <w:r>
              <w:t>TC2218[0818]</w:t>
            </w:r>
          </w:p>
        </w:tc>
        <w:tc>
          <w:tcPr>
            <w:tcW w:w="984" w:type="dxa"/>
            <w:vAlign w:val="center"/>
          </w:tcPr>
          <w:p w14:paraId="6E410AE3" w14:textId="77777777" w:rsidR="008A1B3E" w:rsidRDefault="00EC38E2">
            <w:r>
              <w:t>18</w:t>
            </w:r>
          </w:p>
        </w:tc>
        <w:tc>
          <w:tcPr>
            <w:tcW w:w="2009" w:type="dxa"/>
            <w:vAlign w:val="center"/>
          </w:tcPr>
          <w:p w14:paraId="504B96DC" w14:textId="77777777" w:rsidR="008A1B3E" w:rsidRDefault="00EC38E2">
            <w:r>
              <w:t>2.27</w:t>
            </w:r>
          </w:p>
        </w:tc>
        <w:tc>
          <w:tcPr>
            <w:tcW w:w="2037" w:type="dxa"/>
            <w:vAlign w:val="center"/>
          </w:tcPr>
          <w:p w14:paraId="7EE74904" w14:textId="77777777" w:rsidR="008A1B3E" w:rsidRDefault="00EC38E2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09E90928" w14:textId="77777777" w:rsidR="008A1B3E" w:rsidRDefault="008A1B3E"/>
        </w:tc>
        <w:tc>
          <w:tcPr>
            <w:tcW w:w="1188" w:type="dxa"/>
            <w:vAlign w:val="center"/>
          </w:tcPr>
          <w:p w14:paraId="4C10E9D2" w14:textId="77777777" w:rsidR="008A1B3E" w:rsidRDefault="00EC38E2">
            <w:r>
              <w:t>满足</w:t>
            </w:r>
          </w:p>
        </w:tc>
      </w:tr>
      <w:tr w:rsidR="008A1B3E" w14:paraId="152A645A" w14:textId="77777777">
        <w:tc>
          <w:tcPr>
            <w:tcW w:w="792" w:type="dxa"/>
            <w:vMerge/>
            <w:vAlign w:val="center"/>
          </w:tcPr>
          <w:p w14:paraId="19982AB1" w14:textId="77777777" w:rsidR="008A1B3E" w:rsidRDefault="008A1B3E"/>
        </w:tc>
        <w:tc>
          <w:tcPr>
            <w:tcW w:w="1301" w:type="dxa"/>
            <w:vAlign w:val="center"/>
          </w:tcPr>
          <w:p w14:paraId="7DAA7AF3" w14:textId="77777777" w:rsidR="008A1B3E" w:rsidRDefault="00EC38E2">
            <w:r>
              <w:t>TC2218[0818]</w:t>
            </w:r>
          </w:p>
        </w:tc>
        <w:tc>
          <w:tcPr>
            <w:tcW w:w="984" w:type="dxa"/>
            <w:vAlign w:val="center"/>
          </w:tcPr>
          <w:p w14:paraId="103BB464" w14:textId="77777777" w:rsidR="008A1B3E" w:rsidRDefault="00EC38E2">
            <w:r>
              <w:t>18</w:t>
            </w:r>
          </w:p>
        </w:tc>
        <w:tc>
          <w:tcPr>
            <w:tcW w:w="2009" w:type="dxa"/>
            <w:vAlign w:val="center"/>
          </w:tcPr>
          <w:p w14:paraId="5D841A65" w14:textId="77777777" w:rsidR="008A1B3E" w:rsidRDefault="00EC38E2">
            <w:r>
              <w:t>2.27</w:t>
            </w:r>
          </w:p>
        </w:tc>
        <w:tc>
          <w:tcPr>
            <w:tcW w:w="2037" w:type="dxa"/>
            <w:vAlign w:val="center"/>
          </w:tcPr>
          <w:p w14:paraId="2FF58C21" w14:textId="77777777" w:rsidR="008A1B3E" w:rsidRDefault="00EC38E2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7A0D95FE" w14:textId="77777777" w:rsidR="008A1B3E" w:rsidRDefault="008A1B3E"/>
        </w:tc>
        <w:tc>
          <w:tcPr>
            <w:tcW w:w="1188" w:type="dxa"/>
            <w:vAlign w:val="center"/>
          </w:tcPr>
          <w:p w14:paraId="76402077" w14:textId="77777777" w:rsidR="008A1B3E" w:rsidRDefault="00EC38E2">
            <w:r>
              <w:t>满足</w:t>
            </w:r>
          </w:p>
        </w:tc>
      </w:tr>
      <w:tr w:rsidR="008A1B3E" w14:paraId="6DBE4A40" w14:textId="77777777">
        <w:tc>
          <w:tcPr>
            <w:tcW w:w="792" w:type="dxa"/>
            <w:vMerge/>
            <w:vAlign w:val="center"/>
          </w:tcPr>
          <w:p w14:paraId="1658928F" w14:textId="77777777" w:rsidR="008A1B3E" w:rsidRDefault="008A1B3E"/>
        </w:tc>
        <w:tc>
          <w:tcPr>
            <w:tcW w:w="1301" w:type="dxa"/>
            <w:vAlign w:val="center"/>
          </w:tcPr>
          <w:p w14:paraId="5EFB44D3" w14:textId="77777777" w:rsidR="008A1B3E" w:rsidRDefault="00EC38E2">
            <w:r>
              <w:t>TC2218[0818]</w:t>
            </w:r>
          </w:p>
        </w:tc>
        <w:tc>
          <w:tcPr>
            <w:tcW w:w="984" w:type="dxa"/>
            <w:vAlign w:val="center"/>
          </w:tcPr>
          <w:p w14:paraId="688C3A6D" w14:textId="77777777" w:rsidR="008A1B3E" w:rsidRDefault="00EC38E2">
            <w:r>
              <w:t>18</w:t>
            </w:r>
          </w:p>
        </w:tc>
        <w:tc>
          <w:tcPr>
            <w:tcW w:w="2009" w:type="dxa"/>
            <w:vAlign w:val="center"/>
          </w:tcPr>
          <w:p w14:paraId="66AA5763" w14:textId="77777777" w:rsidR="008A1B3E" w:rsidRDefault="00EC38E2">
            <w:r>
              <w:t>2.27</w:t>
            </w:r>
          </w:p>
        </w:tc>
        <w:tc>
          <w:tcPr>
            <w:tcW w:w="2037" w:type="dxa"/>
            <w:vAlign w:val="center"/>
          </w:tcPr>
          <w:p w14:paraId="2FE77178" w14:textId="77777777" w:rsidR="008A1B3E" w:rsidRDefault="00EC38E2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CF8CFC6" w14:textId="77777777" w:rsidR="008A1B3E" w:rsidRDefault="008A1B3E"/>
        </w:tc>
        <w:tc>
          <w:tcPr>
            <w:tcW w:w="1188" w:type="dxa"/>
            <w:vAlign w:val="center"/>
          </w:tcPr>
          <w:p w14:paraId="5047CE33" w14:textId="77777777" w:rsidR="008A1B3E" w:rsidRDefault="00EC38E2">
            <w:r>
              <w:t>满足</w:t>
            </w:r>
          </w:p>
        </w:tc>
      </w:tr>
      <w:tr w:rsidR="008A1B3E" w14:paraId="62B2B4FD" w14:textId="77777777">
        <w:tc>
          <w:tcPr>
            <w:tcW w:w="792" w:type="dxa"/>
            <w:vMerge/>
            <w:vAlign w:val="center"/>
          </w:tcPr>
          <w:p w14:paraId="38335D48" w14:textId="77777777" w:rsidR="008A1B3E" w:rsidRDefault="008A1B3E"/>
        </w:tc>
        <w:tc>
          <w:tcPr>
            <w:tcW w:w="1301" w:type="dxa"/>
            <w:vAlign w:val="center"/>
          </w:tcPr>
          <w:p w14:paraId="258E5984" w14:textId="77777777" w:rsidR="008A1B3E" w:rsidRDefault="00EC38E2">
            <w:r>
              <w:t>TC2218[0818]</w:t>
            </w:r>
          </w:p>
        </w:tc>
        <w:tc>
          <w:tcPr>
            <w:tcW w:w="984" w:type="dxa"/>
            <w:vAlign w:val="center"/>
          </w:tcPr>
          <w:p w14:paraId="610CE5EE" w14:textId="77777777" w:rsidR="008A1B3E" w:rsidRDefault="00EC38E2">
            <w:r>
              <w:t>18</w:t>
            </w:r>
          </w:p>
        </w:tc>
        <w:tc>
          <w:tcPr>
            <w:tcW w:w="2009" w:type="dxa"/>
            <w:vAlign w:val="center"/>
          </w:tcPr>
          <w:p w14:paraId="46DDD884" w14:textId="77777777" w:rsidR="008A1B3E" w:rsidRDefault="00EC38E2">
            <w:r>
              <w:t>2.27</w:t>
            </w:r>
          </w:p>
        </w:tc>
        <w:tc>
          <w:tcPr>
            <w:tcW w:w="2037" w:type="dxa"/>
            <w:vAlign w:val="center"/>
          </w:tcPr>
          <w:p w14:paraId="47C81FDC" w14:textId="77777777" w:rsidR="008A1B3E" w:rsidRDefault="00EC38E2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37B27F1" w14:textId="77777777" w:rsidR="008A1B3E" w:rsidRDefault="008A1B3E"/>
        </w:tc>
        <w:tc>
          <w:tcPr>
            <w:tcW w:w="1188" w:type="dxa"/>
            <w:vAlign w:val="center"/>
          </w:tcPr>
          <w:p w14:paraId="06B82D68" w14:textId="77777777" w:rsidR="008A1B3E" w:rsidRDefault="00EC38E2">
            <w:r>
              <w:t>满足</w:t>
            </w:r>
          </w:p>
        </w:tc>
      </w:tr>
      <w:tr w:rsidR="008A1B3E" w14:paraId="335B2C4C" w14:textId="77777777">
        <w:tc>
          <w:tcPr>
            <w:tcW w:w="792" w:type="dxa"/>
            <w:vMerge/>
            <w:vAlign w:val="center"/>
          </w:tcPr>
          <w:p w14:paraId="7CD62F50" w14:textId="77777777" w:rsidR="008A1B3E" w:rsidRDefault="008A1B3E"/>
        </w:tc>
        <w:tc>
          <w:tcPr>
            <w:tcW w:w="1301" w:type="dxa"/>
            <w:vAlign w:val="center"/>
          </w:tcPr>
          <w:p w14:paraId="3FE2155C" w14:textId="77777777" w:rsidR="008A1B3E" w:rsidRDefault="00EC38E2">
            <w:r>
              <w:t>TC2218[2418]</w:t>
            </w:r>
          </w:p>
        </w:tc>
        <w:tc>
          <w:tcPr>
            <w:tcW w:w="984" w:type="dxa"/>
            <w:vAlign w:val="center"/>
          </w:tcPr>
          <w:p w14:paraId="5F5A49A7" w14:textId="77777777" w:rsidR="008A1B3E" w:rsidRDefault="00EC38E2">
            <w:r>
              <w:t>18</w:t>
            </w:r>
          </w:p>
        </w:tc>
        <w:tc>
          <w:tcPr>
            <w:tcW w:w="2009" w:type="dxa"/>
            <w:vAlign w:val="center"/>
          </w:tcPr>
          <w:p w14:paraId="25C886B4" w14:textId="77777777" w:rsidR="008A1B3E" w:rsidRDefault="00EC38E2">
            <w:r>
              <w:t>2.27</w:t>
            </w:r>
          </w:p>
        </w:tc>
        <w:tc>
          <w:tcPr>
            <w:tcW w:w="2037" w:type="dxa"/>
            <w:vAlign w:val="center"/>
          </w:tcPr>
          <w:p w14:paraId="18E4649C" w14:textId="77777777" w:rsidR="008A1B3E" w:rsidRDefault="00EC38E2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0CF47783" w14:textId="77777777" w:rsidR="008A1B3E" w:rsidRDefault="008A1B3E"/>
        </w:tc>
        <w:tc>
          <w:tcPr>
            <w:tcW w:w="1188" w:type="dxa"/>
            <w:vAlign w:val="center"/>
          </w:tcPr>
          <w:p w14:paraId="199990F8" w14:textId="77777777" w:rsidR="008A1B3E" w:rsidRDefault="00EC38E2">
            <w:r>
              <w:t>满足</w:t>
            </w:r>
          </w:p>
        </w:tc>
      </w:tr>
      <w:tr w:rsidR="008A1B3E" w14:paraId="77EEEB80" w14:textId="77777777">
        <w:tc>
          <w:tcPr>
            <w:tcW w:w="792" w:type="dxa"/>
            <w:vMerge/>
            <w:vAlign w:val="center"/>
          </w:tcPr>
          <w:p w14:paraId="4BBF2DE9" w14:textId="77777777" w:rsidR="008A1B3E" w:rsidRDefault="008A1B3E"/>
        </w:tc>
        <w:tc>
          <w:tcPr>
            <w:tcW w:w="1301" w:type="dxa"/>
            <w:vAlign w:val="center"/>
          </w:tcPr>
          <w:p w14:paraId="0051165F" w14:textId="77777777" w:rsidR="008A1B3E" w:rsidRDefault="00EC38E2">
            <w:r>
              <w:t>TC2218[2418]</w:t>
            </w:r>
          </w:p>
        </w:tc>
        <w:tc>
          <w:tcPr>
            <w:tcW w:w="984" w:type="dxa"/>
            <w:vAlign w:val="center"/>
          </w:tcPr>
          <w:p w14:paraId="41D3DC01" w14:textId="77777777" w:rsidR="008A1B3E" w:rsidRDefault="00EC38E2">
            <w:r>
              <w:t>18</w:t>
            </w:r>
          </w:p>
        </w:tc>
        <w:tc>
          <w:tcPr>
            <w:tcW w:w="2009" w:type="dxa"/>
            <w:vAlign w:val="center"/>
          </w:tcPr>
          <w:p w14:paraId="77ABF39E" w14:textId="77777777" w:rsidR="008A1B3E" w:rsidRDefault="00EC38E2">
            <w:r>
              <w:t>2.27</w:t>
            </w:r>
          </w:p>
        </w:tc>
        <w:tc>
          <w:tcPr>
            <w:tcW w:w="2037" w:type="dxa"/>
            <w:vAlign w:val="center"/>
          </w:tcPr>
          <w:p w14:paraId="1AADFA26" w14:textId="77777777" w:rsidR="008A1B3E" w:rsidRDefault="00EC38E2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F624020" w14:textId="77777777" w:rsidR="008A1B3E" w:rsidRDefault="008A1B3E"/>
        </w:tc>
        <w:tc>
          <w:tcPr>
            <w:tcW w:w="1188" w:type="dxa"/>
            <w:vAlign w:val="center"/>
          </w:tcPr>
          <w:p w14:paraId="1742C792" w14:textId="77777777" w:rsidR="008A1B3E" w:rsidRDefault="00EC38E2">
            <w:r>
              <w:t>满足</w:t>
            </w:r>
          </w:p>
        </w:tc>
      </w:tr>
      <w:tr w:rsidR="008A1B3E" w14:paraId="48F9D667" w14:textId="77777777">
        <w:tc>
          <w:tcPr>
            <w:tcW w:w="792" w:type="dxa"/>
            <w:vMerge w:val="restart"/>
            <w:vAlign w:val="center"/>
          </w:tcPr>
          <w:p w14:paraId="23CD87EF" w14:textId="77777777" w:rsidR="008A1B3E" w:rsidRDefault="00EC38E2">
            <w:r>
              <w:t>北向</w:t>
            </w:r>
          </w:p>
        </w:tc>
        <w:tc>
          <w:tcPr>
            <w:tcW w:w="1301" w:type="dxa"/>
            <w:vAlign w:val="center"/>
          </w:tcPr>
          <w:p w14:paraId="1EE4AE2C" w14:textId="77777777" w:rsidR="008A1B3E" w:rsidRDefault="00EC38E2">
            <w:r>
              <w:t>C0615</w:t>
            </w:r>
          </w:p>
        </w:tc>
        <w:tc>
          <w:tcPr>
            <w:tcW w:w="984" w:type="dxa"/>
            <w:vAlign w:val="center"/>
          </w:tcPr>
          <w:p w14:paraId="45FA995D" w14:textId="77777777" w:rsidR="008A1B3E" w:rsidRDefault="00EC38E2">
            <w:r>
              <w:t>18</w:t>
            </w:r>
          </w:p>
        </w:tc>
        <w:tc>
          <w:tcPr>
            <w:tcW w:w="2009" w:type="dxa"/>
            <w:vAlign w:val="center"/>
          </w:tcPr>
          <w:p w14:paraId="39DA5449" w14:textId="77777777" w:rsidR="008A1B3E" w:rsidRDefault="00EC38E2">
            <w:r>
              <w:t>2.27</w:t>
            </w:r>
          </w:p>
        </w:tc>
        <w:tc>
          <w:tcPr>
            <w:tcW w:w="2037" w:type="dxa"/>
            <w:vAlign w:val="center"/>
          </w:tcPr>
          <w:p w14:paraId="07E043A6" w14:textId="77777777" w:rsidR="008A1B3E" w:rsidRDefault="00EC38E2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18FE396" w14:textId="77777777" w:rsidR="008A1B3E" w:rsidRDefault="008A1B3E"/>
        </w:tc>
        <w:tc>
          <w:tcPr>
            <w:tcW w:w="1188" w:type="dxa"/>
            <w:vAlign w:val="center"/>
          </w:tcPr>
          <w:p w14:paraId="481AD8BE" w14:textId="77777777" w:rsidR="008A1B3E" w:rsidRDefault="00EC38E2">
            <w:r>
              <w:t>满足</w:t>
            </w:r>
          </w:p>
        </w:tc>
      </w:tr>
      <w:tr w:rsidR="008A1B3E" w14:paraId="0B515E7C" w14:textId="77777777">
        <w:tc>
          <w:tcPr>
            <w:tcW w:w="792" w:type="dxa"/>
            <w:vMerge/>
            <w:vAlign w:val="center"/>
          </w:tcPr>
          <w:p w14:paraId="33A2FE0B" w14:textId="77777777" w:rsidR="008A1B3E" w:rsidRDefault="008A1B3E"/>
        </w:tc>
        <w:tc>
          <w:tcPr>
            <w:tcW w:w="1301" w:type="dxa"/>
            <w:vAlign w:val="center"/>
          </w:tcPr>
          <w:p w14:paraId="0EF8B08F" w14:textId="77777777" w:rsidR="008A1B3E" w:rsidRDefault="00EC38E2">
            <w:r>
              <w:t>C0615</w:t>
            </w:r>
          </w:p>
        </w:tc>
        <w:tc>
          <w:tcPr>
            <w:tcW w:w="984" w:type="dxa"/>
            <w:vAlign w:val="center"/>
          </w:tcPr>
          <w:p w14:paraId="759A1924" w14:textId="77777777" w:rsidR="008A1B3E" w:rsidRDefault="00EC38E2">
            <w:r>
              <w:t>18</w:t>
            </w:r>
          </w:p>
        </w:tc>
        <w:tc>
          <w:tcPr>
            <w:tcW w:w="2009" w:type="dxa"/>
            <w:vAlign w:val="center"/>
          </w:tcPr>
          <w:p w14:paraId="33C366F3" w14:textId="77777777" w:rsidR="008A1B3E" w:rsidRDefault="00EC38E2">
            <w:r>
              <w:t>2.27</w:t>
            </w:r>
          </w:p>
        </w:tc>
        <w:tc>
          <w:tcPr>
            <w:tcW w:w="2037" w:type="dxa"/>
            <w:vAlign w:val="center"/>
          </w:tcPr>
          <w:p w14:paraId="6A514F44" w14:textId="77777777" w:rsidR="008A1B3E" w:rsidRDefault="00EC38E2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C5ADF7C" w14:textId="77777777" w:rsidR="008A1B3E" w:rsidRDefault="008A1B3E"/>
        </w:tc>
        <w:tc>
          <w:tcPr>
            <w:tcW w:w="1188" w:type="dxa"/>
            <w:vAlign w:val="center"/>
          </w:tcPr>
          <w:p w14:paraId="553C7495" w14:textId="77777777" w:rsidR="008A1B3E" w:rsidRDefault="00EC38E2">
            <w:r>
              <w:t>满足</w:t>
            </w:r>
          </w:p>
        </w:tc>
      </w:tr>
      <w:tr w:rsidR="008A1B3E" w14:paraId="1BC8D9C8" w14:textId="77777777">
        <w:tc>
          <w:tcPr>
            <w:tcW w:w="792" w:type="dxa"/>
            <w:vMerge/>
            <w:vAlign w:val="center"/>
          </w:tcPr>
          <w:p w14:paraId="4BA2732B" w14:textId="77777777" w:rsidR="008A1B3E" w:rsidRDefault="008A1B3E"/>
        </w:tc>
        <w:tc>
          <w:tcPr>
            <w:tcW w:w="1301" w:type="dxa"/>
            <w:vAlign w:val="center"/>
          </w:tcPr>
          <w:p w14:paraId="32291456" w14:textId="77777777" w:rsidR="008A1B3E" w:rsidRDefault="00EC38E2">
            <w:r>
              <w:t>C06152</w:t>
            </w:r>
          </w:p>
        </w:tc>
        <w:tc>
          <w:tcPr>
            <w:tcW w:w="984" w:type="dxa"/>
            <w:vAlign w:val="center"/>
          </w:tcPr>
          <w:p w14:paraId="6CFDE74E" w14:textId="77777777" w:rsidR="008A1B3E" w:rsidRDefault="00EC38E2">
            <w:r>
              <w:t>18</w:t>
            </w:r>
          </w:p>
        </w:tc>
        <w:tc>
          <w:tcPr>
            <w:tcW w:w="2009" w:type="dxa"/>
            <w:vAlign w:val="center"/>
          </w:tcPr>
          <w:p w14:paraId="639F80C9" w14:textId="77777777" w:rsidR="008A1B3E" w:rsidRDefault="00EC38E2">
            <w:r>
              <w:t>2.27</w:t>
            </w:r>
          </w:p>
        </w:tc>
        <w:tc>
          <w:tcPr>
            <w:tcW w:w="2037" w:type="dxa"/>
            <w:vAlign w:val="center"/>
          </w:tcPr>
          <w:p w14:paraId="791C9D1F" w14:textId="77777777" w:rsidR="008A1B3E" w:rsidRDefault="00EC38E2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9C4A300" w14:textId="77777777" w:rsidR="008A1B3E" w:rsidRDefault="008A1B3E"/>
        </w:tc>
        <w:tc>
          <w:tcPr>
            <w:tcW w:w="1188" w:type="dxa"/>
            <w:vAlign w:val="center"/>
          </w:tcPr>
          <w:p w14:paraId="67AE10D6" w14:textId="77777777" w:rsidR="008A1B3E" w:rsidRDefault="00EC38E2">
            <w:r>
              <w:t>满足</w:t>
            </w:r>
          </w:p>
        </w:tc>
      </w:tr>
      <w:tr w:rsidR="008A1B3E" w14:paraId="6831D622" w14:textId="77777777">
        <w:tc>
          <w:tcPr>
            <w:tcW w:w="792" w:type="dxa"/>
            <w:vMerge/>
            <w:vAlign w:val="center"/>
          </w:tcPr>
          <w:p w14:paraId="035780B0" w14:textId="77777777" w:rsidR="008A1B3E" w:rsidRDefault="008A1B3E"/>
        </w:tc>
        <w:tc>
          <w:tcPr>
            <w:tcW w:w="1301" w:type="dxa"/>
            <w:vAlign w:val="center"/>
          </w:tcPr>
          <w:p w14:paraId="4EF087CC" w14:textId="77777777" w:rsidR="008A1B3E" w:rsidRDefault="00EC38E2">
            <w:r>
              <w:t>C06152</w:t>
            </w:r>
          </w:p>
        </w:tc>
        <w:tc>
          <w:tcPr>
            <w:tcW w:w="984" w:type="dxa"/>
            <w:vAlign w:val="center"/>
          </w:tcPr>
          <w:p w14:paraId="7C968F39" w14:textId="77777777" w:rsidR="008A1B3E" w:rsidRDefault="00EC38E2">
            <w:r>
              <w:t>18</w:t>
            </w:r>
          </w:p>
        </w:tc>
        <w:tc>
          <w:tcPr>
            <w:tcW w:w="2009" w:type="dxa"/>
            <w:vAlign w:val="center"/>
          </w:tcPr>
          <w:p w14:paraId="3701700C" w14:textId="77777777" w:rsidR="008A1B3E" w:rsidRDefault="00EC38E2">
            <w:r>
              <w:t>2.27</w:t>
            </w:r>
          </w:p>
        </w:tc>
        <w:tc>
          <w:tcPr>
            <w:tcW w:w="2037" w:type="dxa"/>
            <w:vAlign w:val="center"/>
          </w:tcPr>
          <w:p w14:paraId="4D345D64" w14:textId="77777777" w:rsidR="008A1B3E" w:rsidRDefault="00EC38E2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CEFA7C8" w14:textId="77777777" w:rsidR="008A1B3E" w:rsidRDefault="008A1B3E"/>
        </w:tc>
        <w:tc>
          <w:tcPr>
            <w:tcW w:w="1188" w:type="dxa"/>
            <w:vAlign w:val="center"/>
          </w:tcPr>
          <w:p w14:paraId="4104976C" w14:textId="77777777" w:rsidR="008A1B3E" w:rsidRDefault="00EC38E2">
            <w:r>
              <w:t>满足</w:t>
            </w:r>
          </w:p>
        </w:tc>
      </w:tr>
      <w:tr w:rsidR="008A1B3E" w14:paraId="71F745FA" w14:textId="77777777">
        <w:tc>
          <w:tcPr>
            <w:tcW w:w="792" w:type="dxa"/>
            <w:vMerge/>
            <w:vAlign w:val="center"/>
          </w:tcPr>
          <w:p w14:paraId="5AF0D6A1" w14:textId="77777777" w:rsidR="008A1B3E" w:rsidRDefault="008A1B3E"/>
        </w:tc>
        <w:tc>
          <w:tcPr>
            <w:tcW w:w="1301" w:type="dxa"/>
            <w:vAlign w:val="center"/>
          </w:tcPr>
          <w:p w14:paraId="6466B720" w14:textId="77777777" w:rsidR="008A1B3E" w:rsidRDefault="00EC38E2">
            <w:r>
              <w:t>C06152</w:t>
            </w:r>
          </w:p>
        </w:tc>
        <w:tc>
          <w:tcPr>
            <w:tcW w:w="984" w:type="dxa"/>
            <w:vAlign w:val="center"/>
          </w:tcPr>
          <w:p w14:paraId="538C4241" w14:textId="77777777" w:rsidR="008A1B3E" w:rsidRDefault="00EC38E2">
            <w:r>
              <w:t>18</w:t>
            </w:r>
          </w:p>
        </w:tc>
        <w:tc>
          <w:tcPr>
            <w:tcW w:w="2009" w:type="dxa"/>
            <w:vAlign w:val="center"/>
          </w:tcPr>
          <w:p w14:paraId="46D6AC94" w14:textId="77777777" w:rsidR="008A1B3E" w:rsidRDefault="00EC38E2">
            <w:r>
              <w:t>2.27</w:t>
            </w:r>
          </w:p>
        </w:tc>
        <w:tc>
          <w:tcPr>
            <w:tcW w:w="2037" w:type="dxa"/>
            <w:vAlign w:val="center"/>
          </w:tcPr>
          <w:p w14:paraId="34A771FF" w14:textId="77777777" w:rsidR="008A1B3E" w:rsidRDefault="00EC38E2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6CD2160" w14:textId="77777777" w:rsidR="008A1B3E" w:rsidRDefault="008A1B3E"/>
        </w:tc>
        <w:tc>
          <w:tcPr>
            <w:tcW w:w="1188" w:type="dxa"/>
            <w:vAlign w:val="center"/>
          </w:tcPr>
          <w:p w14:paraId="56861C44" w14:textId="77777777" w:rsidR="008A1B3E" w:rsidRDefault="00EC38E2">
            <w:r>
              <w:t>满足</w:t>
            </w:r>
          </w:p>
        </w:tc>
      </w:tr>
      <w:tr w:rsidR="008A1B3E" w14:paraId="23DEF2EF" w14:textId="77777777">
        <w:tc>
          <w:tcPr>
            <w:tcW w:w="792" w:type="dxa"/>
            <w:vMerge/>
            <w:vAlign w:val="center"/>
          </w:tcPr>
          <w:p w14:paraId="36446987" w14:textId="77777777" w:rsidR="008A1B3E" w:rsidRDefault="008A1B3E"/>
        </w:tc>
        <w:tc>
          <w:tcPr>
            <w:tcW w:w="1301" w:type="dxa"/>
            <w:vAlign w:val="center"/>
          </w:tcPr>
          <w:p w14:paraId="7991347C" w14:textId="77777777" w:rsidR="008A1B3E" w:rsidRDefault="00EC38E2">
            <w:r>
              <w:t>C06152</w:t>
            </w:r>
          </w:p>
        </w:tc>
        <w:tc>
          <w:tcPr>
            <w:tcW w:w="984" w:type="dxa"/>
            <w:vAlign w:val="center"/>
          </w:tcPr>
          <w:p w14:paraId="52976E16" w14:textId="77777777" w:rsidR="008A1B3E" w:rsidRDefault="00EC38E2">
            <w:r>
              <w:t>18</w:t>
            </w:r>
          </w:p>
        </w:tc>
        <w:tc>
          <w:tcPr>
            <w:tcW w:w="2009" w:type="dxa"/>
            <w:vAlign w:val="center"/>
          </w:tcPr>
          <w:p w14:paraId="16671158" w14:textId="77777777" w:rsidR="008A1B3E" w:rsidRDefault="00EC38E2">
            <w:r>
              <w:t>2.27</w:t>
            </w:r>
          </w:p>
        </w:tc>
        <w:tc>
          <w:tcPr>
            <w:tcW w:w="2037" w:type="dxa"/>
            <w:vAlign w:val="center"/>
          </w:tcPr>
          <w:p w14:paraId="0B111E29" w14:textId="77777777" w:rsidR="008A1B3E" w:rsidRDefault="00EC38E2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ABEBF6C" w14:textId="77777777" w:rsidR="008A1B3E" w:rsidRDefault="008A1B3E"/>
        </w:tc>
        <w:tc>
          <w:tcPr>
            <w:tcW w:w="1188" w:type="dxa"/>
            <w:vAlign w:val="center"/>
          </w:tcPr>
          <w:p w14:paraId="72C2525F" w14:textId="77777777" w:rsidR="008A1B3E" w:rsidRDefault="00EC38E2">
            <w:r>
              <w:t>满足</w:t>
            </w:r>
          </w:p>
        </w:tc>
      </w:tr>
      <w:tr w:rsidR="008A1B3E" w14:paraId="54DA17CF" w14:textId="77777777">
        <w:tc>
          <w:tcPr>
            <w:tcW w:w="792" w:type="dxa"/>
            <w:vMerge/>
            <w:vAlign w:val="center"/>
          </w:tcPr>
          <w:p w14:paraId="3B1A8E5F" w14:textId="77777777" w:rsidR="008A1B3E" w:rsidRDefault="008A1B3E"/>
        </w:tc>
        <w:tc>
          <w:tcPr>
            <w:tcW w:w="1301" w:type="dxa"/>
            <w:vAlign w:val="center"/>
          </w:tcPr>
          <w:p w14:paraId="04D49A4C" w14:textId="77777777" w:rsidR="008A1B3E" w:rsidRDefault="00EC38E2">
            <w:r>
              <w:t>C1515</w:t>
            </w:r>
          </w:p>
        </w:tc>
        <w:tc>
          <w:tcPr>
            <w:tcW w:w="984" w:type="dxa"/>
            <w:vAlign w:val="center"/>
          </w:tcPr>
          <w:p w14:paraId="6B300988" w14:textId="77777777" w:rsidR="008A1B3E" w:rsidRDefault="00EC38E2">
            <w:r>
              <w:t>18</w:t>
            </w:r>
          </w:p>
        </w:tc>
        <w:tc>
          <w:tcPr>
            <w:tcW w:w="2009" w:type="dxa"/>
            <w:vAlign w:val="center"/>
          </w:tcPr>
          <w:p w14:paraId="2CEAA1E4" w14:textId="77777777" w:rsidR="008A1B3E" w:rsidRDefault="00EC38E2">
            <w:r>
              <w:t>2.27</w:t>
            </w:r>
          </w:p>
        </w:tc>
        <w:tc>
          <w:tcPr>
            <w:tcW w:w="2037" w:type="dxa"/>
            <w:vAlign w:val="center"/>
          </w:tcPr>
          <w:p w14:paraId="4051687E" w14:textId="77777777" w:rsidR="008A1B3E" w:rsidRDefault="00EC38E2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0E227A40" w14:textId="77777777" w:rsidR="008A1B3E" w:rsidRDefault="008A1B3E"/>
        </w:tc>
        <w:tc>
          <w:tcPr>
            <w:tcW w:w="1188" w:type="dxa"/>
            <w:vAlign w:val="center"/>
          </w:tcPr>
          <w:p w14:paraId="5BB89FDF" w14:textId="77777777" w:rsidR="008A1B3E" w:rsidRDefault="00EC38E2">
            <w:r>
              <w:t>满足</w:t>
            </w:r>
          </w:p>
        </w:tc>
      </w:tr>
      <w:tr w:rsidR="008A1B3E" w14:paraId="1628213A" w14:textId="77777777">
        <w:tc>
          <w:tcPr>
            <w:tcW w:w="792" w:type="dxa"/>
            <w:vMerge/>
            <w:vAlign w:val="center"/>
          </w:tcPr>
          <w:p w14:paraId="4DD04C52" w14:textId="77777777" w:rsidR="008A1B3E" w:rsidRDefault="008A1B3E"/>
        </w:tc>
        <w:tc>
          <w:tcPr>
            <w:tcW w:w="1301" w:type="dxa"/>
            <w:vAlign w:val="center"/>
          </w:tcPr>
          <w:p w14:paraId="4B0CC3C0" w14:textId="77777777" w:rsidR="008A1B3E" w:rsidRDefault="00EC38E2">
            <w:r>
              <w:t>C1515</w:t>
            </w:r>
          </w:p>
        </w:tc>
        <w:tc>
          <w:tcPr>
            <w:tcW w:w="984" w:type="dxa"/>
            <w:vAlign w:val="center"/>
          </w:tcPr>
          <w:p w14:paraId="43BE6E0C" w14:textId="77777777" w:rsidR="008A1B3E" w:rsidRDefault="00EC38E2">
            <w:r>
              <w:t>18</w:t>
            </w:r>
          </w:p>
        </w:tc>
        <w:tc>
          <w:tcPr>
            <w:tcW w:w="2009" w:type="dxa"/>
            <w:vAlign w:val="center"/>
          </w:tcPr>
          <w:p w14:paraId="7B909F44" w14:textId="77777777" w:rsidR="008A1B3E" w:rsidRDefault="00EC38E2">
            <w:r>
              <w:t>2.27</w:t>
            </w:r>
          </w:p>
        </w:tc>
        <w:tc>
          <w:tcPr>
            <w:tcW w:w="2037" w:type="dxa"/>
            <w:vAlign w:val="center"/>
          </w:tcPr>
          <w:p w14:paraId="763AFCE5" w14:textId="77777777" w:rsidR="008A1B3E" w:rsidRDefault="00EC38E2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004CD82" w14:textId="77777777" w:rsidR="008A1B3E" w:rsidRDefault="008A1B3E"/>
        </w:tc>
        <w:tc>
          <w:tcPr>
            <w:tcW w:w="1188" w:type="dxa"/>
            <w:vAlign w:val="center"/>
          </w:tcPr>
          <w:p w14:paraId="634CD8DA" w14:textId="77777777" w:rsidR="008A1B3E" w:rsidRDefault="00EC38E2">
            <w:r>
              <w:t>满足</w:t>
            </w:r>
          </w:p>
        </w:tc>
      </w:tr>
      <w:tr w:rsidR="008A1B3E" w14:paraId="21170F70" w14:textId="77777777">
        <w:tc>
          <w:tcPr>
            <w:tcW w:w="792" w:type="dxa"/>
            <w:vMerge/>
            <w:vAlign w:val="center"/>
          </w:tcPr>
          <w:p w14:paraId="1C8F757B" w14:textId="77777777" w:rsidR="008A1B3E" w:rsidRDefault="008A1B3E"/>
        </w:tc>
        <w:tc>
          <w:tcPr>
            <w:tcW w:w="1301" w:type="dxa"/>
            <w:vAlign w:val="center"/>
          </w:tcPr>
          <w:p w14:paraId="469AA721" w14:textId="77777777" w:rsidR="008A1B3E" w:rsidRDefault="00EC38E2">
            <w:r>
              <w:t>C15152</w:t>
            </w:r>
          </w:p>
        </w:tc>
        <w:tc>
          <w:tcPr>
            <w:tcW w:w="984" w:type="dxa"/>
            <w:vAlign w:val="center"/>
          </w:tcPr>
          <w:p w14:paraId="360A86B7" w14:textId="77777777" w:rsidR="008A1B3E" w:rsidRDefault="00EC38E2">
            <w:r>
              <w:t>18</w:t>
            </w:r>
          </w:p>
        </w:tc>
        <w:tc>
          <w:tcPr>
            <w:tcW w:w="2009" w:type="dxa"/>
            <w:vAlign w:val="center"/>
          </w:tcPr>
          <w:p w14:paraId="4CDED945" w14:textId="77777777" w:rsidR="008A1B3E" w:rsidRDefault="00EC38E2">
            <w:r>
              <w:t>2.27</w:t>
            </w:r>
          </w:p>
        </w:tc>
        <w:tc>
          <w:tcPr>
            <w:tcW w:w="2037" w:type="dxa"/>
            <w:vAlign w:val="center"/>
          </w:tcPr>
          <w:p w14:paraId="1C420E26" w14:textId="77777777" w:rsidR="008A1B3E" w:rsidRDefault="00EC38E2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D2598BB" w14:textId="77777777" w:rsidR="008A1B3E" w:rsidRDefault="008A1B3E"/>
        </w:tc>
        <w:tc>
          <w:tcPr>
            <w:tcW w:w="1188" w:type="dxa"/>
            <w:vAlign w:val="center"/>
          </w:tcPr>
          <w:p w14:paraId="1660F802" w14:textId="77777777" w:rsidR="008A1B3E" w:rsidRDefault="00EC38E2">
            <w:r>
              <w:t>满足</w:t>
            </w:r>
          </w:p>
        </w:tc>
      </w:tr>
      <w:tr w:rsidR="008A1B3E" w14:paraId="4D9BD6DB" w14:textId="77777777">
        <w:tc>
          <w:tcPr>
            <w:tcW w:w="792" w:type="dxa"/>
            <w:vMerge/>
            <w:vAlign w:val="center"/>
          </w:tcPr>
          <w:p w14:paraId="0CB803B2" w14:textId="77777777" w:rsidR="008A1B3E" w:rsidRDefault="008A1B3E"/>
        </w:tc>
        <w:tc>
          <w:tcPr>
            <w:tcW w:w="1301" w:type="dxa"/>
            <w:vAlign w:val="center"/>
          </w:tcPr>
          <w:p w14:paraId="0A728C7F" w14:textId="77777777" w:rsidR="008A1B3E" w:rsidRDefault="00EC38E2">
            <w:r>
              <w:t>C15152</w:t>
            </w:r>
          </w:p>
        </w:tc>
        <w:tc>
          <w:tcPr>
            <w:tcW w:w="984" w:type="dxa"/>
            <w:vAlign w:val="center"/>
          </w:tcPr>
          <w:p w14:paraId="6784ACE4" w14:textId="77777777" w:rsidR="008A1B3E" w:rsidRDefault="00EC38E2">
            <w:r>
              <w:t>18</w:t>
            </w:r>
          </w:p>
        </w:tc>
        <w:tc>
          <w:tcPr>
            <w:tcW w:w="2009" w:type="dxa"/>
            <w:vAlign w:val="center"/>
          </w:tcPr>
          <w:p w14:paraId="67E98EFA" w14:textId="77777777" w:rsidR="008A1B3E" w:rsidRDefault="00EC38E2">
            <w:r>
              <w:t>2.27</w:t>
            </w:r>
          </w:p>
        </w:tc>
        <w:tc>
          <w:tcPr>
            <w:tcW w:w="2037" w:type="dxa"/>
            <w:vAlign w:val="center"/>
          </w:tcPr>
          <w:p w14:paraId="061EF918" w14:textId="77777777" w:rsidR="008A1B3E" w:rsidRDefault="00EC38E2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D46D340" w14:textId="77777777" w:rsidR="008A1B3E" w:rsidRDefault="008A1B3E"/>
        </w:tc>
        <w:tc>
          <w:tcPr>
            <w:tcW w:w="1188" w:type="dxa"/>
            <w:vAlign w:val="center"/>
          </w:tcPr>
          <w:p w14:paraId="51232DAB" w14:textId="77777777" w:rsidR="008A1B3E" w:rsidRDefault="00EC38E2">
            <w:r>
              <w:t>满足</w:t>
            </w:r>
          </w:p>
        </w:tc>
      </w:tr>
      <w:tr w:rsidR="008A1B3E" w14:paraId="021B5B6D" w14:textId="77777777">
        <w:tc>
          <w:tcPr>
            <w:tcW w:w="792" w:type="dxa"/>
            <w:vMerge/>
            <w:vAlign w:val="center"/>
          </w:tcPr>
          <w:p w14:paraId="6E8E7250" w14:textId="77777777" w:rsidR="008A1B3E" w:rsidRDefault="008A1B3E"/>
        </w:tc>
        <w:tc>
          <w:tcPr>
            <w:tcW w:w="1301" w:type="dxa"/>
            <w:vAlign w:val="center"/>
          </w:tcPr>
          <w:p w14:paraId="69C45056" w14:textId="77777777" w:rsidR="008A1B3E" w:rsidRDefault="00EC38E2">
            <w:r>
              <w:t>C15152</w:t>
            </w:r>
          </w:p>
        </w:tc>
        <w:tc>
          <w:tcPr>
            <w:tcW w:w="984" w:type="dxa"/>
            <w:vAlign w:val="center"/>
          </w:tcPr>
          <w:p w14:paraId="2B4AD506" w14:textId="77777777" w:rsidR="008A1B3E" w:rsidRDefault="00EC38E2">
            <w:r>
              <w:t>18</w:t>
            </w:r>
          </w:p>
        </w:tc>
        <w:tc>
          <w:tcPr>
            <w:tcW w:w="2009" w:type="dxa"/>
            <w:vAlign w:val="center"/>
          </w:tcPr>
          <w:p w14:paraId="70DB2297" w14:textId="77777777" w:rsidR="008A1B3E" w:rsidRDefault="00EC38E2">
            <w:r>
              <w:t>2.27</w:t>
            </w:r>
          </w:p>
        </w:tc>
        <w:tc>
          <w:tcPr>
            <w:tcW w:w="2037" w:type="dxa"/>
            <w:vAlign w:val="center"/>
          </w:tcPr>
          <w:p w14:paraId="21CAEBC6" w14:textId="77777777" w:rsidR="008A1B3E" w:rsidRDefault="00EC38E2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00C3DA95" w14:textId="77777777" w:rsidR="008A1B3E" w:rsidRDefault="008A1B3E"/>
        </w:tc>
        <w:tc>
          <w:tcPr>
            <w:tcW w:w="1188" w:type="dxa"/>
            <w:vAlign w:val="center"/>
          </w:tcPr>
          <w:p w14:paraId="74A53CD3" w14:textId="77777777" w:rsidR="008A1B3E" w:rsidRDefault="00EC38E2">
            <w:r>
              <w:t>满足</w:t>
            </w:r>
          </w:p>
        </w:tc>
      </w:tr>
      <w:tr w:rsidR="008A1B3E" w14:paraId="79F5F73D" w14:textId="77777777">
        <w:tc>
          <w:tcPr>
            <w:tcW w:w="792" w:type="dxa"/>
            <w:vMerge/>
            <w:vAlign w:val="center"/>
          </w:tcPr>
          <w:p w14:paraId="6E8F0B7C" w14:textId="77777777" w:rsidR="008A1B3E" w:rsidRDefault="008A1B3E"/>
        </w:tc>
        <w:tc>
          <w:tcPr>
            <w:tcW w:w="1301" w:type="dxa"/>
            <w:vAlign w:val="center"/>
          </w:tcPr>
          <w:p w14:paraId="00B8784F" w14:textId="77777777" w:rsidR="008A1B3E" w:rsidRDefault="00EC38E2">
            <w:r>
              <w:t>C15152</w:t>
            </w:r>
          </w:p>
        </w:tc>
        <w:tc>
          <w:tcPr>
            <w:tcW w:w="984" w:type="dxa"/>
            <w:vAlign w:val="center"/>
          </w:tcPr>
          <w:p w14:paraId="3FEC143D" w14:textId="77777777" w:rsidR="008A1B3E" w:rsidRDefault="00EC38E2">
            <w:r>
              <w:t>18</w:t>
            </w:r>
          </w:p>
        </w:tc>
        <w:tc>
          <w:tcPr>
            <w:tcW w:w="2009" w:type="dxa"/>
            <w:vAlign w:val="center"/>
          </w:tcPr>
          <w:p w14:paraId="5ED14213" w14:textId="77777777" w:rsidR="008A1B3E" w:rsidRDefault="00EC38E2">
            <w:r>
              <w:t>2.27</w:t>
            </w:r>
          </w:p>
        </w:tc>
        <w:tc>
          <w:tcPr>
            <w:tcW w:w="2037" w:type="dxa"/>
            <w:vAlign w:val="center"/>
          </w:tcPr>
          <w:p w14:paraId="1CE0B702" w14:textId="77777777" w:rsidR="008A1B3E" w:rsidRDefault="00EC38E2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73D994FA" w14:textId="77777777" w:rsidR="008A1B3E" w:rsidRDefault="008A1B3E"/>
        </w:tc>
        <w:tc>
          <w:tcPr>
            <w:tcW w:w="1188" w:type="dxa"/>
            <w:vAlign w:val="center"/>
          </w:tcPr>
          <w:p w14:paraId="7D351F12" w14:textId="77777777" w:rsidR="008A1B3E" w:rsidRDefault="00EC38E2">
            <w:r>
              <w:t>满足</w:t>
            </w:r>
          </w:p>
        </w:tc>
      </w:tr>
      <w:tr w:rsidR="008A1B3E" w14:paraId="0FED44EF" w14:textId="77777777">
        <w:tc>
          <w:tcPr>
            <w:tcW w:w="792" w:type="dxa"/>
            <w:vMerge/>
            <w:vAlign w:val="center"/>
          </w:tcPr>
          <w:p w14:paraId="6C1AC92E" w14:textId="77777777" w:rsidR="008A1B3E" w:rsidRDefault="008A1B3E"/>
        </w:tc>
        <w:tc>
          <w:tcPr>
            <w:tcW w:w="1301" w:type="dxa"/>
            <w:vAlign w:val="center"/>
          </w:tcPr>
          <w:p w14:paraId="5AA4EAD0" w14:textId="77777777" w:rsidR="008A1B3E" w:rsidRDefault="00EC38E2">
            <w:r>
              <w:t>C2115</w:t>
            </w:r>
          </w:p>
        </w:tc>
        <w:tc>
          <w:tcPr>
            <w:tcW w:w="984" w:type="dxa"/>
            <w:vAlign w:val="center"/>
          </w:tcPr>
          <w:p w14:paraId="03D10635" w14:textId="77777777" w:rsidR="008A1B3E" w:rsidRDefault="00EC38E2">
            <w:r>
              <w:t>18</w:t>
            </w:r>
          </w:p>
        </w:tc>
        <w:tc>
          <w:tcPr>
            <w:tcW w:w="2009" w:type="dxa"/>
            <w:vAlign w:val="center"/>
          </w:tcPr>
          <w:p w14:paraId="04E7CE2A" w14:textId="77777777" w:rsidR="008A1B3E" w:rsidRDefault="00EC38E2">
            <w:r>
              <w:t>2.27</w:t>
            </w:r>
          </w:p>
        </w:tc>
        <w:tc>
          <w:tcPr>
            <w:tcW w:w="2037" w:type="dxa"/>
            <w:vAlign w:val="center"/>
          </w:tcPr>
          <w:p w14:paraId="4BDCC97E" w14:textId="77777777" w:rsidR="008A1B3E" w:rsidRDefault="00EC38E2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702AD55D" w14:textId="77777777" w:rsidR="008A1B3E" w:rsidRDefault="008A1B3E"/>
        </w:tc>
        <w:tc>
          <w:tcPr>
            <w:tcW w:w="1188" w:type="dxa"/>
            <w:vAlign w:val="center"/>
          </w:tcPr>
          <w:p w14:paraId="364854E2" w14:textId="77777777" w:rsidR="008A1B3E" w:rsidRDefault="00EC38E2">
            <w:r>
              <w:t>满足</w:t>
            </w:r>
          </w:p>
        </w:tc>
      </w:tr>
      <w:tr w:rsidR="008A1B3E" w14:paraId="0E2586BC" w14:textId="77777777">
        <w:tc>
          <w:tcPr>
            <w:tcW w:w="792" w:type="dxa"/>
            <w:vMerge/>
            <w:vAlign w:val="center"/>
          </w:tcPr>
          <w:p w14:paraId="1C7A4EB5" w14:textId="77777777" w:rsidR="008A1B3E" w:rsidRDefault="008A1B3E"/>
        </w:tc>
        <w:tc>
          <w:tcPr>
            <w:tcW w:w="1301" w:type="dxa"/>
            <w:vAlign w:val="center"/>
          </w:tcPr>
          <w:p w14:paraId="1B2A2CFB" w14:textId="77777777" w:rsidR="008A1B3E" w:rsidRDefault="00EC38E2">
            <w:r>
              <w:t>C2115</w:t>
            </w:r>
          </w:p>
        </w:tc>
        <w:tc>
          <w:tcPr>
            <w:tcW w:w="984" w:type="dxa"/>
            <w:vAlign w:val="center"/>
          </w:tcPr>
          <w:p w14:paraId="3C0C47A4" w14:textId="77777777" w:rsidR="008A1B3E" w:rsidRDefault="00EC38E2">
            <w:r>
              <w:t>18</w:t>
            </w:r>
          </w:p>
        </w:tc>
        <w:tc>
          <w:tcPr>
            <w:tcW w:w="2009" w:type="dxa"/>
            <w:vAlign w:val="center"/>
          </w:tcPr>
          <w:p w14:paraId="3E2529BB" w14:textId="77777777" w:rsidR="008A1B3E" w:rsidRDefault="00EC38E2">
            <w:r>
              <w:t>2.27</w:t>
            </w:r>
          </w:p>
        </w:tc>
        <w:tc>
          <w:tcPr>
            <w:tcW w:w="2037" w:type="dxa"/>
            <w:vAlign w:val="center"/>
          </w:tcPr>
          <w:p w14:paraId="32BECBE4" w14:textId="77777777" w:rsidR="008A1B3E" w:rsidRDefault="00EC38E2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CA0C550" w14:textId="77777777" w:rsidR="008A1B3E" w:rsidRDefault="008A1B3E"/>
        </w:tc>
        <w:tc>
          <w:tcPr>
            <w:tcW w:w="1188" w:type="dxa"/>
            <w:vAlign w:val="center"/>
          </w:tcPr>
          <w:p w14:paraId="1EBE85F3" w14:textId="77777777" w:rsidR="008A1B3E" w:rsidRDefault="00EC38E2">
            <w:r>
              <w:t>满足</w:t>
            </w:r>
          </w:p>
        </w:tc>
      </w:tr>
      <w:tr w:rsidR="008A1B3E" w14:paraId="3D40831C" w14:textId="77777777">
        <w:tc>
          <w:tcPr>
            <w:tcW w:w="792" w:type="dxa"/>
            <w:vMerge/>
            <w:vAlign w:val="center"/>
          </w:tcPr>
          <w:p w14:paraId="50AE8A66" w14:textId="77777777" w:rsidR="008A1B3E" w:rsidRDefault="008A1B3E"/>
        </w:tc>
        <w:tc>
          <w:tcPr>
            <w:tcW w:w="1301" w:type="dxa"/>
            <w:vAlign w:val="center"/>
          </w:tcPr>
          <w:p w14:paraId="53005C6C" w14:textId="77777777" w:rsidR="008A1B3E" w:rsidRDefault="00EC38E2">
            <w:r>
              <w:t>C2115</w:t>
            </w:r>
          </w:p>
        </w:tc>
        <w:tc>
          <w:tcPr>
            <w:tcW w:w="984" w:type="dxa"/>
            <w:vAlign w:val="center"/>
          </w:tcPr>
          <w:p w14:paraId="4FE66E41" w14:textId="77777777" w:rsidR="008A1B3E" w:rsidRDefault="00EC38E2">
            <w:r>
              <w:t>18</w:t>
            </w:r>
          </w:p>
        </w:tc>
        <w:tc>
          <w:tcPr>
            <w:tcW w:w="2009" w:type="dxa"/>
            <w:vAlign w:val="center"/>
          </w:tcPr>
          <w:p w14:paraId="56209758" w14:textId="77777777" w:rsidR="008A1B3E" w:rsidRDefault="00EC38E2">
            <w:r>
              <w:t>2.27</w:t>
            </w:r>
          </w:p>
        </w:tc>
        <w:tc>
          <w:tcPr>
            <w:tcW w:w="2037" w:type="dxa"/>
            <w:vAlign w:val="center"/>
          </w:tcPr>
          <w:p w14:paraId="3B5ADBBE" w14:textId="77777777" w:rsidR="008A1B3E" w:rsidRDefault="00EC38E2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7ACDA85" w14:textId="77777777" w:rsidR="008A1B3E" w:rsidRDefault="008A1B3E"/>
        </w:tc>
        <w:tc>
          <w:tcPr>
            <w:tcW w:w="1188" w:type="dxa"/>
            <w:vAlign w:val="center"/>
          </w:tcPr>
          <w:p w14:paraId="2D47F9A2" w14:textId="77777777" w:rsidR="008A1B3E" w:rsidRDefault="00EC38E2">
            <w:r>
              <w:t>满足</w:t>
            </w:r>
          </w:p>
        </w:tc>
      </w:tr>
      <w:tr w:rsidR="008A1B3E" w14:paraId="23D40D5C" w14:textId="77777777">
        <w:tc>
          <w:tcPr>
            <w:tcW w:w="792" w:type="dxa"/>
            <w:vMerge/>
            <w:vAlign w:val="center"/>
          </w:tcPr>
          <w:p w14:paraId="6EF2990B" w14:textId="77777777" w:rsidR="008A1B3E" w:rsidRDefault="008A1B3E"/>
        </w:tc>
        <w:tc>
          <w:tcPr>
            <w:tcW w:w="1301" w:type="dxa"/>
            <w:vAlign w:val="center"/>
          </w:tcPr>
          <w:p w14:paraId="6BE62CF6" w14:textId="77777777" w:rsidR="008A1B3E" w:rsidRDefault="00EC38E2">
            <w:r>
              <w:t>C2115</w:t>
            </w:r>
          </w:p>
        </w:tc>
        <w:tc>
          <w:tcPr>
            <w:tcW w:w="984" w:type="dxa"/>
            <w:vAlign w:val="center"/>
          </w:tcPr>
          <w:p w14:paraId="7857BDD8" w14:textId="77777777" w:rsidR="008A1B3E" w:rsidRDefault="00EC38E2">
            <w:r>
              <w:t>18</w:t>
            </w:r>
          </w:p>
        </w:tc>
        <w:tc>
          <w:tcPr>
            <w:tcW w:w="2009" w:type="dxa"/>
            <w:vAlign w:val="center"/>
          </w:tcPr>
          <w:p w14:paraId="591AF7A3" w14:textId="77777777" w:rsidR="008A1B3E" w:rsidRDefault="00EC38E2">
            <w:r>
              <w:t>2.27</w:t>
            </w:r>
          </w:p>
        </w:tc>
        <w:tc>
          <w:tcPr>
            <w:tcW w:w="2037" w:type="dxa"/>
            <w:vAlign w:val="center"/>
          </w:tcPr>
          <w:p w14:paraId="7A9AFEE7" w14:textId="77777777" w:rsidR="008A1B3E" w:rsidRDefault="00EC38E2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731EA31" w14:textId="77777777" w:rsidR="008A1B3E" w:rsidRDefault="008A1B3E"/>
        </w:tc>
        <w:tc>
          <w:tcPr>
            <w:tcW w:w="1188" w:type="dxa"/>
            <w:vAlign w:val="center"/>
          </w:tcPr>
          <w:p w14:paraId="40F22075" w14:textId="77777777" w:rsidR="008A1B3E" w:rsidRDefault="00EC38E2">
            <w:r>
              <w:t>满足</w:t>
            </w:r>
          </w:p>
        </w:tc>
      </w:tr>
      <w:tr w:rsidR="008A1B3E" w14:paraId="4E4A7220" w14:textId="77777777">
        <w:tc>
          <w:tcPr>
            <w:tcW w:w="792" w:type="dxa"/>
            <w:vMerge w:val="restart"/>
            <w:vAlign w:val="center"/>
          </w:tcPr>
          <w:p w14:paraId="191148A2" w14:textId="77777777" w:rsidR="008A1B3E" w:rsidRDefault="00EC38E2">
            <w:r>
              <w:t>东向</w:t>
            </w:r>
          </w:p>
        </w:tc>
        <w:tc>
          <w:tcPr>
            <w:tcW w:w="1301" w:type="dxa"/>
            <w:vAlign w:val="center"/>
          </w:tcPr>
          <w:p w14:paraId="471C29E5" w14:textId="77777777" w:rsidR="008A1B3E" w:rsidRDefault="00EC38E2">
            <w:r>
              <w:t>C0915</w:t>
            </w:r>
          </w:p>
        </w:tc>
        <w:tc>
          <w:tcPr>
            <w:tcW w:w="984" w:type="dxa"/>
            <w:vAlign w:val="center"/>
          </w:tcPr>
          <w:p w14:paraId="1E801521" w14:textId="77777777" w:rsidR="008A1B3E" w:rsidRDefault="00EC38E2">
            <w:r>
              <w:t>18</w:t>
            </w:r>
          </w:p>
        </w:tc>
        <w:tc>
          <w:tcPr>
            <w:tcW w:w="2009" w:type="dxa"/>
            <w:vAlign w:val="center"/>
          </w:tcPr>
          <w:p w14:paraId="32B74BC9" w14:textId="77777777" w:rsidR="008A1B3E" w:rsidRDefault="00EC38E2">
            <w:r>
              <w:t>2.27</w:t>
            </w:r>
          </w:p>
        </w:tc>
        <w:tc>
          <w:tcPr>
            <w:tcW w:w="2037" w:type="dxa"/>
            <w:vAlign w:val="center"/>
          </w:tcPr>
          <w:p w14:paraId="3CE32BB8" w14:textId="77777777" w:rsidR="008A1B3E" w:rsidRDefault="00EC38E2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7211198B" w14:textId="77777777" w:rsidR="008A1B3E" w:rsidRDefault="008A1B3E"/>
        </w:tc>
        <w:tc>
          <w:tcPr>
            <w:tcW w:w="1188" w:type="dxa"/>
            <w:vAlign w:val="center"/>
          </w:tcPr>
          <w:p w14:paraId="150DD253" w14:textId="77777777" w:rsidR="008A1B3E" w:rsidRDefault="00EC38E2">
            <w:r>
              <w:t>满足</w:t>
            </w:r>
          </w:p>
        </w:tc>
      </w:tr>
      <w:tr w:rsidR="008A1B3E" w14:paraId="49186A8C" w14:textId="77777777">
        <w:tc>
          <w:tcPr>
            <w:tcW w:w="792" w:type="dxa"/>
            <w:vMerge/>
            <w:vAlign w:val="center"/>
          </w:tcPr>
          <w:p w14:paraId="19090367" w14:textId="77777777" w:rsidR="008A1B3E" w:rsidRDefault="008A1B3E"/>
        </w:tc>
        <w:tc>
          <w:tcPr>
            <w:tcW w:w="1301" w:type="dxa"/>
            <w:vAlign w:val="center"/>
          </w:tcPr>
          <w:p w14:paraId="09D44EBA" w14:textId="77777777" w:rsidR="008A1B3E" w:rsidRDefault="00EC38E2">
            <w:r>
              <w:t>C1715</w:t>
            </w:r>
          </w:p>
        </w:tc>
        <w:tc>
          <w:tcPr>
            <w:tcW w:w="984" w:type="dxa"/>
            <w:vAlign w:val="center"/>
          </w:tcPr>
          <w:p w14:paraId="30DCF3E9" w14:textId="77777777" w:rsidR="008A1B3E" w:rsidRDefault="00EC38E2">
            <w:r>
              <w:t>18</w:t>
            </w:r>
          </w:p>
        </w:tc>
        <w:tc>
          <w:tcPr>
            <w:tcW w:w="2009" w:type="dxa"/>
            <w:vAlign w:val="center"/>
          </w:tcPr>
          <w:p w14:paraId="27861048" w14:textId="77777777" w:rsidR="008A1B3E" w:rsidRDefault="00EC38E2">
            <w:r>
              <w:t>2.27</w:t>
            </w:r>
          </w:p>
        </w:tc>
        <w:tc>
          <w:tcPr>
            <w:tcW w:w="2037" w:type="dxa"/>
            <w:vAlign w:val="center"/>
          </w:tcPr>
          <w:p w14:paraId="5D2B5D71" w14:textId="77777777" w:rsidR="008A1B3E" w:rsidRDefault="00EC38E2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3AC963C" w14:textId="77777777" w:rsidR="008A1B3E" w:rsidRDefault="008A1B3E"/>
        </w:tc>
        <w:tc>
          <w:tcPr>
            <w:tcW w:w="1188" w:type="dxa"/>
            <w:vAlign w:val="center"/>
          </w:tcPr>
          <w:p w14:paraId="6F0C61FF" w14:textId="77777777" w:rsidR="008A1B3E" w:rsidRDefault="00EC38E2">
            <w:r>
              <w:t>满足</w:t>
            </w:r>
          </w:p>
        </w:tc>
      </w:tr>
      <w:tr w:rsidR="008A1B3E" w14:paraId="5B993C00" w14:textId="77777777">
        <w:tc>
          <w:tcPr>
            <w:tcW w:w="792" w:type="dxa"/>
            <w:vMerge/>
            <w:vAlign w:val="center"/>
          </w:tcPr>
          <w:p w14:paraId="48BC60E3" w14:textId="77777777" w:rsidR="008A1B3E" w:rsidRDefault="008A1B3E"/>
        </w:tc>
        <w:tc>
          <w:tcPr>
            <w:tcW w:w="1301" w:type="dxa"/>
            <w:vAlign w:val="center"/>
          </w:tcPr>
          <w:p w14:paraId="7DDDD11B" w14:textId="77777777" w:rsidR="008A1B3E" w:rsidRDefault="00EC38E2">
            <w:r>
              <w:t>C1715</w:t>
            </w:r>
          </w:p>
        </w:tc>
        <w:tc>
          <w:tcPr>
            <w:tcW w:w="984" w:type="dxa"/>
            <w:vAlign w:val="center"/>
          </w:tcPr>
          <w:p w14:paraId="41AC078C" w14:textId="77777777" w:rsidR="008A1B3E" w:rsidRDefault="00EC38E2">
            <w:r>
              <w:t>18</w:t>
            </w:r>
          </w:p>
        </w:tc>
        <w:tc>
          <w:tcPr>
            <w:tcW w:w="2009" w:type="dxa"/>
            <w:vAlign w:val="center"/>
          </w:tcPr>
          <w:p w14:paraId="7FAA60BE" w14:textId="77777777" w:rsidR="008A1B3E" w:rsidRDefault="00EC38E2">
            <w:r>
              <w:t>2.27</w:t>
            </w:r>
          </w:p>
        </w:tc>
        <w:tc>
          <w:tcPr>
            <w:tcW w:w="2037" w:type="dxa"/>
            <w:vAlign w:val="center"/>
          </w:tcPr>
          <w:p w14:paraId="464E65E3" w14:textId="77777777" w:rsidR="008A1B3E" w:rsidRDefault="00EC38E2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8A7A1E3" w14:textId="77777777" w:rsidR="008A1B3E" w:rsidRDefault="008A1B3E"/>
        </w:tc>
        <w:tc>
          <w:tcPr>
            <w:tcW w:w="1188" w:type="dxa"/>
            <w:vAlign w:val="center"/>
          </w:tcPr>
          <w:p w14:paraId="61FA54EF" w14:textId="77777777" w:rsidR="008A1B3E" w:rsidRDefault="00EC38E2">
            <w:r>
              <w:t>满足</w:t>
            </w:r>
          </w:p>
        </w:tc>
      </w:tr>
      <w:tr w:rsidR="008A1B3E" w14:paraId="0872555B" w14:textId="77777777">
        <w:tc>
          <w:tcPr>
            <w:tcW w:w="792" w:type="dxa"/>
            <w:vMerge/>
            <w:vAlign w:val="center"/>
          </w:tcPr>
          <w:p w14:paraId="209FAA69" w14:textId="77777777" w:rsidR="008A1B3E" w:rsidRDefault="008A1B3E"/>
        </w:tc>
        <w:tc>
          <w:tcPr>
            <w:tcW w:w="1301" w:type="dxa"/>
            <w:vAlign w:val="center"/>
          </w:tcPr>
          <w:p w14:paraId="285952E4" w14:textId="77777777" w:rsidR="008A1B3E" w:rsidRDefault="00EC38E2">
            <w:r>
              <w:t>C2415</w:t>
            </w:r>
          </w:p>
        </w:tc>
        <w:tc>
          <w:tcPr>
            <w:tcW w:w="984" w:type="dxa"/>
            <w:vAlign w:val="center"/>
          </w:tcPr>
          <w:p w14:paraId="05CDB904" w14:textId="77777777" w:rsidR="008A1B3E" w:rsidRDefault="00EC38E2">
            <w:r>
              <w:t>18</w:t>
            </w:r>
          </w:p>
        </w:tc>
        <w:tc>
          <w:tcPr>
            <w:tcW w:w="2009" w:type="dxa"/>
            <w:vAlign w:val="center"/>
          </w:tcPr>
          <w:p w14:paraId="403F8D2B" w14:textId="77777777" w:rsidR="008A1B3E" w:rsidRDefault="00EC38E2">
            <w:r>
              <w:t>2.27</w:t>
            </w:r>
          </w:p>
        </w:tc>
        <w:tc>
          <w:tcPr>
            <w:tcW w:w="2037" w:type="dxa"/>
            <w:vAlign w:val="center"/>
          </w:tcPr>
          <w:p w14:paraId="611785BB" w14:textId="77777777" w:rsidR="008A1B3E" w:rsidRDefault="00EC38E2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E725257" w14:textId="77777777" w:rsidR="008A1B3E" w:rsidRDefault="008A1B3E"/>
        </w:tc>
        <w:tc>
          <w:tcPr>
            <w:tcW w:w="1188" w:type="dxa"/>
            <w:vAlign w:val="center"/>
          </w:tcPr>
          <w:p w14:paraId="62CDB3A9" w14:textId="77777777" w:rsidR="008A1B3E" w:rsidRDefault="00EC38E2">
            <w:r>
              <w:t>满足</w:t>
            </w:r>
          </w:p>
        </w:tc>
      </w:tr>
      <w:tr w:rsidR="008A1B3E" w14:paraId="173100CD" w14:textId="77777777">
        <w:tc>
          <w:tcPr>
            <w:tcW w:w="792" w:type="dxa"/>
            <w:vMerge/>
            <w:vAlign w:val="center"/>
          </w:tcPr>
          <w:p w14:paraId="25413A4F" w14:textId="77777777" w:rsidR="008A1B3E" w:rsidRDefault="008A1B3E"/>
        </w:tc>
        <w:tc>
          <w:tcPr>
            <w:tcW w:w="1301" w:type="dxa"/>
            <w:vAlign w:val="center"/>
          </w:tcPr>
          <w:p w14:paraId="5266AFA8" w14:textId="77777777" w:rsidR="008A1B3E" w:rsidRDefault="00EC38E2">
            <w:r>
              <w:t>C2415</w:t>
            </w:r>
          </w:p>
        </w:tc>
        <w:tc>
          <w:tcPr>
            <w:tcW w:w="984" w:type="dxa"/>
            <w:vAlign w:val="center"/>
          </w:tcPr>
          <w:p w14:paraId="486D9A65" w14:textId="77777777" w:rsidR="008A1B3E" w:rsidRDefault="00EC38E2">
            <w:r>
              <w:t>18</w:t>
            </w:r>
          </w:p>
        </w:tc>
        <w:tc>
          <w:tcPr>
            <w:tcW w:w="2009" w:type="dxa"/>
            <w:vAlign w:val="center"/>
          </w:tcPr>
          <w:p w14:paraId="2FC8F0C8" w14:textId="77777777" w:rsidR="008A1B3E" w:rsidRDefault="00EC38E2">
            <w:r>
              <w:t>2.27</w:t>
            </w:r>
          </w:p>
        </w:tc>
        <w:tc>
          <w:tcPr>
            <w:tcW w:w="2037" w:type="dxa"/>
            <w:vAlign w:val="center"/>
          </w:tcPr>
          <w:p w14:paraId="4AC9E533" w14:textId="77777777" w:rsidR="008A1B3E" w:rsidRDefault="00EC38E2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E6AA660" w14:textId="77777777" w:rsidR="008A1B3E" w:rsidRDefault="008A1B3E"/>
        </w:tc>
        <w:tc>
          <w:tcPr>
            <w:tcW w:w="1188" w:type="dxa"/>
            <w:vAlign w:val="center"/>
          </w:tcPr>
          <w:p w14:paraId="1C7D8A58" w14:textId="77777777" w:rsidR="008A1B3E" w:rsidRDefault="00EC38E2">
            <w:r>
              <w:t>满足</w:t>
            </w:r>
          </w:p>
        </w:tc>
      </w:tr>
      <w:tr w:rsidR="008A1B3E" w14:paraId="2C9C9987" w14:textId="77777777">
        <w:tc>
          <w:tcPr>
            <w:tcW w:w="792" w:type="dxa"/>
            <w:vMerge w:val="restart"/>
            <w:vAlign w:val="center"/>
          </w:tcPr>
          <w:p w14:paraId="4DF8801B" w14:textId="77777777" w:rsidR="008A1B3E" w:rsidRDefault="00EC38E2">
            <w:r>
              <w:t>西向</w:t>
            </w:r>
          </w:p>
        </w:tc>
        <w:tc>
          <w:tcPr>
            <w:tcW w:w="1301" w:type="dxa"/>
            <w:vAlign w:val="center"/>
          </w:tcPr>
          <w:p w14:paraId="51575829" w14:textId="77777777" w:rsidR="008A1B3E" w:rsidRDefault="00EC38E2">
            <w:r>
              <w:t>C0915</w:t>
            </w:r>
          </w:p>
        </w:tc>
        <w:tc>
          <w:tcPr>
            <w:tcW w:w="984" w:type="dxa"/>
            <w:vAlign w:val="center"/>
          </w:tcPr>
          <w:p w14:paraId="1EDDFA42" w14:textId="77777777" w:rsidR="008A1B3E" w:rsidRDefault="00EC38E2">
            <w:r>
              <w:t>18</w:t>
            </w:r>
          </w:p>
        </w:tc>
        <w:tc>
          <w:tcPr>
            <w:tcW w:w="2009" w:type="dxa"/>
            <w:vAlign w:val="center"/>
          </w:tcPr>
          <w:p w14:paraId="44D675E4" w14:textId="77777777" w:rsidR="008A1B3E" w:rsidRDefault="00EC38E2">
            <w:r>
              <w:t>2.27</w:t>
            </w:r>
          </w:p>
        </w:tc>
        <w:tc>
          <w:tcPr>
            <w:tcW w:w="2037" w:type="dxa"/>
            <w:vAlign w:val="center"/>
          </w:tcPr>
          <w:p w14:paraId="72758357" w14:textId="77777777" w:rsidR="008A1B3E" w:rsidRDefault="00EC38E2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13CA6CE" w14:textId="77777777" w:rsidR="008A1B3E" w:rsidRDefault="008A1B3E"/>
        </w:tc>
        <w:tc>
          <w:tcPr>
            <w:tcW w:w="1188" w:type="dxa"/>
            <w:vAlign w:val="center"/>
          </w:tcPr>
          <w:p w14:paraId="2ED7EC9A" w14:textId="77777777" w:rsidR="008A1B3E" w:rsidRDefault="00EC38E2">
            <w:r>
              <w:t>满足</w:t>
            </w:r>
          </w:p>
        </w:tc>
      </w:tr>
      <w:tr w:rsidR="008A1B3E" w14:paraId="513BC398" w14:textId="77777777">
        <w:tc>
          <w:tcPr>
            <w:tcW w:w="792" w:type="dxa"/>
            <w:vMerge/>
            <w:vAlign w:val="center"/>
          </w:tcPr>
          <w:p w14:paraId="0EBA91C2" w14:textId="77777777" w:rsidR="008A1B3E" w:rsidRDefault="008A1B3E"/>
        </w:tc>
        <w:tc>
          <w:tcPr>
            <w:tcW w:w="1301" w:type="dxa"/>
            <w:vAlign w:val="center"/>
          </w:tcPr>
          <w:p w14:paraId="26767E6B" w14:textId="77777777" w:rsidR="008A1B3E" w:rsidRDefault="00EC38E2">
            <w:r>
              <w:t>C1715</w:t>
            </w:r>
          </w:p>
        </w:tc>
        <w:tc>
          <w:tcPr>
            <w:tcW w:w="984" w:type="dxa"/>
            <w:vAlign w:val="center"/>
          </w:tcPr>
          <w:p w14:paraId="2ADC9887" w14:textId="77777777" w:rsidR="008A1B3E" w:rsidRDefault="00EC38E2">
            <w:r>
              <w:t>18</w:t>
            </w:r>
          </w:p>
        </w:tc>
        <w:tc>
          <w:tcPr>
            <w:tcW w:w="2009" w:type="dxa"/>
            <w:vAlign w:val="center"/>
          </w:tcPr>
          <w:p w14:paraId="6BD43BB9" w14:textId="77777777" w:rsidR="008A1B3E" w:rsidRDefault="00EC38E2">
            <w:r>
              <w:t>2.27</w:t>
            </w:r>
          </w:p>
        </w:tc>
        <w:tc>
          <w:tcPr>
            <w:tcW w:w="2037" w:type="dxa"/>
            <w:vAlign w:val="center"/>
          </w:tcPr>
          <w:p w14:paraId="48040964" w14:textId="77777777" w:rsidR="008A1B3E" w:rsidRDefault="00EC38E2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DE90B6E" w14:textId="77777777" w:rsidR="008A1B3E" w:rsidRDefault="008A1B3E"/>
        </w:tc>
        <w:tc>
          <w:tcPr>
            <w:tcW w:w="1188" w:type="dxa"/>
            <w:vAlign w:val="center"/>
          </w:tcPr>
          <w:p w14:paraId="50686D73" w14:textId="77777777" w:rsidR="008A1B3E" w:rsidRDefault="00EC38E2">
            <w:r>
              <w:t>满足</w:t>
            </w:r>
          </w:p>
        </w:tc>
      </w:tr>
      <w:tr w:rsidR="008A1B3E" w14:paraId="24D88018" w14:textId="77777777">
        <w:tc>
          <w:tcPr>
            <w:tcW w:w="792" w:type="dxa"/>
            <w:vMerge/>
            <w:vAlign w:val="center"/>
          </w:tcPr>
          <w:p w14:paraId="7CCB90DB" w14:textId="77777777" w:rsidR="008A1B3E" w:rsidRDefault="008A1B3E"/>
        </w:tc>
        <w:tc>
          <w:tcPr>
            <w:tcW w:w="1301" w:type="dxa"/>
            <w:vAlign w:val="center"/>
          </w:tcPr>
          <w:p w14:paraId="28811E51" w14:textId="77777777" w:rsidR="008A1B3E" w:rsidRDefault="00EC38E2">
            <w:r>
              <w:t>C1715</w:t>
            </w:r>
          </w:p>
        </w:tc>
        <w:tc>
          <w:tcPr>
            <w:tcW w:w="984" w:type="dxa"/>
            <w:vAlign w:val="center"/>
          </w:tcPr>
          <w:p w14:paraId="7C74CD88" w14:textId="77777777" w:rsidR="008A1B3E" w:rsidRDefault="00EC38E2">
            <w:r>
              <w:t>18</w:t>
            </w:r>
          </w:p>
        </w:tc>
        <w:tc>
          <w:tcPr>
            <w:tcW w:w="2009" w:type="dxa"/>
            <w:vAlign w:val="center"/>
          </w:tcPr>
          <w:p w14:paraId="27FDDEE2" w14:textId="77777777" w:rsidR="008A1B3E" w:rsidRDefault="00EC38E2">
            <w:r>
              <w:t>2.27</w:t>
            </w:r>
          </w:p>
        </w:tc>
        <w:tc>
          <w:tcPr>
            <w:tcW w:w="2037" w:type="dxa"/>
            <w:vAlign w:val="center"/>
          </w:tcPr>
          <w:p w14:paraId="515C3CF9" w14:textId="77777777" w:rsidR="008A1B3E" w:rsidRDefault="00EC38E2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A9BF120" w14:textId="77777777" w:rsidR="008A1B3E" w:rsidRDefault="008A1B3E"/>
        </w:tc>
        <w:tc>
          <w:tcPr>
            <w:tcW w:w="1188" w:type="dxa"/>
            <w:vAlign w:val="center"/>
          </w:tcPr>
          <w:p w14:paraId="2B7E3C35" w14:textId="77777777" w:rsidR="008A1B3E" w:rsidRDefault="00EC38E2">
            <w:r>
              <w:t>满足</w:t>
            </w:r>
          </w:p>
        </w:tc>
      </w:tr>
      <w:tr w:rsidR="008A1B3E" w14:paraId="11AE820D" w14:textId="77777777">
        <w:tc>
          <w:tcPr>
            <w:tcW w:w="792" w:type="dxa"/>
            <w:vMerge/>
            <w:vAlign w:val="center"/>
          </w:tcPr>
          <w:p w14:paraId="20B6CD19" w14:textId="77777777" w:rsidR="008A1B3E" w:rsidRDefault="008A1B3E"/>
        </w:tc>
        <w:tc>
          <w:tcPr>
            <w:tcW w:w="1301" w:type="dxa"/>
            <w:vAlign w:val="center"/>
          </w:tcPr>
          <w:p w14:paraId="1FE6EA49" w14:textId="77777777" w:rsidR="008A1B3E" w:rsidRDefault="00EC38E2">
            <w:r>
              <w:t>C2415</w:t>
            </w:r>
          </w:p>
        </w:tc>
        <w:tc>
          <w:tcPr>
            <w:tcW w:w="984" w:type="dxa"/>
            <w:vAlign w:val="center"/>
          </w:tcPr>
          <w:p w14:paraId="78B6C0D1" w14:textId="77777777" w:rsidR="008A1B3E" w:rsidRDefault="00EC38E2">
            <w:r>
              <w:t>18</w:t>
            </w:r>
          </w:p>
        </w:tc>
        <w:tc>
          <w:tcPr>
            <w:tcW w:w="2009" w:type="dxa"/>
            <w:vAlign w:val="center"/>
          </w:tcPr>
          <w:p w14:paraId="16100B03" w14:textId="77777777" w:rsidR="008A1B3E" w:rsidRDefault="00EC38E2">
            <w:r>
              <w:t>2.27</w:t>
            </w:r>
          </w:p>
        </w:tc>
        <w:tc>
          <w:tcPr>
            <w:tcW w:w="2037" w:type="dxa"/>
            <w:vAlign w:val="center"/>
          </w:tcPr>
          <w:p w14:paraId="008339F3" w14:textId="77777777" w:rsidR="008A1B3E" w:rsidRDefault="00EC38E2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552DA2C" w14:textId="77777777" w:rsidR="008A1B3E" w:rsidRDefault="008A1B3E"/>
        </w:tc>
        <w:tc>
          <w:tcPr>
            <w:tcW w:w="1188" w:type="dxa"/>
            <w:vAlign w:val="center"/>
          </w:tcPr>
          <w:p w14:paraId="16889AFC" w14:textId="77777777" w:rsidR="008A1B3E" w:rsidRDefault="00EC38E2">
            <w:r>
              <w:t>满足</w:t>
            </w:r>
          </w:p>
        </w:tc>
      </w:tr>
      <w:tr w:rsidR="008A1B3E" w14:paraId="0407F495" w14:textId="77777777">
        <w:tc>
          <w:tcPr>
            <w:tcW w:w="792" w:type="dxa"/>
            <w:vMerge/>
            <w:vAlign w:val="center"/>
          </w:tcPr>
          <w:p w14:paraId="6EBFF1A7" w14:textId="77777777" w:rsidR="008A1B3E" w:rsidRDefault="008A1B3E"/>
        </w:tc>
        <w:tc>
          <w:tcPr>
            <w:tcW w:w="1301" w:type="dxa"/>
            <w:vAlign w:val="center"/>
          </w:tcPr>
          <w:p w14:paraId="54A69811" w14:textId="77777777" w:rsidR="008A1B3E" w:rsidRDefault="00EC38E2">
            <w:r>
              <w:t>C2415</w:t>
            </w:r>
          </w:p>
        </w:tc>
        <w:tc>
          <w:tcPr>
            <w:tcW w:w="984" w:type="dxa"/>
            <w:vAlign w:val="center"/>
          </w:tcPr>
          <w:p w14:paraId="16249C85" w14:textId="77777777" w:rsidR="008A1B3E" w:rsidRDefault="00EC38E2">
            <w:r>
              <w:t>18</w:t>
            </w:r>
          </w:p>
        </w:tc>
        <w:tc>
          <w:tcPr>
            <w:tcW w:w="2009" w:type="dxa"/>
            <w:vAlign w:val="center"/>
          </w:tcPr>
          <w:p w14:paraId="159553B7" w14:textId="77777777" w:rsidR="008A1B3E" w:rsidRDefault="00EC38E2">
            <w:r>
              <w:t>2.27</w:t>
            </w:r>
          </w:p>
        </w:tc>
        <w:tc>
          <w:tcPr>
            <w:tcW w:w="2037" w:type="dxa"/>
            <w:vAlign w:val="center"/>
          </w:tcPr>
          <w:p w14:paraId="1CB94C34" w14:textId="77777777" w:rsidR="008A1B3E" w:rsidRDefault="00EC38E2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0BAD2DA0" w14:textId="77777777" w:rsidR="008A1B3E" w:rsidRDefault="008A1B3E"/>
        </w:tc>
        <w:tc>
          <w:tcPr>
            <w:tcW w:w="1188" w:type="dxa"/>
            <w:vAlign w:val="center"/>
          </w:tcPr>
          <w:p w14:paraId="0DBC1896" w14:textId="77777777" w:rsidR="008A1B3E" w:rsidRDefault="00EC38E2">
            <w:r>
              <w:t>满足</w:t>
            </w:r>
          </w:p>
        </w:tc>
      </w:tr>
      <w:tr w:rsidR="008A1B3E" w14:paraId="448790FC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403EB38C" w14:textId="77777777" w:rsidR="008A1B3E" w:rsidRDefault="00EC38E2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407ADD46" w14:textId="77777777" w:rsidR="008A1B3E" w:rsidRDefault="00EC38E2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5.0.3</w:t>
            </w:r>
            <w:r>
              <w:t>条</w:t>
            </w:r>
          </w:p>
        </w:tc>
      </w:tr>
      <w:tr w:rsidR="008A1B3E" w14:paraId="56185B95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FD1E31F" w14:textId="77777777" w:rsidR="008A1B3E" w:rsidRDefault="00EC38E2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5202F25B" w14:textId="77777777" w:rsidR="008A1B3E" w:rsidRDefault="00EC38E2">
            <w:r>
              <w:t>进行围护结构热工性能的综合评价时，外窗热工应满足表</w:t>
            </w:r>
            <w:r>
              <w:t>5.0.3</w:t>
            </w:r>
            <w:r>
              <w:t>的要求</w:t>
            </w:r>
          </w:p>
        </w:tc>
      </w:tr>
      <w:tr w:rsidR="008A1B3E" w14:paraId="3A999FA0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F7E4AC0" w14:textId="77777777" w:rsidR="008A1B3E" w:rsidRDefault="00EC38E2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2B06AFF9" w14:textId="77777777" w:rsidR="008A1B3E" w:rsidRDefault="00EC38E2">
            <w:r>
              <w:t>满足</w:t>
            </w:r>
          </w:p>
        </w:tc>
      </w:tr>
    </w:tbl>
    <w:p w14:paraId="328D917F" w14:textId="77777777" w:rsidR="008A1B3E" w:rsidRDefault="00EC38E2">
      <w:pPr>
        <w:pStyle w:val="1"/>
        <w:widowControl w:val="0"/>
        <w:jc w:val="both"/>
        <w:rPr>
          <w:kern w:val="2"/>
          <w:szCs w:val="24"/>
        </w:rPr>
      </w:pPr>
      <w:bookmarkStart w:id="68" w:name="_Toc90592026"/>
      <w:r>
        <w:rPr>
          <w:kern w:val="2"/>
          <w:szCs w:val="24"/>
        </w:rPr>
        <w:t>隔热检查</w:t>
      </w:r>
      <w:bookmarkEnd w:id="68"/>
    </w:p>
    <w:p w14:paraId="7C137CD7" w14:textId="77777777" w:rsidR="008A1B3E" w:rsidRDefault="008A1B3E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8A1B3E" w14:paraId="7F3E7C45" w14:textId="77777777">
        <w:tc>
          <w:tcPr>
            <w:tcW w:w="1709" w:type="dxa"/>
            <w:shd w:val="clear" w:color="auto" w:fill="E6E6E6"/>
            <w:vAlign w:val="center"/>
          </w:tcPr>
          <w:p w14:paraId="12A93DCB" w14:textId="77777777" w:rsidR="008A1B3E" w:rsidRDefault="00EC38E2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01B447A0" w14:textId="77777777" w:rsidR="008A1B3E" w:rsidRDefault="00EC38E2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C2C8569" w14:textId="77777777" w:rsidR="008A1B3E" w:rsidRDefault="00EC38E2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53070781" w14:textId="77777777" w:rsidR="008A1B3E" w:rsidRDefault="00EC38E2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FB7C218" w14:textId="77777777" w:rsidR="008A1B3E" w:rsidRDefault="00EC38E2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579DF194" w14:textId="77777777" w:rsidR="008A1B3E" w:rsidRDefault="00EC38E2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614992F4" w14:textId="77777777" w:rsidR="008A1B3E" w:rsidRDefault="00EC38E2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9792D3" w14:textId="77777777" w:rsidR="008A1B3E" w:rsidRDefault="00EC38E2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7E88FFA" w14:textId="77777777" w:rsidR="008A1B3E" w:rsidRDefault="00EC38E2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E8562B" w14:textId="77777777" w:rsidR="008A1B3E" w:rsidRDefault="00EC38E2">
            <w:pPr>
              <w:jc w:val="center"/>
            </w:pPr>
            <w:r>
              <w:t>结论</w:t>
            </w:r>
          </w:p>
        </w:tc>
      </w:tr>
      <w:tr w:rsidR="008A1B3E" w14:paraId="4D7CA42D" w14:textId="77777777">
        <w:tc>
          <w:tcPr>
            <w:tcW w:w="1709" w:type="dxa"/>
            <w:vAlign w:val="center"/>
          </w:tcPr>
          <w:p w14:paraId="1B325C4E" w14:textId="77777777" w:rsidR="008A1B3E" w:rsidRDefault="00EC38E2">
            <w:r>
              <w:t>外墙构造一</w:t>
            </w:r>
          </w:p>
        </w:tc>
        <w:tc>
          <w:tcPr>
            <w:tcW w:w="718" w:type="dxa"/>
            <w:vAlign w:val="center"/>
          </w:tcPr>
          <w:p w14:paraId="760BCBEA" w14:textId="77777777" w:rsidR="008A1B3E" w:rsidRDefault="00EC38E2">
            <w:r>
              <w:t>外墙</w:t>
            </w:r>
          </w:p>
        </w:tc>
        <w:tc>
          <w:tcPr>
            <w:tcW w:w="565" w:type="dxa"/>
            <w:vAlign w:val="center"/>
          </w:tcPr>
          <w:p w14:paraId="3D9AB6F6" w14:textId="77777777" w:rsidR="008A1B3E" w:rsidRDefault="00EC38E2">
            <w:r>
              <w:t>东</w:t>
            </w:r>
          </w:p>
        </w:tc>
        <w:tc>
          <w:tcPr>
            <w:tcW w:w="718" w:type="dxa"/>
            <w:vAlign w:val="center"/>
          </w:tcPr>
          <w:p w14:paraId="7369C505" w14:textId="77777777" w:rsidR="008A1B3E" w:rsidRDefault="00EC38E2">
            <w:r>
              <w:t>0.66</w:t>
            </w:r>
          </w:p>
        </w:tc>
        <w:tc>
          <w:tcPr>
            <w:tcW w:w="905" w:type="dxa"/>
            <w:vAlign w:val="center"/>
          </w:tcPr>
          <w:p w14:paraId="3BB83FDC" w14:textId="77777777" w:rsidR="008A1B3E" w:rsidRDefault="00EC38E2">
            <w:r>
              <w:t>3.45</w:t>
            </w:r>
          </w:p>
        </w:tc>
        <w:tc>
          <w:tcPr>
            <w:tcW w:w="718" w:type="dxa"/>
            <w:vAlign w:val="center"/>
          </w:tcPr>
          <w:p w14:paraId="2676BC41" w14:textId="77777777" w:rsidR="008A1B3E" w:rsidRDefault="00EC38E2">
            <w:r>
              <w:t>623</w:t>
            </w:r>
          </w:p>
        </w:tc>
        <w:tc>
          <w:tcPr>
            <w:tcW w:w="899" w:type="dxa"/>
            <w:vAlign w:val="center"/>
          </w:tcPr>
          <w:p w14:paraId="3420E195" w14:textId="77777777" w:rsidR="008A1B3E" w:rsidRDefault="00EC38E2">
            <w:r>
              <w:t>103.21</w:t>
            </w:r>
          </w:p>
        </w:tc>
        <w:tc>
          <w:tcPr>
            <w:tcW w:w="1131" w:type="dxa"/>
            <w:vAlign w:val="center"/>
          </w:tcPr>
          <w:p w14:paraId="6C7ACE0B" w14:textId="77777777" w:rsidR="008A1B3E" w:rsidRDefault="00EC38E2">
            <w:r>
              <w:t>－</w:t>
            </w:r>
          </w:p>
        </w:tc>
        <w:tc>
          <w:tcPr>
            <w:tcW w:w="888" w:type="dxa"/>
            <w:vAlign w:val="center"/>
          </w:tcPr>
          <w:p w14:paraId="3E3F6FB0" w14:textId="77777777" w:rsidR="008A1B3E" w:rsidRDefault="00EC38E2">
            <w:r>
              <w:t>41.80</w:t>
            </w:r>
          </w:p>
        </w:tc>
        <w:tc>
          <w:tcPr>
            <w:tcW w:w="1075" w:type="dxa"/>
            <w:vAlign w:val="center"/>
          </w:tcPr>
          <w:p w14:paraId="22AC77CC" w14:textId="77777777" w:rsidR="008A1B3E" w:rsidRDefault="00EC38E2">
            <w:r>
              <w:t>无需验算</w:t>
            </w:r>
          </w:p>
        </w:tc>
      </w:tr>
      <w:tr w:rsidR="008A1B3E" w14:paraId="2363CCBC" w14:textId="77777777">
        <w:tc>
          <w:tcPr>
            <w:tcW w:w="1709" w:type="dxa"/>
            <w:vAlign w:val="center"/>
          </w:tcPr>
          <w:p w14:paraId="41B32EBC" w14:textId="77777777" w:rsidR="008A1B3E" w:rsidRDefault="00EC38E2">
            <w:r>
              <w:t>外墙构造一</w:t>
            </w:r>
          </w:p>
        </w:tc>
        <w:tc>
          <w:tcPr>
            <w:tcW w:w="718" w:type="dxa"/>
            <w:vAlign w:val="center"/>
          </w:tcPr>
          <w:p w14:paraId="1214BAB7" w14:textId="77777777" w:rsidR="008A1B3E" w:rsidRDefault="00EC38E2">
            <w:r>
              <w:t>外墙</w:t>
            </w:r>
          </w:p>
        </w:tc>
        <w:tc>
          <w:tcPr>
            <w:tcW w:w="565" w:type="dxa"/>
            <w:vAlign w:val="center"/>
          </w:tcPr>
          <w:p w14:paraId="404BBED8" w14:textId="77777777" w:rsidR="008A1B3E" w:rsidRDefault="00EC38E2">
            <w:r>
              <w:t>西</w:t>
            </w:r>
          </w:p>
        </w:tc>
        <w:tc>
          <w:tcPr>
            <w:tcW w:w="718" w:type="dxa"/>
            <w:vAlign w:val="center"/>
          </w:tcPr>
          <w:p w14:paraId="34E53F6F" w14:textId="77777777" w:rsidR="008A1B3E" w:rsidRDefault="00EC38E2">
            <w:r>
              <w:t>0.66</w:t>
            </w:r>
          </w:p>
        </w:tc>
        <w:tc>
          <w:tcPr>
            <w:tcW w:w="905" w:type="dxa"/>
            <w:vAlign w:val="center"/>
          </w:tcPr>
          <w:p w14:paraId="59BF4C6E" w14:textId="77777777" w:rsidR="008A1B3E" w:rsidRDefault="00EC38E2">
            <w:r>
              <w:t>3.45</w:t>
            </w:r>
          </w:p>
        </w:tc>
        <w:tc>
          <w:tcPr>
            <w:tcW w:w="718" w:type="dxa"/>
            <w:vAlign w:val="center"/>
          </w:tcPr>
          <w:p w14:paraId="1AE40044" w14:textId="77777777" w:rsidR="008A1B3E" w:rsidRDefault="00EC38E2">
            <w:r>
              <w:t>623</w:t>
            </w:r>
          </w:p>
        </w:tc>
        <w:tc>
          <w:tcPr>
            <w:tcW w:w="899" w:type="dxa"/>
            <w:vAlign w:val="center"/>
          </w:tcPr>
          <w:p w14:paraId="37EADE2F" w14:textId="77777777" w:rsidR="008A1B3E" w:rsidRDefault="00EC38E2">
            <w:r>
              <w:t>101.30</w:t>
            </w:r>
          </w:p>
        </w:tc>
        <w:tc>
          <w:tcPr>
            <w:tcW w:w="1131" w:type="dxa"/>
            <w:vAlign w:val="center"/>
          </w:tcPr>
          <w:p w14:paraId="485A94BB" w14:textId="77777777" w:rsidR="008A1B3E" w:rsidRDefault="00EC38E2">
            <w:r>
              <w:t>－</w:t>
            </w:r>
          </w:p>
        </w:tc>
        <w:tc>
          <w:tcPr>
            <w:tcW w:w="888" w:type="dxa"/>
            <w:vAlign w:val="center"/>
          </w:tcPr>
          <w:p w14:paraId="560893BD" w14:textId="77777777" w:rsidR="008A1B3E" w:rsidRDefault="00EC38E2">
            <w:r>
              <w:t>41.80</w:t>
            </w:r>
          </w:p>
        </w:tc>
        <w:tc>
          <w:tcPr>
            <w:tcW w:w="1075" w:type="dxa"/>
            <w:vAlign w:val="center"/>
          </w:tcPr>
          <w:p w14:paraId="22189048" w14:textId="77777777" w:rsidR="008A1B3E" w:rsidRDefault="00EC38E2">
            <w:r>
              <w:t>无需验算</w:t>
            </w:r>
          </w:p>
        </w:tc>
      </w:tr>
      <w:tr w:rsidR="008A1B3E" w14:paraId="7CE810D9" w14:textId="77777777">
        <w:tc>
          <w:tcPr>
            <w:tcW w:w="1709" w:type="dxa"/>
            <w:vAlign w:val="center"/>
          </w:tcPr>
          <w:p w14:paraId="46B21313" w14:textId="77777777" w:rsidR="008A1B3E" w:rsidRDefault="00EC38E2">
            <w:r>
              <w:t>屋顶构造一</w:t>
            </w:r>
          </w:p>
        </w:tc>
        <w:tc>
          <w:tcPr>
            <w:tcW w:w="718" w:type="dxa"/>
            <w:vAlign w:val="center"/>
          </w:tcPr>
          <w:p w14:paraId="3892A462" w14:textId="77777777" w:rsidR="008A1B3E" w:rsidRDefault="00EC38E2">
            <w:r>
              <w:t>屋顶</w:t>
            </w:r>
          </w:p>
        </w:tc>
        <w:tc>
          <w:tcPr>
            <w:tcW w:w="565" w:type="dxa"/>
            <w:vAlign w:val="center"/>
          </w:tcPr>
          <w:p w14:paraId="6CB90D54" w14:textId="77777777" w:rsidR="008A1B3E" w:rsidRDefault="00EC38E2">
            <w:r>
              <w:t>上</w:t>
            </w:r>
          </w:p>
        </w:tc>
        <w:tc>
          <w:tcPr>
            <w:tcW w:w="718" w:type="dxa"/>
            <w:vAlign w:val="center"/>
          </w:tcPr>
          <w:p w14:paraId="12414588" w14:textId="77777777" w:rsidR="008A1B3E" w:rsidRDefault="00EC38E2">
            <w:r>
              <w:t>0.46</w:t>
            </w:r>
          </w:p>
        </w:tc>
        <w:tc>
          <w:tcPr>
            <w:tcW w:w="905" w:type="dxa"/>
            <w:vAlign w:val="center"/>
          </w:tcPr>
          <w:p w14:paraId="6D15292D" w14:textId="77777777" w:rsidR="008A1B3E" w:rsidRDefault="00EC38E2">
            <w:r>
              <w:t>4.21</w:t>
            </w:r>
          </w:p>
        </w:tc>
        <w:tc>
          <w:tcPr>
            <w:tcW w:w="718" w:type="dxa"/>
            <w:vAlign w:val="center"/>
          </w:tcPr>
          <w:p w14:paraId="5FD99B15" w14:textId="77777777" w:rsidR="008A1B3E" w:rsidRDefault="00EC38E2">
            <w:r>
              <w:t>513</w:t>
            </w:r>
          </w:p>
        </w:tc>
        <w:tc>
          <w:tcPr>
            <w:tcW w:w="899" w:type="dxa"/>
            <w:vAlign w:val="center"/>
          </w:tcPr>
          <w:p w14:paraId="3A1F58A9" w14:textId="77777777" w:rsidR="008A1B3E" w:rsidRDefault="00EC38E2">
            <w:r>
              <w:t>180.50</w:t>
            </w:r>
          </w:p>
        </w:tc>
        <w:tc>
          <w:tcPr>
            <w:tcW w:w="1131" w:type="dxa"/>
            <w:vAlign w:val="center"/>
          </w:tcPr>
          <w:p w14:paraId="5F9911AD" w14:textId="77777777" w:rsidR="008A1B3E" w:rsidRDefault="00EC38E2">
            <w:r>
              <w:t>－</w:t>
            </w:r>
          </w:p>
        </w:tc>
        <w:tc>
          <w:tcPr>
            <w:tcW w:w="888" w:type="dxa"/>
            <w:vAlign w:val="center"/>
          </w:tcPr>
          <w:p w14:paraId="0E48023A" w14:textId="77777777" w:rsidR="008A1B3E" w:rsidRDefault="00EC38E2">
            <w:r>
              <w:t>41.80</w:t>
            </w:r>
          </w:p>
        </w:tc>
        <w:tc>
          <w:tcPr>
            <w:tcW w:w="1075" w:type="dxa"/>
            <w:vAlign w:val="center"/>
          </w:tcPr>
          <w:p w14:paraId="7B8A1F84" w14:textId="77777777" w:rsidR="008A1B3E" w:rsidRDefault="00EC38E2">
            <w:r>
              <w:t>无需验算</w:t>
            </w:r>
          </w:p>
        </w:tc>
      </w:tr>
      <w:tr w:rsidR="008A1B3E" w14:paraId="0A55CCA2" w14:textId="77777777">
        <w:tc>
          <w:tcPr>
            <w:tcW w:w="1709" w:type="dxa"/>
            <w:shd w:val="clear" w:color="auto" w:fill="E6E6E6"/>
            <w:vAlign w:val="center"/>
          </w:tcPr>
          <w:p w14:paraId="6DDB4572" w14:textId="77777777" w:rsidR="008A1B3E" w:rsidRDefault="00EC38E2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14:paraId="100426EB" w14:textId="77777777" w:rsidR="008A1B3E" w:rsidRDefault="00EC38E2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4.2.4</w:t>
            </w:r>
            <w:r>
              <w:t>条和《民用建筑热工设计规范》</w:t>
            </w:r>
            <w:r>
              <w:t>GB50176</w:t>
            </w:r>
          </w:p>
        </w:tc>
      </w:tr>
      <w:tr w:rsidR="008A1B3E" w14:paraId="6FD1155E" w14:textId="77777777">
        <w:tc>
          <w:tcPr>
            <w:tcW w:w="1709" w:type="dxa"/>
            <w:shd w:val="clear" w:color="auto" w:fill="E6E6E6"/>
            <w:vAlign w:val="center"/>
          </w:tcPr>
          <w:p w14:paraId="18980C5D" w14:textId="77777777" w:rsidR="008A1B3E" w:rsidRDefault="00EC38E2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14:paraId="1C1F1764" w14:textId="77777777" w:rsidR="008A1B3E" w:rsidRDefault="00EC38E2">
            <w:r>
              <w:t>内表面温度不超过限值</w:t>
            </w:r>
          </w:p>
        </w:tc>
      </w:tr>
      <w:tr w:rsidR="008A1B3E" w14:paraId="36886E16" w14:textId="77777777">
        <w:tc>
          <w:tcPr>
            <w:tcW w:w="1709" w:type="dxa"/>
            <w:shd w:val="clear" w:color="auto" w:fill="E6E6E6"/>
            <w:vAlign w:val="center"/>
          </w:tcPr>
          <w:p w14:paraId="432DA046" w14:textId="77777777" w:rsidR="008A1B3E" w:rsidRDefault="00EC38E2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14:paraId="486A7146" w14:textId="77777777" w:rsidR="008A1B3E" w:rsidRDefault="00EC38E2">
            <w:r>
              <w:t>满足</w:t>
            </w:r>
          </w:p>
        </w:tc>
      </w:tr>
    </w:tbl>
    <w:p w14:paraId="2AF40BCC" w14:textId="77777777" w:rsidR="008A1B3E" w:rsidRDefault="00EC38E2">
      <w:pPr>
        <w:pStyle w:val="1"/>
      </w:pPr>
      <w:bookmarkStart w:id="69" w:name="_Toc90592027"/>
      <w:r>
        <w:t>凸窗板</w:t>
      </w:r>
      <w:bookmarkEnd w:id="69"/>
    </w:p>
    <w:p w14:paraId="6F7567B9" w14:textId="77777777" w:rsidR="008A1B3E" w:rsidRDefault="00EC38E2">
      <w:pPr>
        <w:pStyle w:val="2"/>
      </w:pPr>
      <w:bookmarkStart w:id="70" w:name="_Toc90592028"/>
      <w:r>
        <w:t>凸窗顶板</w:t>
      </w:r>
      <w:bookmarkEnd w:id="70"/>
    </w:p>
    <w:p w14:paraId="06192384" w14:textId="77777777" w:rsidR="008A1B3E" w:rsidRDefault="00EC38E2">
      <w:pPr>
        <w:pStyle w:val="3"/>
      </w:pPr>
      <w:bookmarkStart w:id="71" w:name="_Toc90592029"/>
      <w:r>
        <w:t>凸窗顶板构造一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A1B3E" w14:paraId="00C929D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D742372" w14:textId="77777777" w:rsidR="008A1B3E" w:rsidRDefault="00EC38E2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809180" w14:textId="77777777" w:rsidR="008A1B3E" w:rsidRDefault="00EC38E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5AA11C" w14:textId="77777777" w:rsidR="008A1B3E" w:rsidRDefault="00EC38E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E37F33" w14:textId="77777777" w:rsidR="008A1B3E" w:rsidRDefault="00EC38E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937AB5" w14:textId="77777777" w:rsidR="008A1B3E" w:rsidRDefault="00EC38E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D7278D" w14:textId="77777777" w:rsidR="008A1B3E" w:rsidRDefault="00EC38E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153619" w14:textId="77777777" w:rsidR="008A1B3E" w:rsidRDefault="00EC38E2">
            <w:pPr>
              <w:jc w:val="center"/>
            </w:pPr>
            <w:r>
              <w:t>热惰性指标</w:t>
            </w:r>
          </w:p>
        </w:tc>
      </w:tr>
      <w:tr w:rsidR="008A1B3E" w14:paraId="7C9654E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055C40A" w14:textId="77777777" w:rsidR="008A1B3E" w:rsidRDefault="008A1B3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54E854F" w14:textId="77777777" w:rsidR="008A1B3E" w:rsidRDefault="00EC38E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5CE631" w14:textId="77777777" w:rsidR="008A1B3E" w:rsidRDefault="00EC38E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F7AC03" w14:textId="77777777" w:rsidR="008A1B3E" w:rsidRDefault="00EC38E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8EAA23" w14:textId="77777777" w:rsidR="008A1B3E" w:rsidRDefault="00EC38E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21B94A" w14:textId="77777777" w:rsidR="008A1B3E" w:rsidRDefault="00EC38E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CE04AD" w14:textId="77777777" w:rsidR="008A1B3E" w:rsidRDefault="00EC38E2">
            <w:pPr>
              <w:jc w:val="center"/>
            </w:pPr>
            <w:r>
              <w:t>D=R*S</w:t>
            </w:r>
          </w:p>
        </w:tc>
      </w:tr>
      <w:tr w:rsidR="008A1B3E" w14:paraId="32ED9B36" w14:textId="77777777">
        <w:tc>
          <w:tcPr>
            <w:tcW w:w="3345" w:type="dxa"/>
            <w:vAlign w:val="center"/>
          </w:tcPr>
          <w:p w14:paraId="2E44566C" w14:textId="77777777" w:rsidR="008A1B3E" w:rsidRDefault="00EC38E2">
            <w:r>
              <w:t>保温砂浆</w:t>
            </w:r>
            <w:r>
              <w:t>(K=0.06)</w:t>
            </w:r>
          </w:p>
        </w:tc>
        <w:tc>
          <w:tcPr>
            <w:tcW w:w="848" w:type="dxa"/>
            <w:vAlign w:val="center"/>
          </w:tcPr>
          <w:p w14:paraId="0EB436BE" w14:textId="77777777" w:rsidR="008A1B3E" w:rsidRDefault="00EC38E2">
            <w:r>
              <w:t>20</w:t>
            </w:r>
          </w:p>
        </w:tc>
        <w:tc>
          <w:tcPr>
            <w:tcW w:w="1075" w:type="dxa"/>
            <w:vAlign w:val="center"/>
          </w:tcPr>
          <w:p w14:paraId="32A4D1C5" w14:textId="77777777" w:rsidR="008A1B3E" w:rsidRDefault="00EC38E2">
            <w:r>
              <w:t>0.060</w:t>
            </w:r>
          </w:p>
        </w:tc>
        <w:tc>
          <w:tcPr>
            <w:tcW w:w="1075" w:type="dxa"/>
            <w:vAlign w:val="center"/>
          </w:tcPr>
          <w:p w14:paraId="781035A0" w14:textId="77777777" w:rsidR="008A1B3E" w:rsidRDefault="00EC38E2">
            <w:r>
              <w:t>0.950</w:t>
            </w:r>
          </w:p>
        </w:tc>
        <w:tc>
          <w:tcPr>
            <w:tcW w:w="848" w:type="dxa"/>
            <w:vAlign w:val="center"/>
          </w:tcPr>
          <w:p w14:paraId="20E62AC5" w14:textId="77777777" w:rsidR="008A1B3E" w:rsidRDefault="00EC38E2">
            <w:r>
              <w:t>1.15</w:t>
            </w:r>
          </w:p>
        </w:tc>
        <w:tc>
          <w:tcPr>
            <w:tcW w:w="1075" w:type="dxa"/>
            <w:vAlign w:val="center"/>
          </w:tcPr>
          <w:p w14:paraId="390393EB" w14:textId="77777777" w:rsidR="008A1B3E" w:rsidRDefault="00EC38E2">
            <w:r>
              <w:t>0.290</w:t>
            </w:r>
          </w:p>
        </w:tc>
        <w:tc>
          <w:tcPr>
            <w:tcW w:w="1064" w:type="dxa"/>
            <w:vAlign w:val="center"/>
          </w:tcPr>
          <w:p w14:paraId="594E7BBB" w14:textId="77777777" w:rsidR="008A1B3E" w:rsidRDefault="00EC38E2">
            <w:r>
              <w:t>0.317</w:t>
            </w:r>
          </w:p>
        </w:tc>
      </w:tr>
      <w:tr w:rsidR="008A1B3E" w14:paraId="4EFBA189" w14:textId="77777777">
        <w:tc>
          <w:tcPr>
            <w:tcW w:w="3345" w:type="dxa"/>
            <w:vAlign w:val="center"/>
          </w:tcPr>
          <w:p w14:paraId="60683E22" w14:textId="77777777" w:rsidR="008A1B3E" w:rsidRDefault="00EC38E2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1A247E30" w14:textId="77777777" w:rsidR="008A1B3E" w:rsidRDefault="00EC38E2">
            <w:r>
              <w:t>20</w:t>
            </w:r>
          </w:p>
        </w:tc>
        <w:tc>
          <w:tcPr>
            <w:tcW w:w="1075" w:type="dxa"/>
            <w:vAlign w:val="center"/>
          </w:tcPr>
          <w:p w14:paraId="0509B721" w14:textId="77777777" w:rsidR="008A1B3E" w:rsidRDefault="00EC38E2">
            <w:r>
              <w:t>0.060</w:t>
            </w:r>
          </w:p>
        </w:tc>
        <w:tc>
          <w:tcPr>
            <w:tcW w:w="1075" w:type="dxa"/>
            <w:vAlign w:val="center"/>
          </w:tcPr>
          <w:p w14:paraId="60C32F99" w14:textId="77777777" w:rsidR="008A1B3E" w:rsidRDefault="00EC38E2">
            <w:r>
              <w:t>0.950</w:t>
            </w:r>
          </w:p>
        </w:tc>
        <w:tc>
          <w:tcPr>
            <w:tcW w:w="848" w:type="dxa"/>
            <w:vAlign w:val="center"/>
          </w:tcPr>
          <w:p w14:paraId="3B05ECC7" w14:textId="77777777" w:rsidR="008A1B3E" w:rsidRDefault="00EC38E2">
            <w:r>
              <w:t>1.00</w:t>
            </w:r>
          </w:p>
        </w:tc>
        <w:tc>
          <w:tcPr>
            <w:tcW w:w="1075" w:type="dxa"/>
            <w:vAlign w:val="center"/>
          </w:tcPr>
          <w:p w14:paraId="6D597338" w14:textId="77777777" w:rsidR="008A1B3E" w:rsidRDefault="00EC38E2">
            <w:r>
              <w:t>0.333</w:t>
            </w:r>
          </w:p>
        </w:tc>
        <w:tc>
          <w:tcPr>
            <w:tcW w:w="1064" w:type="dxa"/>
            <w:vAlign w:val="center"/>
          </w:tcPr>
          <w:p w14:paraId="1BA61EE3" w14:textId="77777777" w:rsidR="008A1B3E" w:rsidRDefault="00EC38E2">
            <w:r>
              <w:t>0.317</w:t>
            </w:r>
          </w:p>
        </w:tc>
      </w:tr>
      <w:tr w:rsidR="008A1B3E" w14:paraId="10C0874A" w14:textId="77777777">
        <w:tc>
          <w:tcPr>
            <w:tcW w:w="3345" w:type="dxa"/>
            <w:vAlign w:val="center"/>
          </w:tcPr>
          <w:p w14:paraId="2670F204" w14:textId="77777777" w:rsidR="008A1B3E" w:rsidRDefault="00EC38E2">
            <w:r>
              <w:t>自保温混凝土复合砌块（</w:t>
            </w:r>
            <w:r>
              <w:t>Ⅰa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60156D9" w14:textId="77777777" w:rsidR="008A1B3E" w:rsidRDefault="00EC38E2">
            <w:r>
              <w:t>180</w:t>
            </w:r>
          </w:p>
        </w:tc>
        <w:tc>
          <w:tcPr>
            <w:tcW w:w="1075" w:type="dxa"/>
            <w:vAlign w:val="center"/>
          </w:tcPr>
          <w:p w14:paraId="0C6DA30B" w14:textId="77777777" w:rsidR="008A1B3E" w:rsidRDefault="00EC38E2">
            <w:r>
              <w:t>0.310</w:t>
            </w:r>
          </w:p>
        </w:tc>
        <w:tc>
          <w:tcPr>
            <w:tcW w:w="1075" w:type="dxa"/>
            <w:vAlign w:val="center"/>
          </w:tcPr>
          <w:p w14:paraId="65149929" w14:textId="77777777" w:rsidR="008A1B3E" w:rsidRDefault="00EC38E2">
            <w:r>
              <w:t>4.390</w:t>
            </w:r>
          </w:p>
        </w:tc>
        <w:tc>
          <w:tcPr>
            <w:tcW w:w="848" w:type="dxa"/>
            <w:vAlign w:val="center"/>
          </w:tcPr>
          <w:p w14:paraId="6244B4A0" w14:textId="77777777" w:rsidR="008A1B3E" w:rsidRDefault="00EC38E2">
            <w:r>
              <w:t>1.00</w:t>
            </w:r>
          </w:p>
        </w:tc>
        <w:tc>
          <w:tcPr>
            <w:tcW w:w="1075" w:type="dxa"/>
            <w:vAlign w:val="center"/>
          </w:tcPr>
          <w:p w14:paraId="00D24C33" w14:textId="77777777" w:rsidR="008A1B3E" w:rsidRDefault="00EC38E2">
            <w:r>
              <w:t>0.581</w:t>
            </w:r>
          </w:p>
        </w:tc>
        <w:tc>
          <w:tcPr>
            <w:tcW w:w="1064" w:type="dxa"/>
            <w:vAlign w:val="center"/>
          </w:tcPr>
          <w:p w14:paraId="1EC1ED7D" w14:textId="77777777" w:rsidR="008A1B3E" w:rsidRDefault="00EC38E2">
            <w:r>
              <w:t>2.549</w:t>
            </w:r>
          </w:p>
        </w:tc>
      </w:tr>
      <w:tr w:rsidR="008A1B3E" w14:paraId="2AAF7D18" w14:textId="77777777">
        <w:tc>
          <w:tcPr>
            <w:tcW w:w="3345" w:type="dxa"/>
            <w:vAlign w:val="center"/>
          </w:tcPr>
          <w:p w14:paraId="4512EDAC" w14:textId="77777777" w:rsidR="008A1B3E" w:rsidRDefault="00EC38E2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234C222" w14:textId="77777777" w:rsidR="008A1B3E" w:rsidRDefault="00EC38E2">
            <w:r>
              <w:t>20</w:t>
            </w:r>
          </w:p>
        </w:tc>
        <w:tc>
          <w:tcPr>
            <w:tcW w:w="1075" w:type="dxa"/>
            <w:vAlign w:val="center"/>
          </w:tcPr>
          <w:p w14:paraId="3D0837AB" w14:textId="77777777" w:rsidR="008A1B3E" w:rsidRDefault="00EC38E2">
            <w:r>
              <w:t>0.930</w:t>
            </w:r>
          </w:p>
        </w:tc>
        <w:tc>
          <w:tcPr>
            <w:tcW w:w="1075" w:type="dxa"/>
            <w:vAlign w:val="center"/>
          </w:tcPr>
          <w:p w14:paraId="7F4C6021" w14:textId="77777777" w:rsidR="008A1B3E" w:rsidRDefault="00EC38E2">
            <w:r>
              <w:t>10.112</w:t>
            </w:r>
          </w:p>
        </w:tc>
        <w:tc>
          <w:tcPr>
            <w:tcW w:w="848" w:type="dxa"/>
            <w:vAlign w:val="center"/>
          </w:tcPr>
          <w:p w14:paraId="3010CDFF" w14:textId="77777777" w:rsidR="008A1B3E" w:rsidRDefault="00EC38E2">
            <w:r>
              <w:t>1.00</w:t>
            </w:r>
          </w:p>
        </w:tc>
        <w:tc>
          <w:tcPr>
            <w:tcW w:w="1075" w:type="dxa"/>
            <w:vAlign w:val="center"/>
          </w:tcPr>
          <w:p w14:paraId="0FBB7ACB" w14:textId="77777777" w:rsidR="008A1B3E" w:rsidRDefault="00EC38E2">
            <w:r>
              <w:t>0.022</w:t>
            </w:r>
          </w:p>
        </w:tc>
        <w:tc>
          <w:tcPr>
            <w:tcW w:w="1064" w:type="dxa"/>
            <w:vAlign w:val="center"/>
          </w:tcPr>
          <w:p w14:paraId="26627858" w14:textId="77777777" w:rsidR="008A1B3E" w:rsidRDefault="00EC38E2">
            <w:r>
              <w:t>0.217</w:t>
            </w:r>
          </w:p>
        </w:tc>
      </w:tr>
      <w:tr w:rsidR="008A1B3E" w14:paraId="272D56D3" w14:textId="77777777">
        <w:tc>
          <w:tcPr>
            <w:tcW w:w="3345" w:type="dxa"/>
            <w:vAlign w:val="center"/>
          </w:tcPr>
          <w:p w14:paraId="295ED33E" w14:textId="77777777" w:rsidR="008A1B3E" w:rsidRDefault="00EC38E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5DABCFA" w14:textId="77777777" w:rsidR="008A1B3E" w:rsidRDefault="00EC38E2">
            <w:r>
              <w:t>240</w:t>
            </w:r>
          </w:p>
        </w:tc>
        <w:tc>
          <w:tcPr>
            <w:tcW w:w="1075" w:type="dxa"/>
            <w:vAlign w:val="center"/>
          </w:tcPr>
          <w:p w14:paraId="2390994A" w14:textId="77777777" w:rsidR="008A1B3E" w:rsidRDefault="00EC38E2">
            <w:r>
              <w:t>－</w:t>
            </w:r>
          </w:p>
        </w:tc>
        <w:tc>
          <w:tcPr>
            <w:tcW w:w="1075" w:type="dxa"/>
            <w:vAlign w:val="center"/>
          </w:tcPr>
          <w:p w14:paraId="7D5576E2" w14:textId="77777777" w:rsidR="008A1B3E" w:rsidRDefault="00EC38E2">
            <w:r>
              <w:t>－</w:t>
            </w:r>
          </w:p>
        </w:tc>
        <w:tc>
          <w:tcPr>
            <w:tcW w:w="848" w:type="dxa"/>
            <w:vAlign w:val="center"/>
          </w:tcPr>
          <w:p w14:paraId="52BEB57C" w14:textId="77777777" w:rsidR="008A1B3E" w:rsidRDefault="00EC38E2">
            <w:r>
              <w:t>－</w:t>
            </w:r>
          </w:p>
        </w:tc>
        <w:tc>
          <w:tcPr>
            <w:tcW w:w="1075" w:type="dxa"/>
            <w:vAlign w:val="center"/>
          </w:tcPr>
          <w:p w14:paraId="794539C6" w14:textId="77777777" w:rsidR="008A1B3E" w:rsidRDefault="00EC38E2">
            <w:r>
              <w:t>1.225</w:t>
            </w:r>
          </w:p>
        </w:tc>
        <w:tc>
          <w:tcPr>
            <w:tcW w:w="1064" w:type="dxa"/>
            <w:vAlign w:val="center"/>
          </w:tcPr>
          <w:p w14:paraId="6FC65810" w14:textId="77777777" w:rsidR="008A1B3E" w:rsidRDefault="00EC38E2">
            <w:r>
              <w:t>3.400</w:t>
            </w:r>
          </w:p>
        </w:tc>
      </w:tr>
      <w:tr w:rsidR="008A1B3E" w14:paraId="6A77881A" w14:textId="77777777">
        <w:tc>
          <w:tcPr>
            <w:tcW w:w="3345" w:type="dxa"/>
            <w:shd w:val="clear" w:color="auto" w:fill="E6E6E6"/>
            <w:vAlign w:val="center"/>
          </w:tcPr>
          <w:p w14:paraId="11689D9E" w14:textId="77777777" w:rsidR="008A1B3E" w:rsidRDefault="00EC38E2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5737C61" w14:textId="77777777" w:rsidR="008A1B3E" w:rsidRDefault="00EC38E2">
            <w:pPr>
              <w:jc w:val="center"/>
            </w:pPr>
            <w:r>
              <w:t>0.72</w:t>
            </w:r>
          </w:p>
        </w:tc>
      </w:tr>
      <w:tr w:rsidR="008A1B3E" w14:paraId="729D149A" w14:textId="77777777">
        <w:tc>
          <w:tcPr>
            <w:tcW w:w="3345" w:type="dxa"/>
            <w:shd w:val="clear" w:color="auto" w:fill="E6E6E6"/>
            <w:vAlign w:val="center"/>
          </w:tcPr>
          <w:p w14:paraId="06AD38D2" w14:textId="77777777" w:rsidR="008A1B3E" w:rsidRDefault="00EC38E2">
            <w:r>
              <w:t>标准依据</w:t>
            </w:r>
          </w:p>
        </w:tc>
        <w:tc>
          <w:tcPr>
            <w:tcW w:w="5985" w:type="dxa"/>
            <w:gridSpan w:val="6"/>
          </w:tcPr>
          <w:p w14:paraId="3E698EEE" w14:textId="77777777" w:rsidR="008A1B3E" w:rsidRDefault="00EC38E2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4.1.8</w:t>
            </w:r>
            <w:r>
              <w:t>条</w:t>
            </w:r>
          </w:p>
        </w:tc>
      </w:tr>
      <w:tr w:rsidR="008A1B3E" w14:paraId="1E9FD770" w14:textId="77777777">
        <w:tc>
          <w:tcPr>
            <w:tcW w:w="3345" w:type="dxa"/>
            <w:shd w:val="clear" w:color="auto" w:fill="E6E6E6"/>
            <w:vAlign w:val="center"/>
          </w:tcPr>
          <w:p w14:paraId="0F2C577A" w14:textId="77777777" w:rsidR="008A1B3E" w:rsidRDefault="00EC38E2">
            <w:r>
              <w:t>标准要求</w:t>
            </w:r>
          </w:p>
        </w:tc>
        <w:tc>
          <w:tcPr>
            <w:tcW w:w="5985" w:type="dxa"/>
            <w:gridSpan w:val="6"/>
          </w:tcPr>
          <w:p w14:paraId="33249CCB" w14:textId="77777777" w:rsidR="008A1B3E" w:rsidRDefault="00EC38E2">
            <w:r>
              <w:t>K≤2.0</w:t>
            </w:r>
          </w:p>
        </w:tc>
      </w:tr>
      <w:tr w:rsidR="008A1B3E" w14:paraId="0BA2CCC5" w14:textId="77777777">
        <w:tc>
          <w:tcPr>
            <w:tcW w:w="3345" w:type="dxa"/>
            <w:shd w:val="clear" w:color="auto" w:fill="E6E6E6"/>
            <w:vAlign w:val="center"/>
          </w:tcPr>
          <w:p w14:paraId="7518A64C" w14:textId="77777777" w:rsidR="008A1B3E" w:rsidRDefault="00EC38E2">
            <w:r>
              <w:t>结论</w:t>
            </w:r>
          </w:p>
        </w:tc>
        <w:tc>
          <w:tcPr>
            <w:tcW w:w="5985" w:type="dxa"/>
            <w:gridSpan w:val="6"/>
          </w:tcPr>
          <w:p w14:paraId="4DB09DCE" w14:textId="77777777" w:rsidR="008A1B3E" w:rsidRDefault="00EC38E2">
            <w:r>
              <w:t>满足</w:t>
            </w:r>
          </w:p>
        </w:tc>
      </w:tr>
    </w:tbl>
    <w:p w14:paraId="7F964860" w14:textId="77777777" w:rsidR="008A1B3E" w:rsidRDefault="008A1B3E"/>
    <w:p w14:paraId="43638E86" w14:textId="77777777" w:rsidR="008A1B3E" w:rsidRDefault="00EC38E2">
      <w:pPr>
        <w:pStyle w:val="2"/>
      </w:pPr>
      <w:bookmarkStart w:id="72" w:name="_Toc90592030"/>
      <w:r>
        <w:t>凸窗侧板</w:t>
      </w:r>
      <w:bookmarkEnd w:id="72"/>
    </w:p>
    <w:p w14:paraId="5D5F8A10" w14:textId="77777777" w:rsidR="008A1B3E" w:rsidRDefault="00EC38E2">
      <w:r>
        <w:tab/>
      </w:r>
      <w:r>
        <w:t>本工程无此项内容</w:t>
      </w:r>
    </w:p>
    <w:p w14:paraId="35406A6B" w14:textId="77777777" w:rsidR="008A1B3E" w:rsidRDefault="00EC38E2">
      <w:pPr>
        <w:pStyle w:val="1"/>
      </w:pPr>
      <w:bookmarkStart w:id="73" w:name="_Toc90592031"/>
      <w:r>
        <w:t>综合权衡</w:t>
      </w:r>
      <w:bookmarkEnd w:id="73"/>
    </w:p>
    <w:p w14:paraId="033F6636" w14:textId="77777777" w:rsidR="008A1B3E" w:rsidRDefault="00EC38E2">
      <w:pPr>
        <w:pStyle w:val="2"/>
      </w:pPr>
      <w:bookmarkStart w:id="74" w:name="_Toc90592032"/>
      <w:r>
        <w:t>计算条件</w:t>
      </w:r>
      <w:bookmarkEnd w:id="74"/>
    </w:p>
    <w:p w14:paraId="3240E934" w14:textId="77777777" w:rsidR="008A1B3E" w:rsidRDefault="008A1B3E"/>
    <w:tbl>
      <w:tblPr>
        <w:tblW w:w="485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12"/>
        <w:gridCol w:w="1795"/>
        <w:gridCol w:w="2793"/>
        <w:gridCol w:w="2672"/>
      </w:tblGrid>
      <w:tr w:rsidR="00383538" w14:paraId="7D26EFED" w14:textId="77777777">
        <w:trPr>
          <w:jc w:val="center"/>
        </w:trPr>
        <w:tc>
          <w:tcPr>
            <w:tcW w:w="1885" w:type="pct"/>
            <w:gridSpan w:val="2"/>
            <w:shd w:val="clear" w:color="auto" w:fill="E6E6E6"/>
            <w:vAlign w:val="center"/>
          </w:tcPr>
          <w:p w14:paraId="7F3F4396" w14:textId="77777777" w:rsidR="00383538" w:rsidRDefault="00EC38E2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2" w:type="pct"/>
            <w:shd w:val="clear" w:color="auto" w:fill="E6E6E6"/>
            <w:vAlign w:val="center"/>
          </w:tcPr>
          <w:p w14:paraId="3910BE37" w14:textId="77777777" w:rsidR="00383538" w:rsidRDefault="00EC38E2" w:rsidP="00E33F17">
            <w:pPr>
              <w:jc w:val="center"/>
              <w:rPr>
                <w:bCs/>
                <w:szCs w:val="21"/>
              </w:rPr>
            </w:pPr>
            <w:bookmarkStart w:id="75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75"/>
          </w:p>
        </w:tc>
        <w:tc>
          <w:tcPr>
            <w:tcW w:w="1523" w:type="pct"/>
            <w:shd w:val="clear" w:color="auto" w:fill="E6E6E6"/>
            <w:vAlign w:val="center"/>
          </w:tcPr>
          <w:p w14:paraId="525E0D09" w14:textId="77777777" w:rsidR="00383538" w:rsidRDefault="00EC38E2" w:rsidP="00E33F17">
            <w:pPr>
              <w:jc w:val="center"/>
              <w:rPr>
                <w:bCs/>
                <w:szCs w:val="21"/>
              </w:rPr>
            </w:pPr>
            <w:bookmarkStart w:id="76" w:name="参照建筑别名"/>
            <w:r>
              <w:rPr>
                <w:rFonts w:hAnsi="宋体"/>
                <w:szCs w:val="21"/>
              </w:rPr>
              <w:t>参照建筑</w:t>
            </w:r>
            <w:bookmarkEnd w:id="76"/>
          </w:p>
        </w:tc>
      </w:tr>
      <w:tr w:rsidR="005E15CD" w14:paraId="67EBA744" w14:textId="77777777">
        <w:trPr>
          <w:jc w:val="center"/>
        </w:trPr>
        <w:tc>
          <w:tcPr>
            <w:tcW w:w="1885" w:type="pct"/>
            <w:gridSpan w:val="2"/>
            <w:shd w:val="clear" w:color="auto" w:fill="E6E6E6"/>
            <w:vAlign w:val="center"/>
          </w:tcPr>
          <w:p w14:paraId="59CF593F" w14:textId="77777777" w:rsidR="005E15CD" w:rsidRDefault="00EC38E2" w:rsidP="00E33F17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</w:p>
        </w:tc>
        <w:tc>
          <w:tcPr>
            <w:tcW w:w="1592" w:type="pct"/>
            <w:vAlign w:val="center"/>
          </w:tcPr>
          <w:p w14:paraId="029FB35C" w14:textId="77777777" w:rsidR="005E15CD" w:rsidRPr="0067156A" w:rsidRDefault="00EC38E2" w:rsidP="0067156A">
            <w:pPr>
              <w:jc w:val="center"/>
              <w:rPr>
                <w:rFonts w:ascii="宋体" w:hAnsi="宋体"/>
                <w:szCs w:val="21"/>
              </w:rPr>
            </w:pPr>
            <w:bookmarkStart w:id="77" w:name="体型系数"/>
            <w:r w:rsidRPr="0067156A">
              <w:rPr>
                <w:rFonts w:ascii="宋体" w:hAnsi="宋体" w:hint="eastAsia"/>
                <w:szCs w:val="21"/>
              </w:rPr>
              <w:t>0.53</w:t>
            </w:r>
            <w:bookmarkEnd w:id="77"/>
          </w:p>
        </w:tc>
        <w:tc>
          <w:tcPr>
            <w:tcW w:w="1523" w:type="pct"/>
            <w:vAlign w:val="center"/>
          </w:tcPr>
          <w:p w14:paraId="43B0925C" w14:textId="77777777" w:rsidR="005E15CD" w:rsidRPr="0067156A" w:rsidRDefault="00EC38E2" w:rsidP="0067156A">
            <w:pPr>
              <w:jc w:val="center"/>
              <w:rPr>
                <w:rFonts w:ascii="宋体" w:hAnsi="宋体"/>
                <w:szCs w:val="21"/>
              </w:rPr>
            </w:pPr>
            <w:bookmarkStart w:id="78" w:name="参照建筑体型系数"/>
            <w:r w:rsidRPr="0067156A">
              <w:rPr>
                <w:rFonts w:ascii="宋体" w:hAnsi="宋体" w:hint="eastAsia"/>
                <w:szCs w:val="21"/>
              </w:rPr>
              <w:t>0.53</w:t>
            </w:r>
            <w:bookmarkEnd w:id="78"/>
          </w:p>
        </w:tc>
      </w:tr>
      <w:tr w:rsidR="00383538" w14:paraId="3E939821" w14:textId="77777777">
        <w:trPr>
          <w:jc w:val="center"/>
        </w:trPr>
        <w:tc>
          <w:tcPr>
            <w:tcW w:w="1885" w:type="pct"/>
            <w:gridSpan w:val="2"/>
            <w:shd w:val="clear" w:color="auto" w:fill="E6E6E6"/>
            <w:vAlign w:val="center"/>
          </w:tcPr>
          <w:p w14:paraId="567CD65C" w14:textId="77777777" w:rsidR="00383538" w:rsidRDefault="00EC38E2" w:rsidP="005E15C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2" w:type="pct"/>
            <w:vAlign w:val="center"/>
          </w:tcPr>
          <w:p w14:paraId="0E386E87" w14:textId="77777777" w:rsidR="00383538" w:rsidRPr="0067156A" w:rsidRDefault="00EC38E2" w:rsidP="0067156A">
            <w:pPr>
              <w:jc w:val="center"/>
              <w:rPr>
                <w:rFonts w:ascii="宋体" w:hAnsi="宋体"/>
                <w:szCs w:val="21"/>
              </w:rPr>
            </w:pPr>
            <w:bookmarkStart w:id="79" w:name="屋顶K"/>
            <w:r w:rsidRPr="0067156A">
              <w:rPr>
                <w:rFonts w:ascii="宋体" w:hAnsi="宋体" w:hint="eastAsia"/>
                <w:szCs w:val="21"/>
              </w:rPr>
              <w:t>0.46</w:t>
            </w:r>
            <w:bookmarkEnd w:id="79"/>
          </w:p>
        </w:tc>
        <w:tc>
          <w:tcPr>
            <w:tcW w:w="1523" w:type="pct"/>
            <w:vAlign w:val="center"/>
          </w:tcPr>
          <w:p w14:paraId="25F4E21F" w14:textId="77777777" w:rsidR="00383538" w:rsidRPr="0067156A" w:rsidRDefault="00EC38E2" w:rsidP="0067156A">
            <w:pPr>
              <w:jc w:val="center"/>
              <w:rPr>
                <w:rFonts w:ascii="宋体" w:hAnsi="宋体"/>
                <w:szCs w:val="21"/>
              </w:rPr>
            </w:pPr>
            <w:bookmarkStart w:id="80" w:name="参照建筑屋顶K"/>
            <w:r w:rsidRPr="0067156A">
              <w:rPr>
                <w:rFonts w:ascii="宋体" w:hAnsi="宋体" w:hint="eastAsia"/>
                <w:szCs w:val="21"/>
              </w:rPr>
              <w:t>0.50</w:t>
            </w:r>
            <w:bookmarkEnd w:id="80"/>
          </w:p>
        </w:tc>
      </w:tr>
      <w:tr w:rsidR="00383538" w14:paraId="6382D320" w14:textId="77777777">
        <w:trPr>
          <w:jc w:val="center"/>
        </w:trPr>
        <w:tc>
          <w:tcPr>
            <w:tcW w:w="1885" w:type="pct"/>
            <w:gridSpan w:val="2"/>
            <w:shd w:val="clear" w:color="auto" w:fill="E6E6E6"/>
            <w:vAlign w:val="center"/>
          </w:tcPr>
          <w:p w14:paraId="3F3FEDCC" w14:textId="77777777" w:rsidR="00383538" w:rsidRDefault="00EC38E2" w:rsidP="00E33F1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2" w:type="pct"/>
            <w:vAlign w:val="center"/>
          </w:tcPr>
          <w:p w14:paraId="129293B6" w14:textId="77777777" w:rsidR="00383538" w:rsidRPr="0067156A" w:rsidRDefault="00EC38E2" w:rsidP="0067156A">
            <w:pPr>
              <w:jc w:val="center"/>
              <w:rPr>
                <w:rFonts w:ascii="宋体" w:hAnsi="宋体"/>
                <w:szCs w:val="21"/>
              </w:rPr>
            </w:pPr>
            <w:bookmarkStart w:id="81" w:name="外墙K"/>
            <w:r w:rsidRPr="0067156A">
              <w:rPr>
                <w:rFonts w:ascii="宋体" w:hAnsi="宋体" w:hint="eastAsia"/>
                <w:szCs w:val="21"/>
              </w:rPr>
              <w:t>0.73</w:t>
            </w:r>
            <w:bookmarkEnd w:id="81"/>
          </w:p>
        </w:tc>
        <w:tc>
          <w:tcPr>
            <w:tcW w:w="1523" w:type="pct"/>
            <w:vAlign w:val="center"/>
          </w:tcPr>
          <w:p w14:paraId="1C397679" w14:textId="77777777" w:rsidR="00383538" w:rsidRPr="0067156A" w:rsidRDefault="00EC38E2" w:rsidP="0067156A">
            <w:pPr>
              <w:jc w:val="center"/>
              <w:rPr>
                <w:rFonts w:ascii="宋体" w:hAnsi="宋体"/>
                <w:szCs w:val="21"/>
              </w:rPr>
            </w:pPr>
            <w:bookmarkStart w:id="82" w:name="参照建筑外墙K"/>
            <w:r w:rsidRPr="0067156A">
              <w:rPr>
                <w:rFonts w:ascii="宋体" w:hAnsi="宋体" w:hint="eastAsia"/>
                <w:szCs w:val="21"/>
              </w:rPr>
              <w:t>1.00</w:t>
            </w:r>
            <w:bookmarkEnd w:id="82"/>
          </w:p>
        </w:tc>
      </w:tr>
      <w:tr w:rsidR="00693F98" w14:paraId="755E5267" w14:textId="77777777">
        <w:trPr>
          <w:jc w:val="center"/>
        </w:trPr>
        <w:tc>
          <w:tcPr>
            <w:tcW w:w="1885" w:type="pct"/>
            <w:gridSpan w:val="2"/>
            <w:shd w:val="clear" w:color="auto" w:fill="E6E6E6"/>
            <w:vAlign w:val="center"/>
          </w:tcPr>
          <w:p w14:paraId="2CEA644B" w14:textId="77777777" w:rsidR="00693F98" w:rsidRPr="00AB0512" w:rsidRDefault="00EC38E2" w:rsidP="00693F98">
            <w:pPr>
              <w:jc w:val="center"/>
              <w:rPr>
                <w:bCs/>
                <w:szCs w:val="21"/>
              </w:rPr>
            </w:pPr>
            <w:r w:rsidRPr="00AB0512">
              <w:rPr>
                <w:rFonts w:hint="eastAsia"/>
                <w:bCs/>
                <w:szCs w:val="21"/>
              </w:rPr>
              <w:t>外墙热惰性指标</w:t>
            </w:r>
            <w:r w:rsidRPr="00AB0512">
              <w:rPr>
                <w:rFonts w:hint="eastAsia"/>
                <w:bCs/>
                <w:szCs w:val="21"/>
              </w:rPr>
              <w:t>D</w:t>
            </w:r>
          </w:p>
        </w:tc>
        <w:tc>
          <w:tcPr>
            <w:tcW w:w="1592" w:type="pct"/>
            <w:vAlign w:val="center"/>
          </w:tcPr>
          <w:p w14:paraId="371659C7" w14:textId="77777777" w:rsidR="00693F98" w:rsidRPr="0067156A" w:rsidRDefault="00EC38E2" w:rsidP="0067156A">
            <w:pPr>
              <w:jc w:val="center"/>
              <w:rPr>
                <w:rFonts w:ascii="宋体" w:hAnsi="宋体"/>
                <w:szCs w:val="21"/>
              </w:rPr>
            </w:pPr>
            <w:bookmarkStart w:id="83" w:name="外墙D"/>
            <w:r w:rsidRPr="0067156A">
              <w:rPr>
                <w:rFonts w:ascii="宋体" w:hAnsi="宋体" w:hint="eastAsia"/>
                <w:szCs w:val="21"/>
              </w:rPr>
              <w:t>3.41</w:t>
            </w:r>
            <w:bookmarkEnd w:id="83"/>
          </w:p>
        </w:tc>
        <w:tc>
          <w:tcPr>
            <w:tcW w:w="1523" w:type="pct"/>
            <w:vAlign w:val="center"/>
          </w:tcPr>
          <w:p w14:paraId="6F7EFA89" w14:textId="77777777" w:rsidR="00693F98" w:rsidRPr="0067156A" w:rsidRDefault="00EC38E2" w:rsidP="0067156A">
            <w:pPr>
              <w:jc w:val="center"/>
              <w:rPr>
                <w:rFonts w:ascii="宋体" w:hAnsi="宋体"/>
                <w:szCs w:val="21"/>
              </w:rPr>
            </w:pPr>
            <w:bookmarkStart w:id="84" w:name="参照建筑外墙D"/>
            <w:r w:rsidRPr="0067156A">
              <w:rPr>
                <w:rFonts w:ascii="宋体" w:hAnsi="宋体" w:hint="eastAsia"/>
                <w:szCs w:val="21"/>
              </w:rPr>
              <w:t>3.41</w:t>
            </w:r>
            <w:bookmarkEnd w:id="84"/>
          </w:p>
        </w:tc>
      </w:tr>
      <w:tr w:rsidR="0067156A" w14:paraId="53990402" w14:textId="77777777">
        <w:trPr>
          <w:jc w:val="center"/>
        </w:trPr>
        <w:tc>
          <w:tcPr>
            <w:tcW w:w="1885" w:type="pct"/>
            <w:gridSpan w:val="2"/>
            <w:shd w:val="clear" w:color="auto" w:fill="E6E6E6"/>
            <w:vAlign w:val="center"/>
          </w:tcPr>
          <w:p w14:paraId="3E8C2457" w14:textId="77777777" w:rsidR="0067156A" w:rsidRDefault="00EC38E2" w:rsidP="0067156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2" w:type="pct"/>
            <w:vAlign w:val="center"/>
          </w:tcPr>
          <w:p w14:paraId="215AFF3D" w14:textId="77777777" w:rsidR="0067156A" w:rsidRPr="0067156A" w:rsidRDefault="00EC38E2" w:rsidP="0067156A">
            <w:pPr>
              <w:jc w:val="center"/>
              <w:rPr>
                <w:rFonts w:ascii="宋体" w:hAnsi="宋体"/>
                <w:szCs w:val="21"/>
              </w:rPr>
            </w:pPr>
            <w:bookmarkStart w:id="85" w:name="挑空楼板K"/>
            <w:r w:rsidRPr="0067156A">
              <w:rPr>
                <w:rFonts w:ascii="宋体" w:hAnsi="宋体" w:hint="eastAsia"/>
                <w:szCs w:val="21"/>
              </w:rPr>
              <w:t>－</w:t>
            </w:r>
            <w:bookmarkEnd w:id="85"/>
          </w:p>
        </w:tc>
        <w:tc>
          <w:tcPr>
            <w:tcW w:w="1523" w:type="pct"/>
            <w:vAlign w:val="center"/>
          </w:tcPr>
          <w:p w14:paraId="3AFE94A3" w14:textId="77777777" w:rsidR="0067156A" w:rsidRPr="0067156A" w:rsidRDefault="00EC38E2" w:rsidP="0067156A">
            <w:pPr>
              <w:jc w:val="center"/>
              <w:rPr>
                <w:rFonts w:ascii="宋体" w:hAnsi="宋体"/>
                <w:szCs w:val="21"/>
              </w:rPr>
            </w:pPr>
            <w:bookmarkStart w:id="86" w:name="参照建筑挑空楼板K"/>
            <w:r w:rsidRPr="0067156A">
              <w:rPr>
                <w:rFonts w:ascii="宋体" w:hAnsi="宋体" w:hint="eastAsia"/>
                <w:szCs w:val="21"/>
              </w:rPr>
              <w:t>－</w:t>
            </w:r>
            <w:bookmarkEnd w:id="86"/>
          </w:p>
        </w:tc>
      </w:tr>
      <w:tr w:rsidR="00E80A89" w14:paraId="3D69E298" w14:textId="77777777">
        <w:trPr>
          <w:jc w:val="center"/>
        </w:trPr>
        <w:tc>
          <w:tcPr>
            <w:tcW w:w="1885" w:type="pct"/>
            <w:gridSpan w:val="2"/>
            <w:shd w:val="clear" w:color="auto" w:fill="E6E6E6"/>
            <w:vAlign w:val="center"/>
          </w:tcPr>
          <w:p w14:paraId="303BB5EA" w14:textId="77777777" w:rsidR="00E80A89" w:rsidRDefault="00EC38E2" w:rsidP="00E33F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天窗屋顶比</w:t>
            </w:r>
          </w:p>
        </w:tc>
        <w:tc>
          <w:tcPr>
            <w:tcW w:w="1592" w:type="pct"/>
            <w:vAlign w:val="center"/>
          </w:tcPr>
          <w:p w14:paraId="7DBEAF24" w14:textId="77777777" w:rsidR="00E80A89" w:rsidRPr="0067156A" w:rsidRDefault="00EC38E2" w:rsidP="0067156A">
            <w:pPr>
              <w:jc w:val="center"/>
              <w:rPr>
                <w:rFonts w:ascii="宋体" w:hAnsi="宋体"/>
                <w:szCs w:val="21"/>
              </w:rPr>
            </w:pPr>
            <w:bookmarkStart w:id="87" w:name="天窗屋顶比"/>
            <w:r w:rsidRPr="0067156A">
              <w:rPr>
                <w:rFonts w:ascii="宋体" w:hAnsi="宋体" w:hint="eastAsia"/>
                <w:szCs w:val="21"/>
              </w:rPr>
              <w:t>0.01</w:t>
            </w:r>
            <w:bookmarkEnd w:id="87"/>
          </w:p>
        </w:tc>
        <w:tc>
          <w:tcPr>
            <w:tcW w:w="1523" w:type="pct"/>
            <w:vAlign w:val="center"/>
          </w:tcPr>
          <w:p w14:paraId="1751EFD1" w14:textId="77777777" w:rsidR="00E80A89" w:rsidRPr="0067156A" w:rsidRDefault="00EC38E2" w:rsidP="0067156A">
            <w:pPr>
              <w:jc w:val="center"/>
              <w:rPr>
                <w:rFonts w:ascii="宋体" w:hAnsi="宋体"/>
                <w:szCs w:val="21"/>
              </w:rPr>
            </w:pPr>
            <w:bookmarkStart w:id="88" w:name="参照建筑天窗屋顶比"/>
            <w:r w:rsidRPr="0067156A">
              <w:rPr>
                <w:rFonts w:ascii="宋体" w:hAnsi="宋体" w:hint="eastAsia"/>
                <w:szCs w:val="21"/>
              </w:rPr>
              <w:t>0.01</w:t>
            </w:r>
            <w:bookmarkEnd w:id="88"/>
          </w:p>
        </w:tc>
      </w:tr>
      <w:tr w:rsidR="00383538" w14:paraId="47A1D5F9" w14:textId="77777777">
        <w:trPr>
          <w:jc w:val="center"/>
        </w:trPr>
        <w:tc>
          <w:tcPr>
            <w:tcW w:w="1885" w:type="pct"/>
            <w:gridSpan w:val="2"/>
            <w:shd w:val="clear" w:color="auto" w:fill="E6E6E6"/>
            <w:vAlign w:val="center"/>
          </w:tcPr>
          <w:p w14:paraId="2226A781" w14:textId="77777777" w:rsidR="00383538" w:rsidRDefault="00EC38E2" w:rsidP="00E33F17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2" w:type="pct"/>
            <w:vAlign w:val="center"/>
          </w:tcPr>
          <w:p w14:paraId="3FF4C1E0" w14:textId="77777777" w:rsidR="00383538" w:rsidRPr="0067156A" w:rsidRDefault="00EC38E2" w:rsidP="0067156A">
            <w:pPr>
              <w:jc w:val="center"/>
              <w:rPr>
                <w:rFonts w:ascii="宋体" w:hAnsi="宋体"/>
                <w:szCs w:val="21"/>
              </w:rPr>
            </w:pPr>
            <w:bookmarkStart w:id="89" w:name="天窗K"/>
            <w:r w:rsidRPr="0067156A">
              <w:rPr>
                <w:rFonts w:ascii="宋体" w:hAnsi="宋体" w:hint="eastAsia"/>
                <w:szCs w:val="21"/>
              </w:rPr>
              <w:t>2.15</w:t>
            </w:r>
            <w:bookmarkEnd w:id="89"/>
          </w:p>
        </w:tc>
        <w:tc>
          <w:tcPr>
            <w:tcW w:w="1523" w:type="pct"/>
            <w:vAlign w:val="center"/>
          </w:tcPr>
          <w:p w14:paraId="2BBE8931" w14:textId="77777777" w:rsidR="00383538" w:rsidRPr="0067156A" w:rsidRDefault="00EC38E2" w:rsidP="0067156A">
            <w:pPr>
              <w:jc w:val="center"/>
              <w:rPr>
                <w:rFonts w:ascii="宋体" w:hAnsi="宋体"/>
                <w:szCs w:val="21"/>
              </w:rPr>
            </w:pPr>
            <w:bookmarkStart w:id="90" w:name="参照建筑天窗K"/>
            <w:r w:rsidRPr="0067156A">
              <w:rPr>
                <w:rFonts w:ascii="宋体" w:hAnsi="宋体" w:hint="eastAsia"/>
                <w:szCs w:val="21"/>
              </w:rPr>
              <w:t>3.00</w:t>
            </w:r>
            <w:bookmarkEnd w:id="90"/>
          </w:p>
        </w:tc>
      </w:tr>
      <w:tr w:rsidR="00383538" w14:paraId="025BD9B6" w14:textId="77777777">
        <w:trPr>
          <w:jc w:val="center"/>
        </w:trPr>
        <w:tc>
          <w:tcPr>
            <w:tcW w:w="1885" w:type="pct"/>
            <w:gridSpan w:val="2"/>
            <w:shd w:val="clear" w:color="auto" w:fill="E6E6E6"/>
            <w:vAlign w:val="center"/>
          </w:tcPr>
          <w:p w14:paraId="269A7BA3" w14:textId="77777777" w:rsidR="00383538" w:rsidRDefault="00EC38E2" w:rsidP="00E33F1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天窗遮阳系数</w:t>
            </w:r>
          </w:p>
        </w:tc>
        <w:tc>
          <w:tcPr>
            <w:tcW w:w="1592" w:type="pct"/>
            <w:vAlign w:val="center"/>
          </w:tcPr>
          <w:p w14:paraId="0F85EF50" w14:textId="77777777" w:rsidR="00383538" w:rsidRPr="0067156A" w:rsidRDefault="00EC38E2" w:rsidP="0067156A">
            <w:pPr>
              <w:jc w:val="center"/>
              <w:rPr>
                <w:rFonts w:ascii="宋体" w:hAnsi="宋体"/>
                <w:szCs w:val="21"/>
              </w:rPr>
            </w:pPr>
            <w:bookmarkStart w:id="91" w:name="天窗SC"/>
            <w:r w:rsidRPr="0067156A">
              <w:rPr>
                <w:rFonts w:ascii="宋体" w:hAnsi="宋体" w:hint="eastAsia"/>
                <w:szCs w:val="21"/>
              </w:rPr>
              <w:t>0.24</w:t>
            </w:r>
            <w:bookmarkEnd w:id="91"/>
          </w:p>
        </w:tc>
        <w:tc>
          <w:tcPr>
            <w:tcW w:w="1523" w:type="pct"/>
            <w:vAlign w:val="center"/>
          </w:tcPr>
          <w:p w14:paraId="203A9466" w14:textId="77777777" w:rsidR="00383538" w:rsidRPr="0067156A" w:rsidRDefault="00EC38E2" w:rsidP="0067156A">
            <w:pPr>
              <w:jc w:val="center"/>
              <w:rPr>
                <w:rFonts w:ascii="宋体" w:hAnsi="宋体"/>
                <w:szCs w:val="21"/>
              </w:rPr>
            </w:pPr>
            <w:bookmarkStart w:id="92" w:name="参照建筑天窗SC"/>
            <w:r w:rsidRPr="0067156A">
              <w:rPr>
                <w:rFonts w:ascii="宋体" w:hAnsi="宋体" w:hint="eastAsia"/>
                <w:szCs w:val="21"/>
              </w:rPr>
              <w:t>0.40</w:t>
            </w:r>
            <w:bookmarkEnd w:id="92"/>
          </w:p>
        </w:tc>
      </w:tr>
      <w:tr w:rsidR="00383538" w14:paraId="43405A15" w14:textId="77777777">
        <w:trPr>
          <w:trHeight w:val="333"/>
          <w:jc w:val="center"/>
        </w:trPr>
        <w:tc>
          <w:tcPr>
            <w:tcW w:w="1885" w:type="pct"/>
            <w:gridSpan w:val="2"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18BBC7A1" w14:textId="77777777" w:rsidR="00383538" w:rsidRDefault="00EC38E2" w:rsidP="00E33F17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外墙表面</w:t>
            </w:r>
            <w:r>
              <w:rPr>
                <w:rFonts w:hAnsi="宋体" w:hint="eastAsia"/>
                <w:szCs w:val="21"/>
              </w:rPr>
              <w:t>辐射</w:t>
            </w:r>
            <w:r>
              <w:rPr>
                <w:rFonts w:hAnsi="宋体"/>
                <w:szCs w:val="21"/>
              </w:rPr>
              <w:t>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1592" w:type="pct"/>
            <w:tcBorders>
              <w:bottom w:val="single" w:sz="6" w:space="0" w:color="auto"/>
            </w:tcBorders>
            <w:vAlign w:val="center"/>
          </w:tcPr>
          <w:p w14:paraId="76E61AEB" w14:textId="77777777" w:rsidR="00383538" w:rsidRPr="0067156A" w:rsidRDefault="00EC38E2" w:rsidP="0067156A">
            <w:pPr>
              <w:jc w:val="center"/>
              <w:rPr>
                <w:rFonts w:ascii="宋体" w:hAnsi="宋体"/>
                <w:szCs w:val="21"/>
              </w:rPr>
            </w:pPr>
            <w:bookmarkStart w:id="93" w:name="外墙ρ"/>
            <w:r w:rsidRPr="0067156A">
              <w:rPr>
                <w:rFonts w:ascii="宋体" w:hAnsi="宋体" w:hint="eastAsia"/>
                <w:szCs w:val="21"/>
              </w:rPr>
              <w:t>0.75</w:t>
            </w:r>
            <w:bookmarkEnd w:id="93"/>
          </w:p>
        </w:tc>
        <w:tc>
          <w:tcPr>
            <w:tcW w:w="1523" w:type="pct"/>
            <w:tcBorders>
              <w:bottom w:val="single" w:sz="6" w:space="0" w:color="auto"/>
            </w:tcBorders>
            <w:vAlign w:val="center"/>
          </w:tcPr>
          <w:p w14:paraId="74A39963" w14:textId="77777777" w:rsidR="00383538" w:rsidRPr="0067156A" w:rsidRDefault="00EC38E2" w:rsidP="0067156A">
            <w:pPr>
              <w:jc w:val="center"/>
              <w:rPr>
                <w:rFonts w:ascii="宋体" w:hAnsi="宋体"/>
                <w:szCs w:val="21"/>
              </w:rPr>
            </w:pPr>
            <w:bookmarkStart w:id="94" w:name="参照建筑外墙ρ"/>
            <w:r w:rsidRPr="0067156A">
              <w:rPr>
                <w:rFonts w:ascii="宋体" w:hAnsi="宋体"/>
                <w:szCs w:val="21"/>
              </w:rPr>
              <w:t>0.70</w:t>
            </w:r>
            <w:bookmarkEnd w:id="94"/>
          </w:p>
        </w:tc>
      </w:tr>
      <w:tr w:rsidR="00383538" w14:paraId="11F699E1" w14:textId="77777777">
        <w:trPr>
          <w:jc w:val="center"/>
        </w:trPr>
        <w:tc>
          <w:tcPr>
            <w:tcW w:w="1885" w:type="pct"/>
            <w:gridSpan w:val="2"/>
            <w:shd w:val="clear" w:color="auto" w:fill="E6E6E6"/>
            <w:vAlign w:val="center"/>
          </w:tcPr>
          <w:p w14:paraId="16CCBFDB" w14:textId="77777777" w:rsidR="00383538" w:rsidRDefault="00EC38E2" w:rsidP="00E33F17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屋顶外表面辐射吸收系数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1592" w:type="pct"/>
            <w:vAlign w:val="center"/>
          </w:tcPr>
          <w:p w14:paraId="47E9016F" w14:textId="77777777" w:rsidR="00383538" w:rsidRPr="0067156A" w:rsidRDefault="00EC38E2" w:rsidP="0067156A">
            <w:pPr>
              <w:jc w:val="center"/>
              <w:rPr>
                <w:rFonts w:ascii="宋体" w:hAnsi="宋体"/>
                <w:szCs w:val="21"/>
              </w:rPr>
            </w:pPr>
            <w:bookmarkStart w:id="95" w:name="屋顶ρ"/>
            <w:r w:rsidRPr="0067156A">
              <w:rPr>
                <w:rFonts w:ascii="宋体" w:hAnsi="宋体" w:hint="eastAsia"/>
                <w:szCs w:val="21"/>
              </w:rPr>
              <w:t>0.75</w:t>
            </w:r>
            <w:bookmarkEnd w:id="95"/>
          </w:p>
        </w:tc>
        <w:tc>
          <w:tcPr>
            <w:tcW w:w="1523" w:type="pct"/>
            <w:vAlign w:val="center"/>
          </w:tcPr>
          <w:p w14:paraId="50E8E719" w14:textId="77777777" w:rsidR="00383538" w:rsidRPr="0067156A" w:rsidRDefault="00EC38E2" w:rsidP="0067156A">
            <w:pPr>
              <w:jc w:val="center"/>
              <w:rPr>
                <w:rFonts w:ascii="宋体" w:hAnsi="宋体"/>
                <w:szCs w:val="21"/>
              </w:rPr>
            </w:pPr>
            <w:bookmarkStart w:id="96" w:name="参照建筑屋顶ρ"/>
            <w:r w:rsidRPr="0067156A">
              <w:rPr>
                <w:rFonts w:ascii="宋体" w:hAnsi="宋体" w:hint="eastAsia"/>
                <w:szCs w:val="21"/>
              </w:rPr>
              <w:t>0.70</w:t>
            </w:r>
            <w:bookmarkEnd w:id="96"/>
          </w:p>
        </w:tc>
      </w:tr>
      <w:tr w:rsidR="00792446" w14:paraId="7AE7FA13" w14:textId="77777777">
        <w:trPr>
          <w:cantSplit/>
          <w:jc w:val="center"/>
        </w:trPr>
        <w:tc>
          <w:tcPr>
            <w:tcW w:w="862" w:type="pct"/>
            <w:vMerge w:val="restar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3C7A0084" w14:textId="77777777" w:rsidR="00792446" w:rsidRDefault="00EC38E2" w:rsidP="00E33F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1023" w:type="pct"/>
            <w:shd w:val="clear" w:color="auto" w:fill="E6E6E6"/>
            <w:vAlign w:val="center"/>
          </w:tcPr>
          <w:p w14:paraId="2F728F23" w14:textId="77777777" w:rsidR="00792446" w:rsidRDefault="00EC38E2" w:rsidP="0079244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1592" w:type="pct"/>
            <w:vAlign w:val="center"/>
          </w:tcPr>
          <w:p w14:paraId="58E9FA9E" w14:textId="77777777" w:rsidR="00792446" w:rsidRPr="0067156A" w:rsidRDefault="00EC38E2" w:rsidP="0067156A">
            <w:pPr>
              <w:jc w:val="center"/>
              <w:rPr>
                <w:rFonts w:ascii="宋体" w:hAnsi="宋体"/>
                <w:szCs w:val="21"/>
              </w:rPr>
            </w:pPr>
            <w:bookmarkStart w:id="97" w:name="窗墙比－南向"/>
            <w:r w:rsidRPr="0067156A">
              <w:rPr>
                <w:rFonts w:ascii="宋体" w:hAnsi="宋体" w:hint="eastAsia"/>
                <w:szCs w:val="21"/>
              </w:rPr>
              <w:t>0.28</w:t>
            </w:r>
            <w:bookmarkEnd w:id="97"/>
          </w:p>
        </w:tc>
        <w:tc>
          <w:tcPr>
            <w:tcW w:w="1523" w:type="pct"/>
            <w:vAlign w:val="center"/>
          </w:tcPr>
          <w:p w14:paraId="2340757D" w14:textId="77777777" w:rsidR="00792446" w:rsidRPr="0067156A" w:rsidRDefault="00EC38E2" w:rsidP="0067156A">
            <w:pPr>
              <w:jc w:val="center"/>
              <w:rPr>
                <w:rFonts w:ascii="宋体" w:hAnsi="宋体"/>
                <w:szCs w:val="21"/>
              </w:rPr>
            </w:pPr>
            <w:bookmarkStart w:id="98" w:name="参照建筑窗墙比－南向"/>
            <w:r w:rsidRPr="0067156A">
              <w:rPr>
                <w:rFonts w:ascii="宋体" w:hAnsi="宋体" w:hint="eastAsia"/>
                <w:szCs w:val="21"/>
              </w:rPr>
              <w:t>0.28</w:t>
            </w:r>
            <w:bookmarkEnd w:id="98"/>
          </w:p>
        </w:tc>
      </w:tr>
      <w:tr w:rsidR="00792446" w14:paraId="2675E9D7" w14:textId="77777777">
        <w:trPr>
          <w:cantSplit/>
          <w:jc w:val="center"/>
        </w:trPr>
        <w:tc>
          <w:tcPr>
            <w:tcW w:w="862" w:type="pct"/>
            <w:vMerge/>
            <w:shd w:val="clear" w:color="auto" w:fill="E0E0E0"/>
            <w:vAlign w:val="center"/>
          </w:tcPr>
          <w:p w14:paraId="3071978D" w14:textId="77777777" w:rsidR="00792446" w:rsidRDefault="00EC38E2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23" w:type="pct"/>
            <w:shd w:val="clear" w:color="auto" w:fill="E6E6E6"/>
            <w:vAlign w:val="center"/>
          </w:tcPr>
          <w:p w14:paraId="10CFBE63" w14:textId="77777777" w:rsidR="00792446" w:rsidRDefault="00EC38E2" w:rsidP="0079244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1592" w:type="pct"/>
            <w:vAlign w:val="center"/>
          </w:tcPr>
          <w:p w14:paraId="0CC79E5B" w14:textId="77777777" w:rsidR="00792446" w:rsidRPr="0067156A" w:rsidRDefault="00EC38E2" w:rsidP="0067156A">
            <w:pPr>
              <w:jc w:val="center"/>
              <w:rPr>
                <w:rFonts w:ascii="宋体" w:hAnsi="宋体"/>
                <w:szCs w:val="21"/>
              </w:rPr>
            </w:pPr>
            <w:bookmarkStart w:id="99" w:name="窗墙比－北向"/>
            <w:r w:rsidRPr="0067156A">
              <w:rPr>
                <w:rFonts w:ascii="宋体" w:hAnsi="宋体" w:hint="eastAsia"/>
                <w:szCs w:val="21"/>
              </w:rPr>
              <w:t>0.19</w:t>
            </w:r>
            <w:bookmarkEnd w:id="99"/>
          </w:p>
        </w:tc>
        <w:tc>
          <w:tcPr>
            <w:tcW w:w="1523" w:type="pct"/>
            <w:vAlign w:val="center"/>
          </w:tcPr>
          <w:p w14:paraId="6112B9FC" w14:textId="77777777" w:rsidR="00792446" w:rsidRPr="0067156A" w:rsidRDefault="00EC38E2" w:rsidP="0067156A">
            <w:pPr>
              <w:jc w:val="center"/>
              <w:rPr>
                <w:rFonts w:ascii="宋体" w:hAnsi="宋体"/>
                <w:szCs w:val="21"/>
              </w:rPr>
            </w:pPr>
            <w:bookmarkStart w:id="100" w:name="参照建筑窗墙比－北向"/>
            <w:r w:rsidRPr="0067156A">
              <w:rPr>
                <w:rFonts w:ascii="宋体" w:hAnsi="宋体" w:hint="eastAsia"/>
                <w:szCs w:val="21"/>
              </w:rPr>
              <w:t>0.19</w:t>
            </w:r>
            <w:bookmarkEnd w:id="100"/>
          </w:p>
        </w:tc>
      </w:tr>
      <w:tr w:rsidR="00792446" w14:paraId="26423C60" w14:textId="77777777">
        <w:trPr>
          <w:cantSplit/>
          <w:jc w:val="center"/>
        </w:trPr>
        <w:tc>
          <w:tcPr>
            <w:tcW w:w="862" w:type="pct"/>
            <w:vMerge/>
            <w:shd w:val="clear" w:color="auto" w:fill="E0E0E0"/>
            <w:vAlign w:val="center"/>
          </w:tcPr>
          <w:p w14:paraId="1498A929" w14:textId="77777777" w:rsidR="00792446" w:rsidRDefault="00EC38E2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23" w:type="pct"/>
            <w:shd w:val="clear" w:color="auto" w:fill="E6E6E6"/>
            <w:vAlign w:val="center"/>
          </w:tcPr>
          <w:p w14:paraId="3F9E4B62" w14:textId="77777777" w:rsidR="00792446" w:rsidRDefault="00EC38E2" w:rsidP="0079244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1592" w:type="pct"/>
            <w:vAlign w:val="center"/>
          </w:tcPr>
          <w:p w14:paraId="36BEBF00" w14:textId="77777777" w:rsidR="00792446" w:rsidRPr="0067156A" w:rsidRDefault="00EC38E2" w:rsidP="0067156A">
            <w:pPr>
              <w:jc w:val="center"/>
              <w:rPr>
                <w:rFonts w:ascii="宋体" w:hAnsi="宋体"/>
                <w:szCs w:val="21"/>
              </w:rPr>
            </w:pPr>
            <w:bookmarkStart w:id="101" w:name="窗墙比－东向"/>
            <w:r w:rsidRPr="0067156A">
              <w:rPr>
                <w:rFonts w:ascii="宋体" w:hAnsi="宋体" w:hint="eastAsia"/>
                <w:szCs w:val="21"/>
              </w:rPr>
              <w:t>0.10</w:t>
            </w:r>
            <w:bookmarkEnd w:id="101"/>
          </w:p>
        </w:tc>
        <w:tc>
          <w:tcPr>
            <w:tcW w:w="1523" w:type="pct"/>
            <w:vAlign w:val="center"/>
          </w:tcPr>
          <w:p w14:paraId="4EB23904" w14:textId="77777777" w:rsidR="00792446" w:rsidRPr="0067156A" w:rsidRDefault="00EC38E2" w:rsidP="0067156A">
            <w:pPr>
              <w:jc w:val="center"/>
              <w:rPr>
                <w:rFonts w:ascii="宋体" w:hAnsi="宋体"/>
                <w:szCs w:val="21"/>
              </w:rPr>
            </w:pPr>
            <w:bookmarkStart w:id="102" w:name="参照建筑窗墙比－东向"/>
            <w:r w:rsidRPr="0067156A">
              <w:rPr>
                <w:rFonts w:ascii="宋体" w:hAnsi="宋体" w:hint="eastAsia"/>
                <w:szCs w:val="21"/>
              </w:rPr>
              <w:t>0.10</w:t>
            </w:r>
            <w:bookmarkEnd w:id="102"/>
          </w:p>
        </w:tc>
      </w:tr>
      <w:tr w:rsidR="00792446" w14:paraId="173A6171" w14:textId="77777777">
        <w:trPr>
          <w:cantSplit/>
          <w:jc w:val="center"/>
        </w:trPr>
        <w:tc>
          <w:tcPr>
            <w:tcW w:w="862" w:type="pct"/>
            <w:vMerge/>
            <w:shd w:val="clear" w:color="auto" w:fill="E0E0E0"/>
            <w:vAlign w:val="center"/>
          </w:tcPr>
          <w:p w14:paraId="5612F442" w14:textId="77777777" w:rsidR="00792446" w:rsidRDefault="00EC38E2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23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316976" w14:textId="77777777" w:rsidR="00792446" w:rsidRDefault="00EC38E2" w:rsidP="0079244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1592" w:type="pct"/>
            <w:tcBorders>
              <w:bottom w:val="single" w:sz="4" w:space="0" w:color="auto"/>
            </w:tcBorders>
            <w:vAlign w:val="center"/>
          </w:tcPr>
          <w:p w14:paraId="72A79367" w14:textId="77777777" w:rsidR="00792446" w:rsidRPr="0067156A" w:rsidRDefault="00EC38E2" w:rsidP="0067156A">
            <w:pPr>
              <w:jc w:val="center"/>
              <w:rPr>
                <w:rFonts w:ascii="宋体" w:hAnsi="宋体"/>
                <w:szCs w:val="21"/>
              </w:rPr>
            </w:pPr>
            <w:bookmarkStart w:id="103" w:name="窗墙比－西向"/>
            <w:r w:rsidRPr="0067156A">
              <w:rPr>
                <w:rFonts w:ascii="宋体" w:hAnsi="宋体" w:hint="eastAsia"/>
                <w:szCs w:val="21"/>
              </w:rPr>
              <w:t>0.10</w:t>
            </w:r>
            <w:bookmarkEnd w:id="103"/>
          </w:p>
        </w:tc>
        <w:tc>
          <w:tcPr>
            <w:tcW w:w="1523" w:type="pct"/>
            <w:tcBorders>
              <w:bottom w:val="single" w:sz="4" w:space="0" w:color="auto"/>
            </w:tcBorders>
            <w:vAlign w:val="center"/>
          </w:tcPr>
          <w:p w14:paraId="21CED7D2" w14:textId="77777777" w:rsidR="00792446" w:rsidRPr="0067156A" w:rsidRDefault="00EC38E2" w:rsidP="0067156A">
            <w:pPr>
              <w:jc w:val="center"/>
              <w:rPr>
                <w:rFonts w:ascii="宋体" w:hAnsi="宋体"/>
                <w:szCs w:val="21"/>
              </w:rPr>
            </w:pPr>
            <w:bookmarkStart w:id="104" w:name="参照建筑窗墙比－西向"/>
            <w:r w:rsidRPr="0067156A">
              <w:rPr>
                <w:rFonts w:ascii="宋体" w:hAnsi="宋体" w:hint="eastAsia"/>
                <w:szCs w:val="21"/>
              </w:rPr>
              <w:t>0.10</w:t>
            </w:r>
            <w:bookmarkEnd w:id="104"/>
          </w:p>
        </w:tc>
      </w:tr>
      <w:tr w:rsidR="00792446" w14:paraId="35B4733A" w14:textId="77777777">
        <w:trPr>
          <w:cantSplit/>
          <w:trHeight w:val="105"/>
          <w:jc w:val="center"/>
        </w:trPr>
        <w:tc>
          <w:tcPr>
            <w:tcW w:w="862" w:type="pct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5B8F0D6" w14:textId="77777777" w:rsidR="00792446" w:rsidRDefault="00EC38E2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23" w:type="pc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2FC11D8" w14:textId="77777777" w:rsidR="00792446" w:rsidRDefault="00EC38E2" w:rsidP="00E33F17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平均</w:t>
            </w:r>
          </w:p>
        </w:tc>
        <w:tc>
          <w:tcPr>
            <w:tcW w:w="1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5459C" w14:textId="77777777" w:rsidR="00792446" w:rsidRPr="0067156A" w:rsidRDefault="00EC38E2" w:rsidP="0067156A">
            <w:pPr>
              <w:jc w:val="center"/>
              <w:rPr>
                <w:rFonts w:ascii="宋体" w:hAnsi="宋体"/>
                <w:szCs w:val="21"/>
              </w:rPr>
            </w:pPr>
            <w:bookmarkStart w:id="105" w:name="窗墙比－平均"/>
            <w:r w:rsidRPr="0067156A">
              <w:rPr>
                <w:rFonts w:ascii="宋体" w:hAnsi="宋体" w:hint="eastAsia"/>
                <w:szCs w:val="21"/>
              </w:rPr>
              <w:t>0.17</w:t>
            </w:r>
            <w:bookmarkEnd w:id="105"/>
          </w:p>
        </w:tc>
        <w:tc>
          <w:tcPr>
            <w:tcW w:w="15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C7013" w14:textId="77777777" w:rsidR="00792446" w:rsidRPr="0067156A" w:rsidRDefault="00EC38E2" w:rsidP="0067156A">
            <w:pPr>
              <w:jc w:val="center"/>
              <w:rPr>
                <w:rFonts w:ascii="宋体" w:hAnsi="宋体"/>
                <w:szCs w:val="21"/>
              </w:rPr>
            </w:pPr>
            <w:bookmarkStart w:id="106" w:name="参照建筑窗墙比－平均"/>
            <w:r w:rsidRPr="0067156A">
              <w:rPr>
                <w:rFonts w:ascii="宋体" w:hAnsi="宋体" w:hint="eastAsia"/>
                <w:szCs w:val="21"/>
              </w:rPr>
              <w:t>0.17</w:t>
            </w:r>
            <w:bookmarkEnd w:id="106"/>
          </w:p>
        </w:tc>
      </w:tr>
      <w:tr w:rsidR="00792446" w14:paraId="454C72FE" w14:textId="77777777">
        <w:trPr>
          <w:cantSplit/>
          <w:trHeight w:val="390"/>
          <w:jc w:val="center"/>
        </w:trPr>
        <w:tc>
          <w:tcPr>
            <w:tcW w:w="18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6B5483E" w14:textId="77777777" w:rsidR="00792446" w:rsidRDefault="00EC38E2" w:rsidP="00E33F17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外窗传热系数</w:t>
            </w:r>
            <w:r>
              <w:rPr>
                <w:rFonts w:hAnsi="宋体" w:hint="eastAsia"/>
                <w:bCs/>
                <w:szCs w:val="21"/>
              </w:rPr>
              <w:t>K</w:t>
            </w:r>
          </w:p>
        </w:tc>
        <w:tc>
          <w:tcPr>
            <w:tcW w:w="1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15A00" w14:textId="77777777" w:rsidR="00792446" w:rsidRPr="0067156A" w:rsidRDefault="00EC38E2" w:rsidP="0067156A">
            <w:pPr>
              <w:jc w:val="center"/>
              <w:rPr>
                <w:rFonts w:ascii="宋体" w:hAnsi="宋体"/>
                <w:szCs w:val="21"/>
              </w:rPr>
            </w:pPr>
            <w:bookmarkStart w:id="107" w:name="外窗K－平均"/>
            <w:r w:rsidRPr="0067156A">
              <w:rPr>
                <w:rFonts w:ascii="宋体" w:hAnsi="宋体" w:hint="eastAsia"/>
                <w:szCs w:val="21"/>
              </w:rPr>
              <w:t>2.27</w:t>
            </w:r>
            <w:bookmarkEnd w:id="107"/>
          </w:p>
        </w:tc>
        <w:tc>
          <w:tcPr>
            <w:tcW w:w="15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685EB" w14:textId="77777777" w:rsidR="00792446" w:rsidRPr="0067156A" w:rsidRDefault="00EC38E2" w:rsidP="0067156A">
            <w:pPr>
              <w:jc w:val="center"/>
              <w:rPr>
                <w:rFonts w:ascii="宋体" w:hAnsi="宋体"/>
                <w:szCs w:val="21"/>
              </w:rPr>
            </w:pPr>
            <w:bookmarkStart w:id="108" w:name="参照建筑外窗K－平均"/>
            <w:r w:rsidRPr="0067156A">
              <w:rPr>
                <w:rFonts w:ascii="宋体" w:hAnsi="宋体" w:hint="eastAsia"/>
                <w:szCs w:val="21"/>
              </w:rPr>
              <w:t>3.00</w:t>
            </w:r>
            <w:bookmarkEnd w:id="108"/>
          </w:p>
        </w:tc>
      </w:tr>
      <w:tr w:rsidR="00792446" w14:paraId="30FCF9B8" w14:textId="77777777">
        <w:trPr>
          <w:cantSplit/>
          <w:trHeight w:val="225"/>
          <w:jc w:val="center"/>
        </w:trPr>
        <w:tc>
          <w:tcPr>
            <w:tcW w:w="18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0E46666" w14:textId="77777777" w:rsidR="00792446" w:rsidRDefault="00EC38E2" w:rsidP="00E33F17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外窗综合遮阳系数</w:t>
            </w:r>
            <w:r>
              <w:rPr>
                <w:rFonts w:hAnsi="宋体" w:hint="eastAsia"/>
                <w:bCs/>
                <w:szCs w:val="21"/>
              </w:rPr>
              <w:t>Sw</w:t>
            </w:r>
          </w:p>
        </w:tc>
        <w:tc>
          <w:tcPr>
            <w:tcW w:w="1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90EA6" w14:textId="77777777" w:rsidR="00792446" w:rsidRPr="0067156A" w:rsidRDefault="00EC38E2" w:rsidP="0067156A">
            <w:pPr>
              <w:jc w:val="center"/>
              <w:rPr>
                <w:rFonts w:ascii="宋体" w:hAnsi="宋体"/>
                <w:szCs w:val="21"/>
              </w:rPr>
            </w:pPr>
            <w:bookmarkStart w:id="109" w:name="外窗SC－平均"/>
            <w:bookmarkStart w:id="110" w:name="外窗SC"/>
            <w:r w:rsidRPr="0067156A">
              <w:rPr>
                <w:rFonts w:ascii="宋体" w:hAnsi="宋体" w:hint="eastAsia"/>
                <w:szCs w:val="21"/>
              </w:rPr>
              <w:t>0.43</w:t>
            </w:r>
            <w:bookmarkEnd w:id="109"/>
            <w:bookmarkEnd w:id="110"/>
          </w:p>
        </w:tc>
        <w:tc>
          <w:tcPr>
            <w:tcW w:w="15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3EDF8" w14:textId="77777777" w:rsidR="00792446" w:rsidRPr="0067156A" w:rsidRDefault="00EC38E2" w:rsidP="0067156A">
            <w:pPr>
              <w:jc w:val="center"/>
              <w:rPr>
                <w:rFonts w:ascii="宋体" w:hAnsi="宋体"/>
                <w:szCs w:val="21"/>
              </w:rPr>
            </w:pPr>
            <w:bookmarkStart w:id="111" w:name="参照建筑外窗SC"/>
            <w:r w:rsidRPr="0067156A">
              <w:rPr>
                <w:rFonts w:ascii="宋体" w:hAnsi="宋体" w:hint="eastAsia"/>
                <w:szCs w:val="21"/>
              </w:rPr>
              <w:t>0.70</w:t>
            </w:r>
            <w:bookmarkEnd w:id="111"/>
          </w:p>
        </w:tc>
      </w:tr>
      <w:tr w:rsidR="00792446" w14:paraId="7446FBCC" w14:textId="77777777">
        <w:trPr>
          <w:cantSplit/>
          <w:jc w:val="center"/>
        </w:trPr>
        <w:tc>
          <w:tcPr>
            <w:tcW w:w="1885" w:type="pct"/>
            <w:gridSpan w:val="2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7404CB47" w14:textId="77777777" w:rsidR="00792446" w:rsidRDefault="00EC38E2" w:rsidP="00E33F17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szCs w:val="21"/>
              </w:rPr>
              <w:t>其他计算条件</w:t>
            </w:r>
          </w:p>
        </w:tc>
        <w:tc>
          <w:tcPr>
            <w:tcW w:w="3115" w:type="pct"/>
            <w:gridSpan w:val="2"/>
            <w:tcBorders>
              <w:top w:val="single" w:sz="4" w:space="0" w:color="auto"/>
            </w:tcBorders>
          </w:tcPr>
          <w:p w14:paraId="76F74EE9" w14:textId="77777777" w:rsidR="00792446" w:rsidRDefault="00EC38E2" w:rsidP="00D72599">
            <w:pPr>
              <w:autoSpaceDE w:val="0"/>
              <w:autoSpaceDN w:val="0"/>
              <w:adjustRightInd w:val="0"/>
              <w:rPr>
                <w:rFonts w:ascii="宋体" w:hAnsi="TimesNewRomanPS-BoldMT" w:cs="宋体" w:hint="eastAsia"/>
                <w:szCs w:val="21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1"/>
              </w:rPr>
              <w:t xml:space="preserve">1 </w:t>
            </w:r>
            <w:r>
              <w:rPr>
                <w:rFonts w:ascii="宋体" w:hAnsi="TimesNewRomanPS-BoldMT" w:cs="宋体" w:hint="eastAsia"/>
                <w:szCs w:val="21"/>
              </w:rPr>
              <w:t>室内计算温度：冬季</w:t>
            </w:r>
            <w:smartTag w:uri="urn:schemas-microsoft-com:office:smarttags" w:element="chmetcnv">
              <w:smartTagPr>
                <w:attr w:name="UnitName" w:val="℃"/>
                <w:attr w:name="SourceValue" w:val="16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TimesNewRomanPSMT" w:hAnsi="TimesNewRomanPSMT" w:cs="TimesNewRomanPSMT"/>
                  <w:szCs w:val="21"/>
                </w:rPr>
                <w:t>16</w:t>
              </w:r>
              <w:r>
                <w:rPr>
                  <w:rFonts w:ascii="新宋体" w:eastAsia="新宋体" w:hAnsi="TimesNewRomanPS-BoldMT" w:cs="新宋体" w:hint="eastAsia"/>
                  <w:szCs w:val="21"/>
                </w:rPr>
                <w:t>℃</w:t>
              </w:r>
            </w:smartTag>
            <w:r>
              <w:rPr>
                <w:rFonts w:ascii="宋体" w:hAnsi="TimesNewRomanPS-BoldMT" w:cs="宋体" w:hint="eastAsia"/>
                <w:szCs w:val="21"/>
              </w:rPr>
              <w:t>，夏季</w:t>
            </w:r>
            <w:smartTag w:uri="urn:schemas-microsoft-com:office:smarttags" w:element="chmetcnv">
              <w:smartTagPr>
                <w:attr w:name="UnitName" w:val="℃"/>
                <w:attr w:name="SourceValue" w:val="26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TimesNewRomanPSMT" w:hAnsi="TimesNewRomanPSMT" w:cs="TimesNewRomanPSMT"/>
                  <w:szCs w:val="21"/>
                </w:rPr>
                <w:t>26</w:t>
              </w:r>
              <w:r>
                <w:rPr>
                  <w:rFonts w:ascii="新宋体" w:eastAsia="新宋体" w:hAnsi="TimesNewRomanPS-BoldMT" w:cs="新宋体" w:hint="eastAsia"/>
                  <w:szCs w:val="21"/>
                </w:rPr>
                <w:t>℃</w:t>
              </w:r>
            </w:smartTag>
            <w:r>
              <w:rPr>
                <w:rFonts w:ascii="宋体" w:hAnsi="TimesNewRomanPS-BoldMT" w:cs="宋体" w:hint="eastAsia"/>
                <w:szCs w:val="21"/>
              </w:rPr>
              <w:t>；</w:t>
            </w:r>
          </w:p>
          <w:p w14:paraId="089B450C" w14:textId="77777777" w:rsidR="00792446" w:rsidRDefault="00EC38E2" w:rsidP="00D72599">
            <w:pPr>
              <w:autoSpaceDE w:val="0"/>
              <w:autoSpaceDN w:val="0"/>
              <w:adjustRightInd w:val="0"/>
              <w:rPr>
                <w:rFonts w:ascii="宋体" w:hAnsi="TimesNewRomanPS-BoldMT" w:cs="宋体" w:hint="eastAsia"/>
                <w:szCs w:val="21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1"/>
              </w:rPr>
              <w:t xml:space="preserve">2 </w:t>
            </w:r>
            <w:r>
              <w:rPr>
                <w:rFonts w:ascii="宋体" w:hAnsi="TimesNewRomanPS-BoldMT" w:cs="宋体" w:hint="eastAsia"/>
                <w:szCs w:val="21"/>
              </w:rPr>
              <w:t>室外气象计算参数采用典型气象年；</w:t>
            </w:r>
          </w:p>
          <w:p w14:paraId="47B48F56" w14:textId="77777777" w:rsidR="00792446" w:rsidRDefault="00EC38E2" w:rsidP="00D72599">
            <w:pPr>
              <w:autoSpaceDE w:val="0"/>
              <w:autoSpaceDN w:val="0"/>
              <w:adjustRightInd w:val="0"/>
              <w:rPr>
                <w:rFonts w:ascii="宋体" w:hAnsi="TimesNewRomanPS-BoldMT" w:cs="宋体" w:hint="eastAsia"/>
                <w:szCs w:val="21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1"/>
              </w:rPr>
              <w:t xml:space="preserve">3 </w:t>
            </w:r>
            <w:r>
              <w:rPr>
                <w:rFonts w:ascii="宋体" w:hAnsi="TimesNewRomanPS-BoldMT" w:cs="宋体" w:hint="eastAsia"/>
                <w:szCs w:val="21"/>
              </w:rPr>
              <w:t>供暖和空调时，换气次数为</w:t>
            </w:r>
            <w:r>
              <w:rPr>
                <w:rFonts w:ascii="TimesNewRomanPSMT" w:hAnsi="TimesNewRomanPSMT" w:cs="TimesNewRomanPSMT"/>
                <w:szCs w:val="21"/>
              </w:rPr>
              <w:t xml:space="preserve">1.0 </w:t>
            </w:r>
            <w:r>
              <w:rPr>
                <w:rFonts w:ascii="宋体" w:hAnsi="TimesNewRomanPS-BoldMT" w:cs="宋体" w:hint="eastAsia"/>
                <w:szCs w:val="21"/>
              </w:rPr>
              <w:t>次</w:t>
            </w:r>
            <w:r>
              <w:rPr>
                <w:rFonts w:ascii="TimesNewRomanPSMT" w:hAnsi="TimesNewRomanPSMT" w:cs="TimesNewRomanPSMT"/>
                <w:szCs w:val="21"/>
              </w:rPr>
              <w:t>/h</w:t>
            </w:r>
            <w:r>
              <w:rPr>
                <w:rFonts w:ascii="宋体" w:hAnsi="TimesNewRomanPS-BoldMT" w:cs="宋体" w:hint="eastAsia"/>
                <w:szCs w:val="21"/>
              </w:rPr>
              <w:t>；</w:t>
            </w:r>
          </w:p>
          <w:p w14:paraId="74EBB5FF" w14:textId="77777777" w:rsidR="00792446" w:rsidRDefault="00EC38E2" w:rsidP="00D72599">
            <w:pPr>
              <w:autoSpaceDE w:val="0"/>
              <w:autoSpaceDN w:val="0"/>
              <w:adjustRightInd w:val="0"/>
              <w:rPr>
                <w:rFonts w:ascii="宋体" w:hAnsi="TimesNewRomanPS-BoldMT" w:cs="宋体" w:hint="eastAsia"/>
                <w:szCs w:val="21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1"/>
              </w:rPr>
              <w:t xml:space="preserve">4 </w:t>
            </w:r>
            <w:r>
              <w:rPr>
                <w:rFonts w:ascii="宋体" w:hAnsi="TimesNewRomanPS-BoldMT" w:cs="宋体" w:hint="eastAsia"/>
                <w:szCs w:val="21"/>
              </w:rPr>
              <w:t>空调额定能效比取</w:t>
            </w:r>
            <w:r>
              <w:rPr>
                <w:rFonts w:ascii="TimesNewRomanPSMT" w:hAnsi="TimesNewRomanPSMT" w:cs="TimesNewRomanPSMT"/>
                <w:szCs w:val="21"/>
              </w:rPr>
              <w:t>3.</w:t>
            </w:r>
            <w:r>
              <w:rPr>
                <w:rFonts w:ascii="TimesNewRomanPSMT" w:hAnsi="TimesNewRomanPSMT" w:cs="TimesNewRomanPSMT" w:hint="eastAsia"/>
                <w:szCs w:val="21"/>
              </w:rPr>
              <w:t>2</w:t>
            </w:r>
            <w:r>
              <w:rPr>
                <w:rFonts w:ascii="宋体" w:hAnsi="TimesNewRomanPS-BoldMT" w:cs="宋体" w:hint="eastAsia"/>
                <w:szCs w:val="21"/>
              </w:rPr>
              <w:t>，供暖额定能效比取</w:t>
            </w:r>
            <w:r>
              <w:rPr>
                <w:rFonts w:ascii="TimesNewRomanPSMT" w:hAnsi="TimesNewRomanPSMT" w:cs="TimesNewRomanPSMT"/>
                <w:szCs w:val="21"/>
              </w:rPr>
              <w:t>1.7</w:t>
            </w:r>
            <w:r>
              <w:rPr>
                <w:rFonts w:ascii="宋体" w:hAnsi="TimesNewRomanPS-BoldMT" w:cs="宋体" w:hint="eastAsia"/>
                <w:szCs w:val="21"/>
              </w:rPr>
              <w:t>；</w:t>
            </w:r>
          </w:p>
          <w:p w14:paraId="11B1FD16" w14:textId="77777777" w:rsidR="00792446" w:rsidRPr="00D72599" w:rsidRDefault="00EC38E2" w:rsidP="003439F8">
            <w:pPr>
              <w:autoSpaceDE w:val="0"/>
              <w:autoSpaceDN w:val="0"/>
              <w:adjustRightInd w:val="0"/>
              <w:rPr>
                <w:rFonts w:ascii="宋体" w:hAnsi="TimesNewRomanPS-BoldMT" w:cs="宋体" w:hint="eastAsia"/>
                <w:szCs w:val="21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1"/>
              </w:rPr>
              <w:t>5</w:t>
            </w:r>
            <w:r>
              <w:rPr>
                <w:rFonts w:ascii="宋体" w:hAnsi="TimesNewRomanPS-BoldMT" w:cs="宋体" w:hint="eastAsia"/>
                <w:szCs w:val="21"/>
              </w:rPr>
              <w:t>.</w:t>
            </w:r>
            <w:r>
              <w:rPr>
                <w:rFonts w:ascii="宋体" w:hAnsi="TimesNewRomanPS-BoldMT" w:cs="宋体" w:hint="eastAsia"/>
                <w:szCs w:val="21"/>
              </w:rPr>
              <w:t>室内得热平均强度为</w:t>
            </w:r>
            <w:r>
              <w:rPr>
                <w:rFonts w:ascii="TimesNewRomanPSMT" w:hAnsi="TimesNewRomanPSMT" w:cs="TimesNewRomanPSMT"/>
                <w:szCs w:val="21"/>
              </w:rPr>
              <w:t>4.3W/</w:t>
            </w:r>
            <w:r>
              <w:rPr>
                <w:rFonts w:ascii="宋体" w:hAnsi="TimesNewRomanPS-BoldMT" w:cs="宋体" w:hint="eastAsia"/>
                <w:szCs w:val="21"/>
              </w:rPr>
              <w:t>㎡。</w:t>
            </w:r>
          </w:p>
        </w:tc>
      </w:tr>
    </w:tbl>
    <w:p w14:paraId="6236B3E6" w14:textId="77777777" w:rsidR="008A1B3E" w:rsidRDefault="008A1B3E"/>
    <w:p w14:paraId="67A062E2" w14:textId="77777777" w:rsidR="008A1B3E" w:rsidRDefault="00EC38E2">
      <w:pPr>
        <w:pStyle w:val="2"/>
      </w:pPr>
      <w:bookmarkStart w:id="112" w:name="_Toc90592033"/>
      <w:r>
        <w:t>综合权衡</w:t>
      </w:r>
      <w:bookmarkEnd w:id="11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8A1B3E" w14:paraId="14E2E3D1" w14:textId="77777777">
        <w:tc>
          <w:tcPr>
            <w:tcW w:w="3390" w:type="dxa"/>
            <w:shd w:val="clear" w:color="auto" w:fill="E6E6E6"/>
            <w:vAlign w:val="center"/>
          </w:tcPr>
          <w:p w14:paraId="0EFE5A43" w14:textId="77777777" w:rsidR="008A1B3E" w:rsidRDefault="008A1B3E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4ED96DDE" w14:textId="77777777" w:rsidR="008A1B3E" w:rsidRDefault="00EC38E2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0658B9F7" w14:textId="77777777" w:rsidR="008A1B3E" w:rsidRDefault="00EC38E2">
            <w:pPr>
              <w:jc w:val="center"/>
            </w:pPr>
            <w:r>
              <w:t>参照建筑</w:t>
            </w:r>
          </w:p>
        </w:tc>
      </w:tr>
      <w:tr w:rsidR="008A1B3E" w14:paraId="2D623FA4" w14:textId="77777777">
        <w:tc>
          <w:tcPr>
            <w:tcW w:w="3390" w:type="dxa"/>
            <w:shd w:val="clear" w:color="auto" w:fill="E6E6E6"/>
            <w:vAlign w:val="center"/>
          </w:tcPr>
          <w:p w14:paraId="5F4A8D69" w14:textId="77777777" w:rsidR="008A1B3E" w:rsidRDefault="00EC38E2">
            <w:r>
              <w:t>采暖空调耗电量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4A1FCFBC" w14:textId="77777777" w:rsidR="008A1B3E" w:rsidRDefault="00EC38E2">
            <w:r>
              <w:t>43.47</w:t>
            </w:r>
          </w:p>
        </w:tc>
        <w:tc>
          <w:tcPr>
            <w:tcW w:w="2971" w:type="dxa"/>
            <w:vAlign w:val="center"/>
          </w:tcPr>
          <w:p w14:paraId="417129ED" w14:textId="77777777" w:rsidR="008A1B3E" w:rsidRDefault="00EC38E2">
            <w:r>
              <w:t>48.08</w:t>
            </w:r>
          </w:p>
        </w:tc>
      </w:tr>
      <w:tr w:rsidR="008A1B3E" w14:paraId="68D68066" w14:textId="77777777">
        <w:tc>
          <w:tcPr>
            <w:tcW w:w="3390" w:type="dxa"/>
            <w:shd w:val="clear" w:color="auto" w:fill="E6E6E6"/>
            <w:vAlign w:val="center"/>
          </w:tcPr>
          <w:p w14:paraId="2D30488D" w14:textId="77777777" w:rsidR="008A1B3E" w:rsidRDefault="00EC38E2">
            <w:r>
              <w:t>空调耗电量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305C1820" w14:textId="77777777" w:rsidR="008A1B3E" w:rsidRDefault="00EC38E2">
            <w:r>
              <w:t>16.13</w:t>
            </w:r>
          </w:p>
        </w:tc>
        <w:tc>
          <w:tcPr>
            <w:tcW w:w="2971" w:type="dxa"/>
            <w:vAlign w:val="center"/>
          </w:tcPr>
          <w:p w14:paraId="5816415D" w14:textId="77777777" w:rsidR="008A1B3E" w:rsidRDefault="00EC38E2">
            <w:r>
              <w:t>18.07</w:t>
            </w:r>
          </w:p>
        </w:tc>
      </w:tr>
      <w:tr w:rsidR="008A1B3E" w14:paraId="06C9DE43" w14:textId="77777777">
        <w:tc>
          <w:tcPr>
            <w:tcW w:w="3390" w:type="dxa"/>
            <w:shd w:val="clear" w:color="auto" w:fill="E6E6E6"/>
            <w:vAlign w:val="center"/>
          </w:tcPr>
          <w:p w14:paraId="0808AD50" w14:textId="77777777" w:rsidR="008A1B3E" w:rsidRDefault="00EC38E2">
            <w:r>
              <w:t>采暖耗电量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4FED8AE3" w14:textId="77777777" w:rsidR="008A1B3E" w:rsidRDefault="00EC38E2">
            <w:r>
              <w:t>27.34</w:t>
            </w:r>
          </w:p>
        </w:tc>
        <w:tc>
          <w:tcPr>
            <w:tcW w:w="2971" w:type="dxa"/>
            <w:vAlign w:val="center"/>
          </w:tcPr>
          <w:p w14:paraId="66F6027A" w14:textId="77777777" w:rsidR="008A1B3E" w:rsidRDefault="00EC38E2">
            <w:r>
              <w:t>30.00</w:t>
            </w:r>
          </w:p>
        </w:tc>
      </w:tr>
      <w:tr w:rsidR="008A1B3E" w14:paraId="6A425613" w14:textId="77777777">
        <w:tc>
          <w:tcPr>
            <w:tcW w:w="3390" w:type="dxa"/>
            <w:shd w:val="clear" w:color="auto" w:fill="E6E6E6"/>
            <w:vAlign w:val="center"/>
          </w:tcPr>
          <w:p w14:paraId="09605EF3" w14:textId="77777777" w:rsidR="008A1B3E" w:rsidRDefault="00EC38E2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51274301" w14:textId="77777777" w:rsidR="008A1B3E" w:rsidRDefault="00EC38E2">
            <w:r>
              <w:t>《福建省居住建筑节能设计标准》</w:t>
            </w:r>
            <w:r>
              <w:t>DBJ 13-62-2019</w:t>
            </w:r>
            <w:r>
              <w:t>第</w:t>
            </w:r>
            <w:r>
              <w:t>5.0.2</w:t>
            </w:r>
            <w:r>
              <w:t>条</w:t>
            </w:r>
          </w:p>
        </w:tc>
      </w:tr>
      <w:tr w:rsidR="008A1B3E" w14:paraId="5BFCDC93" w14:textId="77777777">
        <w:tc>
          <w:tcPr>
            <w:tcW w:w="3390" w:type="dxa"/>
            <w:shd w:val="clear" w:color="auto" w:fill="E6E6E6"/>
            <w:vAlign w:val="center"/>
          </w:tcPr>
          <w:p w14:paraId="0DED1981" w14:textId="77777777" w:rsidR="008A1B3E" w:rsidRDefault="00EC38E2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5BF83457" w14:textId="77777777" w:rsidR="008A1B3E" w:rsidRDefault="00EC38E2">
            <w:r>
              <w:t>设计建筑的能耗不大于参照建筑的能耗</w:t>
            </w:r>
          </w:p>
        </w:tc>
      </w:tr>
      <w:tr w:rsidR="008A1B3E" w14:paraId="7AF48A01" w14:textId="77777777">
        <w:tc>
          <w:tcPr>
            <w:tcW w:w="3390" w:type="dxa"/>
            <w:shd w:val="clear" w:color="auto" w:fill="E6E6E6"/>
            <w:vAlign w:val="center"/>
          </w:tcPr>
          <w:p w14:paraId="0EA6CD9F" w14:textId="77777777" w:rsidR="008A1B3E" w:rsidRDefault="00EC38E2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302AF48D" w14:textId="77777777" w:rsidR="008A1B3E" w:rsidRDefault="00EC38E2">
            <w:r>
              <w:t>满足</w:t>
            </w:r>
          </w:p>
        </w:tc>
      </w:tr>
    </w:tbl>
    <w:p w14:paraId="125F3ED4" w14:textId="77777777" w:rsidR="008A1B3E" w:rsidRDefault="00EC38E2">
      <w:pPr>
        <w:pStyle w:val="1"/>
      </w:pPr>
      <w:bookmarkStart w:id="113" w:name="_Toc90592034"/>
      <w:r>
        <w:t>综合判断结论</w:t>
      </w:r>
      <w:bookmarkEnd w:id="11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8A1B3E" w14:paraId="0E8FD650" w14:textId="77777777">
        <w:tc>
          <w:tcPr>
            <w:tcW w:w="1131" w:type="dxa"/>
            <w:shd w:val="clear" w:color="auto" w:fill="E6E6E6"/>
            <w:vAlign w:val="center"/>
          </w:tcPr>
          <w:p w14:paraId="6AFA053C" w14:textId="77777777" w:rsidR="008A1B3E" w:rsidRDefault="00EC38E2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4A7ADCF" w14:textId="77777777" w:rsidR="008A1B3E" w:rsidRDefault="00EC38E2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7FC39DF6" w14:textId="77777777" w:rsidR="008A1B3E" w:rsidRDefault="00EC38E2">
            <w:pPr>
              <w:jc w:val="center"/>
            </w:pPr>
            <w:r>
              <w:t>结论</w:t>
            </w:r>
          </w:p>
        </w:tc>
      </w:tr>
      <w:tr w:rsidR="008A1B3E" w14:paraId="1D165B3B" w14:textId="77777777">
        <w:tc>
          <w:tcPr>
            <w:tcW w:w="1131" w:type="dxa"/>
            <w:vAlign w:val="center"/>
          </w:tcPr>
          <w:p w14:paraId="3F1D7CED" w14:textId="77777777" w:rsidR="008A1B3E" w:rsidRDefault="00EC38E2">
            <w:r>
              <w:t>1</w:t>
            </w:r>
          </w:p>
        </w:tc>
        <w:tc>
          <w:tcPr>
            <w:tcW w:w="4069" w:type="dxa"/>
            <w:vAlign w:val="center"/>
          </w:tcPr>
          <w:p w14:paraId="694E5CF9" w14:textId="77777777" w:rsidR="008A1B3E" w:rsidRDefault="00EC38E2">
            <w:r>
              <w:t>窗地面积比</w:t>
            </w:r>
          </w:p>
        </w:tc>
        <w:tc>
          <w:tcPr>
            <w:tcW w:w="4131" w:type="dxa"/>
            <w:vAlign w:val="center"/>
          </w:tcPr>
          <w:p w14:paraId="7E51A43B" w14:textId="77777777" w:rsidR="008A1B3E" w:rsidRDefault="00EC38E2">
            <w:r>
              <w:t>满足</w:t>
            </w:r>
          </w:p>
        </w:tc>
      </w:tr>
      <w:tr w:rsidR="008A1B3E" w14:paraId="473E45B4" w14:textId="77777777">
        <w:tc>
          <w:tcPr>
            <w:tcW w:w="1131" w:type="dxa"/>
            <w:vAlign w:val="center"/>
          </w:tcPr>
          <w:p w14:paraId="7DB69A35" w14:textId="77777777" w:rsidR="008A1B3E" w:rsidRDefault="00EC38E2">
            <w:r>
              <w:t>2</w:t>
            </w:r>
          </w:p>
        </w:tc>
        <w:tc>
          <w:tcPr>
            <w:tcW w:w="4069" w:type="dxa"/>
            <w:vAlign w:val="center"/>
          </w:tcPr>
          <w:p w14:paraId="6146D0CC" w14:textId="77777777" w:rsidR="008A1B3E" w:rsidRDefault="00EC38E2">
            <w:r>
              <w:t>可见光透射比</w:t>
            </w:r>
          </w:p>
        </w:tc>
        <w:tc>
          <w:tcPr>
            <w:tcW w:w="4131" w:type="dxa"/>
            <w:vAlign w:val="center"/>
          </w:tcPr>
          <w:p w14:paraId="74C51186" w14:textId="77777777" w:rsidR="008A1B3E" w:rsidRDefault="00EC38E2">
            <w:r>
              <w:t>满足</w:t>
            </w:r>
          </w:p>
        </w:tc>
      </w:tr>
      <w:tr w:rsidR="008A1B3E" w14:paraId="0C8D8E6F" w14:textId="77777777">
        <w:tc>
          <w:tcPr>
            <w:tcW w:w="1131" w:type="dxa"/>
            <w:vAlign w:val="center"/>
          </w:tcPr>
          <w:p w14:paraId="3B04E654" w14:textId="77777777" w:rsidR="008A1B3E" w:rsidRDefault="00EC38E2">
            <w:r>
              <w:t>3</w:t>
            </w:r>
          </w:p>
        </w:tc>
        <w:tc>
          <w:tcPr>
            <w:tcW w:w="4069" w:type="dxa"/>
            <w:vAlign w:val="center"/>
          </w:tcPr>
          <w:p w14:paraId="4604F97C" w14:textId="77777777" w:rsidR="008A1B3E" w:rsidRDefault="00EC38E2">
            <w:r>
              <w:t>通风开口面积</w:t>
            </w:r>
          </w:p>
        </w:tc>
        <w:tc>
          <w:tcPr>
            <w:tcW w:w="4131" w:type="dxa"/>
            <w:vAlign w:val="center"/>
          </w:tcPr>
          <w:p w14:paraId="47E3E323" w14:textId="77777777" w:rsidR="008A1B3E" w:rsidRDefault="00EC38E2">
            <w:r>
              <w:t>满足</w:t>
            </w:r>
          </w:p>
        </w:tc>
      </w:tr>
      <w:tr w:rsidR="008A1B3E" w14:paraId="79FC0517" w14:textId="77777777">
        <w:tc>
          <w:tcPr>
            <w:tcW w:w="1131" w:type="dxa"/>
            <w:vAlign w:val="center"/>
          </w:tcPr>
          <w:p w14:paraId="2D9DEE33" w14:textId="77777777" w:rsidR="008A1B3E" w:rsidRDefault="00EC38E2">
            <w:r>
              <w:t>4</w:t>
            </w:r>
          </w:p>
        </w:tc>
        <w:tc>
          <w:tcPr>
            <w:tcW w:w="4069" w:type="dxa"/>
            <w:vAlign w:val="center"/>
          </w:tcPr>
          <w:p w14:paraId="1EC7E502" w14:textId="77777777" w:rsidR="008A1B3E" w:rsidRDefault="00EC38E2">
            <w:r>
              <w:t>天窗类型</w:t>
            </w:r>
          </w:p>
        </w:tc>
        <w:tc>
          <w:tcPr>
            <w:tcW w:w="4131" w:type="dxa"/>
            <w:vAlign w:val="center"/>
          </w:tcPr>
          <w:p w14:paraId="75A94654" w14:textId="77777777" w:rsidR="008A1B3E" w:rsidRDefault="00EC38E2">
            <w:r>
              <w:t>满足</w:t>
            </w:r>
          </w:p>
        </w:tc>
      </w:tr>
      <w:tr w:rsidR="008A1B3E" w14:paraId="5F64CFCD" w14:textId="77777777">
        <w:tc>
          <w:tcPr>
            <w:tcW w:w="1131" w:type="dxa"/>
            <w:vAlign w:val="center"/>
          </w:tcPr>
          <w:p w14:paraId="545C37DE" w14:textId="77777777" w:rsidR="008A1B3E" w:rsidRDefault="00EC38E2">
            <w:r>
              <w:t>5</w:t>
            </w:r>
          </w:p>
        </w:tc>
        <w:tc>
          <w:tcPr>
            <w:tcW w:w="4069" w:type="dxa"/>
            <w:vAlign w:val="center"/>
          </w:tcPr>
          <w:p w14:paraId="70D82ADE" w14:textId="77777777" w:rsidR="008A1B3E" w:rsidRDefault="00EC38E2">
            <w:r>
              <w:t>屋顶构造</w:t>
            </w:r>
          </w:p>
        </w:tc>
        <w:tc>
          <w:tcPr>
            <w:tcW w:w="4131" w:type="dxa"/>
            <w:vAlign w:val="center"/>
          </w:tcPr>
          <w:p w14:paraId="2FF18414" w14:textId="77777777" w:rsidR="008A1B3E" w:rsidRDefault="00EC38E2">
            <w:r>
              <w:t>满足</w:t>
            </w:r>
          </w:p>
        </w:tc>
      </w:tr>
      <w:tr w:rsidR="008A1B3E" w14:paraId="37A3E807" w14:textId="77777777">
        <w:tc>
          <w:tcPr>
            <w:tcW w:w="1131" w:type="dxa"/>
            <w:vAlign w:val="center"/>
          </w:tcPr>
          <w:p w14:paraId="3984D1D3" w14:textId="77777777" w:rsidR="008A1B3E" w:rsidRDefault="00EC38E2">
            <w:r>
              <w:t>6</w:t>
            </w:r>
          </w:p>
        </w:tc>
        <w:tc>
          <w:tcPr>
            <w:tcW w:w="4069" w:type="dxa"/>
            <w:vAlign w:val="center"/>
          </w:tcPr>
          <w:p w14:paraId="37726A23" w14:textId="77777777" w:rsidR="008A1B3E" w:rsidRDefault="00EC38E2">
            <w:r>
              <w:t>外墙构造</w:t>
            </w:r>
          </w:p>
        </w:tc>
        <w:tc>
          <w:tcPr>
            <w:tcW w:w="4131" w:type="dxa"/>
            <w:vAlign w:val="center"/>
          </w:tcPr>
          <w:p w14:paraId="3B5E9C6D" w14:textId="77777777" w:rsidR="008A1B3E" w:rsidRDefault="00EC38E2">
            <w:r>
              <w:t>满足</w:t>
            </w:r>
          </w:p>
        </w:tc>
      </w:tr>
      <w:tr w:rsidR="008A1B3E" w14:paraId="79F1DB20" w14:textId="77777777">
        <w:tc>
          <w:tcPr>
            <w:tcW w:w="1131" w:type="dxa"/>
            <w:vAlign w:val="center"/>
          </w:tcPr>
          <w:p w14:paraId="260913A2" w14:textId="77777777" w:rsidR="008A1B3E" w:rsidRDefault="00EC38E2">
            <w:r>
              <w:t>7</w:t>
            </w:r>
          </w:p>
        </w:tc>
        <w:tc>
          <w:tcPr>
            <w:tcW w:w="4069" w:type="dxa"/>
            <w:vAlign w:val="center"/>
          </w:tcPr>
          <w:p w14:paraId="45430571" w14:textId="77777777" w:rsidR="008A1B3E" w:rsidRDefault="00EC38E2">
            <w:r>
              <w:t>分户墙</w:t>
            </w:r>
          </w:p>
        </w:tc>
        <w:tc>
          <w:tcPr>
            <w:tcW w:w="4131" w:type="dxa"/>
            <w:vAlign w:val="center"/>
          </w:tcPr>
          <w:p w14:paraId="3734A6DA" w14:textId="77777777" w:rsidR="008A1B3E" w:rsidRDefault="00EC38E2">
            <w:r>
              <w:t>满足</w:t>
            </w:r>
          </w:p>
        </w:tc>
      </w:tr>
      <w:tr w:rsidR="008A1B3E" w14:paraId="60B1E7AD" w14:textId="77777777">
        <w:tc>
          <w:tcPr>
            <w:tcW w:w="1131" w:type="dxa"/>
            <w:vAlign w:val="center"/>
          </w:tcPr>
          <w:p w14:paraId="4E7043F9" w14:textId="77777777" w:rsidR="008A1B3E" w:rsidRDefault="00EC38E2">
            <w:r>
              <w:t>8</w:t>
            </w:r>
          </w:p>
        </w:tc>
        <w:tc>
          <w:tcPr>
            <w:tcW w:w="4069" w:type="dxa"/>
            <w:vAlign w:val="center"/>
          </w:tcPr>
          <w:p w14:paraId="43EC9048" w14:textId="77777777" w:rsidR="008A1B3E" w:rsidRDefault="00EC38E2">
            <w:r>
              <w:t>楼梯间隔墙或封闭外走廊隔墙</w:t>
            </w:r>
          </w:p>
        </w:tc>
        <w:tc>
          <w:tcPr>
            <w:tcW w:w="4131" w:type="dxa"/>
            <w:vAlign w:val="center"/>
          </w:tcPr>
          <w:p w14:paraId="6567F86A" w14:textId="77777777" w:rsidR="008A1B3E" w:rsidRDefault="00EC38E2">
            <w:r>
              <w:t>满足</w:t>
            </w:r>
          </w:p>
        </w:tc>
      </w:tr>
      <w:tr w:rsidR="008A1B3E" w14:paraId="5BAB878F" w14:textId="77777777">
        <w:tc>
          <w:tcPr>
            <w:tcW w:w="1131" w:type="dxa"/>
            <w:vAlign w:val="center"/>
          </w:tcPr>
          <w:p w14:paraId="2411CAA4" w14:textId="77777777" w:rsidR="008A1B3E" w:rsidRDefault="00EC38E2">
            <w:r>
              <w:t>9</w:t>
            </w:r>
          </w:p>
        </w:tc>
        <w:tc>
          <w:tcPr>
            <w:tcW w:w="4069" w:type="dxa"/>
            <w:vAlign w:val="center"/>
          </w:tcPr>
          <w:p w14:paraId="5997B38B" w14:textId="77777777" w:rsidR="008A1B3E" w:rsidRDefault="00EC38E2">
            <w:r>
              <w:t>楼板</w:t>
            </w:r>
          </w:p>
        </w:tc>
        <w:tc>
          <w:tcPr>
            <w:tcW w:w="4131" w:type="dxa"/>
            <w:vAlign w:val="center"/>
          </w:tcPr>
          <w:p w14:paraId="2BCFBDA7" w14:textId="77777777" w:rsidR="008A1B3E" w:rsidRDefault="00EC38E2">
            <w:r>
              <w:t>满足</w:t>
            </w:r>
          </w:p>
        </w:tc>
      </w:tr>
      <w:tr w:rsidR="008A1B3E" w14:paraId="709D003C" w14:textId="77777777">
        <w:tc>
          <w:tcPr>
            <w:tcW w:w="1131" w:type="dxa"/>
            <w:vAlign w:val="center"/>
          </w:tcPr>
          <w:p w14:paraId="5E7C5542" w14:textId="77777777" w:rsidR="008A1B3E" w:rsidRDefault="00EC38E2">
            <w:r>
              <w:t>10</w:t>
            </w:r>
          </w:p>
        </w:tc>
        <w:tc>
          <w:tcPr>
            <w:tcW w:w="4069" w:type="dxa"/>
            <w:vAlign w:val="center"/>
          </w:tcPr>
          <w:p w14:paraId="62DFBCC9" w14:textId="77777777" w:rsidR="008A1B3E" w:rsidRDefault="00EC38E2">
            <w:r>
              <w:t>通往封闭空间的户门</w:t>
            </w:r>
          </w:p>
        </w:tc>
        <w:tc>
          <w:tcPr>
            <w:tcW w:w="4131" w:type="dxa"/>
            <w:vAlign w:val="center"/>
          </w:tcPr>
          <w:p w14:paraId="3C5A55DE" w14:textId="77777777" w:rsidR="008A1B3E" w:rsidRDefault="00EC38E2">
            <w:r>
              <w:t>满足</w:t>
            </w:r>
          </w:p>
        </w:tc>
      </w:tr>
      <w:tr w:rsidR="008A1B3E" w14:paraId="63B49870" w14:textId="77777777">
        <w:tc>
          <w:tcPr>
            <w:tcW w:w="1131" w:type="dxa"/>
            <w:vAlign w:val="center"/>
          </w:tcPr>
          <w:p w14:paraId="521EEECA" w14:textId="77777777" w:rsidR="008A1B3E" w:rsidRDefault="00EC38E2">
            <w:r>
              <w:t>11</w:t>
            </w:r>
          </w:p>
        </w:tc>
        <w:tc>
          <w:tcPr>
            <w:tcW w:w="4069" w:type="dxa"/>
            <w:vAlign w:val="center"/>
          </w:tcPr>
          <w:p w14:paraId="07BB91EE" w14:textId="77777777" w:rsidR="008A1B3E" w:rsidRDefault="00EC38E2">
            <w:r>
              <w:t>通往非封闭空间或户外的户门</w:t>
            </w:r>
          </w:p>
        </w:tc>
        <w:tc>
          <w:tcPr>
            <w:tcW w:w="4131" w:type="dxa"/>
            <w:vAlign w:val="center"/>
          </w:tcPr>
          <w:p w14:paraId="41DA0312" w14:textId="77777777" w:rsidR="008A1B3E" w:rsidRDefault="00EC38E2">
            <w:r>
              <w:t>满足</w:t>
            </w:r>
          </w:p>
        </w:tc>
      </w:tr>
      <w:tr w:rsidR="008A1B3E" w14:paraId="216EE405" w14:textId="77777777">
        <w:tc>
          <w:tcPr>
            <w:tcW w:w="1131" w:type="dxa"/>
            <w:vAlign w:val="center"/>
          </w:tcPr>
          <w:p w14:paraId="2248E4CB" w14:textId="77777777" w:rsidR="008A1B3E" w:rsidRDefault="00EC38E2">
            <w:r>
              <w:t>12</w:t>
            </w:r>
          </w:p>
        </w:tc>
        <w:tc>
          <w:tcPr>
            <w:tcW w:w="4069" w:type="dxa"/>
            <w:vAlign w:val="center"/>
          </w:tcPr>
          <w:p w14:paraId="617E0CFF" w14:textId="77777777" w:rsidR="008A1B3E" w:rsidRDefault="00EC38E2">
            <w:r>
              <w:t>外窗热工</w:t>
            </w:r>
          </w:p>
        </w:tc>
        <w:tc>
          <w:tcPr>
            <w:tcW w:w="4131" w:type="dxa"/>
            <w:vAlign w:val="center"/>
          </w:tcPr>
          <w:p w14:paraId="3BC576E4" w14:textId="77777777" w:rsidR="008A1B3E" w:rsidRDefault="00EC38E2">
            <w:r>
              <w:t>满足</w:t>
            </w:r>
          </w:p>
        </w:tc>
      </w:tr>
      <w:tr w:rsidR="008A1B3E" w14:paraId="333D4DF2" w14:textId="77777777">
        <w:tc>
          <w:tcPr>
            <w:tcW w:w="1131" w:type="dxa"/>
            <w:vAlign w:val="center"/>
          </w:tcPr>
          <w:p w14:paraId="362E4977" w14:textId="77777777" w:rsidR="008A1B3E" w:rsidRDefault="00EC38E2">
            <w:r>
              <w:t>13</w:t>
            </w:r>
          </w:p>
        </w:tc>
        <w:tc>
          <w:tcPr>
            <w:tcW w:w="4069" w:type="dxa"/>
            <w:vAlign w:val="center"/>
          </w:tcPr>
          <w:p w14:paraId="28C5362B" w14:textId="77777777" w:rsidR="008A1B3E" w:rsidRDefault="00EC38E2">
            <w:r>
              <w:t>隔热检查</w:t>
            </w:r>
          </w:p>
        </w:tc>
        <w:tc>
          <w:tcPr>
            <w:tcW w:w="4131" w:type="dxa"/>
            <w:vAlign w:val="center"/>
          </w:tcPr>
          <w:p w14:paraId="30BBE497" w14:textId="77777777" w:rsidR="008A1B3E" w:rsidRDefault="00EC38E2">
            <w:r>
              <w:t>满足</w:t>
            </w:r>
          </w:p>
        </w:tc>
      </w:tr>
      <w:tr w:rsidR="008A1B3E" w14:paraId="3D02C254" w14:textId="77777777">
        <w:tc>
          <w:tcPr>
            <w:tcW w:w="1131" w:type="dxa"/>
            <w:vAlign w:val="center"/>
          </w:tcPr>
          <w:p w14:paraId="51E415A1" w14:textId="77777777" w:rsidR="008A1B3E" w:rsidRDefault="00EC38E2">
            <w:r>
              <w:t>14</w:t>
            </w:r>
          </w:p>
        </w:tc>
        <w:tc>
          <w:tcPr>
            <w:tcW w:w="4069" w:type="dxa"/>
            <w:vAlign w:val="center"/>
          </w:tcPr>
          <w:p w14:paraId="361E9DBA" w14:textId="77777777" w:rsidR="008A1B3E" w:rsidRDefault="00EC38E2">
            <w:r>
              <w:t>凸窗顶板</w:t>
            </w:r>
          </w:p>
        </w:tc>
        <w:tc>
          <w:tcPr>
            <w:tcW w:w="4131" w:type="dxa"/>
            <w:vAlign w:val="center"/>
          </w:tcPr>
          <w:p w14:paraId="4F95B30C" w14:textId="77777777" w:rsidR="008A1B3E" w:rsidRDefault="00EC38E2">
            <w:r>
              <w:t>满足</w:t>
            </w:r>
          </w:p>
        </w:tc>
      </w:tr>
      <w:tr w:rsidR="008A1B3E" w14:paraId="58407864" w14:textId="77777777">
        <w:tc>
          <w:tcPr>
            <w:tcW w:w="1131" w:type="dxa"/>
            <w:vAlign w:val="center"/>
          </w:tcPr>
          <w:p w14:paraId="2DE5EABB" w14:textId="77777777" w:rsidR="008A1B3E" w:rsidRDefault="00EC38E2">
            <w:r>
              <w:t>15</w:t>
            </w:r>
          </w:p>
        </w:tc>
        <w:tc>
          <w:tcPr>
            <w:tcW w:w="4069" w:type="dxa"/>
            <w:vAlign w:val="center"/>
          </w:tcPr>
          <w:p w14:paraId="686AD615" w14:textId="77777777" w:rsidR="008A1B3E" w:rsidRDefault="00EC38E2">
            <w:r>
              <w:t>综合权衡</w:t>
            </w:r>
          </w:p>
        </w:tc>
        <w:tc>
          <w:tcPr>
            <w:tcW w:w="4131" w:type="dxa"/>
            <w:vAlign w:val="center"/>
          </w:tcPr>
          <w:p w14:paraId="65A3CEC6" w14:textId="77777777" w:rsidR="008A1B3E" w:rsidRDefault="00EC38E2">
            <w:r>
              <w:t>满足</w:t>
            </w:r>
          </w:p>
        </w:tc>
      </w:tr>
      <w:tr w:rsidR="008A1B3E" w14:paraId="225F9BE8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3C5774D6" w14:textId="77777777" w:rsidR="008A1B3E" w:rsidRDefault="00EC38E2">
            <w:r>
              <w:t>结论</w:t>
            </w:r>
          </w:p>
        </w:tc>
        <w:tc>
          <w:tcPr>
            <w:tcW w:w="4131" w:type="dxa"/>
            <w:vAlign w:val="center"/>
          </w:tcPr>
          <w:p w14:paraId="022A0DC9" w14:textId="77777777" w:rsidR="008A1B3E" w:rsidRDefault="00EC38E2">
            <w:r>
              <w:t>满足</w:t>
            </w:r>
          </w:p>
        </w:tc>
      </w:tr>
    </w:tbl>
    <w:p w14:paraId="48ECDC7D" w14:textId="77777777" w:rsidR="008A1B3E" w:rsidRDefault="008A1B3E"/>
    <w:p w14:paraId="41D383A6" w14:textId="77777777" w:rsidR="008A1B3E" w:rsidRDefault="00EC38E2">
      <w:r>
        <w:rPr>
          <w:color w:val="000000"/>
        </w:rPr>
        <w:t>■</w:t>
      </w:r>
      <w:r>
        <w:rPr>
          <w:color w:val="000000"/>
        </w:rPr>
        <w:t>结论：本工程设计建筑的采暖、空调耗电量之和不大于参照建筑的采暖、空调耗电量之和。本次节能设计符合《福建省居住建筑节能设计标准》</w:t>
      </w:r>
      <w:r>
        <w:rPr>
          <w:color w:val="000000"/>
        </w:rPr>
        <w:t>DBJ 13-62-2019</w:t>
      </w:r>
      <w:r>
        <w:rPr>
          <w:color w:val="000000"/>
        </w:rPr>
        <w:t>的要求。</w:t>
      </w:r>
    </w:p>
    <w:p w14:paraId="6A6E41C8" w14:textId="77777777" w:rsidR="008A1B3E" w:rsidRDefault="008A1B3E"/>
    <w:sectPr w:rsidR="008A1B3E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74477" w14:textId="77777777" w:rsidR="00EC38E2" w:rsidRDefault="00EC38E2" w:rsidP="00203A7D">
      <w:r>
        <w:separator/>
      </w:r>
    </w:p>
  </w:endnote>
  <w:endnote w:type="continuationSeparator" w:id="0">
    <w:p w14:paraId="30C06D98" w14:textId="77777777" w:rsidR="00EC38E2" w:rsidRDefault="00EC38E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1DB26C5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6B150E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87C0D" w14:textId="77777777" w:rsidR="00EC38E2" w:rsidRDefault="00EC38E2" w:rsidP="00203A7D">
      <w:r>
        <w:separator/>
      </w:r>
    </w:p>
  </w:footnote>
  <w:footnote w:type="continuationSeparator" w:id="0">
    <w:p w14:paraId="4AEDA1C1" w14:textId="77777777" w:rsidR="00EC38E2" w:rsidRDefault="00EC38E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3E8B8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19FF6903" wp14:editId="766C4B43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4A411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A1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46A1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1B3E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C38E2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3904BDE"/>
  <w15:chartTrackingRefBased/>
  <w15:docId w15:val="{F92153D8-7D10-402A-AADB-2155C85E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7038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AA2CC-B999-4064-8371-626A252D1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TotalTime>1</TotalTime>
  <Pages>20</Pages>
  <Words>2559</Words>
  <Characters>14588</Characters>
  <Application>Microsoft Office Word</Application>
  <DocSecurity>0</DocSecurity>
  <Lines>121</Lines>
  <Paragraphs>34</Paragraphs>
  <ScaleCrop>false</ScaleCrop>
  <Company>ths</Company>
  <LinksUpToDate>false</LinksUpToDate>
  <CharactersWithSpaces>17113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钱浩瀚</dc:creator>
  <cp:keywords/>
  <dc:description/>
  <cp:lastModifiedBy>钱 浩瀚</cp:lastModifiedBy>
  <cp:revision>1</cp:revision>
  <cp:lastPrinted>1899-12-31T16:00:00Z</cp:lastPrinted>
  <dcterms:created xsi:type="dcterms:W3CDTF">2021-12-16T16:06:00Z</dcterms:created>
  <dcterms:modified xsi:type="dcterms:W3CDTF">2021-12-16T16:07:00Z</dcterms:modified>
</cp:coreProperties>
</file>