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8F0E" w14:textId="77777777" w:rsidR="00D40158" w:rsidRDefault="00AF57D5" w:rsidP="00D40158">
      <w:pPr>
        <w:spacing w:line="180" w:lineRule="atLeast"/>
        <w:rPr>
          <w:rFonts w:ascii="宋体" w:hAnsi="宋体"/>
          <w:b/>
          <w:bCs/>
          <w:sz w:val="32"/>
          <w:szCs w:val="32"/>
        </w:rPr>
      </w:pPr>
    </w:p>
    <w:p w14:paraId="528CEED7" w14:textId="77777777" w:rsidR="00D40158" w:rsidRDefault="00AF57D5" w:rsidP="00D40158">
      <w:pPr>
        <w:widowControl w:val="0"/>
        <w:spacing w:afterLines="100" w:after="312"/>
        <w:rPr>
          <w:rFonts w:ascii="宋体" w:hAnsi="宋体"/>
          <w:b/>
          <w:bCs/>
          <w:kern w:val="2"/>
          <w:sz w:val="30"/>
          <w:szCs w:val="24"/>
          <w:lang w:val="en-US"/>
        </w:rPr>
      </w:pPr>
    </w:p>
    <w:p w14:paraId="03B39762" w14:textId="77777777" w:rsidR="00D40158" w:rsidRPr="00A22524" w:rsidRDefault="000D5FA1"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住区热环境</w:t>
      </w:r>
      <w:r>
        <w:rPr>
          <w:rFonts w:ascii="黑体" w:eastAsia="黑体" w:hAnsi="宋体"/>
          <w:b/>
          <w:bCs/>
          <w:sz w:val="72"/>
          <w:szCs w:val="72"/>
        </w:rPr>
        <w:t>设计</w:t>
      </w:r>
      <w:r w:rsidRPr="00A22524">
        <w:rPr>
          <w:rFonts w:ascii="黑体" w:eastAsia="黑体" w:hAnsi="宋体" w:hint="eastAsia"/>
          <w:b/>
          <w:bCs/>
          <w:sz w:val="72"/>
          <w:szCs w:val="72"/>
        </w:rPr>
        <w:t>报告书</w:t>
      </w:r>
    </w:p>
    <w:p w14:paraId="1BC345F3" w14:textId="77777777" w:rsidR="00DD278F" w:rsidRDefault="000D5FA1" w:rsidP="00DD278F">
      <w:pPr>
        <w:pStyle w:val="ab"/>
        <w:rPr>
          <w:lang w:val="en-US"/>
        </w:rPr>
      </w:pPr>
      <w:r>
        <w:rPr>
          <w:rFonts w:hint="eastAsia"/>
          <w:lang w:val="en-US"/>
        </w:rPr>
        <w:t>（评价</w:t>
      </w:r>
      <w:r>
        <w:rPr>
          <w:lang w:val="en-US"/>
        </w:rPr>
        <w:t>性设计</w:t>
      </w:r>
      <w:r>
        <w:rPr>
          <w:rFonts w:hint="eastAsia"/>
          <w:lang w:val="en-US"/>
        </w:rPr>
        <w:t>）</w:t>
      </w:r>
    </w:p>
    <w:p w14:paraId="2D5F295C" w14:textId="77777777" w:rsidR="0050003A" w:rsidRPr="00CE28AA" w:rsidRDefault="00AF57D5" w:rsidP="00D40158">
      <w:pPr>
        <w:spacing w:line="180" w:lineRule="atLeast"/>
        <w:jc w:val="center"/>
        <w:rPr>
          <w:rFonts w:ascii="宋体" w:hAnsi="宋体"/>
          <w:b/>
          <w:bCs/>
          <w:szCs w:val="21"/>
          <w:lang w:val="en-US"/>
        </w:rPr>
      </w:pPr>
    </w:p>
    <w:p w14:paraId="36C27D19" w14:textId="77777777" w:rsidR="00CE28AA" w:rsidRPr="00CE28AA" w:rsidRDefault="00AF57D5"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E39" w:rsidRPr="0063583F" w14:paraId="37DD6923" w14:textId="77777777" w:rsidTr="0052202D">
        <w:trPr>
          <w:jc w:val="center"/>
        </w:trPr>
        <w:tc>
          <w:tcPr>
            <w:tcW w:w="1800" w:type="dxa"/>
            <w:tcBorders>
              <w:top w:val="single" w:sz="12" w:space="0" w:color="auto"/>
              <w:bottom w:val="single" w:sz="6" w:space="0" w:color="auto"/>
            </w:tcBorders>
            <w:shd w:val="clear" w:color="auto" w:fill="E6E6E6"/>
          </w:tcPr>
          <w:p w14:paraId="19614BD0" w14:textId="77777777" w:rsidR="00546E39" w:rsidRPr="005F56FE" w:rsidRDefault="00546E39" w:rsidP="0052202D">
            <w:pPr>
              <w:pStyle w:val="a4"/>
              <w:pBdr>
                <w:bottom w:val="none" w:sz="0" w:space="0" w:color="auto"/>
              </w:pBdr>
              <w:tabs>
                <w:tab w:val="clear" w:pos="4153"/>
                <w:tab w:val="clear" w:pos="8306"/>
              </w:tabs>
              <w:snapToGrid/>
              <w:jc w:val="both"/>
              <w:rPr>
                <w:szCs w:val="21"/>
              </w:rPr>
            </w:pPr>
            <w:r w:rsidRPr="005F56FE">
              <w:rPr>
                <w:rFonts w:hint="eastAsia"/>
                <w:szCs w:val="21"/>
              </w:rPr>
              <w:t>工程名称</w:t>
            </w:r>
          </w:p>
        </w:tc>
        <w:tc>
          <w:tcPr>
            <w:tcW w:w="3780" w:type="dxa"/>
            <w:vAlign w:val="center"/>
          </w:tcPr>
          <w:p w14:paraId="44A638CA" w14:textId="77777777" w:rsidR="00546E39" w:rsidRPr="0063583F" w:rsidRDefault="00546E39" w:rsidP="0052202D">
            <w:pPr>
              <w:pStyle w:val="a0"/>
              <w:ind w:firstLine="420"/>
              <w:jc w:val="center"/>
            </w:pPr>
            <w:bookmarkStart w:id="0" w:name="工程名称"/>
            <w:bookmarkEnd w:id="0"/>
            <w:r w:rsidRPr="004208D3">
              <w:rPr>
                <w:rFonts w:hint="eastAsia"/>
              </w:rPr>
              <w:t>“旧枝新绿”人才专项用房项目</w:t>
            </w:r>
          </w:p>
        </w:tc>
      </w:tr>
      <w:tr w:rsidR="00546E39" w:rsidRPr="0063583F" w14:paraId="76953197" w14:textId="77777777" w:rsidTr="0052202D">
        <w:trPr>
          <w:jc w:val="center"/>
        </w:trPr>
        <w:tc>
          <w:tcPr>
            <w:tcW w:w="1800" w:type="dxa"/>
            <w:tcBorders>
              <w:top w:val="single" w:sz="6" w:space="0" w:color="auto"/>
              <w:bottom w:val="single" w:sz="6" w:space="0" w:color="auto"/>
            </w:tcBorders>
            <w:shd w:val="clear" w:color="auto" w:fill="E6E6E6"/>
          </w:tcPr>
          <w:p w14:paraId="44172FB1" w14:textId="77777777" w:rsidR="00546E39" w:rsidRPr="005F56FE" w:rsidRDefault="00546E39" w:rsidP="0052202D">
            <w:pPr>
              <w:jc w:val="both"/>
              <w:rPr>
                <w:szCs w:val="21"/>
              </w:rPr>
            </w:pPr>
            <w:r>
              <w:rPr>
                <w:rFonts w:hint="eastAsia"/>
                <w:szCs w:val="21"/>
              </w:rPr>
              <w:t>工程类型</w:t>
            </w:r>
          </w:p>
        </w:tc>
        <w:tc>
          <w:tcPr>
            <w:tcW w:w="3780" w:type="dxa"/>
          </w:tcPr>
          <w:p w14:paraId="488D7A2F" w14:textId="77777777" w:rsidR="00546E39" w:rsidRPr="0063583F" w:rsidRDefault="00546E39" w:rsidP="0052202D">
            <w:pPr>
              <w:pStyle w:val="a0"/>
              <w:ind w:firstLine="420"/>
              <w:jc w:val="center"/>
            </w:pPr>
            <w:bookmarkStart w:id="1" w:name="审核人"/>
            <w:bookmarkEnd w:id="1"/>
            <w:r w:rsidRPr="004208D3">
              <w:rPr>
                <w:rFonts w:hint="eastAsia"/>
              </w:rPr>
              <w:t>人才专项用房项目</w:t>
            </w:r>
          </w:p>
        </w:tc>
      </w:tr>
      <w:tr w:rsidR="00546E39" w:rsidRPr="0063583F" w14:paraId="0AB4BFA6" w14:textId="77777777" w:rsidTr="0052202D">
        <w:trPr>
          <w:jc w:val="center"/>
        </w:trPr>
        <w:tc>
          <w:tcPr>
            <w:tcW w:w="1800" w:type="dxa"/>
            <w:tcBorders>
              <w:top w:val="single" w:sz="6" w:space="0" w:color="auto"/>
              <w:bottom w:val="single" w:sz="6" w:space="0" w:color="auto"/>
            </w:tcBorders>
            <w:shd w:val="clear" w:color="auto" w:fill="E6E6E6"/>
          </w:tcPr>
          <w:p w14:paraId="549C69DC" w14:textId="77777777" w:rsidR="00546E39" w:rsidRPr="005F56FE" w:rsidRDefault="00546E39" w:rsidP="0052202D">
            <w:pPr>
              <w:jc w:val="both"/>
              <w:rPr>
                <w:szCs w:val="21"/>
              </w:rPr>
            </w:pPr>
            <w:r>
              <w:rPr>
                <w:rFonts w:hint="eastAsia"/>
                <w:szCs w:val="21"/>
              </w:rPr>
              <w:t>建筑类型</w:t>
            </w:r>
          </w:p>
        </w:tc>
        <w:tc>
          <w:tcPr>
            <w:tcW w:w="3780" w:type="dxa"/>
          </w:tcPr>
          <w:p w14:paraId="0F960E71" w14:textId="77777777" w:rsidR="00546E39" w:rsidRPr="0063583F" w:rsidRDefault="00546E39" w:rsidP="0052202D">
            <w:pPr>
              <w:pStyle w:val="a0"/>
              <w:ind w:firstLine="420"/>
              <w:jc w:val="center"/>
            </w:pPr>
            <w:bookmarkStart w:id="2" w:name="审定人"/>
            <w:bookmarkEnd w:id="2"/>
            <w:r>
              <w:rPr>
                <w:rFonts w:hint="eastAsia"/>
              </w:rPr>
              <w:t>钢筋混凝土建筑</w:t>
            </w:r>
          </w:p>
        </w:tc>
      </w:tr>
    </w:tbl>
    <w:p w14:paraId="28EF1992" w14:textId="77777777" w:rsidR="00495F4C" w:rsidRPr="00546E39" w:rsidRDefault="00AF57D5" w:rsidP="00B41640">
      <w:pPr>
        <w:rPr>
          <w:rFonts w:ascii="宋体" w:hAnsi="宋体"/>
          <w:lang w:val="en-US"/>
        </w:rPr>
      </w:pPr>
    </w:p>
    <w:p w14:paraId="77B4C1CA" w14:textId="77777777" w:rsidR="00685427" w:rsidRDefault="000D5FA1" w:rsidP="00685427">
      <w:pPr>
        <w:jc w:val="center"/>
        <w:rPr>
          <w:rFonts w:ascii="宋体" w:hAnsi="宋体"/>
          <w:lang w:val="en-US"/>
        </w:rPr>
      </w:pPr>
      <w:bookmarkStart w:id="3" w:name="二维码"/>
      <w:bookmarkEnd w:id="3"/>
      <w:r>
        <w:rPr>
          <w:noProof/>
        </w:rPr>
        <w:drawing>
          <wp:inline distT="0" distB="0" distL="0" distR="0" wp14:anchorId="63B00222" wp14:editId="724EBD6C">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6C7B54B9" w14:textId="77777777" w:rsidR="004A678F" w:rsidRDefault="004A678F">
      <w:pPr>
        <w:rPr>
          <w:rFonts w:ascii="宋体" w:hAnsi="宋体"/>
          <w:lang w:val="en-US"/>
        </w:rPr>
      </w:pPr>
    </w:p>
    <w:p w14:paraId="526E1E3D" w14:textId="77777777" w:rsidR="00D40158" w:rsidRDefault="00AF57D5"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2E1D8C31" w14:textId="77777777" w:rsidTr="00767D6D">
        <w:trPr>
          <w:cantSplit/>
          <w:trHeight w:hRule="exact" w:val="340"/>
        </w:trPr>
        <w:tc>
          <w:tcPr>
            <w:tcW w:w="1800" w:type="dxa"/>
            <w:shd w:val="clear" w:color="auto" w:fill="E6E6E6"/>
            <w:vAlign w:val="center"/>
          </w:tcPr>
          <w:p w14:paraId="658AECB0" w14:textId="77777777" w:rsidR="00DD16C4" w:rsidRPr="00D40158" w:rsidRDefault="000D5FA1"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1DA716AC" w14:textId="77777777" w:rsidR="00DD16C4" w:rsidRPr="00D40158" w:rsidRDefault="000D5FA1" w:rsidP="002F1F5C">
            <w:pPr>
              <w:pStyle w:val="a4"/>
              <w:pBdr>
                <w:bottom w:val="none" w:sz="0" w:space="0" w:color="auto"/>
              </w:pBdr>
              <w:tabs>
                <w:tab w:val="clear" w:pos="4153"/>
                <w:tab w:val="clear" w:pos="8306"/>
              </w:tabs>
              <w:snapToGrid/>
              <w:jc w:val="both"/>
              <w:rPr>
                <w:rFonts w:ascii="宋体" w:hAnsi="宋体"/>
              </w:rPr>
            </w:pPr>
            <w:bookmarkStart w:id="4" w:name="软件全称"/>
            <w:r>
              <w:rPr>
                <w:rFonts w:ascii="宋体" w:hAnsi="宋体" w:hint="eastAsia"/>
              </w:rPr>
              <w:t>住区热环境TERA2020</w:t>
            </w:r>
            <w:bookmarkEnd w:id="4"/>
          </w:p>
        </w:tc>
      </w:tr>
      <w:tr w:rsidR="00DD16C4" w:rsidRPr="00D40158" w14:paraId="24B75A27" w14:textId="77777777" w:rsidTr="00767D6D">
        <w:trPr>
          <w:cantSplit/>
          <w:trHeight w:hRule="exact" w:val="340"/>
        </w:trPr>
        <w:tc>
          <w:tcPr>
            <w:tcW w:w="1800" w:type="dxa"/>
            <w:tcBorders>
              <w:bottom w:val="single" w:sz="4" w:space="0" w:color="auto"/>
            </w:tcBorders>
            <w:shd w:val="clear" w:color="auto" w:fill="E6E6E6"/>
            <w:vAlign w:val="center"/>
          </w:tcPr>
          <w:p w14:paraId="3E98071F" w14:textId="77777777" w:rsidR="00DD16C4" w:rsidRPr="00D40158" w:rsidRDefault="000D5FA1"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69560980" w14:textId="77777777" w:rsidR="00DD16C4" w:rsidRPr="00D40158" w:rsidRDefault="000D5FA1" w:rsidP="001B7C87">
            <w:pPr>
              <w:jc w:val="both"/>
              <w:rPr>
                <w:rFonts w:ascii="宋体" w:hAnsi="宋体"/>
                <w:szCs w:val="18"/>
              </w:rPr>
            </w:pPr>
            <w:bookmarkStart w:id="5" w:name="软件版本"/>
            <w:r>
              <w:t>20200505(SP1)</w:t>
            </w:r>
            <w:bookmarkEnd w:id="5"/>
          </w:p>
        </w:tc>
      </w:tr>
      <w:tr w:rsidR="001B7C87" w:rsidRPr="00D40158" w14:paraId="48DC48F9"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90A5E2A" w14:textId="77777777" w:rsidR="001B7C87" w:rsidRPr="00D40158" w:rsidRDefault="000D5FA1"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0DCB3C7D" w14:textId="77777777" w:rsidR="001B7C87" w:rsidRPr="00D40158" w:rsidRDefault="000D5FA1" w:rsidP="003C6997">
            <w:pPr>
              <w:jc w:val="both"/>
              <w:rPr>
                <w:rFonts w:ascii="宋体" w:hAnsi="宋体"/>
                <w:szCs w:val="18"/>
              </w:rPr>
            </w:pPr>
            <w:r w:rsidRPr="00790573">
              <w:rPr>
                <w:rFonts w:ascii="宋体" w:hAnsi="宋体"/>
                <w:szCs w:val="18"/>
              </w:rPr>
              <w:t>北京绿建软件有限公司</w:t>
            </w:r>
          </w:p>
        </w:tc>
      </w:tr>
      <w:tr w:rsidR="001B7C87" w:rsidRPr="00D40158" w14:paraId="699FA027"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45E84FD3" w14:textId="77777777" w:rsidR="001B7C87" w:rsidRPr="00D40158" w:rsidRDefault="000D5FA1"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7C4B238C" w14:textId="77777777" w:rsidR="001B7C87" w:rsidRPr="00D40158" w:rsidRDefault="000D5FA1" w:rsidP="001B7C87">
            <w:pPr>
              <w:jc w:val="both"/>
              <w:rPr>
                <w:rFonts w:ascii="宋体" w:hAnsi="宋体"/>
                <w:szCs w:val="18"/>
              </w:rPr>
            </w:pPr>
            <w:bookmarkStart w:id="6" w:name="加密锁号"/>
            <w:r>
              <w:t>N4aabf5c86adf923b</w:t>
            </w:r>
            <w:bookmarkEnd w:id="6"/>
          </w:p>
        </w:tc>
      </w:tr>
    </w:tbl>
    <w:p w14:paraId="6CFEB7F1" w14:textId="77777777" w:rsidR="00BF1A11" w:rsidRDefault="000D5FA1" w:rsidP="00BF1A11">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sidR="00BF1A11">
        <w:rPr>
          <w:rFonts w:ascii="宋体" w:hAnsi="宋体" w:hint="eastAsia"/>
          <w:b/>
          <w:bCs/>
          <w:sz w:val="32"/>
          <w:szCs w:val="32"/>
        </w:rPr>
        <w:lastRenderedPageBreak/>
        <w:t>目  录</w:t>
      </w:r>
    </w:p>
    <w:p w14:paraId="02E38114" w14:textId="77777777" w:rsidR="00BF1A11" w:rsidRDefault="00BF1A11" w:rsidP="00BF1A11">
      <w:pPr>
        <w:pStyle w:val="a4"/>
        <w:pBdr>
          <w:bottom w:val="none" w:sz="0" w:space="0" w:color="auto"/>
        </w:pBdr>
        <w:tabs>
          <w:tab w:val="clear" w:pos="4153"/>
          <w:tab w:val="clear" w:pos="8306"/>
        </w:tabs>
        <w:snapToGrid/>
        <w:rPr>
          <w:rFonts w:ascii="宋体" w:hAnsi="宋体"/>
          <w:szCs w:val="20"/>
        </w:rPr>
      </w:pPr>
    </w:p>
    <w:bookmarkStart w:id="7" w:name="目录"/>
    <w:bookmarkEnd w:id="7"/>
    <w:p w14:paraId="6CDB9EBA" w14:textId="77777777" w:rsidR="00BF1A11" w:rsidRDefault="00BF1A11" w:rsidP="00BF1A11">
      <w:pPr>
        <w:pStyle w:val="TOC1"/>
        <w:ind w:firstLine="21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Pr="00D0480D">
          <w:rPr>
            <w:rStyle w:val="a7"/>
          </w:rPr>
          <w:t>1</w:t>
        </w:r>
        <w:r>
          <w:rPr>
            <w:rFonts w:asciiTheme="minorHAnsi" w:eastAsiaTheme="minorEastAsia" w:hAnsiTheme="minorHAnsi" w:cstheme="minorBidi"/>
            <w:b w:val="0"/>
            <w:bCs w:val="0"/>
            <w:szCs w:val="22"/>
          </w:rPr>
          <w:tab/>
        </w:r>
        <w:r w:rsidRPr="00D0480D">
          <w:rPr>
            <w:rStyle w:val="a7"/>
            <w:rFonts w:hint="eastAsia"/>
          </w:rPr>
          <w:t>住区概况</w:t>
        </w:r>
        <w:r>
          <w:rPr>
            <w:webHidden/>
          </w:rPr>
          <w:tab/>
        </w:r>
        <w:r>
          <w:rPr>
            <w:webHidden/>
          </w:rPr>
          <w:fldChar w:fldCharType="begin"/>
        </w:r>
        <w:r>
          <w:rPr>
            <w:webHidden/>
          </w:rPr>
          <w:instrText xml:space="preserve"> PAGEREF _Toc16494746 \h </w:instrText>
        </w:r>
        <w:r>
          <w:rPr>
            <w:webHidden/>
          </w:rPr>
        </w:r>
        <w:r>
          <w:rPr>
            <w:webHidden/>
          </w:rPr>
          <w:fldChar w:fldCharType="separate"/>
        </w:r>
        <w:r>
          <w:rPr>
            <w:webHidden/>
          </w:rPr>
          <w:t>3</w:t>
        </w:r>
        <w:r>
          <w:rPr>
            <w:webHidden/>
          </w:rPr>
          <w:fldChar w:fldCharType="end"/>
        </w:r>
      </w:hyperlink>
    </w:p>
    <w:p w14:paraId="406523D5" w14:textId="77777777" w:rsidR="00BF1A11" w:rsidRDefault="00BF1A11" w:rsidP="00BF1A11">
      <w:pPr>
        <w:pStyle w:val="TOC1"/>
        <w:rPr>
          <w:rFonts w:asciiTheme="minorHAnsi" w:eastAsiaTheme="minorEastAsia" w:hAnsiTheme="minorHAnsi" w:cstheme="minorBidi"/>
          <w:b w:val="0"/>
          <w:bCs w:val="0"/>
          <w:szCs w:val="22"/>
        </w:rPr>
      </w:pPr>
      <w:hyperlink w:anchor="_Toc16494747" w:history="1">
        <w:r w:rsidRPr="00D0480D">
          <w:rPr>
            <w:rStyle w:val="a7"/>
          </w:rPr>
          <w:t>2</w:t>
        </w:r>
        <w:r>
          <w:rPr>
            <w:rFonts w:asciiTheme="minorHAnsi" w:eastAsiaTheme="minorEastAsia" w:hAnsiTheme="minorHAnsi" w:cstheme="minorBidi"/>
            <w:b w:val="0"/>
            <w:bCs w:val="0"/>
            <w:szCs w:val="22"/>
          </w:rPr>
          <w:tab/>
        </w:r>
        <w:r>
          <w:rPr>
            <w:rStyle w:val="a7"/>
            <w:rFonts w:hint="eastAsia"/>
          </w:rPr>
          <w:t>设计</w:t>
        </w:r>
        <w:r w:rsidRPr="00D0480D">
          <w:rPr>
            <w:rStyle w:val="a7"/>
            <w:rFonts w:hint="eastAsia"/>
          </w:rPr>
          <w:t>依据</w:t>
        </w:r>
        <w:r>
          <w:rPr>
            <w:webHidden/>
          </w:rPr>
          <w:tab/>
          <w:t>4</w:t>
        </w:r>
      </w:hyperlink>
    </w:p>
    <w:p w14:paraId="031C8045" w14:textId="77777777" w:rsidR="00BF1A11" w:rsidRDefault="00BF1A11" w:rsidP="00BF1A11">
      <w:pPr>
        <w:pStyle w:val="TOC1"/>
      </w:pPr>
      <w:hyperlink w:anchor="_Toc16494748" w:history="1">
        <w:r w:rsidRPr="00D0480D">
          <w:rPr>
            <w:rStyle w:val="a7"/>
          </w:rPr>
          <w:t>3</w:t>
        </w:r>
        <w:r>
          <w:rPr>
            <w:rFonts w:asciiTheme="minorHAnsi" w:eastAsiaTheme="minorEastAsia" w:hAnsiTheme="minorHAnsi" w:cstheme="minorBidi"/>
            <w:b w:val="0"/>
            <w:bCs w:val="0"/>
            <w:szCs w:val="22"/>
          </w:rPr>
          <w:tab/>
        </w:r>
        <w:r w:rsidRPr="00D0480D">
          <w:rPr>
            <w:rStyle w:val="a7"/>
            <w:rFonts w:hint="eastAsia"/>
          </w:rPr>
          <w:t>计算</w:t>
        </w:r>
        <w:r>
          <w:rPr>
            <w:rStyle w:val="a7"/>
            <w:rFonts w:hint="eastAsia"/>
          </w:rPr>
          <w:t>规定</w:t>
        </w:r>
        <w:r>
          <w:rPr>
            <w:webHidden/>
          </w:rPr>
          <w:tab/>
        </w:r>
        <w:r>
          <w:rPr>
            <w:webHidden/>
          </w:rPr>
          <w:fldChar w:fldCharType="begin"/>
        </w:r>
        <w:r>
          <w:rPr>
            <w:webHidden/>
          </w:rPr>
          <w:instrText xml:space="preserve"> PAGEREF _Toc16494748 \h </w:instrText>
        </w:r>
        <w:r>
          <w:rPr>
            <w:webHidden/>
          </w:rPr>
        </w:r>
        <w:r>
          <w:rPr>
            <w:webHidden/>
          </w:rPr>
          <w:fldChar w:fldCharType="separate"/>
        </w:r>
        <w:r>
          <w:rPr>
            <w:webHidden/>
          </w:rPr>
          <w:t>4</w:t>
        </w:r>
        <w:r>
          <w:rPr>
            <w:webHidden/>
          </w:rPr>
          <w:fldChar w:fldCharType="end"/>
        </w:r>
      </w:hyperlink>
    </w:p>
    <w:p w14:paraId="77717B07" w14:textId="77777777" w:rsidR="00BF1A11" w:rsidRDefault="00BF1A11" w:rsidP="00BF1A11">
      <w:pPr>
        <w:pStyle w:val="TOC2"/>
        <w:rPr>
          <w:rFonts w:asciiTheme="minorHAnsi" w:eastAsiaTheme="minorEastAsia" w:hAnsiTheme="minorHAnsi" w:cstheme="minorBidi"/>
          <w:szCs w:val="22"/>
        </w:rPr>
      </w:pPr>
      <w:hyperlink w:anchor="_Toc16494750" w:history="1">
        <w:r>
          <w:rPr>
            <w:rStyle w:val="a7"/>
            <w:lang w:val="en-GB"/>
          </w:rPr>
          <w:t>3</w:t>
        </w:r>
        <w:r w:rsidRPr="00D0480D">
          <w:rPr>
            <w:rStyle w:val="a7"/>
            <w:lang w:val="en-GB"/>
          </w:rPr>
          <w:t>.1</w:t>
        </w:r>
        <w:r>
          <w:rPr>
            <w:rFonts w:asciiTheme="minorHAnsi" w:eastAsiaTheme="minorEastAsia" w:hAnsiTheme="minorHAnsi" w:cstheme="minorBidi"/>
            <w:szCs w:val="22"/>
          </w:rPr>
          <w:tab/>
        </w:r>
        <w:r>
          <w:rPr>
            <w:rStyle w:val="a7"/>
            <w:rFonts w:hint="eastAsia"/>
          </w:rPr>
          <w:t>强制条文</w:t>
        </w:r>
        <w:r>
          <w:rPr>
            <w:webHidden/>
          </w:rPr>
          <w:tab/>
        </w:r>
        <w:r>
          <w:rPr>
            <w:webHidden/>
          </w:rPr>
          <w:fldChar w:fldCharType="begin"/>
        </w:r>
        <w:r>
          <w:rPr>
            <w:webHidden/>
          </w:rPr>
          <w:instrText xml:space="preserve"> PAGEREF _Toc16494750 \h </w:instrText>
        </w:r>
        <w:r>
          <w:rPr>
            <w:webHidden/>
          </w:rPr>
        </w:r>
        <w:r>
          <w:rPr>
            <w:webHidden/>
          </w:rPr>
          <w:fldChar w:fldCharType="separate"/>
        </w:r>
        <w:r>
          <w:rPr>
            <w:webHidden/>
          </w:rPr>
          <w:t>4</w:t>
        </w:r>
        <w:r>
          <w:rPr>
            <w:webHidden/>
          </w:rPr>
          <w:fldChar w:fldCharType="end"/>
        </w:r>
      </w:hyperlink>
    </w:p>
    <w:p w14:paraId="5789C2F1" w14:textId="77777777" w:rsidR="00BF1A11" w:rsidRPr="00951BFE" w:rsidRDefault="00BF1A11" w:rsidP="00BF1A11">
      <w:pPr>
        <w:pStyle w:val="TOC2"/>
        <w:tabs>
          <w:tab w:val="clear" w:pos="540"/>
        </w:tabs>
        <w:rPr>
          <w:rFonts w:asciiTheme="minorHAnsi" w:eastAsiaTheme="minorEastAsia" w:hAnsiTheme="minorHAnsi" w:cstheme="minorBidi"/>
          <w:szCs w:val="22"/>
        </w:rPr>
      </w:pPr>
      <w:hyperlink w:anchor="_Toc16494751" w:history="1">
        <w:r>
          <w:rPr>
            <w:rStyle w:val="a7"/>
            <w:lang w:val="en-GB"/>
          </w:rPr>
          <w:t xml:space="preserve">3.2 </w:t>
        </w:r>
        <w:r>
          <w:rPr>
            <w:rStyle w:val="a7"/>
            <w:rFonts w:hint="eastAsia"/>
            <w:lang w:val="en-GB"/>
          </w:rPr>
          <w:t>评价性设计</w:t>
        </w:r>
        <w:r>
          <w:rPr>
            <w:webHidden/>
          </w:rPr>
          <w:tab/>
          <w:t>5</w:t>
        </w:r>
      </w:hyperlink>
    </w:p>
    <w:p w14:paraId="5B086AA5" w14:textId="77777777" w:rsidR="00BF1A11" w:rsidRDefault="00BF1A11" w:rsidP="00BF1A11">
      <w:pPr>
        <w:pStyle w:val="TOC1"/>
        <w:rPr>
          <w:rFonts w:asciiTheme="minorHAnsi" w:eastAsiaTheme="minorEastAsia" w:hAnsiTheme="minorHAnsi" w:cstheme="minorBidi"/>
          <w:b w:val="0"/>
          <w:bCs w:val="0"/>
          <w:szCs w:val="22"/>
        </w:rPr>
      </w:pPr>
      <w:hyperlink w:anchor="_Toc16494749" w:history="1">
        <w:r w:rsidRPr="00D0480D">
          <w:rPr>
            <w:rStyle w:val="a7"/>
          </w:rPr>
          <w:t>4</w:t>
        </w:r>
        <w:r>
          <w:rPr>
            <w:rFonts w:asciiTheme="minorHAnsi" w:eastAsiaTheme="minorEastAsia" w:hAnsiTheme="minorHAnsi" w:cstheme="minorBidi"/>
            <w:b w:val="0"/>
            <w:bCs w:val="0"/>
            <w:szCs w:val="22"/>
          </w:rPr>
          <w:tab/>
        </w:r>
        <w:r w:rsidRPr="00D0480D">
          <w:rPr>
            <w:rStyle w:val="a7"/>
            <w:rFonts w:hint="eastAsia"/>
          </w:rPr>
          <w:t>计算</w:t>
        </w:r>
        <w:r>
          <w:rPr>
            <w:rStyle w:val="a7"/>
            <w:rFonts w:hint="eastAsia"/>
          </w:rPr>
          <w:t>方法</w:t>
        </w:r>
        <w:r>
          <w:rPr>
            <w:webHidden/>
          </w:rPr>
          <w:tab/>
          <w:t>5</w:t>
        </w:r>
      </w:hyperlink>
    </w:p>
    <w:p w14:paraId="6CF026A3" w14:textId="77777777" w:rsidR="00BF1A11" w:rsidRDefault="00BF1A11" w:rsidP="00BF1A11">
      <w:pPr>
        <w:pStyle w:val="TOC1"/>
        <w:rPr>
          <w:rFonts w:asciiTheme="minorHAnsi" w:eastAsiaTheme="minorEastAsia" w:hAnsiTheme="minorHAnsi" w:cstheme="minorBidi"/>
          <w:b w:val="0"/>
          <w:bCs w:val="0"/>
          <w:szCs w:val="22"/>
        </w:rPr>
      </w:pPr>
      <w:hyperlink w:anchor="_Toc16494752" w:history="1">
        <w:r w:rsidRPr="00D0480D">
          <w:rPr>
            <w:rStyle w:val="a7"/>
          </w:rPr>
          <w:t>5</w:t>
        </w:r>
        <w:r>
          <w:rPr>
            <w:rFonts w:asciiTheme="minorHAnsi" w:eastAsiaTheme="minorEastAsia" w:hAnsiTheme="minorHAnsi" w:cstheme="minorBidi"/>
            <w:b w:val="0"/>
            <w:bCs w:val="0"/>
            <w:szCs w:val="22"/>
          </w:rPr>
          <w:tab/>
        </w:r>
        <w:r>
          <w:rPr>
            <w:rStyle w:val="a7"/>
            <w:rFonts w:hint="eastAsia"/>
          </w:rPr>
          <w:t>计算参数</w:t>
        </w:r>
        <w:r>
          <w:rPr>
            <w:webHidden/>
          </w:rPr>
          <w:tab/>
          <w:t>7</w:t>
        </w:r>
      </w:hyperlink>
    </w:p>
    <w:p w14:paraId="54072E3B" w14:textId="77777777" w:rsidR="00BF1A11" w:rsidRDefault="00BF1A11" w:rsidP="00BF1A11">
      <w:pPr>
        <w:pStyle w:val="TOC2"/>
        <w:rPr>
          <w:rFonts w:asciiTheme="minorHAnsi" w:eastAsiaTheme="minorEastAsia" w:hAnsiTheme="minorHAnsi" w:cstheme="minorBidi"/>
          <w:szCs w:val="22"/>
        </w:rPr>
      </w:pPr>
      <w:hyperlink w:anchor="_Toc16494753" w:history="1">
        <w:r w:rsidRPr="00D0480D">
          <w:rPr>
            <w:rStyle w:val="a7"/>
            <w:lang w:val="en-GB"/>
          </w:rPr>
          <w:t>5.1</w:t>
        </w:r>
        <w:r>
          <w:rPr>
            <w:rStyle w:val="a7"/>
            <w:rFonts w:hint="eastAsia"/>
          </w:rPr>
          <w:t>典型气象日气象参数</w:t>
        </w:r>
        <w:r>
          <w:rPr>
            <w:webHidden/>
          </w:rPr>
          <w:tab/>
          <w:t>7</w:t>
        </w:r>
      </w:hyperlink>
    </w:p>
    <w:p w14:paraId="32856061" w14:textId="77777777" w:rsidR="00BF1A11" w:rsidRDefault="00BF1A11" w:rsidP="00BF1A11">
      <w:pPr>
        <w:pStyle w:val="TOC2"/>
        <w:tabs>
          <w:tab w:val="clear" w:pos="840"/>
        </w:tabs>
        <w:rPr>
          <w:rFonts w:asciiTheme="minorHAnsi" w:eastAsiaTheme="minorEastAsia" w:hAnsiTheme="minorHAnsi" w:cstheme="minorBidi"/>
          <w:szCs w:val="22"/>
        </w:rPr>
      </w:pPr>
      <w:hyperlink w:anchor="_Toc16494754" w:history="1">
        <w:r w:rsidRPr="00D0480D">
          <w:rPr>
            <w:rStyle w:val="a7"/>
            <w:lang w:val="en-GB"/>
          </w:rPr>
          <w:t>5.2</w:t>
        </w:r>
        <w:r>
          <w:rPr>
            <w:rFonts w:asciiTheme="minorHAnsi" w:eastAsiaTheme="minorEastAsia" w:hAnsiTheme="minorHAnsi" w:cstheme="minorBidi"/>
            <w:szCs w:val="22"/>
          </w:rPr>
          <w:tab/>
        </w:r>
        <w:r w:rsidRPr="002117FB">
          <w:rPr>
            <w:rStyle w:val="a7"/>
            <w:rFonts w:hint="eastAsia"/>
          </w:rPr>
          <w:t>渗透面夏季逐时蒸发量</w:t>
        </w:r>
        <w:r>
          <w:rPr>
            <w:webHidden/>
          </w:rPr>
          <w:tab/>
          <w:t>7</w:t>
        </w:r>
      </w:hyperlink>
    </w:p>
    <w:p w14:paraId="41CF4600" w14:textId="77777777" w:rsidR="00BF1A11" w:rsidRDefault="00BF1A11" w:rsidP="00BF1A11">
      <w:pPr>
        <w:pStyle w:val="TOC1"/>
      </w:pPr>
      <w:hyperlink w:anchor="_Toc16494755" w:history="1">
        <w:r w:rsidRPr="00D0480D">
          <w:rPr>
            <w:rStyle w:val="a7"/>
          </w:rPr>
          <w:t>6</w:t>
        </w:r>
        <w:r>
          <w:rPr>
            <w:rFonts w:asciiTheme="minorHAnsi" w:eastAsiaTheme="minorEastAsia" w:hAnsiTheme="minorHAnsi" w:cstheme="minorBidi"/>
            <w:b w:val="0"/>
            <w:bCs w:val="0"/>
            <w:szCs w:val="22"/>
          </w:rPr>
          <w:tab/>
        </w:r>
        <w:r>
          <w:rPr>
            <w:rStyle w:val="a7"/>
            <w:rFonts w:hint="eastAsia"/>
          </w:rPr>
          <w:t>指标概览</w:t>
        </w:r>
        <w:r>
          <w:rPr>
            <w:webHidden/>
          </w:rPr>
          <w:tab/>
          <w:t>8</w:t>
        </w:r>
      </w:hyperlink>
    </w:p>
    <w:p w14:paraId="47BD42E5" w14:textId="77777777" w:rsidR="00BF1A11" w:rsidRDefault="00BF1A11" w:rsidP="00BF1A11">
      <w:pPr>
        <w:pStyle w:val="TOC2"/>
        <w:rPr>
          <w:rFonts w:asciiTheme="minorHAnsi" w:eastAsiaTheme="minorEastAsia" w:hAnsiTheme="minorHAnsi" w:cstheme="minorBidi"/>
          <w:szCs w:val="22"/>
        </w:rPr>
      </w:pPr>
      <w:hyperlink w:anchor="_Toc16494753" w:history="1">
        <w:r>
          <w:rPr>
            <w:rStyle w:val="a7"/>
            <w:lang w:val="en-GB"/>
          </w:rPr>
          <w:t>6</w:t>
        </w:r>
        <w:r w:rsidRPr="00D0480D">
          <w:rPr>
            <w:rStyle w:val="a7"/>
            <w:lang w:val="en-GB"/>
          </w:rPr>
          <w:t>.1</w:t>
        </w:r>
        <w:r>
          <w:rPr>
            <w:rStyle w:val="a7"/>
            <w:rFonts w:hint="eastAsia"/>
          </w:rPr>
          <w:t>建筑列表</w:t>
        </w:r>
        <w:r>
          <w:rPr>
            <w:webHidden/>
          </w:rPr>
          <w:tab/>
          <w:t>8</w:t>
        </w:r>
      </w:hyperlink>
    </w:p>
    <w:p w14:paraId="42BC1D50" w14:textId="77777777" w:rsidR="00BF1A11" w:rsidRDefault="00BF1A11" w:rsidP="00BF1A11">
      <w:pPr>
        <w:pStyle w:val="TOC2"/>
        <w:tabs>
          <w:tab w:val="clear" w:pos="840"/>
        </w:tabs>
        <w:rPr>
          <w:rFonts w:asciiTheme="minorHAnsi" w:eastAsiaTheme="minorEastAsia" w:hAnsiTheme="minorHAnsi" w:cstheme="minorBidi"/>
          <w:szCs w:val="22"/>
        </w:rPr>
      </w:pPr>
      <w:hyperlink w:anchor="_Toc16494754" w:history="1">
        <w:r>
          <w:rPr>
            <w:rStyle w:val="a7"/>
            <w:lang w:val="en-GB"/>
          </w:rPr>
          <w:t>6</w:t>
        </w:r>
        <w:r w:rsidRPr="00D0480D">
          <w:rPr>
            <w:rStyle w:val="a7"/>
            <w:lang w:val="en-GB"/>
          </w:rPr>
          <w:t>.2</w:t>
        </w:r>
        <w:r>
          <w:rPr>
            <w:rFonts w:asciiTheme="minorHAnsi" w:eastAsiaTheme="minorEastAsia" w:hAnsiTheme="minorHAnsi" w:cstheme="minorBidi"/>
            <w:szCs w:val="22"/>
          </w:rPr>
          <w:tab/>
        </w:r>
        <w:r>
          <w:rPr>
            <w:rStyle w:val="a7"/>
            <w:rFonts w:hint="eastAsia"/>
          </w:rPr>
          <w:t>住区指标</w:t>
        </w:r>
        <w:r>
          <w:rPr>
            <w:webHidden/>
          </w:rPr>
          <w:tab/>
          <w:t>8</w:t>
        </w:r>
      </w:hyperlink>
    </w:p>
    <w:p w14:paraId="45BD62E6" w14:textId="77777777" w:rsidR="00BF1A11" w:rsidRDefault="00BF1A11" w:rsidP="00BF1A11">
      <w:pPr>
        <w:pStyle w:val="TOC1"/>
      </w:pPr>
      <w:hyperlink w:anchor="_Toc16494755" w:history="1">
        <w:r>
          <w:rPr>
            <w:rStyle w:val="a7"/>
          </w:rPr>
          <w:t>7</w:t>
        </w:r>
        <w:r>
          <w:rPr>
            <w:rFonts w:asciiTheme="minorHAnsi" w:eastAsiaTheme="minorEastAsia" w:hAnsiTheme="minorHAnsi" w:cstheme="minorBidi"/>
            <w:b w:val="0"/>
            <w:bCs w:val="0"/>
            <w:szCs w:val="22"/>
          </w:rPr>
          <w:tab/>
        </w:r>
        <w:r>
          <w:rPr>
            <w:rStyle w:val="a7"/>
            <w:rFonts w:hint="eastAsia"/>
          </w:rPr>
          <w:t>强条检查</w:t>
        </w:r>
        <w:r>
          <w:rPr>
            <w:webHidden/>
          </w:rPr>
          <w:tab/>
          <w:t>9</w:t>
        </w:r>
      </w:hyperlink>
    </w:p>
    <w:p w14:paraId="0D87ED6C" w14:textId="77777777" w:rsidR="00BF1A11" w:rsidRDefault="00BF1A11" w:rsidP="00BF1A11">
      <w:pPr>
        <w:pStyle w:val="TOC2"/>
        <w:rPr>
          <w:rFonts w:asciiTheme="minorHAnsi" w:eastAsiaTheme="minorEastAsia" w:hAnsiTheme="minorHAnsi" w:cstheme="minorBidi"/>
          <w:szCs w:val="22"/>
        </w:rPr>
      </w:pPr>
      <w:hyperlink w:anchor="_Toc16494753" w:history="1">
        <w:r>
          <w:rPr>
            <w:rStyle w:val="a7"/>
            <w:lang w:val="en-GB"/>
          </w:rPr>
          <w:t>7</w:t>
        </w:r>
        <w:r w:rsidRPr="00D0480D">
          <w:rPr>
            <w:rStyle w:val="a7"/>
            <w:lang w:val="en-GB"/>
          </w:rPr>
          <w:t>.1</w:t>
        </w:r>
        <w:r>
          <w:rPr>
            <w:rStyle w:val="a7"/>
            <w:rFonts w:hint="eastAsia"/>
          </w:rPr>
          <w:t>平均迎风面积比</w:t>
        </w:r>
        <w:r>
          <w:rPr>
            <w:webHidden/>
          </w:rPr>
          <w:tab/>
          <w:t>9</w:t>
        </w:r>
      </w:hyperlink>
    </w:p>
    <w:p w14:paraId="32ABEFDF" w14:textId="77777777" w:rsidR="00BF1A11" w:rsidRDefault="00BF1A11" w:rsidP="00BF1A11">
      <w:pPr>
        <w:pStyle w:val="TOC2"/>
        <w:tabs>
          <w:tab w:val="clear" w:pos="840"/>
        </w:tabs>
        <w:rPr>
          <w:rFonts w:asciiTheme="minorHAnsi" w:eastAsiaTheme="minorEastAsia" w:hAnsiTheme="minorHAnsi" w:cstheme="minorBidi"/>
          <w:szCs w:val="22"/>
        </w:rPr>
      </w:pPr>
      <w:hyperlink w:anchor="_Toc16494754" w:history="1">
        <w:r>
          <w:rPr>
            <w:rStyle w:val="a7"/>
            <w:lang w:val="en-GB"/>
          </w:rPr>
          <w:t>7</w:t>
        </w:r>
        <w:r w:rsidRPr="00D0480D">
          <w:rPr>
            <w:rStyle w:val="a7"/>
            <w:lang w:val="en-GB"/>
          </w:rPr>
          <w:t>.2</w:t>
        </w:r>
        <w:r>
          <w:rPr>
            <w:rFonts w:asciiTheme="minorHAnsi" w:eastAsiaTheme="minorEastAsia" w:hAnsiTheme="minorHAnsi" w:cstheme="minorBidi"/>
            <w:szCs w:val="22"/>
          </w:rPr>
          <w:tab/>
        </w:r>
        <w:r>
          <w:rPr>
            <w:rStyle w:val="a7"/>
            <w:rFonts w:hint="eastAsia"/>
          </w:rPr>
          <w:t>活动场地遮阳覆盖率</w:t>
        </w:r>
        <w:r>
          <w:rPr>
            <w:webHidden/>
          </w:rPr>
          <w:tab/>
          <w:t>10</w:t>
        </w:r>
      </w:hyperlink>
    </w:p>
    <w:p w14:paraId="091E1B3A" w14:textId="77777777" w:rsidR="00BF1A11" w:rsidRDefault="00BF1A11" w:rsidP="00BF1A11">
      <w:pPr>
        <w:pStyle w:val="TOC1"/>
      </w:pPr>
      <w:hyperlink w:anchor="_Toc16494755" w:history="1">
        <w:r>
          <w:rPr>
            <w:rStyle w:val="a7"/>
          </w:rPr>
          <w:t>8</w:t>
        </w:r>
        <w:r>
          <w:rPr>
            <w:rFonts w:asciiTheme="minorHAnsi" w:eastAsiaTheme="minorEastAsia" w:hAnsiTheme="minorHAnsi" w:cstheme="minorBidi"/>
            <w:b w:val="0"/>
            <w:bCs w:val="0"/>
            <w:szCs w:val="22"/>
          </w:rPr>
          <w:tab/>
        </w:r>
        <w:r>
          <w:rPr>
            <w:rStyle w:val="a7"/>
            <w:rFonts w:hint="eastAsia"/>
          </w:rPr>
          <w:t>评价性设计</w:t>
        </w:r>
        <w:r>
          <w:rPr>
            <w:webHidden/>
          </w:rPr>
          <w:tab/>
          <w:t>10</w:t>
        </w:r>
      </w:hyperlink>
    </w:p>
    <w:p w14:paraId="6307320C" w14:textId="77777777" w:rsidR="00BF1A11" w:rsidRDefault="00BF1A11" w:rsidP="00BF1A11">
      <w:pPr>
        <w:pStyle w:val="TOC2"/>
        <w:rPr>
          <w:rFonts w:asciiTheme="minorHAnsi" w:eastAsiaTheme="minorEastAsia" w:hAnsiTheme="minorHAnsi" w:cstheme="minorBidi"/>
          <w:szCs w:val="22"/>
        </w:rPr>
      </w:pPr>
      <w:hyperlink w:anchor="_Toc16494753" w:history="1">
        <w:r>
          <w:rPr>
            <w:rStyle w:val="a7"/>
            <w:lang w:val="en-GB"/>
          </w:rPr>
          <w:t>8</w:t>
        </w:r>
        <w:r w:rsidRPr="00D0480D">
          <w:rPr>
            <w:rStyle w:val="a7"/>
            <w:lang w:val="en-GB"/>
          </w:rPr>
          <w:t>.1</w:t>
        </w:r>
        <w:r>
          <w:rPr>
            <w:rStyle w:val="a7"/>
            <w:rFonts w:hint="eastAsia"/>
          </w:rPr>
          <w:t>平均热岛强度</w:t>
        </w:r>
        <w:r>
          <w:rPr>
            <w:webHidden/>
          </w:rPr>
          <w:tab/>
          <w:t>10</w:t>
        </w:r>
      </w:hyperlink>
    </w:p>
    <w:p w14:paraId="2617D61F" w14:textId="77777777" w:rsidR="00BF1A11" w:rsidRDefault="00BF1A11" w:rsidP="00BF1A11">
      <w:pPr>
        <w:pStyle w:val="TOC2"/>
        <w:tabs>
          <w:tab w:val="clear" w:pos="840"/>
        </w:tabs>
        <w:rPr>
          <w:rFonts w:asciiTheme="minorHAnsi" w:eastAsiaTheme="minorEastAsia" w:hAnsiTheme="minorHAnsi" w:cstheme="minorBidi"/>
          <w:szCs w:val="22"/>
        </w:rPr>
      </w:pPr>
      <w:hyperlink w:anchor="_Toc16494754" w:history="1">
        <w:r>
          <w:rPr>
            <w:rStyle w:val="a7"/>
            <w:lang w:val="en-GB"/>
          </w:rPr>
          <w:t>8</w:t>
        </w:r>
        <w:r w:rsidRPr="00D0480D">
          <w:rPr>
            <w:rStyle w:val="a7"/>
            <w:lang w:val="en-GB"/>
          </w:rPr>
          <w:t>.2</w:t>
        </w:r>
        <w:r>
          <w:rPr>
            <w:rFonts w:asciiTheme="minorHAnsi" w:eastAsiaTheme="minorEastAsia" w:hAnsiTheme="minorHAnsi" w:cstheme="minorBidi"/>
            <w:szCs w:val="22"/>
          </w:rPr>
          <w:tab/>
        </w:r>
        <w:r>
          <w:rPr>
            <w:rStyle w:val="a7"/>
            <w:rFonts w:hint="eastAsia"/>
          </w:rPr>
          <w:t>湿球黑球温度</w:t>
        </w:r>
        <w:r>
          <w:rPr>
            <w:webHidden/>
          </w:rPr>
          <w:tab/>
          <w:t>11</w:t>
        </w:r>
      </w:hyperlink>
    </w:p>
    <w:p w14:paraId="7B7E1BFB" w14:textId="77777777" w:rsidR="00BF1A11" w:rsidRDefault="00BF1A11" w:rsidP="00BF1A11">
      <w:pPr>
        <w:pStyle w:val="TOC1"/>
      </w:pPr>
      <w:hyperlink w:anchor="_Toc16494755" w:history="1">
        <w:r>
          <w:rPr>
            <w:rStyle w:val="a7"/>
          </w:rPr>
          <w:t>9</w:t>
        </w:r>
        <w:r>
          <w:rPr>
            <w:rFonts w:asciiTheme="minorHAnsi" w:eastAsiaTheme="minorEastAsia" w:hAnsiTheme="minorHAnsi" w:cstheme="minorBidi"/>
            <w:b w:val="0"/>
            <w:bCs w:val="0"/>
            <w:szCs w:val="22"/>
          </w:rPr>
          <w:tab/>
        </w:r>
        <w:r>
          <w:rPr>
            <w:rStyle w:val="a7"/>
            <w:rFonts w:hint="eastAsia"/>
          </w:rPr>
          <w:t>结论</w:t>
        </w:r>
        <w:r>
          <w:rPr>
            <w:webHidden/>
          </w:rPr>
          <w:tab/>
          <w:t>12</w:t>
        </w:r>
      </w:hyperlink>
    </w:p>
    <w:p w14:paraId="30045948" w14:textId="77777777" w:rsidR="00BF1A11" w:rsidRPr="002117FB" w:rsidRDefault="00BF1A11" w:rsidP="00BF1A11">
      <w:pPr>
        <w:rPr>
          <w:rFonts w:hint="eastAsia"/>
          <w:lang w:val="en-US"/>
        </w:rPr>
      </w:pPr>
    </w:p>
    <w:p w14:paraId="5BFC176D" w14:textId="31E1E49E" w:rsidR="00AA47FE" w:rsidRDefault="00BF1A11" w:rsidP="00BF1A11">
      <w:pPr>
        <w:spacing w:line="1000" w:lineRule="exact"/>
        <w:jc w:val="center"/>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711BA449" w14:textId="77777777" w:rsidR="00D40158" w:rsidRDefault="00AF57D5" w:rsidP="00D40158">
      <w:pPr>
        <w:pStyle w:val="TOC1"/>
        <w:rPr>
          <w:rFonts w:hint="eastAsia"/>
        </w:rPr>
      </w:pPr>
    </w:p>
    <w:p w14:paraId="4C7A6FBE" w14:textId="77777777" w:rsidR="00D40158" w:rsidRDefault="000D5FA1" w:rsidP="005215FB">
      <w:pPr>
        <w:pStyle w:val="1"/>
      </w:pPr>
      <w:bookmarkStart w:id="8" w:name="_Toc16494746"/>
      <w:r>
        <w:rPr>
          <w:rFonts w:hint="eastAsia"/>
        </w:rPr>
        <w:t>住区</w:t>
      </w:r>
      <w:r w:rsidRPr="005E5F93">
        <w:rPr>
          <w:rFonts w:hint="eastAsia"/>
        </w:rPr>
        <w:t>概况</w:t>
      </w:r>
      <w:bookmarkEnd w:id="8"/>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3"/>
        <w:gridCol w:w="3114"/>
        <w:gridCol w:w="3115"/>
      </w:tblGrid>
      <w:tr w:rsidR="00CB7BEB" w:rsidRPr="00FF2243" w14:paraId="6F8C0C54" w14:textId="77777777" w:rsidTr="00CB7BEB">
        <w:tc>
          <w:tcPr>
            <w:tcW w:w="2767" w:type="dxa"/>
            <w:tcBorders>
              <w:bottom w:val="single" w:sz="8" w:space="0" w:color="auto"/>
            </w:tcBorders>
            <w:shd w:val="clear" w:color="auto" w:fill="E6E6E6"/>
          </w:tcPr>
          <w:p w14:paraId="101DA32B" w14:textId="77777777" w:rsidR="00CB7BEB" w:rsidRPr="00FF2243" w:rsidRDefault="000D5FA1"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5C09659D" w14:textId="1C80ADD0" w:rsidR="00CB7BEB" w:rsidRPr="00FF2243" w:rsidRDefault="008520F0" w:rsidP="008520F0">
            <w:pPr>
              <w:pStyle w:val="a0"/>
              <w:ind w:firstLineChars="0" w:firstLine="0"/>
              <w:jc w:val="left"/>
              <w:rPr>
                <w:rFonts w:ascii="宋体" w:hAnsi="宋体"/>
                <w:lang w:val="en-US"/>
              </w:rPr>
            </w:pPr>
            <w:bookmarkStart w:id="9" w:name="工程名称1"/>
            <w:bookmarkEnd w:id="9"/>
            <w:r w:rsidRPr="004208D3">
              <w:rPr>
                <w:rFonts w:hint="eastAsia"/>
              </w:rPr>
              <w:t>“旧枝新绿”人才专项用房项目</w:t>
            </w:r>
          </w:p>
        </w:tc>
      </w:tr>
      <w:tr w:rsidR="00CB7BEB" w:rsidRPr="00FF2243" w14:paraId="397165F9" w14:textId="77777777" w:rsidTr="00CB7BEB">
        <w:tc>
          <w:tcPr>
            <w:tcW w:w="2767" w:type="dxa"/>
            <w:tcBorders>
              <w:top w:val="single" w:sz="8" w:space="0" w:color="auto"/>
            </w:tcBorders>
            <w:shd w:val="clear" w:color="auto" w:fill="E6E6E6"/>
          </w:tcPr>
          <w:p w14:paraId="6AC1D99D" w14:textId="77777777" w:rsidR="00CB7BEB" w:rsidRPr="00FF2243" w:rsidRDefault="000D5FA1"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29C659D7" w14:textId="77777777" w:rsidR="00CB7BEB" w:rsidRPr="00FF2243" w:rsidRDefault="000D5FA1" w:rsidP="00CB7BEB">
            <w:pPr>
              <w:pStyle w:val="a0"/>
              <w:ind w:firstLineChars="0" w:firstLine="0"/>
              <w:rPr>
                <w:rFonts w:ascii="宋体" w:hAnsi="宋体"/>
                <w:lang w:val="en-US"/>
              </w:rPr>
            </w:pPr>
            <w:bookmarkStart w:id="10" w:name="工程地点"/>
            <w:r>
              <w:t>杭州</w:t>
            </w:r>
            <w:bookmarkEnd w:id="10"/>
          </w:p>
        </w:tc>
      </w:tr>
      <w:tr w:rsidR="00CB7BEB" w:rsidRPr="00FF2243" w14:paraId="5769C878" w14:textId="77777777" w:rsidTr="00CB7BEB">
        <w:tc>
          <w:tcPr>
            <w:tcW w:w="2767" w:type="dxa"/>
            <w:shd w:val="clear" w:color="auto" w:fill="E6E6E6"/>
          </w:tcPr>
          <w:p w14:paraId="4E61C544" w14:textId="77777777" w:rsidR="00CB7BEB" w:rsidRPr="00FF2243" w:rsidRDefault="000D5FA1"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17D9AA4E" w14:textId="77777777" w:rsidR="00CB7BEB" w:rsidRPr="00FF2243" w:rsidRDefault="000D5FA1" w:rsidP="00CB7BEB">
            <w:pPr>
              <w:pStyle w:val="a0"/>
              <w:ind w:firstLineChars="0" w:firstLine="0"/>
              <w:rPr>
                <w:rFonts w:ascii="宋体" w:hAnsi="宋体"/>
                <w:lang w:val="en-US"/>
              </w:rPr>
            </w:pPr>
            <w:r w:rsidRPr="00FF2243">
              <w:rPr>
                <w:rFonts w:ascii="宋体" w:hAnsi="宋体" w:hint="eastAsia"/>
                <w:lang w:val="en-US"/>
              </w:rPr>
              <w:t>北纬：</w:t>
            </w:r>
            <w:bookmarkStart w:id="11" w:name="纬度"/>
            <w:r>
              <w:t>30.27</w:t>
            </w:r>
            <w:bookmarkEnd w:id="11"/>
            <w:r w:rsidRPr="00FF2243">
              <w:rPr>
                <w:rFonts w:ascii="宋体" w:hAnsi="宋体" w:hint="eastAsia"/>
                <w:lang w:val="en-US"/>
              </w:rPr>
              <w:t>°</w:t>
            </w:r>
          </w:p>
        </w:tc>
        <w:tc>
          <w:tcPr>
            <w:tcW w:w="3033" w:type="dxa"/>
          </w:tcPr>
          <w:p w14:paraId="14673BB2" w14:textId="77777777" w:rsidR="00CB7BEB" w:rsidRPr="00FF2243" w:rsidRDefault="000D5FA1" w:rsidP="00CB7BEB">
            <w:pPr>
              <w:pStyle w:val="a0"/>
              <w:ind w:firstLineChars="0" w:firstLine="0"/>
              <w:rPr>
                <w:rFonts w:ascii="宋体" w:hAnsi="宋体"/>
                <w:lang w:val="en-US"/>
              </w:rPr>
            </w:pPr>
            <w:r w:rsidRPr="00FF2243">
              <w:rPr>
                <w:rFonts w:ascii="宋体" w:hAnsi="宋体" w:hint="eastAsia"/>
                <w:lang w:val="en-US"/>
              </w:rPr>
              <w:t>东经：</w:t>
            </w:r>
            <w:bookmarkStart w:id="12" w:name="经度"/>
            <w:r>
              <w:t>120.17</w:t>
            </w:r>
            <w:bookmarkEnd w:id="12"/>
            <w:r>
              <w:rPr>
                <w:rFonts w:ascii="宋体" w:hAnsi="宋体" w:hint="eastAsia"/>
                <w:lang w:val="en-US"/>
              </w:rPr>
              <w:t>°</w:t>
            </w:r>
          </w:p>
        </w:tc>
      </w:tr>
      <w:tr w:rsidR="00CB7BEB" w:rsidRPr="00FF2243" w14:paraId="7A368541" w14:textId="77777777" w:rsidTr="00CB7BEB">
        <w:tc>
          <w:tcPr>
            <w:tcW w:w="2767" w:type="dxa"/>
            <w:shd w:val="clear" w:color="auto" w:fill="E6E6E6"/>
          </w:tcPr>
          <w:p w14:paraId="103C9543" w14:textId="77777777" w:rsidR="00CB7BEB" w:rsidRPr="00FF2243" w:rsidRDefault="000D5FA1"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7F36F3DE" w14:textId="77777777" w:rsidR="00CB7BEB" w:rsidRPr="00FF2243" w:rsidRDefault="000D5FA1" w:rsidP="00CB7BEB">
            <w:pPr>
              <w:pStyle w:val="a0"/>
              <w:ind w:firstLineChars="0" w:firstLine="0"/>
              <w:rPr>
                <w:rFonts w:ascii="宋体" w:hAnsi="宋体"/>
                <w:lang w:val="en-US"/>
              </w:rPr>
            </w:pPr>
            <w:bookmarkStart w:id="13" w:name="气候区"/>
            <w:r>
              <w:t>IIIB</w:t>
            </w:r>
            <w:bookmarkEnd w:id="13"/>
          </w:p>
        </w:tc>
      </w:tr>
      <w:tr w:rsidR="00CB7BEB" w:rsidRPr="00FF2243" w14:paraId="1F3BFEC7" w14:textId="77777777" w:rsidTr="00CB7BEB">
        <w:tc>
          <w:tcPr>
            <w:tcW w:w="2767" w:type="dxa"/>
            <w:shd w:val="clear" w:color="auto" w:fill="E6E6E6"/>
          </w:tcPr>
          <w:p w14:paraId="18A30753" w14:textId="77777777" w:rsidR="00CB7BEB" w:rsidRPr="00FF2243" w:rsidRDefault="000D5FA1"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415CC69B" w14:textId="77777777" w:rsidR="00CB7BEB" w:rsidRPr="00FF2243" w:rsidRDefault="000D5FA1" w:rsidP="00CB7BEB">
            <w:pPr>
              <w:pStyle w:val="a0"/>
              <w:ind w:firstLineChars="0" w:firstLine="0"/>
              <w:rPr>
                <w:rFonts w:ascii="宋体" w:hAnsi="宋体"/>
                <w:lang w:val="en-US"/>
              </w:rPr>
            </w:pPr>
            <w:bookmarkStart w:id="14" w:name="主导风向"/>
            <w:r>
              <w:t>西南偏南</w:t>
            </w:r>
            <w:bookmarkEnd w:id="14"/>
          </w:p>
        </w:tc>
      </w:tr>
    </w:tbl>
    <w:p w14:paraId="5BA9E34B" w14:textId="77777777" w:rsidR="00C81F61" w:rsidRDefault="00AF57D5" w:rsidP="00C81F61">
      <w:pPr>
        <w:pStyle w:val="a0"/>
        <w:ind w:firstLine="420"/>
        <w:rPr>
          <w:lang w:val="en-US"/>
        </w:rPr>
      </w:pPr>
    </w:p>
    <w:p w14:paraId="1F81ADA2" w14:textId="77777777" w:rsidR="00C81F61" w:rsidRDefault="000D5FA1" w:rsidP="00C81F61">
      <w:pPr>
        <w:pStyle w:val="a0"/>
        <w:ind w:firstLine="420"/>
        <w:jc w:val="center"/>
        <w:rPr>
          <w:lang w:val="en-US"/>
        </w:rPr>
      </w:pPr>
      <w:bookmarkStart w:id="15" w:name="总图鸟瞰图"/>
      <w:bookmarkEnd w:id="15"/>
      <w:r>
        <w:rPr>
          <w:noProof/>
        </w:rPr>
        <w:drawing>
          <wp:inline distT="0" distB="0" distL="0" distR="0" wp14:anchorId="51C5C7BA" wp14:editId="2B8C0F33">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4CEEDD38" w14:textId="77777777" w:rsidR="00C81F61" w:rsidRDefault="000D5FA1" w:rsidP="00C81F61">
      <w:pPr>
        <w:pStyle w:val="a0"/>
        <w:ind w:firstLine="420"/>
        <w:jc w:val="center"/>
        <w:rPr>
          <w:lang w:val="en-US"/>
        </w:rPr>
      </w:pPr>
      <w:bookmarkStart w:id="16" w:name="OLE_LINK3"/>
      <w:bookmarkStart w:id="17"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6"/>
      <w:bookmarkEnd w:id="17"/>
    </w:p>
    <w:p w14:paraId="02A97E1F" w14:textId="77777777" w:rsidR="00C81F61" w:rsidRDefault="00AF57D5" w:rsidP="00C81F61">
      <w:pPr>
        <w:pStyle w:val="a0"/>
        <w:ind w:firstLine="420"/>
        <w:rPr>
          <w:lang w:val="en-US"/>
        </w:rPr>
      </w:pPr>
    </w:p>
    <w:p w14:paraId="3B581765" w14:textId="77777777" w:rsidR="00C81F61" w:rsidRPr="00C83ED1" w:rsidRDefault="000D5FA1" w:rsidP="00C81F61">
      <w:pPr>
        <w:pStyle w:val="a0"/>
        <w:ind w:firstLine="420"/>
        <w:jc w:val="center"/>
        <w:rPr>
          <w:lang w:val="en-US"/>
        </w:rPr>
      </w:pPr>
      <w:bookmarkStart w:id="18" w:name="总图平面图"/>
      <w:bookmarkEnd w:id="18"/>
      <w:r>
        <w:rPr>
          <w:noProof/>
        </w:rPr>
        <w:lastRenderedPageBreak/>
        <w:drawing>
          <wp:inline distT="0" distB="0" distL="0" distR="0" wp14:anchorId="372FEF32" wp14:editId="44F81892">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3D865702" w14:textId="77777777" w:rsidR="00C81F61" w:rsidRPr="00DE224D" w:rsidRDefault="000D5FA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65C4C5FC" w14:textId="77777777" w:rsidR="00D40158" w:rsidRDefault="000D5FA1" w:rsidP="00D40158">
      <w:pPr>
        <w:pStyle w:val="1"/>
      </w:pPr>
      <w:bookmarkStart w:id="19" w:name="_Toc16494747"/>
      <w:bookmarkStart w:id="20" w:name="TitleFormat"/>
      <w:r>
        <w:rPr>
          <w:rFonts w:hint="eastAsia"/>
        </w:rPr>
        <w:t>设计依据</w:t>
      </w:r>
      <w:bookmarkEnd w:id="19"/>
    </w:p>
    <w:p w14:paraId="48EC41B8" w14:textId="77777777" w:rsidR="00634B5C" w:rsidRDefault="000D5FA1" w:rsidP="00634B5C">
      <w:pPr>
        <w:widowControl w:val="0"/>
        <w:spacing w:line="360" w:lineRule="auto"/>
        <w:ind w:firstLine="420"/>
        <w:jc w:val="both"/>
        <w:rPr>
          <w:kern w:val="2"/>
          <w:szCs w:val="24"/>
          <w:lang w:val="en-US"/>
        </w:rPr>
      </w:pPr>
      <w:bookmarkStart w:id="21" w:name="计算依据"/>
      <w:bookmarkEnd w:id="20"/>
      <w:bookmarkEnd w:id="21"/>
      <w:r>
        <w:rPr>
          <w:rFonts w:hint="eastAsia"/>
          <w:kern w:val="2"/>
          <w:szCs w:val="24"/>
          <w:lang w:val="en-US"/>
        </w:rPr>
        <w:t>《城市居住区热环境设计标准》</w:t>
      </w:r>
      <w:r>
        <w:rPr>
          <w:kern w:val="2"/>
          <w:szCs w:val="24"/>
          <w:lang w:val="en-US"/>
        </w:rPr>
        <w:t>JGJ 286-2013</w:t>
      </w:r>
    </w:p>
    <w:p w14:paraId="2AA1FC46" w14:textId="77777777" w:rsidR="00E70834" w:rsidRDefault="000D5FA1" w:rsidP="00E70834">
      <w:pPr>
        <w:pStyle w:val="1"/>
      </w:pPr>
      <w:r>
        <w:rPr>
          <w:rFonts w:hint="eastAsia"/>
        </w:rPr>
        <w:t>计算规定</w:t>
      </w:r>
    </w:p>
    <w:p w14:paraId="2357C766" w14:textId="77777777" w:rsidR="00FF354D" w:rsidRDefault="000D5FA1"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79894FD8" w14:textId="77777777" w:rsidR="00FF354D" w:rsidRDefault="000D5FA1" w:rsidP="00FF354D">
      <w:pPr>
        <w:pStyle w:val="2"/>
      </w:pPr>
      <w:bookmarkStart w:id="22" w:name="_Toc16494769"/>
      <w:r w:rsidRPr="009F0094">
        <w:rPr>
          <w:rFonts w:hint="eastAsia"/>
        </w:rPr>
        <w:t>强制条文</w:t>
      </w:r>
      <w:bookmarkEnd w:id="22"/>
    </w:p>
    <w:p w14:paraId="23C90FBA" w14:textId="77777777" w:rsidR="00FF354D" w:rsidRPr="009F0094" w:rsidRDefault="000D5FA1"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736D0897" w14:textId="77777777" w:rsidR="00FF354D" w:rsidRDefault="000D5FA1" w:rsidP="00FF354D">
      <w:pPr>
        <w:pStyle w:val="ad"/>
        <w:shd w:val="clear" w:color="auto" w:fill="FFFFFF"/>
        <w:spacing w:before="0" w:beforeAutospacing="0" w:after="0" w:afterAutospacing="0" w:line="360" w:lineRule="auto"/>
        <w:ind w:firstLine="420"/>
        <w:jc w:val="center"/>
        <w:rPr>
          <w:rStyle w:val="ae"/>
          <w:rFonts w:ascii="Arial" w:hAnsi="Arial" w:cs="Arial"/>
          <w:color w:val="333333"/>
          <w:sz w:val="21"/>
          <w:szCs w:val="21"/>
        </w:rPr>
      </w:pPr>
      <w:r>
        <w:rPr>
          <w:rStyle w:val="ae"/>
          <w:rFonts w:ascii="Arial" w:hAnsi="Arial" w:cs="Arial"/>
          <w:color w:val="333333"/>
          <w:sz w:val="21"/>
          <w:szCs w:val="21"/>
        </w:rPr>
        <w:t>表</w:t>
      </w:r>
      <w:r>
        <w:rPr>
          <w:rStyle w:val="ae"/>
          <w:rFonts w:ascii="Arial" w:hAnsi="Arial" w:cs="Arial"/>
          <w:color w:val="333333"/>
          <w:sz w:val="21"/>
          <w:szCs w:val="21"/>
        </w:rPr>
        <w:t>4</w:t>
      </w:r>
      <w:r>
        <w:rPr>
          <w:rStyle w:val="ae"/>
          <w:rFonts w:ascii="Arial" w:hAnsi="Arial" w:cs="Arial"/>
          <w:color w:val="333333"/>
          <w:sz w:val="21"/>
          <w:szCs w:val="21"/>
        </w:rPr>
        <w:t>．</w:t>
      </w:r>
      <w:r>
        <w:rPr>
          <w:rStyle w:val="ae"/>
          <w:rFonts w:ascii="Arial" w:hAnsi="Arial" w:cs="Arial"/>
          <w:color w:val="333333"/>
          <w:sz w:val="21"/>
          <w:szCs w:val="21"/>
        </w:rPr>
        <w:t>1</w:t>
      </w:r>
      <w:r>
        <w:rPr>
          <w:rStyle w:val="ae"/>
          <w:rFonts w:ascii="Arial" w:hAnsi="Arial" w:cs="Arial"/>
          <w:color w:val="333333"/>
          <w:sz w:val="21"/>
          <w:szCs w:val="21"/>
        </w:rPr>
        <w:t>．</w:t>
      </w:r>
      <w:r>
        <w:rPr>
          <w:rStyle w:val="ae"/>
          <w:rFonts w:ascii="Arial" w:hAnsi="Arial" w:cs="Arial"/>
          <w:color w:val="333333"/>
          <w:sz w:val="21"/>
          <w:szCs w:val="21"/>
        </w:rPr>
        <w:t xml:space="preserve">1 </w:t>
      </w:r>
      <w:r>
        <w:rPr>
          <w:rStyle w:val="ae"/>
          <w:rFonts w:ascii="Arial" w:hAnsi="Arial" w:cs="Arial"/>
          <w:color w:val="333333"/>
          <w:sz w:val="21"/>
          <w:szCs w:val="21"/>
        </w:rPr>
        <w:t>居住区的夏季平均迎风面积比（</w:t>
      </w:r>
      <w:proofErr w:type="spellStart"/>
      <w:r>
        <w:rPr>
          <w:rStyle w:val="ae"/>
          <w:rFonts w:ascii="Arial" w:hAnsi="Arial" w:cs="Arial"/>
          <w:color w:val="333333"/>
          <w:sz w:val="21"/>
          <w:szCs w:val="21"/>
        </w:rPr>
        <w:t>ζ</w:t>
      </w:r>
      <w:r>
        <w:rPr>
          <w:rStyle w:val="ae"/>
          <w:rFonts w:ascii="Arial" w:hAnsi="Arial" w:cs="Arial"/>
          <w:color w:val="333333"/>
          <w:sz w:val="21"/>
          <w:szCs w:val="21"/>
          <w:vertAlign w:val="subscript"/>
        </w:rPr>
        <w:t>s</w:t>
      </w:r>
      <w:proofErr w:type="spellEnd"/>
      <w:r>
        <w:rPr>
          <w:rStyle w:val="ae"/>
          <w:rFonts w:ascii="Arial" w:hAnsi="Arial" w:cs="Arial"/>
          <w:color w:val="333333"/>
          <w:sz w:val="21"/>
          <w:szCs w:val="21"/>
        </w:rPr>
        <w:t>）限值</w:t>
      </w:r>
    </w:p>
    <w:tbl>
      <w:tblPr>
        <w:tblStyle w:val="a8"/>
        <w:tblW w:w="0" w:type="auto"/>
        <w:tblLook w:val="04A0" w:firstRow="1" w:lastRow="0" w:firstColumn="1" w:lastColumn="0" w:noHBand="0" w:noVBand="1"/>
      </w:tblPr>
      <w:tblGrid>
        <w:gridCol w:w="2321"/>
        <w:gridCol w:w="2321"/>
        <w:gridCol w:w="2322"/>
        <w:gridCol w:w="2322"/>
      </w:tblGrid>
      <w:tr w:rsidR="00FF354D" w:rsidRPr="00400852" w14:paraId="0F7840F0" w14:textId="77777777" w:rsidTr="0003477B">
        <w:tc>
          <w:tcPr>
            <w:tcW w:w="2321" w:type="dxa"/>
          </w:tcPr>
          <w:p w14:paraId="38EF87A3" w14:textId="77777777" w:rsidR="00FF354D" w:rsidRPr="00400852" w:rsidRDefault="000D5FA1" w:rsidP="0003477B">
            <w:pPr>
              <w:pStyle w:val="ad"/>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58333894" w14:textId="77777777" w:rsidR="00FF354D" w:rsidRPr="00400852" w:rsidRDefault="000D5FA1" w:rsidP="0003477B">
            <w:pPr>
              <w:pStyle w:val="ad"/>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400E60BB" w14:textId="77777777" w:rsidR="00FF354D" w:rsidRPr="00400852" w:rsidRDefault="000D5FA1" w:rsidP="0003477B">
            <w:pPr>
              <w:pStyle w:val="ad"/>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02A1AD0B" w14:textId="77777777" w:rsidR="00FF354D" w:rsidRPr="00400852" w:rsidRDefault="000D5FA1" w:rsidP="0003477B">
            <w:pPr>
              <w:pStyle w:val="ad"/>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058E2A38" w14:textId="77777777" w:rsidTr="0003477B">
        <w:tc>
          <w:tcPr>
            <w:tcW w:w="2321" w:type="dxa"/>
          </w:tcPr>
          <w:p w14:paraId="135FE4AD" w14:textId="77777777" w:rsidR="00FF354D" w:rsidRPr="00400852" w:rsidRDefault="000D5FA1" w:rsidP="0003477B">
            <w:pPr>
              <w:pStyle w:val="ad"/>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60D46EC7" w14:textId="77777777" w:rsidR="00FF354D" w:rsidRPr="00400852" w:rsidRDefault="000D5FA1" w:rsidP="0003477B">
            <w:pPr>
              <w:pStyle w:val="ad"/>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50AAAF65" w14:textId="77777777" w:rsidR="00FF354D" w:rsidRPr="00400852" w:rsidRDefault="000D5FA1" w:rsidP="0003477B">
            <w:pPr>
              <w:pStyle w:val="ad"/>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3F178D22" w14:textId="77777777" w:rsidR="00FF354D" w:rsidRPr="00400852" w:rsidRDefault="000D5FA1" w:rsidP="0003477B">
            <w:pPr>
              <w:pStyle w:val="ad"/>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39F66A28" w14:textId="77777777" w:rsidR="00FF354D" w:rsidRDefault="00AF57D5" w:rsidP="00FF354D">
      <w:pPr>
        <w:pStyle w:val="ad"/>
        <w:shd w:val="clear" w:color="auto" w:fill="FFFFFF"/>
        <w:spacing w:before="0" w:beforeAutospacing="0" w:after="0" w:afterAutospacing="0"/>
        <w:jc w:val="center"/>
        <w:rPr>
          <w:rFonts w:ascii="Arial" w:hAnsi="Arial" w:cs="Arial"/>
          <w:color w:val="333333"/>
          <w:sz w:val="21"/>
          <w:szCs w:val="21"/>
        </w:rPr>
      </w:pPr>
    </w:p>
    <w:p w14:paraId="3D5342C5" w14:textId="77777777" w:rsidR="00FF354D" w:rsidRPr="00400852" w:rsidRDefault="000D5FA1" w:rsidP="00FF354D">
      <w:pPr>
        <w:pStyle w:val="ad"/>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3E3548EC" w14:textId="77777777" w:rsidR="00FF354D" w:rsidRDefault="000D5FA1" w:rsidP="00FF354D">
      <w:pPr>
        <w:pStyle w:val="ad"/>
        <w:shd w:val="clear" w:color="auto" w:fill="FFFFFF"/>
        <w:spacing w:before="0" w:beforeAutospacing="0" w:after="0" w:afterAutospacing="0"/>
        <w:ind w:firstLine="420"/>
        <w:jc w:val="center"/>
        <w:rPr>
          <w:rStyle w:val="ae"/>
          <w:rFonts w:ascii="Arial" w:hAnsi="Arial" w:cs="Arial"/>
          <w:color w:val="333333"/>
          <w:sz w:val="21"/>
          <w:szCs w:val="21"/>
        </w:rPr>
      </w:pPr>
      <w:r>
        <w:rPr>
          <w:rStyle w:val="ae"/>
          <w:rFonts w:ascii="Arial" w:hAnsi="Arial" w:cs="Arial"/>
          <w:color w:val="333333"/>
          <w:sz w:val="21"/>
          <w:szCs w:val="21"/>
        </w:rPr>
        <w:t>表</w:t>
      </w:r>
      <w:r>
        <w:rPr>
          <w:rStyle w:val="ae"/>
          <w:rFonts w:ascii="Arial" w:hAnsi="Arial" w:cs="Arial"/>
          <w:color w:val="333333"/>
          <w:sz w:val="21"/>
          <w:szCs w:val="21"/>
        </w:rPr>
        <w:t>4</w:t>
      </w:r>
      <w:r>
        <w:rPr>
          <w:rStyle w:val="ae"/>
          <w:rFonts w:ascii="Arial" w:hAnsi="Arial" w:cs="Arial"/>
          <w:color w:val="333333"/>
          <w:sz w:val="21"/>
          <w:szCs w:val="21"/>
        </w:rPr>
        <w:t>．</w:t>
      </w:r>
      <w:r>
        <w:rPr>
          <w:rStyle w:val="ae"/>
          <w:rFonts w:ascii="Arial" w:hAnsi="Arial" w:cs="Arial"/>
          <w:color w:val="333333"/>
          <w:sz w:val="21"/>
          <w:szCs w:val="21"/>
        </w:rPr>
        <w:t>2</w:t>
      </w:r>
      <w:r>
        <w:rPr>
          <w:rStyle w:val="ae"/>
          <w:rFonts w:ascii="Arial" w:hAnsi="Arial" w:cs="Arial"/>
          <w:color w:val="333333"/>
          <w:sz w:val="21"/>
          <w:szCs w:val="21"/>
        </w:rPr>
        <w:t>．</w:t>
      </w:r>
      <w:r>
        <w:rPr>
          <w:rStyle w:val="ae"/>
          <w:rFonts w:ascii="Arial" w:hAnsi="Arial" w:cs="Arial"/>
          <w:color w:val="333333"/>
          <w:sz w:val="21"/>
          <w:szCs w:val="21"/>
        </w:rPr>
        <w:t xml:space="preserve">1 </w:t>
      </w:r>
      <w:r>
        <w:rPr>
          <w:rStyle w:val="ae"/>
          <w:rFonts w:ascii="Arial" w:hAnsi="Arial" w:cs="Arial"/>
          <w:color w:val="333333"/>
          <w:sz w:val="21"/>
          <w:szCs w:val="21"/>
        </w:rPr>
        <w:t>居住区活动场地的遮阳覆盖率限值</w:t>
      </w:r>
      <w:r>
        <w:rPr>
          <w:rStyle w:val="ae"/>
          <w:rFonts w:ascii="Arial" w:hAnsi="Arial" w:cs="Arial"/>
          <w:color w:val="333333"/>
          <w:sz w:val="21"/>
          <w:szCs w:val="21"/>
        </w:rPr>
        <w:t>(</w:t>
      </w:r>
      <w:r>
        <w:rPr>
          <w:rStyle w:val="ae"/>
          <w:rFonts w:ascii="Arial" w:hAnsi="Arial" w:cs="Arial"/>
          <w:color w:val="333333"/>
          <w:sz w:val="21"/>
          <w:szCs w:val="21"/>
        </w:rPr>
        <w:t>％</w:t>
      </w:r>
      <w:r>
        <w:rPr>
          <w:rStyle w:val="ae"/>
          <w:rFonts w:ascii="Arial" w:hAnsi="Arial" w:cs="Arial"/>
          <w:color w:val="333333"/>
          <w:sz w:val="21"/>
          <w:szCs w:val="21"/>
        </w:rPr>
        <w:t>)</w:t>
      </w:r>
    </w:p>
    <w:tbl>
      <w:tblPr>
        <w:tblStyle w:val="a8"/>
        <w:tblW w:w="0" w:type="auto"/>
        <w:tblInd w:w="1526" w:type="dxa"/>
        <w:tblLook w:val="04A0" w:firstRow="1" w:lastRow="0" w:firstColumn="1" w:lastColumn="0" w:noHBand="0" w:noVBand="1"/>
      </w:tblPr>
      <w:tblGrid>
        <w:gridCol w:w="1569"/>
        <w:gridCol w:w="2258"/>
        <w:gridCol w:w="2268"/>
      </w:tblGrid>
      <w:tr w:rsidR="00FF354D" w14:paraId="76344E05" w14:textId="77777777" w:rsidTr="0003477B">
        <w:tc>
          <w:tcPr>
            <w:tcW w:w="1569" w:type="dxa"/>
            <w:vMerge w:val="restart"/>
          </w:tcPr>
          <w:p w14:paraId="1D3B58E8" w14:textId="77777777" w:rsidR="00FF354D" w:rsidRPr="00400852" w:rsidRDefault="000D5FA1"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lastRenderedPageBreak/>
              <w:t>场地</w:t>
            </w:r>
          </w:p>
        </w:tc>
        <w:tc>
          <w:tcPr>
            <w:tcW w:w="4526" w:type="dxa"/>
            <w:gridSpan w:val="2"/>
          </w:tcPr>
          <w:p w14:paraId="08CE8796" w14:textId="77777777" w:rsidR="00FF354D" w:rsidRPr="00400852" w:rsidRDefault="000D5FA1"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33B569BF" w14:textId="77777777" w:rsidTr="0003477B">
        <w:tc>
          <w:tcPr>
            <w:tcW w:w="1569" w:type="dxa"/>
            <w:vMerge/>
          </w:tcPr>
          <w:p w14:paraId="4FA20F6D" w14:textId="77777777" w:rsidR="00FF354D" w:rsidRPr="00400852" w:rsidRDefault="00AF57D5" w:rsidP="0003477B">
            <w:pPr>
              <w:pStyle w:val="ad"/>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17369AF2" w14:textId="77777777" w:rsidR="00FF354D" w:rsidRPr="00400852" w:rsidRDefault="000D5FA1"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24E3014B" w14:textId="77777777" w:rsidR="00FF354D" w:rsidRPr="00400852" w:rsidRDefault="000D5FA1"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6438D5E3" w14:textId="77777777" w:rsidTr="0003477B">
        <w:tc>
          <w:tcPr>
            <w:tcW w:w="1569" w:type="dxa"/>
          </w:tcPr>
          <w:p w14:paraId="51A69383" w14:textId="77777777" w:rsidR="00FF354D" w:rsidRPr="00400852" w:rsidRDefault="000D5FA1"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7E75DB3B" w14:textId="77777777" w:rsidR="00FF354D" w:rsidRPr="00400852" w:rsidRDefault="000D5FA1"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0A68740D" w14:textId="77777777" w:rsidR="00FF354D" w:rsidRPr="00400852" w:rsidRDefault="000D5FA1"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7DF204C4" w14:textId="77777777" w:rsidTr="0003477B">
        <w:tc>
          <w:tcPr>
            <w:tcW w:w="1569" w:type="dxa"/>
          </w:tcPr>
          <w:p w14:paraId="73724406" w14:textId="77777777" w:rsidR="00FF354D" w:rsidRPr="00400852" w:rsidRDefault="000D5FA1"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01A87CDD" w14:textId="77777777" w:rsidR="00FF354D" w:rsidRPr="00400852" w:rsidRDefault="000D5FA1"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37CAE64E" w14:textId="77777777" w:rsidR="00FF354D" w:rsidRPr="00400852" w:rsidRDefault="000D5FA1"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72B630E3" w14:textId="77777777" w:rsidTr="0003477B">
        <w:tc>
          <w:tcPr>
            <w:tcW w:w="1569" w:type="dxa"/>
          </w:tcPr>
          <w:p w14:paraId="48ADD4FB" w14:textId="77777777" w:rsidR="00FF354D" w:rsidRPr="00400852" w:rsidRDefault="000D5FA1"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4FD06BBD" w14:textId="77777777" w:rsidR="00FF354D" w:rsidRPr="00400852" w:rsidRDefault="000D5FA1"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09C2013D" w14:textId="77777777" w:rsidR="00FF354D" w:rsidRPr="00400852" w:rsidRDefault="000D5FA1"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78B8CC52" w14:textId="77777777" w:rsidTr="0003477B">
        <w:tc>
          <w:tcPr>
            <w:tcW w:w="1569" w:type="dxa"/>
          </w:tcPr>
          <w:p w14:paraId="527E695A" w14:textId="77777777" w:rsidR="00FF354D" w:rsidRPr="00400852" w:rsidRDefault="000D5FA1"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569C8952" w14:textId="77777777" w:rsidR="00FF354D" w:rsidRPr="00400852" w:rsidRDefault="000D5FA1"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4E4CF0A5" w14:textId="77777777" w:rsidR="00FF354D" w:rsidRPr="00400852" w:rsidRDefault="000D5FA1" w:rsidP="0003477B">
            <w:pPr>
              <w:pStyle w:val="ad"/>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64835295" w14:textId="77777777" w:rsidR="00FF354D" w:rsidRDefault="000D5FA1" w:rsidP="00FF354D">
      <w:pPr>
        <w:pStyle w:val="2"/>
      </w:pPr>
      <w:bookmarkStart w:id="23" w:name="_Toc16494771"/>
      <w:r>
        <w:rPr>
          <w:rFonts w:hint="eastAsia"/>
        </w:rPr>
        <w:t>评价性设计</w:t>
      </w:r>
      <w:bookmarkEnd w:id="23"/>
    </w:p>
    <w:p w14:paraId="1D041471" w14:textId="77777777" w:rsidR="00FF354D" w:rsidRPr="00A61CB7" w:rsidRDefault="000D5FA1"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4091059F" w14:textId="77777777" w:rsidR="00FF354D" w:rsidRPr="00486A3D" w:rsidRDefault="000D5FA1" w:rsidP="00FF354D">
      <w:pPr>
        <w:pStyle w:val="ad"/>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1691850C" w14:textId="77777777" w:rsidR="00FF354D" w:rsidRPr="00486A3D" w:rsidRDefault="000D5FA1" w:rsidP="00FF354D">
      <w:pPr>
        <w:pStyle w:val="ad"/>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67A9E07E" w14:textId="77777777" w:rsidR="00141106" w:rsidRDefault="000D5FA1" w:rsidP="00141106">
      <w:pPr>
        <w:pStyle w:val="1"/>
      </w:pPr>
      <w:bookmarkStart w:id="24" w:name="_Toc16494748"/>
      <w:r w:rsidRPr="00141106">
        <w:rPr>
          <w:rFonts w:hint="eastAsia"/>
        </w:rPr>
        <w:t>计算方法</w:t>
      </w:r>
      <w:bookmarkEnd w:id="24"/>
    </w:p>
    <w:p w14:paraId="7B163862" w14:textId="77777777" w:rsidR="00C32022" w:rsidRPr="00DB2ADE" w:rsidRDefault="000D5FA1" w:rsidP="00C32022">
      <w:pPr>
        <w:widowControl w:val="0"/>
        <w:spacing w:line="360" w:lineRule="auto"/>
        <w:jc w:val="both"/>
        <w:rPr>
          <w:kern w:val="2"/>
          <w:szCs w:val="21"/>
          <w:lang w:val="en-US"/>
        </w:rPr>
      </w:pPr>
      <w:bookmarkStart w:id="25" w:name="计算方法"/>
      <w:bookmarkEnd w:id="25"/>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1E7DF60C" w14:textId="77777777" w:rsidR="00C32022" w:rsidRPr="006D007E" w:rsidRDefault="00AF57D5" w:rsidP="00C32022">
      <w:pPr>
        <w:pStyle w:val="a0"/>
        <w:spacing w:line="360" w:lineRule="auto"/>
        <w:ind w:firstLineChars="95" w:firstLine="228"/>
        <w:rPr>
          <w:vertAlign w:val="subscript"/>
          <w:lang w:val="en-US"/>
        </w:rPr>
      </w:pPr>
      <w:r>
        <w:rPr>
          <w:position w:val="-16"/>
          <w:sz w:val="24"/>
          <w:szCs w:val="24"/>
          <w:vertAlign w:val="subscript"/>
          <w:lang w:val="en-US"/>
        </w:rPr>
        <w:pict w14:anchorId="7CD37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45pt;height:20.95pt">
            <v:imagedata r:id="rId13" o:title=""/>
          </v:shape>
        </w:pict>
      </w:r>
      <w:r w:rsidR="000D5FA1">
        <w:rPr>
          <w:vertAlign w:val="subscript"/>
          <w:lang w:val="en-US"/>
        </w:rPr>
        <w:t xml:space="preserve"> </w:t>
      </w:r>
    </w:p>
    <w:p w14:paraId="6154FA4E" w14:textId="77777777" w:rsidR="00C32022" w:rsidRDefault="00AF57D5" w:rsidP="00C32022">
      <w:pPr>
        <w:pStyle w:val="a0"/>
        <w:spacing w:line="360" w:lineRule="auto"/>
        <w:ind w:firstLineChars="495" w:firstLine="1188"/>
        <w:rPr>
          <w:lang w:val="en-US"/>
        </w:rPr>
      </w:pPr>
      <w:r>
        <w:rPr>
          <w:position w:val="-12"/>
          <w:sz w:val="24"/>
          <w:szCs w:val="24"/>
          <w:lang w:val="en-US"/>
        </w:rPr>
        <w:pict w14:anchorId="57834C8E">
          <v:shape id="_x0000_i1026" type="#_x0000_t75" style="width:108.45pt;height:19.15pt">
            <v:imagedata r:id="rId14" o:title=""/>
          </v:shape>
        </w:pict>
      </w:r>
      <w:r w:rsidR="000D5FA1">
        <w:rPr>
          <w:lang w:val="en-US"/>
        </w:rPr>
        <w:t xml:space="preserve"> </w:t>
      </w:r>
    </w:p>
    <w:p w14:paraId="14137B46" w14:textId="77777777" w:rsidR="00C32022" w:rsidRDefault="00AF57D5" w:rsidP="00C32022">
      <w:pPr>
        <w:pStyle w:val="a0"/>
        <w:spacing w:line="360" w:lineRule="auto"/>
        <w:ind w:firstLineChars="695" w:firstLine="1459"/>
        <w:rPr>
          <w:lang w:val="en-US"/>
        </w:rPr>
      </w:pPr>
      <w:r>
        <w:rPr>
          <w:position w:val="-12"/>
          <w:lang w:val="en-US"/>
        </w:rPr>
        <w:pict w14:anchorId="631CC8D0">
          <v:shape id="_x0000_i1027" type="#_x0000_t75" style="width:298.95pt;height:18.25pt">
            <v:imagedata r:id="rId15" o:title=""/>
          </v:shape>
        </w:pict>
      </w:r>
      <w:r w:rsidR="000D5FA1">
        <w:rPr>
          <w:lang w:val="en-US"/>
        </w:rPr>
        <w:t xml:space="preserve"> </w:t>
      </w:r>
    </w:p>
    <w:p w14:paraId="4A6CE659" w14:textId="77777777" w:rsidR="00C32022" w:rsidRDefault="00AF57D5" w:rsidP="00C32022">
      <w:pPr>
        <w:pStyle w:val="a0"/>
        <w:spacing w:line="360" w:lineRule="auto"/>
        <w:ind w:firstLineChars="500" w:firstLine="1050"/>
        <w:rPr>
          <w:lang w:val="en-US"/>
        </w:rPr>
      </w:pPr>
      <w:r>
        <w:rPr>
          <w:position w:val="-12"/>
          <w:lang w:val="en-US"/>
        </w:rPr>
        <w:pict w14:anchorId="6250BC9C">
          <v:shape id="_x0000_i1028" type="#_x0000_t75" style="width:4in;height:18.25pt">
            <v:imagedata r:id="rId16" o:title=""/>
          </v:shape>
        </w:pict>
      </w:r>
      <w:r w:rsidR="000D5FA1">
        <w:rPr>
          <w:lang w:val="en-US"/>
        </w:rPr>
        <w:t xml:space="preserve"> </w:t>
      </w:r>
    </w:p>
    <w:p w14:paraId="4ECDCDD5" w14:textId="77777777" w:rsidR="00C32022" w:rsidRDefault="00AF57D5" w:rsidP="00C32022">
      <w:pPr>
        <w:pStyle w:val="a0"/>
        <w:spacing w:line="360" w:lineRule="auto"/>
        <w:ind w:firstLineChars="500" w:firstLine="1050"/>
        <w:rPr>
          <w:lang w:val="en-US"/>
        </w:rPr>
      </w:pPr>
      <w:r>
        <w:rPr>
          <w:position w:val="-4"/>
          <w:lang w:val="en-US"/>
        </w:rPr>
        <w:pict w14:anchorId="4E609FD6">
          <v:shape id="_x0000_i1029" type="#_x0000_t75" style="width:9.1pt;height:13.65pt">
            <v:imagedata r:id="rId17" o:title=""/>
          </v:shape>
        </w:pict>
      </w:r>
      <w:r w:rsidR="000D5FA1">
        <w:rPr>
          <w:lang w:val="en-US"/>
        </w:rPr>
        <w:t xml:space="preserve"> </w:t>
      </w:r>
      <w:r>
        <w:rPr>
          <w:position w:val="-28"/>
          <w:lang w:val="en-US"/>
        </w:rPr>
        <w:pict w14:anchorId="6BE0B58C">
          <v:shape id="_x0000_i1030" type="#_x0000_t75" style="width:110.3pt;height:33.7pt">
            <v:imagedata r:id="rId18" o:title=""/>
          </v:shape>
        </w:pict>
      </w:r>
    </w:p>
    <w:p w14:paraId="485E34A0" w14:textId="77777777" w:rsidR="00C32022" w:rsidRDefault="000D5FA1"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6115CC91" w14:textId="77777777" w:rsidR="00C32022" w:rsidRDefault="00AF57D5" w:rsidP="00C32022">
      <w:pPr>
        <w:pStyle w:val="a0"/>
        <w:spacing w:line="360" w:lineRule="auto"/>
        <w:ind w:firstLineChars="395" w:firstLine="829"/>
        <w:rPr>
          <w:lang w:val="en-US"/>
        </w:rPr>
      </w:pPr>
      <w:r>
        <w:rPr>
          <w:position w:val="-12"/>
          <w:lang w:val="en-US"/>
        </w:rPr>
        <w:pict w14:anchorId="26A1AFC6">
          <v:shape id="_x0000_i1031" type="#_x0000_t75" style="width:27.35pt;height:18.25pt">
            <v:imagedata r:id="rId19" o:title=""/>
          </v:shape>
        </w:pict>
      </w:r>
      <w:r w:rsidR="000D5FA1">
        <w:rPr>
          <w:rFonts w:hint="eastAsia"/>
          <w:lang w:val="en-US"/>
        </w:rPr>
        <w:t>——</w:t>
      </w:r>
      <w:r>
        <w:rPr>
          <w:position w:val="-6"/>
          <w:lang w:val="en-US"/>
        </w:rPr>
        <w:pict w14:anchorId="23E118C5">
          <v:shape id="_x0000_i1032" type="#_x0000_t75" style="width:10.95pt;height:10.95pt">
            <v:imagedata r:id="rId20" o:title=""/>
          </v:shape>
        </w:pict>
      </w:r>
      <w:r w:rsidR="000D5FA1">
        <w:rPr>
          <w:lang w:val="en-US"/>
        </w:rPr>
        <w:t>时刻居住区设计的空气温度</w:t>
      </w:r>
      <w:r w:rsidR="000D5FA1" w:rsidRPr="00DB2ADE">
        <w:rPr>
          <w:rFonts w:hint="eastAsia"/>
          <w:kern w:val="2"/>
          <w:lang w:val="en-US"/>
        </w:rPr>
        <w:t>（℃）</w:t>
      </w:r>
      <w:r w:rsidR="000D5FA1">
        <w:rPr>
          <w:rFonts w:hint="eastAsia"/>
          <w:lang w:val="en-US"/>
        </w:rPr>
        <w:t>，</w:t>
      </w:r>
      <w:r w:rsidR="000D5FA1" w:rsidRPr="00AA34CD">
        <w:rPr>
          <w:rFonts w:hint="eastAsia"/>
          <w:lang w:val="en-US"/>
        </w:rPr>
        <w:t>按本标准附录</w:t>
      </w:r>
      <w:r w:rsidR="000D5FA1" w:rsidRPr="00AA34CD">
        <w:rPr>
          <w:rFonts w:hint="eastAsia"/>
          <w:lang w:val="en-US"/>
        </w:rPr>
        <w:t>B</w:t>
      </w:r>
      <w:r w:rsidR="000D5FA1" w:rsidRPr="00AA34CD">
        <w:rPr>
          <w:rFonts w:hint="eastAsia"/>
          <w:lang w:val="en-US"/>
        </w:rPr>
        <w:t>的</w:t>
      </w:r>
      <w:r w:rsidR="000D5FA1">
        <w:rPr>
          <w:rFonts w:hint="eastAsia"/>
          <w:lang w:val="en-US"/>
        </w:rPr>
        <w:t>方法计算；</w:t>
      </w:r>
    </w:p>
    <w:p w14:paraId="1C55CCD7" w14:textId="77777777" w:rsidR="00C32022" w:rsidRDefault="00AF57D5" w:rsidP="00C32022">
      <w:pPr>
        <w:pStyle w:val="a0"/>
        <w:spacing w:line="360" w:lineRule="auto"/>
        <w:ind w:firstLineChars="383" w:firstLine="919"/>
        <w:rPr>
          <w:lang w:val="en-US"/>
        </w:rPr>
      </w:pPr>
      <w:r>
        <w:rPr>
          <w:position w:val="-12"/>
          <w:sz w:val="24"/>
          <w:szCs w:val="24"/>
          <w:vertAlign w:val="subscript"/>
          <w:lang w:val="en-US"/>
        </w:rPr>
        <w:pict w14:anchorId="0D800F3E">
          <v:shape id="_x0000_i1033" type="#_x0000_t75" style="width:31pt;height:18.25pt">
            <v:imagedata r:id="rId21" o:title=""/>
          </v:shape>
        </w:pict>
      </w:r>
      <w:r w:rsidR="000D5FA1">
        <w:rPr>
          <w:rFonts w:hint="eastAsia"/>
          <w:lang w:val="en-US"/>
        </w:rPr>
        <w:t>——</w:t>
      </w:r>
      <w:r>
        <w:rPr>
          <w:position w:val="-6"/>
          <w:lang w:val="en-US"/>
        </w:rPr>
        <w:pict w14:anchorId="04D5708E">
          <v:shape id="_x0000_i1034" type="#_x0000_t75" style="width:10.95pt;height:10.95pt">
            <v:imagedata r:id="rId20" o:title=""/>
          </v:shape>
        </w:pict>
      </w:r>
      <w:r w:rsidR="000D5FA1">
        <w:rPr>
          <w:lang w:val="en-US"/>
        </w:rPr>
        <w:t>时刻居住区设计的空气温度对应下的空气相对</w:t>
      </w:r>
      <w:r w:rsidR="000D5FA1">
        <w:rPr>
          <w:rFonts w:hint="eastAsia"/>
          <w:lang w:val="en-US"/>
        </w:rPr>
        <w:t>湿度（</w:t>
      </w:r>
      <w:r w:rsidR="000D5FA1">
        <w:rPr>
          <w:rFonts w:hint="eastAsia"/>
          <w:lang w:val="en-US"/>
        </w:rPr>
        <w:t>%</w:t>
      </w:r>
      <w:r w:rsidR="000D5FA1">
        <w:rPr>
          <w:rFonts w:hint="eastAsia"/>
          <w:lang w:val="en-US"/>
        </w:rPr>
        <w:t>）；</w:t>
      </w:r>
    </w:p>
    <w:p w14:paraId="22A018BE" w14:textId="77777777" w:rsidR="00C32022" w:rsidRDefault="00AF57D5" w:rsidP="00C32022">
      <w:pPr>
        <w:pStyle w:val="a0"/>
        <w:spacing w:line="360" w:lineRule="auto"/>
        <w:ind w:firstLineChars="395" w:firstLine="948"/>
        <w:rPr>
          <w:lang w:val="en-US"/>
        </w:rPr>
      </w:pPr>
      <w:r>
        <w:rPr>
          <w:position w:val="-12"/>
          <w:sz w:val="24"/>
          <w:szCs w:val="24"/>
          <w:lang w:val="en-US"/>
        </w:rPr>
        <w:pict w14:anchorId="0B4B9F74">
          <v:shape id="_x0000_i1035" type="#_x0000_t75" style="width:46.5pt;height:18.25pt">
            <v:imagedata r:id="rId22" o:title=""/>
          </v:shape>
        </w:pict>
      </w:r>
      <w:r w:rsidR="000D5FA1">
        <w:rPr>
          <w:rFonts w:hint="eastAsia"/>
          <w:sz w:val="24"/>
          <w:szCs w:val="24"/>
          <w:lang w:val="en-US"/>
        </w:rPr>
        <w:t>——</w:t>
      </w:r>
      <w:r>
        <w:rPr>
          <w:position w:val="-6"/>
          <w:lang w:val="en-US"/>
        </w:rPr>
        <w:pict w14:anchorId="6F30CA87">
          <v:shape id="_x0000_i1036" type="#_x0000_t75" style="width:10.95pt;height:10.95pt">
            <v:imagedata r:id="rId20" o:title=""/>
          </v:shape>
        </w:pict>
      </w:r>
      <w:r w:rsidR="000D5FA1">
        <w:rPr>
          <w:lang w:val="en-US"/>
        </w:rPr>
        <w:t>时刻居住区所在城市或气候区的典型气象日相对湿度</w:t>
      </w:r>
      <w:r w:rsidR="000D5FA1">
        <w:rPr>
          <w:rFonts w:hint="eastAsia"/>
          <w:lang w:val="en-US"/>
        </w:rPr>
        <w:t>（</w:t>
      </w:r>
      <w:r w:rsidR="000D5FA1">
        <w:rPr>
          <w:rFonts w:hint="eastAsia"/>
          <w:lang w:val="en-US"/>
        </w:rPr>
        <w:t>%</w:t>
      </w:r>
      <w:r w:rsidR="000D5FA1">
        <w:rPr>
          <w:rFonts w:hint="eastAsia"/>
          <w:lang w:val="en-US"/>
        </w:rPr>
        <w:t>），</w:t>
      </w:r>
      <w:r w:rsidR="000D5FA1">
        <w:rPr>
          <w:lang w:val="en-US"/>
        </w:rPr>
        <w:t>按本标准</w:t>
      </w:r>
      <w:r w:rsidR="000D5FA1" w:rsidRPr="00AA34CD">
        <w:rPr>
          <w:lang w:val="en-US"/>
        </w:rPr>
        <w:t>附录</w:t>
      </w:r>
      <w:r w:rsidR="000D5FA1" w:rsidRPr="00AA34CD">
        <w:rPr>
          <w:rFonts w:hint="eastAsia"/>
          <w:lang w:val="en-US"/>
        </w:rPr>
        <w:t>A</w:t>
      </w:r>
      <w:r w:rsidR="000D5FA1">
        <w:rPr>
          <w:rFonts w:hint="eastAsia"/>
          <w:lang w:val="en-US"/>
        </w:rPr>
        <w:t>的规定取值；</w:t>
      </w:r>
    </w:p>
    <w:p w14:paraId="72E1F32F" w14:textId="77777777" w:rsidR="00C32022" w:rsidRDefault="00AF57D5" w:rsidP="00C32022">
      <w:pPr>
        <w:pStyle w:val="a0"/>
        <w:spacing w:line="360" w:lineRule="auto"/>
        <w:ind w:firstLineChars="395" w:firstLine="948"/>
        <w:rPr>
          <w:lang w:val="en-US"/>
        </w:rPr>
      </w:pPr>
      <w:r>
        <w:rPr>
          <w:position w:val="-12"/>
          <w:sz w:val="24"/>
          <w:szCs w:val="24"/>
          <w:lang w:val="en-US"/>
        </w:rPr>
        <w:pict w14:anchorId="3DD68F62">
          <v:shape id="_x0000_i1037" type="#_x0000_t75" style="width:43.75pt;height:18.25pt">
            <v:imagedata r:id="rId23" o:title=""/>
          </v:shape>
        </w:pict>
      </w:r>
      <w:r w:rsidR="000D5FA1">
        <w:rPr>
          <w:rFonts w:hint="eastAsia"/>
          <w:sz w:val="24"/>
          <w:szCs w:val="24"/>
          <w:lang w:val="en-US"/>
        </w:rPr>
        <w:t>——</w:t>
      </w:r>
      <w:r>
        <w:rPr>
          <w:position w:val="-6"/>
          <w:lang w:val="en-US"/>
        </w:rPr>
        <w:pict w14:anchorId="6B4783A2">
          <v:shape id="_x0000_i1038" type="#_x0000_t75" style="width:10.95pt;height:10.95pt">
            <v:imagedata r:id="rId20" o:title=""/>
          </v:shape>
        </w:pict>
      </w:r>
      <w:r w:rsidR="000D5FA1">
        <w:rPr>
          <w:lang w:val="en-US"/>
        </w:rPr>
        <w:t>时刻居住区所在城市或气候区的典型气象日</w:t>
      </w:r>
      <w:r w:rsidR="000D5FA1">
        <w:rPr>
          <w:rFonts w:hint="eastAsia"/>
          <w:lang w:val="en-US"/>
        </w:rPr>
        <w:t>空气</w:t>
      </w:r>
      <w:r w:rsidR="000D5FA1">
        <w:rPr>
          <w:lang w:val="en-US"/>
        </w:rPr>
        <w:t>干球温度</w:t>
      </w:r>
      <w:r w:rsidR="000D5FA1" w:rsidRPr="00DB2ADE">
        <w:rPr>
          <w:rFonts w:hint="eastAsia"/>
          <w:kern w:val="2"/>
          <w:lang w:val="en-US"/>
        </w:rPr>
        <w:t>（℃）</w:t>
      </w:r>
      <w:r w:rsidR="000D5FA1">
        <w:rPr>
          <w:rFonts w:hint="eastAsia"/>
          <w:lang w:val="en-US"/>
        </w:rPr>
        <w:t>，</w:t>
      </w:r>
      <w:r w:rsidR="000D5FA1">
        <w:rPr>
          <w:lang w:val="en-US"/>
        </w:rPr>
        <w:t>按本</w:t>
      </w:r>
      <w:r w:rsidR="000D5FA1" w:rsidRPr="00AA34CD">
        <w:rPr>
          <w:lang w:val="en-US"/>
        </w:rPr>
        <w:t>标准附录</w:t>
      </w:r>
      <w:r w:rsidR="000D5FA1" w:rsidRPr="00AA34CD">
        <w:rPr>
          <w:rFonts w:hint="eastAsia"/>
          <w:lang w:val="en-US"/>
        </w:rPr>
        <w:t>A</w:t>
      </w:r>
      <w:r w:rsidR="000D5FA1" w:rsidRPr="00AA34CD">
        <w:rPr>
          <w:rFonts w:hint="eastAsia"/>
          <w:lang w:val="en-US"/>
        </w:rPr>
        <w:t>的</w:t>
      </w:r>
      <w:r w:rsidR="000D5FA1">
        <w:rPr>
          <w:rFonts w:hint="eastAsia"/>
          <w:lang w:val="en-US"/>
        </w:rPr>
        <w:t>规定取值；</w:t>
      </w:r>
    </w:p>
    <w:p w14:paraId="613B3AD3" w14:textId="77777777" w:rsidR="00C32022" w:rsidRPr="00C539D3" w:rsidRDefault="00AF57D5" w:rsidP="00C32022">
      <w:pPr>
        <w:pStyle w:val="a0"/>
        <w:spacing w:line="360" w:lineRule="auto"/>
        <w:ind w:firstLineChars="395" w:firstLine="829"/>
        <w:rPr>
          <w:lang w:val="en-US"/>
        </w:rPr>
      </w:pPr>
      <w:r>
        <w:rPr>
          <w:position w:val="-12"/>
          <w:lang w:val="en-US"/>
        </w:rPr>
        <w:lastRenderedPageBreak/>
        <w:pict w14:anchorId="3191C04F">
          <v:shape id="_x0000_i1039" type="#_x0000_t75" style="width:31.9pt;height:18.25pt">
            <v:imagedata r:id="rId24" o:title=""/>
          </v:shape>
        </w:pict>
      </w:r>
      <w:r w:rsidR="000D5FA1">
        <w:rPr>
          <w:rFonts w:hint="eastAsia"/>
          <w:lang w:val="en-US"/>
        </w:rPr>
        <w:t>——</w:t>
      </w:r>
      <w:r>
        <w:rPr>
          <w:position w:val="-6"/>
          <w:lang w:val="en-US"/>
        </w:rPr>
        <w:pict w14:anchorId="3F8B6440">
          <v:shape id="_x0000_i1040" type="#_x0000_t75" style="width:10.95pt;height:10.95pt">
            <v:imagedata r:id="rId20" o:title=""/>
          </v:shape>
        </w:pict>
      </w:r>
      <w:r w:rsidR="000D5FA1">
        <w:rPr>
          <w:lang w:val="en-US"/>
        </w:rPr>
        <w:t>时刻居住区设计的地表入射太阳辐射照度</w:t>
      </w:r>
      <w:r w:rsidR="000D5FA1">
        <w:rPr>
          <w:rFonts w:hint="eastAsia"/>
          <w:lang w:val="en-US"/>
        </w:rPr>
        <w:t>（</w:t>
      </w:r>
      <w:r w:rsidR="000D5FA1">
        <w:rPr>
          <w:rFonts w:hint="eastAsia"/>
          <w:lang w:val="en-US"/>
        </w:rPr>
        <w:t>W</w:t>
      </w:r>
      <w:r w:rsidR="000D5FA1">
        <w:rPr>
          <w:lang w:val="en-US"/>
        </w:rPr>
        <w:t>/m</w:t>
      </w:r>
      <w:r w:rsidR="000D5FA1" w:rsidRPr="00C539D3">
        <w:rPr>
          <w:vertAlign w:val="superscript"/>
          <w:lang w:val="en-US"/>
        </w:rPr>
        <w:softHyphen/>
        <w:t>2</w:t>
      </w:r>
      <w:r w:rsidR="000D5FA1">
        <w:rPr>
          <w:rFonts w:hint="eastAsia"/>
          <w:lang w:val="en-US"/>
        </w:rPr>
        <w:t>）</w:t>
      </w:r>
      <w:r w:rsidR="000D5FA1">
        <w:rPr>
          <w:rFonts w:hint="eastAsia"/>
          <w:lang w:val="en-US"/>
        </w:rPr>
        <w:t>,</w:t>
      </w:r>
      <w:r w:rsidR="000D5FA1" w:rsidRPr="00AA34CD">
        <w:rPr>
          <w:lang w:val="en-US"/>
        </w:rPr>
        <w:t>按本标准附录</w:t>
      </w:r>
      <w:r w:rsidR="000D5FA1" w:rsidRPr="00AA34CD">
        <w:rPr>
          <w:rFonts w:hint="eastAsia"/>
          <w:lang w:val="en-US"/>
        </w:rPr>
        <w:t>B</w:t>
      </w:r>
      <w:r w:rsidR="000D5FA1" w:rsidRPr="00AA34CD">
        <w:rPr>
          <w:lang w:val="en-US"/>
        </w:rPr>
        <w:t>式</w:t>
      </w:r>
      <w:r w:rsidR="000D5FA1" w:rsidRPr="00AA34CD">
        <w:rPr>
          <w:rFonts w:hint="eastAsia"/>
          <w:lang w:val="en-US"/>
        </w:rPr>
        <w:t>（</w:t>
      </w:r>
      <w:r w:rsidR="000D5FA1" w:rsidRPr="00AA34CD">
        <w:rPr>
          <w:rFonts w:hint="eastAsia"/>
          <w:lang w:val="en-US"/>
        </w:rPr>
        <w:t>B</w:t>
      </w:r>
      <w:r w:rsidR="000D5FA1" w:rsidRPr="00AA34CD">
        <w:rPr>
          <w:lang w:val="en-US"/>
        </w:rPr>
        <w:t>.0.2-9</w:t>
      </w:r>
      <w:r w:rsidR="000D5FA1" w:rsidRPr="00AA34CD">
        <w:rPr>
          <w:rFonts w:hint="eastAsia"/>
          <w:lang w:val="en-US"/>
        </w:rPr>
        <w:t>）的</w:t>
      </w:r>
      <w:r w:rsidR="000D5FA1">
        <w:rPr>
          <w:rFonts w:hint="eastAsia"/>
          <w:lang w:val="en-US"/>
        </w:rPr>
        <w:t>方法计算；</w:t>
      </w:r>
    </w:p>
    <w:p w14:paraId="384C8818" w14:textId="77777777" w:rsidR="00C32022" w:rsidRDefault="00AF57D5" w:rsidP="00C32022">
      <w:pPr>
        <w:pStyle w:val="a0"/>
        <w:spacing w:line="360" w:lineRule="auto"/>
        <w:ind w:firstLineChars="383" w:firstLine="919"/>
        <w:rPr>
          <w:lang w:val="en-US"/>
        </w:rPr>
      </w:pPr>
      <w:r>
        <w:rPr>
          <w:position w:val="-12"/>
          <w:sz w:val="24"/>
          <w:szCs w:val="24"/>
          <w:vertAlign w:val="subscript"/>
          <w:lang w:val="en-US"/>
        </w:rPr>
        <w:pict w14:anchorId="6191C503">
          <v:shape id="_x0000_i1041" type="#_x0000_t75" style="width:41.9pt;height:18.25pt">
            <v:imagedata r:id="rId25" o:title=""/>
          </v:shape>
        </w:pict>
      </w:r>
      <w:r w:rsidR="000D5FA1">
        <w:rPr>
          <w:rFonts w:hint="eastAsia"/>
          <w:lang w:val="en-US"/>
        </w:rPr>
        <w:t>——</w:t>
      </w:r>
      <w:r>
        <w:rPr>
          <w:position w:val="-6"/>
          <w:lang w:val="en-US"/>
        </w:rPr>
        <w:pict w14:anchorId="303FF528">
          <v:shape id="_x0000_i1042" type="#_x0000_t75" style="width:10.95pt;height:10.95pt">
            <v:imagedata r:id="rId20" o:title=""/>
          </v:shape>
        </w:pict>
      </w:r>
      <w:r w:rsidR="000D5FA1">
        <w:rPr>
          <w:lang w:val="en-US"/>
        </w:rPr>
        <w:t>时刻设计地块范围内的地表反射的短波辐射照度</w:t>
      </w:r>
      <w:r w:rsidR="000D5FA1">
        <w:rPr>
          <w:rFonts w:hint="eastAsia"/>
          <w:lang w:val="en-US"/>
        </w:rPr>
        <w:t>（</w:t>
      </w:r>
      <w:r w:rsidR="000D5FA1">
        <w:rPr>
          <w:rFonts w:hint="eastAsia"/>
          <w:lang w:val="en-US"/>
        </w:rPr>
        <w:t>W</w:t>
      </w:r>
      <w:r w:rsidR="000D5FA1">
        <w:rPr>
          <w:lang w:val="en-US"/>
        </w:rPr>
        <w:t>/m</w:t>
      </w:r>
      <w:r w:rsidR="000D5FA1" w:rsidRPr="00C539D3">
        <w:rPr>
          <w:vertAlign w:val="superscript"/>
          <w:lang w:val="en-US"/>
        </w:rPr>
        <w:softHyphen/>
        <w:t>2</w:t>
      </w:r>
      <w:r w:rsidR="000D5FA1">
        <w:rPr>
          <w:rFonts w:hint="eastAsia"/>
          <w:lang w:val="en-US"/>
        </w:rPr>
        <w:t>）；</w:t>
      </w:r>
    </w:p>
    <w:p w14:paraId="6B0DD995" w14:textId="77777777" w:rsidR="00C32022" w:rsidRDefault="00AF57D5" w:rsidP="00C32022">
      <w:pPr>
        <w:pStyle w:val="a0"/>
        <w:spacing w:line="360" w:lineRule="auto"/>
        <w:ind w:firstLineChars="395" w:firstLine="829"/>
        <w:rPr>
          <w:lang w:val="en-US"/>
        </w:rPr>
      </w:pPr>
      <w:r>
        <w:rPr>
          <w:position w:val="-12"/>
          <w:lang w:val="en-US"/>
        </w:rPr>
        <w:pict w14:anchorId="20ACDD0B">
          <v:shape id="_x0000_i1043" type="#_x0000_t75" style="width:68.35pt;height:18.25pt">
            <v:imagedata r:id="rId26" o:title=""/>
          </v:shape>
        </w:pict>
      </w:r>
      <w:r w:rsidR="000D5FA1">
        <w:rPr>
          <w:rFonts w:hint="eastAsia"/>
          <w:sz w:val="24"/>
          <w:szCs w:val="24"/>
          <w:lang w:val="en-US"/>
        </w:rPr>
        <w:t>——</w:t>
      </w:r>
      <w:r>
        <w:rPr>
          <w:position w:val="-6"/>
          <w:lang w:val="en-US"/>
        </w:rPr>
        <w:pict w14:anchorId="22A8BCD9">
          <v:shape id="_x0000_i1044" type="#_x0000_t75" style="width:10.95pt;height:10.95pt">
            <v:imagedata r:id="rId20" o:title=""/>
          </v:shape>
        </w:pict>
      </w:r>
      <w:r w:rsidR="000D5FA1">
        <w:rPr>
          <w:lang w:val="en-US"/>
        </w:rPr>
        <w:t>时刻居住区所在城市或气候区的典型气象日水平总辐射照度</w:t>
      </w:r>
      <w:r w:rsidR="000D5FA1">
        <w:rPr>
          <w:rFonts w:hint="eastAsia"/>
          <w:lang w:val="en-US"/>
        </w:rPr>
        <w:t>、</w:t>
      </w:r>
      <w:r w:rsidR="000D5FA1">
        <w:rPr>
          <w:lang w:val="en-US"/>
        </w:rPr>
        <w:t>水平散射辐射照度</w:t>
      </w:r>
      <w:r w:rsidR="000D5FA1">
        <w:rPr>
          <w:rFonts w:hint="eastAsia"/>
          <w:lang w:val="en-US"/>
        </w:rPr>
        <w:t>（</w:t>
      </w:r>
      <w:r w:rsidR="000D5FA1">
        <w:rPr>
          <w:rFonts w:hint="eastAsia"/>
          <w:lang w:val="en-US"/>
        </w:rPr>
        <w:t>W</w:t>
      </w:r>
      <w:r w:rsidR="000D5FA1">
        <w:rPr>
          <w:lang w:val="en-US"/>
        </w:rPr>
        <w:t>/m</w:t>
      </w:r>
      <w:r w:rsidR="000D5FA1" w:rsidRPr="00C539D3">
        <w:rPr>
          <w:vertAlign w:val="superscript"/>
          <w:lang w:val="en-US"/>
        </w:rPr>
        <w:softHyphen/>
        <w:t>2</w:t>
      </w:r>
      <w:r w:rsidR="000D5FA1">
        <w:rPr>
          <w:rFonts w:hint="eastAsia"/>
          <w:lang w:val="en-US"/>
        </w:rPr>
        <w:t>），按本</w:t>
      </w:r>
      <w:r w:rsidR="000D5FA1">
        <w:rPr>
          <w:lang w:val="en-US"/>
        </w:rPr>
        <w:t>标</w:t>
      </w:r>
      <w:r w:rsidR="000D5FA1" w:rsidRPr="00AA34CD">
        <w:rPr>
          <w:lang w:val="en-US"/>
        </w:rPr>
        <w:t>准附录</w:t>
      </w:r>
      <w:r w:rsidR="000D5FA1" w:rsidRPr="00AA34CD">
        <w:rPr>
          <w:rFonts w:hint="eastAsia"/>
          <w:lang w:val="en-US"/>
        </w:rPr>
        <w:t>A</w:t>
      </w:r>
      <w:r w:rsidR="000D5FA1" w:rsidRPr="00AA34CD">
        <w:rPr>
          <w:rFonts w:hint="eastAsia"/>
          <w:lang w:val="en-US"/>
        </w:rPr>
        <w:t>的</w:t>
      </w:r>
      <w:r w:rsidR="000D5FA1">
        <w:rPr>
          <w:rFonts w:hint="eastAsia"/>
          <w:lang w:val="en-US"/>
        </w:rPr>
        <w:t>规定取值；</w:t>
      </w:r>
    </w:p>
    <w:p w14:paraId="0D61134E" w14:textId="77777777" w:rsidR="00C32022" w:rsidRDefault="00AF57D5" w:rsidP="00C32022">
      <w:pPr>
        <w:pStyle w:val="a0"/>
        <w:spacing w:line="360" w:lineRule="auto"/>
        <w:ind w:firstLineChars="395" w:firstLine="829"/>
        <w:rPr>
          <w:lang w:val="en-US"/>
        </w:rPr>
      </w:pPr>
      <w:r>
        <w:rPr>
          <w:position w:val="-12"/>
          <w:lang w:val="en-US"/>
        </w:rPr>
        <w:pict w14:anchorId="3E61A01B">
          <v:shape id="_x0000_i1045" type="#_x0000_t75" style="width:37.35pt;height:18.25pt">
            <v:imagedata r:id="rId27" o:title=""/>
          </v:shape>
        </w:pict>
      </w:r>
      <w:r w:rsidR="000D5FA1">
        <w:rPr>
          <w:rFonts w:hint="eastAsia"/>
          <w:lang w:val="en-US"/>
        </w:rPr>
        <w:t>——</w:t>
      </w:r>
      <w:r>
        <w:rPr>
          <w:position w:val="-6"/>
          <w:lang w:val="en-US"/>
        </w:rPr>
        <w:pict w14:anchorId="42480C64">
          <v:shape id="_x0000_i1046" type="#_x0000_t75" style="width:10.95pt;height:10.95pt">
            <v:imagedata r:id="rId20" o:title=""/>
          </v:shape>
        </w:pict>
      </w:r>
      <w:r w:rsidR="000D5FA1">
        <w:rPr>
          <w:lang w:val="en-US"/>
        </w:rPr>
        <w:t>时刻设计地块范围内空地的建筑阴影率</w:t>
      </w:r>
      <w:r w:rsidR="000D5FA1">
        <w:rPr>
          <w:rFonts w:hint="eastAsia"/>
          <w:lang w:val="en-US"/>
        </w:rPr>
        <w:t>（</w:t>
      </w:r>
      <w:r w:rsidR="000D5FA1">
        <w:rPr>
          <w:rFonts w:hint="eastAsia"/>
          <w:lang w:val="en-US"/>
        </w:rPr>
        <w:t>%</w:t>
      </w:r>
      <w:r w:rsidR="000D5FA1">
        <w:rPr>
          <w:rFonts w:hint="eastAsia"/>
          <w:lang w:val="en-US"/>
        </w:rPr>
        <w:t>），以所在地</w:t>
      </w:r>
      <w:r w:rsidR="000D5FA1">
        <w:rPr>
          <w:rFonts w:hint="eastAsia"/>
          <w:lang w:val="en-US"/>
        </w:rPr>
        <w:t>7</w:t>
      </w:r>
      <w:r w:rsidR="000D5FA1">
        <w:rPr>
          <w:rFonts w:hint="eastAsia"/>
          <w:lang w:val="en-US"/>
        </w:rPr>
        <w:t>月</w:t>
      </w:r>
      <w:r w:rsidR="000D5FA1">
        <w:rPr>
          <w:rFonts w:hint="eastAsia"/>
          <w:lang w:val="en-US"/>
        </w:rPr>
        <w:t>2</w:t>
      </w:r>
      <w:r w:rsidR="000D5FA1">
        <w:rPr>
          <w:lang w:val="en-US"/>
        </w:rPr>
        <w:t>1</w:t>
      </w:r>
      <w:r w:rsidR="000D5FA1">
        <w:rPr>
          <w:lang w:val="en-US"/>
        </w:rPr>
        <w:t>日太阳位置计算</w:t>
      </w:r>
      <w:r w:rsidR="000D5FA1">
        <w:rPr>
          <w:rFonts w:hint="eastAsia"/>
          <w:lang w:val="en-US"/>
        </w:rPr>
        <w:t>；</w:t>
      </w:r>
    </w:p>
    <w:p w14:paraId="602E59A5" w14:textId="77777777" w:rsidR="00C32022" w:rsidRDefault="00AF57D5" w:rsidP="00C32022">
      <w:pPr>
        <w:pStyle w:val="a0"/>
        <w:spacing w:line="360" w:lineRule="auto"/>
        <w:ind w:firstLineChars="395" w:firstLine="829"/>
        <w:rPr>
          <w:lang w:val="en-US"/>
        </w:rPr>
      </w:pPr>
      <w:r>
        <w:rPr>
          <w:position w:val="-12"/>
          <w:lang w:val="en-US"/>
        </w:rPr>
        <w:pict w14:anchorId="61103756">
          <v:shape id="_x0000_i1047" type="#_x0000_t75" style="width:25.5pt;height:18.25pt">
            <v:imagedata r:id="rId28" o:title=""/>
          </v:shape>
        </w:pict>
      </w:r>
      <w:r w:rsidR="000D5FA1">
        <w:rPr>
          <w:rFonts w:hint="eastAsia"/>
          <w:lang w:val="en-US"/>
        </w:rPr>
        <w:t>——</w:t>
      </w:r>
      <w:r w:rsidR="000D5FA1">
        <w:rPr>
          <w:lang w:val="en-US"/>
        </w:rPr>
        <w:t>设计地块范围内空地的平均天空角系数</w:t>
      </w:r>
      <w:r w:rsidR="000D5FA1">
        <w:rPr>
          <w:rFonts w:hint="eastAsia"/>
          <w:lang w:val="en-US"/>
        </w:rPr>
        <w:t>；</w:t>
      </w:r>
    </w:p>
    <w:p w14:paraId="6D3205A0" w14:textId="77777777" w:rsidR="00C32022" w:rsidRDefault="00AF57D5" w:rsidP="00C32022">
      <w:pPr>
        <w:pStyle w:val="a0"/>
        <w:spacing w:line="360" w:lineRule="auto"/>
        <w:ind w:firstLineChars="395" w:firstLine="829"/>
        <w:rPr>
          <w:lang w:val="en-US"/>
        </w:rPr>
      </w:pPr>
      <w:r>
        <w:rPr>
          <w:position w:val="-10"/>
          <w:lang w:val="en-US"/>
        </w:rPr>
        <w:pict w14:anchorId="4627C45F">
          <v:shape id="_x0000_i1048" type="#_x0000_t75" style="width:11.85pt;height:13.65pt">
            <v:imagedata r:id="rId29" o:title=""/>
          </v:shape>
        </w:pict>
      </w:r>
      <w:r w:rsidR="000D5FA1">
        <w:rPr>
          <w:rFonts w:hint="eastAsia"/>
          <w:lang w:val="en-US"/>
        </w:rPr>
        <w:t>——居住区</w:t>
      </w:r>
      <w:r w:rsidR="000D5FA1">
        <w:rPr>
          <w:lang w:val="en-US"/>
        </w:rPr>
        <w:t>地表的平均太阳辐射</w:t>
      </w:r>
      <w:r w:rsidR="000D5FA1" w:rsidRPr="00AA34CD">
        <w:rPr>
          <w:lang w:val="en-US"/>
        </w:rPr>
        <w:t>吸收系数</w:t>
      </w:r>
      <w:r w:rsidR="000D5FA1" w:rsidRPr="00AA34CD">
        <w:rPr>
          <w:rFonts w:hint="eastAsia"/>
          <w:lang w:val="en-US"/>
        </w:rPr>
        <w:t>，</w:t>
      </w:r>
      <w:r w:rsidR="000D5FA1" w:rsidRPr="00AA34CD">
        <w:rPr>
          <w:lang w:val="en-US"/>
        </w:rPr>
        <w:t>按本标准附录</w:t>
      </w:r>
      <w:r w:rsidR="000D5FA1" w:rsidRPr="00AA34CD">
        <w:rPr>
          <w:rFonts w:hint="eastAsia"/>
          <w:lang w:val="en-US"/>
        </w:rPr>
        <w:t>B</w:t>
      </w:r>
      <w:r w:rsidR="000D5FA1" w:rsidRPr="00AA34CD">
        <w:rPr>
          <w:lang w:val="en-US"/>
        </w:rPr>
        <w:t>式</w:t>
      </w:r>
      <w:r w:rsidR="000D5FA1" w:rsidRPr="00AA34CD">
        <w:rPr>
          <w:rFonts w:hint="eastAsia"/>
          <w:lang w:val="en-US"/>
        </w:rPr>
        <w:t>（</w:t>
      </w:r>
      <w:r w:rsidR="000D5FA1" w:rsidRPr="00AA34CD">
        <w:rPr>
          <w:rFonts w:hint="eastAsia"/>
          <w:lang w:val="en-US"/>
        </w:rPr>
        <w:t>B</w:t>
      </w:r>
      <w:r w:rsidR="000D5FA1" w:rsidRPr="00AA34CD">
        <w:rPr>
          <w:lang w:val="en-US"/>
        </w:rPr>
        <w:t>.0.2-2</w:t>
      </w:r>
      <w:r w:rsidR="000D5FA1" w:rsidRPr="00AA34CD">
        <w:rPr>
          <w:rFonts w:hint="eastAsia"/>
          <w:lang w:val="en-US"/>
        </w:rPr>
        <w:t>）的方法</w:t>
      </w:r>
      <w:r w:rsidR="000D5FA1">
        <w:rPr>
          <w:rFonts w:hint="eastAsia"/>
          <w:lang w:val="en-US"/>
        </w:rPr>
        <w:t>计算；</w:t>
      </w:r>
    </w:p>
    <w:p w14:paraId="330EC08A" w14:textId="77777777" w:rsidR="00C32022" w:rsidRDefault="00AF57D5" w:rsidP="00C32022">
      <w:pPr>
        <w:pStyle w:val="a0"/>
        <w:spacing w:line="360" w:lineRule="auto"/>
        <w:ind w:firstLineChars="395" w:firstLine="829"/>
        <w:rPr>
          <w:lang w:val="en-US"/>
        </w:rPr>
      </w:pPr>
      <w:r>
        <w:rPr>
          <w:position w:val="-6"/>
          <w:lang w:val="en-US"/>
        </w:rPr>
        <w:pict w14:anchorId="7EA53A16">
          <v:shape id="_x0000_i1049" type="#_x0000_t75" style="width:10.95pt;height:10.95pt">
            <v:imagedata r:id="rId30" o:title=""/>
          </v:shape>
        </w:pict>
      </w:r>
      <w:r w:rsidR="000D5FA1">
        <w:rPr>
          <w:rFonts w:hint="eastAsia"/>
          <w:lang w:val="en-US"/>
        </w:rPr>
        <w:t>——为无穷大的天空均匀分布的假定光源个数，取</w:t>
      </w:r>
      <w:r w:rsidR="000D5FA1">
        <w:rPr>
          <w:rFonts w:hint="eastAsia"/>
          <w:lang w:val="en-US"/>
        </w:rPr>
        <w:t>3</w:t>
      </w:r>
      <w:r w:rsidR="000D5FA1">
        <w:rPr>
          <w:lang w:val="en-US"/>
        </w:rPr>
        <w:t>24</w:t>
      </w:r>
      <w:r w:rsidR="000D5FA1">
        <w:rPr>
          <w:lang w:val="en-US"/>
        </w:rPr>
        <w:t>个</w:t>
      </w:r>
      <w:r w:rsidR="000D5FA1">
        <w:rPr>
          <w:rFonts w:hint="eastAsia"/>
          <w:lang w:val="en-US"/>
        </w:rPr>
        <w:t>；</w:t>
      </w:r>
    </w:p>
    <w:p w14:paraId="57FD39E2" w14:textId="77777777" w:rsidR="00C32022" w:rsidRDefault="00AF57D5" w:rsidP="00C32022">
      <w:pPr>
        <w:pStyle w:val="a0"/>
        <w:spacing w:line="360" w:lineRule="auto"/>
        <w:ind w:firstLineChars="345" w:firstLine="724"/>
        <w:rPr>
          <w:lang w:val="en-US"/>
        </w:rPr>
      </w:pPr>
      <w:r>
        <w:rPr>
          <w:position w:val="-12"/>
          <w:lang w:val="en-US"/>
        </w:rPr>
        <w:pict w14:anchorId="23B26C6F">
          <v:shape id="_x0000_i1050" type="#_x0000_t75" style="width:27.35pt;height:18.25pt">
            <v:imagedata r:id="rId31" o:title=""/>
          </v:shape>
        </w:pict>
      </w:r>
      <w:r w:rsidR="000D5FA1">
        <w:rPr>
          <w:rFonts w:hint="eastAsia"/>
          <w:lang w:val="en-US"/>
        </w:rPr>
        <w:t>——第</w:t>
      </w:r>
      <w:r>
        <w:rPr>
          <w:position w:val="-6"/>
          <w:lang w:val="en-US"/>
        </w:rPr>
        <w:pict w14:anchorId="0EF69D58">
          <v:shape id="_x0000_i1051" type="#_x0000_t75" style="width:6.4pt;height:13.65pt">
            <v:imagedata r:id="rId32" o:title=""/>
          </v:shape>
        </w:pict>
      </w:r>
      <w:r w:rsidR="000D5FA1">
        <w:rPr>
          <w:lang w:val="en-US"/>
        </w:rPr>
        <w:t>个假定光源照射时的建筑阴影率</w:t>
      </w:r>
      <w:r w:rsidR="000D5FA1">
        <w:rPr>
          <w:rFonts w:hint="eastAsia"/>
          <w:lang w:val="en-US"/>
        </w:rPr>
        <w:t>（</w:t>
      </w:r>
      <w:r w:rsidR="000D5FA1">
        <w:rPr>
          <w:rFonts w:hint="eastAsia"/>
          <w:lang w:val="en-US"/>
        </w:rPr>
        <w:t>%</w:t>
      </w:r>
      <w:r w:rsidR="000D5FA1">
        <w:rPr>
          <w:rFonts w:hint="eastAsia"/>
          <w:lang w:val="en-US"/>
        </w:rPr>
        <w:t>），</w:t>
      </w:r>
      <w:r>
        <w:rPr>
          <w:position w:val="-6"/>
          <w:lang w:val="en-US"/>
        </w:rPr>
        <w:pict w14:anchorId="25FEE33B">
          <v:shape id="_x0000_i1052" type="#_x0000_t75" style="width:6.4pt;height:13.65pt">
            <v:imagedata r:id="rId32" o:title=""/>
          </v:shape>
        </w:pict>
      </w:r>
      <w:r w:rsidR="000D5FA1">
        <w:rPr>
          <w:rFonts w:hint="eastAsia"/>
          <w:lang w:val="en-US"/>
        </w:rPr>
        <w:t>=</w:t>
      </w:r>
      <w:r w:rsidR="000D5FA1">
        <w:rPr>
          <w:lang w:val="en-US"/>
        </w:rPr>
        <w:t>1</w:t>
      </w:r>
      <w:r w:rsidR="000D5FA1">
        <w:rPr>
          <w:rFonts w:hint="eastAsia"/>
          <w:lang w:val="en-US"/>
        </w:rPr>
        <w:t>、</w:t>
      </w:r>
      <w:r w:rsidR="000D5FA1">
        <w:rPr>
          <w:rFonts w:hint="eastAsia"/>
          <w:lang w:val="en-US"/>
        </w:rPr>
        <w:t>2</w:t>
      </w:r>
      <w:r>
        <w:rPr>
          <w:position w:val="-6"/>
          <w:lang w:val="en-US"/>
        </w:rPr>
        <w:pict w14:anchorId="3E6012FE">
          <v:shape id="_x0000_i1053" type="#_x0000_t75" style="width:19.15pt;height:10.95pt">
            <v:imagedata r:id="rId33" o:title=""/>
          </v:shape>
        </w:pict>
      </w:r>
      <w:r w:rsidR="000D5FA1">
        <w:rPr>
          <w:rFonts w:hint="eastAsia"/>
          <w:lang w:val="en-US"/>
        </w:rPr>
        <w:t>。</w:t>
      </w:r>
    </w:p>
    <w:p w14:paraId="28A28572" w14:textId="77777777" w:rsidR="00C32022" w:rsidRPr="00DB2ADE" w:rsidRDefault="000D5FA1"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7DE620EE" w14:textId="77777777" w:rsidR="00C32022" w:rsidRPr="00DB2ADE" w:rsidRDefault="000D5FA1" w:rsidP="00C32022">
      <w:pPr>
        <w:widowControl w:val="0"/>
        <w:jc w:val="center"/>
        <w:rPr>
          <w:kern w:val="2"/>
          <w:sz w:val="24"/>
          <w:szCs w:val="22"/>
          <w:lang w:val="en-US"/>
        </w:rPr>
      </w:pPr>
      <w:r>
        <w:rPr>
          <w:noProof/>
          <w:kern w:val="2"/>
          <w:position w:val="-32"/>
          <w:sz w:val="24"/>
          <w:szCs w:val="22"/>
          <w:lang w:val="en-US"/>
        </w:rPr>
        <w:drawing>
          <wp:inline distT="0" distB="0" distL="0" distR="0" wp14:anchorId="06C57BD5" wp14:editId="612C60E2">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008A4559" w14:textId="77777777" w:rsidR="00C32022" w:rsidRDefault="000D5FA1" w:rsidP="00C32022">
      <w:pPr>
        <w:widowControl w:val="0"/>
        <w:jc w:val="both"/>
        <w:rPr>
          <w:kern w:val="2"/>
          <w:sz w:val="24"/>
          <w:szCs w:val="22"/>
          <w:lang w:val="en-US"/>
        </w:rPr>
      </w:pPr>
      <w:r w:rsidRPr="00DB2ADE">
        <w:rPr>
          <w:rFonts w:hint="eastAsia"/>
          <w:kern w:val="2"/>
          <w:sz w:val="24"/>
          <w:szCs w:val="22"/>
          <w:lang w:val="en-US"/>
        </w:rPr>
        <w:t>式中：</w:t>
      </w:r>
    </w:p>
    <w:p w14:paraId="5393169C" w14:textId="77777777" w:rsidR="00C32022" w:rsidRPr="00DB2ADE" w:rsidRDefault="000D5FA1"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7E8DBB61" wp14:editId="1E5A6D0E">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0E166C75" wp14:editId="0D4B8B17">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4CD7501D" w14:textId="77777777" w:rsidR="00C32022" w:rsidRPr="00DB2ADE" w:rsidRDefault="000D5FA1"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2623A8E1" wp14:editId="41128A11">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7F478F34" wp14:editId="774DC6B5">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7B294DFC" w14:textId="77777777" w:rsidR="00C32022" w:rsidRPr="00DB2ADE" w:rsidRDefault="000D5FA1"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7DCD01AA" wp14:editId="3CC5D6F6">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0CD46D1E" wp14:editId="4C6AD1E4">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3903084C" wp14:editId="446217BD">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0235761F" wp14:editId="5801292D">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7AA1BA80" w14:textId="77777777" w:rsidR="00C32022" w:rsidRPr="00DB2ADE" w:rsidRDefault="000D5FA1"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297CA761" w14:textId="77777777" w:rsidR="00C32022" w:rsidRPr="00DB2ADE" w:rsidRDefault="000D5FA1" w:rsidP="00C32022">
      <w:pPr>
        <w:widowControl w:val="0"/>
        <w:jc w:val="center"/>
        <w:rPr>
          <w:kern w:val="2"/>
          <w:sz w:val="24"/>
          <w:szCs w:val="22"/>
          <w:lang w:val="en-US"/>
        </w:rPr>
      </w:pPr>
      <w:r>
        <w:rPr>
          <w:noProof/>
          <w:kern w:val="2"/>
          <w:position w:val="-12"/>
          <w:sz w:val="24"/>
          <w:szCs w:val="22"/>
          <w:lang w:val="en-US"/>
        </w:rPr>
        <w:drawing>
          <wp:inline distT="0" distB="0" distL="0" distR="0" wp14:anchorId="3F9579BE" wp14:editId="646C490F">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2E2DF6DA" w14:textId="77777777" w:rsidR="00C32022" w:rsidRDefault="000D5FA1" w:rsidP="00C32022">
      <w:pPr>
        <w:widowControl w:val="0"/>
        <w:jc w:val="both"/>
        <w:rPr>
          <w:kern w:val="2"/>
          <w:sz w:val="24"/>
          <w:szCs w:val="22"/>
          <w:lang w:val="en-US"/>
        </w:rPr>
      </w:pPr>
      <w:r w:rsidRPr="00DB2ADE">
        <w:rPr>
          <w:rFonts w:hint="eastAsia"/>
          <w:kern w:val="2"/>
          <w:sz w:val="24"/>
          <w:szCs w:val="22"/>
          <w:lang w:val="en-US"/>
        </w:rPr>
        <w:t>式中：</w:t>
      </w:r>
    </w:p>
    <w:p w14:paraId="3463CF08" w14:textId="77777777" w:rsidR="00C32022" w:rsidRPr="00DB2ADE" w:rsidRDefault="000D5FA1"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293BB8E4" wp14:editId="7330C0A4">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740A2478" w14:textId="77777777" w:rsidR="00C32022" w:rsidRPr="00DB2ADE" w:rsidRDefault="000D5FA1"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305B4E29" wp14:editId="39D25B07">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55FAF71B" wp14:editId="17E69F4D">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44260322" w14:textId="77777777" w:rsidR="00C32022" w:rsidRPr="00DB2ADE" w:rsidRDefault="000D5FA1"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057A144F" wp14:editId="3769CB2E">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70A46B31" wp14:editId="6EB11B94">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01530CCB" w14:textId="77777777" w:rsidR="00C32022" w:rsidRPr="00141106" w:rsidRDefault="000D5FA1" w:rsidP="00C32022">
      <w:pPr>
        <w:pStyle w:val="a0"/>
        <w:ind w:firstLine="480"/>
        <w:rPr>
          <w:lang w:val="en-US"/>
        </w:rPr>
      </w:pPr>
      <w:r>
        <w:rPr>
          <w:noProof/>
          <w:kern w:val="2"/>
          <w:position w:val="-12"/>
          <w:sz w:val="24"/>
          <w:szCs w:val="22"/>
          <w:lang w:val="en-US"/>
        </w:rPr>
        <w:drawing>
          <wp:inline distT="0" distB="0" distL="0" distR="0" wp14:anchorId="1B7BE272" wp14:editId="7AAAF59E">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0B9DB62C" wp14:editId="3C626E8E">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6A1E6843" w14:textId="77777777" w:rsidR="00BB1C06" w:rsidRDefault="000D5FA1" w:rsidP="002F0C69">
      <w:pPr>
        <w:pStyle w:val="1"/>
      </w:pPr>
      <w:bookmarkStart w:id="26" w:name="_Toc16494749"/>
      <w:r>
        <w:rPr>
          <w:rFonts w:hint="eastAsia"/>
        </w:rPr>
        <w:t>计算参数</w:t>
      </w:r>
      <w:bookmarkEnd w:id="26"/>
    </w:p>
    <w:p w14:paraId="2B92CC1A" w14:textId="77777777" w:rsidR="00116794" w:rsidRDefault="000D5FA1" w:rsidP="009C3CAA">
      <w:pPr>
        <w:pStyle w:val="2"/>
      </w:pPr>
      <w:bookmarkStart w:id="27" w:name="_Toc16494750"/>
      <w:r>
        <w:rPr>
          <w:rFonts w:hint="eastAsia"/>
        </w:rPr>
        <w:t>典型气象日气象参数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4A678F" w14:paraId="6B829C76" w14:textId="77777777">
        <w:tc>
          <w:tcPr>
            <w:tcW w:w="1284" w:type="dxa"/>
            <w:shd w:val="clear" w:color="auto" w:fill="E6E6E6"/>
            <w:vAlign w:val="center"/>
          </w:tcPr>
          <w:p w14:paraId="39ACC6C1" w14:textId="77777777" w:rsidR="004A678F" w:rsidRDefault="000D5FA1">
            <w:pPr>
              <w:jc w:val="center"/>
            </w:pPr>
            <w:r>
              <w:t>时刻</w:t>
            </w:r>
          </w:p>
        </w:tc>
        <w:tc>
          <w:tcPr>
            <w:tcW w:w="1341" w:type="dxa"/>
            <w:shd w:val="clear" w:color="auto" w:fill="E6E6E6"/>
            <w:vAlign w:val="center"/>
          </w:tcPr>
          <w:p w14:paraId="3451B4A1" w14:textId="77777777" w:rsidR="004A678F" w:rsidRDefault="000D5FA1">
            <w:pPr>
              <w:jc w:val="center"/>
            </w:pPr>
            <w:r>
              <w:t>干球温度</w:t>
            </w:r>
            <w:r>
              <w:br/>
              <w:t>(℃)</w:t>
            </w:r>
          </w:p>
        </w:tc>
        <w:tc>
          <w:tcPr>
            <w:tcW w:w="1341" w:type="dxa"/>
            <w:shd w:val="clear" w:color="auto" w:fill="E6E6E6"/>
            <w:vAlign w:val="center"/>
          </w:tcPr>
          <w:p w14:paraId="3D8B4826" w14:textId="77777777" w:rsidR="004A678F" w:rsidRDefault="000D5FA1">
            <w:pPr>
              <w:jc w:val="center"/>
            </w:pPr>
            <w:r>
              <w:t>相对湿度</w:t>
            </w:r>
            <w:r>
              <w:t>(%)</w:t>
            </w:r>
          </w:p>
        </w:tc>
        <w:tc>
          <w:tcPr>
            <w:tcW w:w="1341" w:type="dxa"/>
            <w:shd w:val="clear" w:color="auto" w:fill="E6E6E6"/>
            <w:vAlign w:val="center"/>
          </w:tcPr>
          <w:p w14:paraId="235BB478" w14:textId="77777777" w:rsidR="004A678F" w:rsidRDefault="000D5FA1">
            <w:pPr>
              <w:jc w:val="center"/>
            </w:pPr>
            <w:r>
              <w:t>水平总辐射照度</w:t>
            </w:r>
            <w:r>
              <w:br/>
              <w:t>(W/</w:t>
            </w:r>
            <w:r>
              <w:t>㎡</w:t>
            </w:r>
            <w:r>
              <w:t>)</w:t>
            </w:r>
          </w:p>
        </w:tc>
        <w:tc>
          <w:tcPr>
            <w:tcW w:w="1341" w:type="dxa"/>
            <w:shd w:val="clear" w:color="auto" w:fill="E6E6E6"/>
            <w:vAlign w:val="center"/>
          </w:tcPr>
          <w:p w14:paraId="10273132" w14:textId="77777777" w:rsidR="004A678F" w:rsidRDefault="000D5FA1">
            <w:pPr>
              <w:jc w:val="center"/>
            </w:pPr>
            <w:r>
              <w:t>水平散射辐射照度</w:t>
            </w:r>
            <w:r>
              <w:br/>
              <w:t>(W/</w:t>
            </w:r>
            <w:r>
              <w:t>㎡</w:t>
            </w:r>
            <w:r>
              <w:t>)</w:t>
            </w:r>
          </w:p>
        </w:tc>
        <w:tc>
          <w:tcPr>
            <w:tcW w:w="1341" w:type="dxa"/>
            <w:shd w:val="clear" w:color="auto" w:fill="E6E6E6"/>
            <w:vAlign w:val="center"/>
          </w:tcPr>
          <w:p w14:paraId="4A96F739" w14:textId="77777777" w:rsidR="004A678F" w:rsidRDefault="000D5FA1">
            <w:pPr>
              <w:jc w:val="center"/>
            </w:pPr>
            <w:r>
              <w:t>风速</w:t>
            </w:r>
            <w:r>
              <w:t>(m/s)</w:t>
            </w:r>
          </w:p>
        </w:tc>
        <w:tc>
          <w:tcPr>
            <w:tcW w:w="1341" w:type="dxa"/>
            <w:shd w:val="clear" w:color="auto" w:fill="E6E6E6"/>
            <w:vAlign w:val="center"/>
          </w:tcPr>
          <w:p w14:paraId="1C97180E" w14:textId="77777777" w:rsidR="004A678F" w:rsidRDefault="000D5FA1">
            <w:pPr>
              <w:jc w:val="center"/>
            </w:pPr>
            <w:r>
              <w:t>主导风向</w:t>
            </w:r>
          </w:p>
        </w:tc>
      </w:tr>
      <w:tr w:rsidR="004A678F" w14:paraId="646D906E" w14:textId="77777777">
        <w:tc>
          <w:tcPr>
            <w:tcW w:w="1284" w:type="dxa"/>
            <w:shd w:val="clear" w:color="auto" w:fill="E6E6E6"/>
            <w:vAlign w:val="center"/>
          </w:tcPr>
          <w:p w14:paraId="0CB950BC" w14:textId="77777777" w:rsidR="004A678F" w:rsidRDefault="000D5FA1">
            <w:pPr>
              <w:jc w:val="center"/>
            </w:pPr>
            <w:r>
              <w:t>0</w:t>
            </w:r>
          </w:p>
        </w:tc>
        <w:tc>
          <w:tcPr>
            <w:tcW w:w="1341" w:type="dxa"/>
            <w:vAlign w:val="center"/>
          </w:tcPr>
          <w:p w14:paraId="3C5AE522" w14:textId="77777777" w:rsidR="004A678F" w:rsidRDefault="000D5FA1">
            <w:pPr>
              <w:jc w:val="center"/>
            </w:pPr>
            <w:r>
              <w:t>28.6</w:t>
            </w:r>
          </w:p>
        </w:tc>
        <w:tc>
          <w:tcPr>
            <w:tcW w:w="1341" w:type="dxa"/>
            <w:vAlign w:val="center"/>
          </w:tcPr>
          <w:p w14:paraId="061522F8" w14:textId="77777777" w:rsidR="004A678F" w:rsidRDefault="000D5FA1">
            <w:pPr>
              <w:jc w:val="center"/>
            </w:pPr>
            <w:r>
              <w:t>88</w:t>
            </w:r>
          </w:p>
        </w:tc>
        <w:tc>
          <w:tcPr>
            <w:tcW w:w="1341" w:type="dxa"/>
            <w:vAlign w:val="center"/>
          </w:tcPr>
          <w:p w14:paraId="73EB40DC" w14:textId="77777777" w:rsidR="004A678F" w:rsidRDefault="000D5FA1">
            <w:pPr>
              <w:jc w:val="center"/>
            </w:pPr>
            <w:r>
              <w:t>0.00</w:t>
            </w:r>
          </w:p>
        </w:tc>
        <w:tc>
          <w:tcPr>
            <w:tcW w:w="1341" w:type="dxa"/>
            <w:vAlign w:val="center"/>
          </w:tcPr>
          <w:p w14:paraId="23241DAD" w14:textId="77777777" w:rsidR="004A678F" w:rsidRDefault="000D5FA1">
            <w:pPr>
              <w:jc w:val="center"/>
            </w:pPr>
            <w:r>
              <w:t>0.00</w:t>
            </w:r>
          </w:p>
        </w:tc>
        <w:tc>
          <w:tcPr>
            <w:tcW w:w="1341" w:type="dxa"/>
            <w:vAlign w:val="center"/>
          </w:tcPr>
          <w:p w14:paraId="3B934319" w14:textId="77777777" w:rsidR="004A678F" w:rsidRDefault="000D5FA1">
            <w:pPr>
              <w:jc w:val="center"/>
            </w:pPr>
            <w:r>
              <w:t>1.8</w:t>
            </w:r>
          </w:p>
        </w:tc>
        <w:tc>
          <w:tcPr>
            <w:tcW w:w="1341" w:type="dxa"/>
            <w:vMerge w:val="restart"/>
            <w:vAlign w:val="center"/>
          </w:tcPr>
          <w:p w14:paraId="1B81FA57" w14:textId="77777777" w:rsidR="004A678F" w:rsidRDefault="000D5FA1">
            <w:pPr>
              <w:jc w:val="center"/>
            </w:pPr>
            <w:r>
              <w:t>西南偏南</w:t>
            </w:r>
          </w:p>
        </w:tc>
      </w:tr>
      <w:tr w:rsidR="004A678F" w14:paraId="14C52F9B" w14:textId="77777777">
        <w:tc>
          <w:tcPr>
            <w:tcW w:w="1284" w:type="dxa"/>
            <w:shd w:val="clear" w:color="auto" w:fill="E6E6E6"/>
            <w:vAlign w:val="center"/>
          </w:tcPr>
          <w:p w14:paraId="5A4AA7F9" w14:textId="77777777" w:rsidR="004A678F" w:rsidRDefault="000D5FA1">
            <w:pPr>
              <w:jc w:val="center"/>
            </w:pPr>
            <w:r>
              <w:t>1</w:t>
            </w:r>
          </w:p>
        </w:tc>
        <w:tc>
          <w:tcPr>
            <w:tcW w:w="1341" w:type="dxa"/>
            <w:vAlign w:val="center"/>
          </w:tcPr>
          <w:p w14:paraId="7D1AD764" w14:textId="77777777" w:rsidR="004A678F" w:rsidRDefault="000D5FA1">
            <w:pPr>
              <w:jc w:val="center"/>
            </w:pPr>
            <w:r>
              <w:t>27.8</w:t>
            </w:r>
          </w:p>
        </w:tc>
        <w:tc>
          <w:tcPr>
            <w:tcW w:w="1341" w:type="dxa"/>
            <w:vAlign w:val="center"/>
          </w:tcPr>
          <w:p w14:paraId="09C612AA" w14:textId="77777777" w:rsidR="004A678F" w:rsidRDefault="000D5FA1">
            <w:pPr>
              <w:jc w:val="center"/>
            </w:pPr>
            <w:r>
              <w:t>88</w:t>
            </w:r>
          </w:p>
        </w:tc>
        <w:tc>
          <w:tcPr>
            <w:tcW w:w="1341" w:type="dxa"/>
            <w:vAlign w:val="center"/>
          </w:tcPr>
          <w:p w14:paraId="0EC6B6A3" w14:textId="77777777" w:rsidR="004A678F" w:rsidRDefault="000D5FA1">
            <w:pPr>
              <w:jc w:val="center"/>
            </w:pPr>
            <w:r>
              <w:t>0.00</w:t>
            </w:r>
          </w:p>
        </w:tc>
        <w:tc>
          <w:tcPr>
            <w:tcW w:w="1341" w:type="dxa"/>
            <w:vAlign w:val="center"/>
          </w:tcPr>
          <w:p w14:paraId="78594B80" w14:textId="77777777" w:rsidR="004A678F" w:rsidRDefault="000D5FA1">
            <w:pPr>
              <w:jc w:val="center"/>
            </w:pPr>
            <w:r>
              <w:t>0.00</w:t>
            </w:r>
          </w:p>
        </w:tc>
        <w:tc>
          <w:tcPr>
            <w:tcW w:w="1341" w:type="dxa"/>
            <w:vAlign w:val="center"/>
          </w:tcPr>
          <w:p w14:paraId="14B267DC" w14:textId="77777777" w:rsidR="004A678F" w:rsidRDefault="000D5FA1">
            <w:pPr>
              <w:jc w:val="center"/>
            </w:pPr>
            <w:r>
              <w:t>1.2</w:t>
            </w:r>
          </w:p>
        </w:tc>
        <w:tc>
          <w:tcPr>
            <w:tcW w:w="1341" w:type="dxa"/>
            <w:vMerge/>
            <w:vAlign w:val="center"/>
          </w:tcPr>
          <w:p w14:paraId="1B472E3A" w14:textId="77777777" w:rsidR="004A678F" w:rsidRDefault="004A678F">
            <w:pPr>
              <w:jc w:val="center"/>
            </w:pPr>
          </w:p>
        </w:tc>
      </w:tr>
      <w:tr w:rsidR="004A678F" w14:paraId="49D75979" w14:textId="77777777">
        <w:tc>
          <w:tcPr>
            <w:tcW w:w="1284" w:type="dxa"/>
            <w:shd w:val="clear" w:color="auto" w:fill="E6E6E6"/>
            <w:vAlign w:val="center"/>
          </w:tcPr>
          <w:p w14:paraId="6BBFFA30" w14:textId="77777777" w:rsidR="004A678F" w:rsidRDefault="000D5FA1">
            <w:pPr>
              <w:jc w:val="center"/>
            </w:pPr>
            <w:r>
              <w:t>2</w:t>
            </w:r>
          </w:p>
        </w:tc>
        <w:tc>
          <w:tcPr>
            <w:tcW w:w="1341" w:type="dxa"/>
            <w:vAlign w:val="center"/>
          </w:tcPr>
          <w:p w14:paraId="3EEDFC13" w14:textId="77777777" w:rsidR="004A678F" w:rsidRDefault="000D5FA1">
            <w:pPr>
              <w:jc w:val="center"/>
            </w:pPr>
            <w:r>
              <w:t>27.5</w:t>
            </w:r>
          </w:p>
        </w:tc>
        <w:tc>
          <w:tcPr>
            <w:tcW w:w="1341" w:type="dxa"/>
            <w:vAlign w:val="center"/>
          </w:tcPr>
          <w:p w14:paraId="4AEC2976" w14:textId="77777777" w:rsidR="004A678F" w:rsidRDefault="000D5FA1">
            <w:pPr>
              <w:jc w:val="center"/>
            </w:pPr>
            <w:r>
              <w:t>87</w:t>
            </w:r>
          </w:p>
        </w:tc>
        <w:tc>
          <w:tcPr>
            <w:tcW w:w="1341" w:type="dxa"/>
            <w:vAlign w:val="center"/>
          </w:tcPr>
          <w:p w14:paraId="60FF756C" w14:textId="77777777" w:rsidR="004A678F" w:rsidRDefault="000D5FA1">
            <w:pPr>
              <w:jc w:val="center"/>
            </w:pPr>
            <w:r>
              <w:t>0.00</w:t>
            </w:r>
          </w:p>
        </w:tc>
        <w:tc>
          <w:tcPr>
            <w:tcW w:w="1341" w:type="dxa"/>
            <w:vAlign w:val="center"/>
          </w:tcPr>
          <w:p w14:paraId="43489D1B" w14:textId="77777777" w:rsidR="004A678F" w:rsidRDefault="000D5FA1">
            <w:pPr>
              <w:jc w:val="center"/>
            </w:pPr>
            <w:r>
              <w:t>0.00</w:t>
            </w:r>
          </w:p>
        </w:tc>
        <w:tc>
          <w:tcPr>
            <w:tcW w:w="1341" w:type="dxa"/>
            <w:vAlign w:val="center"/>
          </w:tcPr>
          <w:p w14:paraId="53BFEBB9" w14:textId="77777777" w:rsidR="004A678F" w:rsidRDefault="000D5FA1">
            <w:pPr>
              <w:jc w:val="center"/>
            </w:pPr>
            <w:r>
              <w:t>1.3</w:t>
            </w:r>
          </w:p>
        </w:tc>
        <w:tc>
          <w:tcPr>
            <w:tcW w:w="1341" w:type="dxa"/>
            <w:vMerge/>
            <w:vAlign w:val="center"/>
          </w:tcPr>
          <w:p w14:paraId="04C30D06" w14:textId="77777777" w:rsidR="004A678F" w:rsidRDefault="004A678F">
            <w:pPr>
              <w:jc w:val="center"/>
            </w:pPr>
          </w:p>
        </w:tc>
      </w:tr>
      <w:tr w:rsidR="004A678F" w14:paraId="5044E6EC" w14:textId="77777777">
        <w:tc>
          <w:tcPr>
            <w:tcW w:w="1284" w:type="dxa"/>
            <w:shd w:val="clear" w:color="auto" w:fill="E6E6E6"/>
            <w:vAlign w:val="center"/>
          </w:tcPr>
          <w:p w14:paraId="65905CEF" w14:textId="77777777" w:rsidR="004A678F" w:rsidRDefault="000D5FA1">
            <w:pPr>
              <w:jc w:val="center"/>
            </w:pPr>
            <w:r>
              <w:t>3</w:t>
            </w:r>
          </w:p>
        </w:tc>
        <w:tc>
          <w:tcPr>
            <w:tcW w:w="1341" w:type="dxa"/>
            <w:vAlign w:val="center"/>
          </w:tcPr>
          <w:p w14:paraId="6E4A1ED4" w14:textId="77777777" w:rsidR="004A678F" w:rsidRDefault="000D5FA1">
            <w:pPr>
              <w:jc w:val="center"/>
            </w:pPr>
            <w:r>
              <w:t>26.7</w:t>
            </w:r>
          </w:p>
        </w:tc>
        <w:tc>
          <w:tcPr>
            <w:tcW w:w="1341" w:type="dxa"/>
            <w:vAlign w:val="center"/>
          </w:tcPr>
          <w:p w14:paraId="2C8D9B56" w14:textId="77777777" w:rsidR="004A678F" w:rsidRDefault="000D5FA1">
            <w:pPr>
              <w:jc w:val="center"/>
            </w:pPr>
            <w:r>
              <w:t>85</w:t>
            </w:r>
          </w:p>
        </w:tc>
        <w:tc>
          <w:tcPr>
            <w:tcW w:w="1341" w:type="dxa"/>
            <w:vAlign w:val="center"/>
          </w:tcPr>
          <w:p w14:paraId="4F8CF082" w14:textId="77777777" w:rsidR="004A678F" w:rsidRDefault="000D5FA1">
            <w:pPr>
              <w:jc w:val="center"/>
            </w:pPr>
            <w:r>
              <w:t>0.00</w:t>
            </w:r>
          </w:p>
        </w:tc>
        <w:tc>
          <w:tcPr>
            <w:tcW w:w="1341" w:type="dxa"/>
            <w:vAlign w:val="center"/>
          </w:tcPr>
          <w:p w14:paraId="6CF382E4" w14:textId="77777777" w:rsidR="004A678F" w:rsidRDefault="000D5FA1">
            <w:pPr>
              <w:jc w:val="center"/>
            </w:pPr>
            <w:r>
              <w:t>0.00</w:t>
            </w:r>
          </w:p>
        </w:tc>
        <w:tc>
          <w:tcPr>
            <w:tcW w:w="1341" w:type="dxa"/>
            <w:vAlign w:val="center"/>
          </w:tcPr>
          <w:p w14:paraId="54F15299" w14:textId="77777777" w:rsidR="004A678F" w:rsidRDefault="000D5FA1">
            <w:pPr>
              <w:jc w:val="center"/>
            </w:pPr>
            <w:r>
              <w:t>2.0</w:t>
            </w:r>
          </w:p>
        </w:tc>
        <w:tc>
          <w:tcPr>
            <w:tcW w:w="1341" w:type="dxa"/>
            <w:vMerge/>
            <w:vAlign w:val="center"/>
          </w:tcPr>
          <w:p w14:paraId="48FA9578" w14:textId="77777777" w:rsidR="004A678F" w:rsidRDefault="004A678F">
            <w:pPr>
              <w:jc w:val="center"/>
            </w:pPr>
          </w:p>
        </w:tc>
      </w:tr>
      <w:tr w:rsidR="004A678F" w14:paraId="097C2832" w14:textId="77777777">
        <w:tc>
          <w:tcPr>
            <w:tcW w:w="1284" w:type="dxa"/>
            <w:shd w:val="clear" w:color="auto" w:fill="E6E6E6"/>
            <w:vAlign w:val="center"/>
          </w:tcPr>
          <w:p w14:paraId="7E5BCCC3" w14:textId="77777777" w:rsidR="004A678F" w:rsidRDefault="000D5FA1">
            <w:pPr>
              <w:jc w:val="center"/>
            </w:pPr>
            <w:r>
              <w:t>4</w:t>
            </w:r>
          </w:p>
        </w:tc>
        <w:tc>
          <w:tcPr>
            <w:tcW w:w="1341" w:type="dxa"/>
            <w:vAlign w:val="center"/>
          </w:tcPr>
          <w:p w14:paraId="22CB5DA9" w14:textId="77777777" w:rsidR="004A678F" w:rsidRDefault="000D5FA1">
            <w:pPr>
              <w:jc w:val="center"/>
            </w:pPr>
            <w:r>
              <w:t>26.5</w:t>
            </w:r>
          </w:p>
        </w:tc>
        <w:tc>
          <w:tcPr>
            <w:tcW w:w="1341" w:type="dxa"/>
            <w:vAlign w:val="center"/>
          </w:tcPr>
          <w:p w14:paraId="6ED4E9F1" w14:textId="77777777" w:rsidR="004A678F" w:rsidRDefault="000D5FA1">
            <w:pPr>
              <w:jc w:val="center"/>
            </w:pPr>
            <w:r>
              <w:t>83</w:t>
            </w:r>
          </w:p>
        </w:tc>
        <w:tc>
          <w:tcPr>
            <w:tcW w:w="1341" w:type="dxa"/>
            <w:vAlign w:val="center"/>
          </w:tcPr>
          <w:p w14:paraId="791FC2AD" w14:textId="77777777" w:rsidR="004A678F" w:rsidRDefault="000D5FA1">
            <w:pPr>
              <w:jc w:val="center"/>
            </w:pPr>
            <w:r>
              <w:t>0.00</w:t>
            </w:r>
          </w:p>
        </w:tc>
        <w:tc>
          <w:tcPr>
            <w:tcW w:w="1341" w:type="dxa"/>
            <w:vAlign w:val="center"/>
          </w:tcPr>
          <w:p w14:paraId="527C5810" w14:textId="77777777" w:rsidR="004A678F" w:rsidRDefault="000D5FA1">
            <w:pPr>
              <w:jc w:val="center"/>
            </w:pPr>
            <w:r>
              <w:t>0.00</w:t>
            </w:r>
          </w:p>
        </w:tc>
        <w:tc>
          <w:tcPr>
            <w:tcW w:w="1341" w:type="dxa"/>
            <w:vAlign w:val="center"/>
          </w:tcPr>
          <w:p w14:paraId="074B4957" w14:textId="77777777" w:rsidR="004A678F" w:rsidRDefault="000D5FA1">
            <w:pPr>
              <w:jc w:val="center"/>
            </w:pPr>
            <w:r>
              <w:t>2.5</w:t>
            </w:r>
          </w:p>
        </w:tc>
        <w:tc>
          <w:tcPr>
            <w:tcW w:w="1341" w:type="dxa"/>
            <w:vMerge/>
            <w:vAlign w:val="center"/>
          </w:tcPr>
          <w:p w14:paraId="6E4934D1" w14:textId="77777777" w:rsidR="004A678F" w:rsidRDefault="004A678F">
            <w:pPr>
              <w:jc w:val="center"/>
            </w:pPr>
          </w:p>
        </w:tc>
      </w:tr>
      <w:tr w:rsidR="004A678F" w14:paraId="0927A778" w14:textId="77777777">
        <w:tc>
          <w:tcPr>
            <w:tcW w:w="1284" w:type="dxa"/>
            <w:shd w:val="clear" w:color="auto" w:fill="E6E6E6"/>
            <w:vAlign w:val="center"/>
          </w:tcPr>
          <w:p w14:paraId="7B1EB9C9" w14:textId="77777777" w:rsidR="004A678F" w:rsidRDefault="000D5FA1">
            <w:pPr>
              <w:jc w:val="center"/>
            </w:pPr>
            <w:r>
              <w:t>5</w:t>
            </w:r>
          </w:p>
        </w:tc>
        <w:tc>
          <w:tcPr>
            <w:tcW w:w="1341" w:type="dxa"/>
            <w:vAlign w:val="center"/>
          </w:tcPr>
          <w:p w14:paraId="64CA59FD" w14:textId="77777777" w:rsidR="004A678F" w:rsidRDefault="000D5FA1">
            <w:pPr>
              <w:jc w:val="center"/>
            </w:pPr>
            <w:r>
              <w:t>26.4</w:t>
            </w:r>
          </w:p>
        </w:tc>
        <w:tc>
          <w:tcPr>
            <w:tcW w:w="1341" w:type="dxa"/>
            <w:vAlign w:val="center"/>
          </w:tcPr>
          <w:p w14:paraId="41EB366C" w14:textId="77777777" w:rsidR="004A678F" w:rsidRDefault="000D5FA1">
            <w:pPr>
              <w:jc w:val="center"/>
            </w:pPr>
            <w:r>
              <w:t>81</w:t>
            </w:r>
          </w:p>
        </w:tc>
        <w:tc>
          <w:tcPr>
            <w:tcW w:w="1341" w:type="dxa"/>
            <w:vAlign w:val="center"/>
          </w:tcPr>
          <w:p w14:paraId="77939C35" w14:textId="77777777" w:rsidR="004A678F" w:rsidRDefault="000D5FA1">
            <w:pPr>
              <w:jc w:val="center"/>
            </w:pPr>
            <w:r>
              <w:t>13.89</w:t>
            </w:r>
          </w:p>
        </w:tc>
        <w:tc>
          <w:tcPr>
            <w:tcW w:w="1341" w:type="dxa"/>
            <w:vAlign w:val="center"/>
          </w:tcPr>
          <w:p w14:paraId="74DC8853" w14:textId="77777777" w:rsidR="004A678F" w:rsidRDefault="000D5FA1">
            <w:pPr>
              <w:jc w:val="center"/>
            </w:pPr>
            <w:r>
              <w:t>13.89</w:t>
            </w:r>
          </w:p>
        </w:tc>
        <w:tc>
          <w:tcPr>
            <w:tcW w:w="1341" w:type="dxa"/>
            <w:vAlign w:val="center"/>
          </w:tcPr>
          <w:p w14:paraId="4B66C7B8" w14:textId="77777777" w:rsidR="004A678F" w:rsidRDefault="000D5FA1">
            <w:pPr>
              <w:jc w:val="center"/>
            </w:pPr>
            <w:r>
              <w:t>1.1</w:t>
            </w:r>
          </w:p>
        </w:tc>
        <w:tc>
          <w:tcPr>
            <w:tcW w:w="1341" w:type="dxa"/>
            <w:vMerge/>
            <w:vAlign w:val="center"/>
          </w:tcPr>
          <w:p w14:paraId="4108C984" w14:textId="77777777" w:rsidR="004A678F" w:rsidRDefault="004A678F">
            <w:pPr>
              <w:jc w:val="center"/>
            </w:pPr>
          </w:p>
        </w:tc>
      </w:tr>
      <w:tr w:rsidR="004A678F" w14:paraId="118D0647" w14:textId="77777777">
        <w:tc>
          <w:tcPr>
            <w:tcW w:w="1284" w:type="dxa"/>
            <w:shd w:val="clear" w:color="auto" w:fill="E6E6E6"/>
            <w:vAlign w:val="center"/>
          </w:tcPr>
          <w:p w14:paraId="51506A41" w14:textId="77777777" w:rsidR="004A678F" w:rsidRDefault="000D5FA1">
            <w:pPr>
              <w:jc w:val="center"/>
            </w:pPr>
            <w:r>
              <w:t>6</w:t>
            </w:r>
          </w:p>
        </w:tc>
        <w:tc>
          <w:tcPr>
            <w:tcW w:w="1341" w:type="dxa"/>
            <w:vAlign w:val="center"/>
          </w:tcPr>
          <w:p w14:paraId="15091A48" w14:textId="77777777" w:rsidR="004A678F" w:rsidRDefault="000D5FA1">
            <w:pPr>
              <w:jc w:val="center"/>
            </w:pPr>
            <w:r>
              <w:t>26.2</w:t>
            </w:r>
          </w:p>
        </w:tc>
        <w:tc>
          <w:tcPr>
            <w:tcW w:w="1341" w:type="dxa"/>
            <w:vAlign w:val="center"/>
          </w:tcPr>
          <w:p w14:paraId="1941E764" w14:textId="77777777" w:rsidR="004A678F" w:rsidRDefault="000D5FA1">
            <w:pPr>
              <w:jc w:val="center"/>
            </w:pPr>
            <w:r>
              <w:t>79</w:t>
            </w:r>
          </w:p>
        </w:tc>
        <w:tc>
          <w:tcPr>
            <w:tcW w:w="1341" w:type="dxa"/>
            <w:vAlign w:val="center"/>
          </w:tcPr>
          <w:p w14:paraId="1056B9C1" w14:textId="77777777" w:rsidR="004A678F" w:rsidRDefault="000D5FA1">
            <w:pPr>
              <w:jc w:val="center"/>
            </w:pPr>
            <w:r>
              <w:t>108.33</w:t>
            </w:r>
          </w:p>
        </w:tc>
        <w:tc>
          <w:tcPr>
            <w:tcW w:w="1341" w:type="dxa"/>
            <w:vAlign w:val="center"/>
          </w:tcPr>
          <w:p w14:paraId="6A20CD18" w14:textId="77777777" w:rsidR="004A678F" w:rsidRDefault="000D5FA1">
            <w:pPr>
              <w:jc w:val="center"/>
            </w:pPr>
            <w:r>
              <w:t>102.78</w:t>
            </w:r>
          </w:p>
        </w:tc>
        <w:tc>
          <w:tcPr>
            <w:tcW w:w="1341" w:type="dxa"/>
            <w:vAlign w:val="center"/>
          </w:tcPr>
          <w:p w14:paraId="07690377" w14:textId="77777777" w:rsidR="004A678F" w:rsidRDefault="000D5FA1">
            <w:pPr>
              <w:jc w:val="center"/>
            </w:pPr>
            <w:r>
              <w:t>1.1</w:t>
            </w:r>
          </w:p>
        </w:tc>
        <w:tc>
          <w:tcPr>
            <w:tcW w:w="1341" w:type="dxa"/>
            <w:vMerge/>
            <w:vAlign w:val="center"/>
          </w:tcPr>
          <w:p w14:paraId="62B6955D" w14:textId="77777777" w:rsidR="004A678F" w:rsidRDefault="004A678F">
            <w:pPr>
              <w:jc w:val="center"/>
            </w:pPr>
          </w:p>
        </w:tc>
      </w:tr>
      <w:tr w:rsidR="004A678F" w14:paraId="6D288E72" w14:textId="77777777">
        <w:tc>
          <w:tcPr>
            <w:tcW w:w="1284" w:type="dxa"/>
            <w:shd w:val="clear" w:color="auto" w:fill="E6E6E6"/>
            <w:vAlign w:val="center"/>
          </w:tcPr>
          <w:p w14:paraId="6A367E13" w14:textId="77777777" w:rsidR="004A678F" w:rsidRDefault="000D5FA1">
            <w:pPr>
              <w:jc w:val="center"/>
            </w:pPr>
            <w:r>
              <w:t>7</w:t>
            </w:r>
          </w:p>
        </w:tc>
        <w:tc>
          <w:tcPr>
            <w:tcW w:w="1341" w:type="dxa"/>
            <w:vAlign w:val="center"/>
          </w:tcPr>
          <w:p w14:paraId="478F8627" w14:textId="77777777" w:rsidR="004A678F" w:rsidRDefault="000D5FA1">
            <w:pPr>
              <w:jc w:val="center"/>
            </w:pPr>
            <w:r>
              <w:t>26.8</w:t>
            </w:r>
          </w:p>
        </w:tc>
        <w:tc>
          <w:tcPr>
            <w:tcW w:w="1341" w:type="dxa"/>
            <w:vAlign w:val="center"/>
          </w:tcPr>
          <w:p w14:paraId="681A6B8B" w14:textId="77777777" w:rsidR="004A678F" w:rsidRDefault="000D5FA1">
            <w:pPr>
              <w:jc w:val="center"/>
            </w:pPr>
            <w:r>
              <w:t>76</w:t>
            </w:r>
          </w:p>
        </w:tc>
        <w:tc>
          <w:tcPr>
            <w:tcW w:w="1341" w:type="dxa"/>
            <w:vAlign w:val="center"/>
          </w:tcPr>
          <w:p w14:paraId="589CAA7B" w14:textId="77777777" w:rsidR="004A678F" w:rsidRDefault="000D5FA1">
            <w:pPr>
              <w:jc w:val="center"/>
            </w:pPr>
            <w:r>
              <w:t>222.22</w:t>
            </w:r>
          </w:p>
        </w:tc>
        <w:tc>
          <w:tcPr>
            <w:tcW w:w="1341" w:type="dxa"/>
            <w:vAlign w:val="center"/>
          </w:tcPr>
          <w:p w14:paraId="0D451B9C" w14:textId="77777777" w:rsidR="004A678F" w:rsidRDefault="000D5FA1">
            <w:pPr>
              <w:jc w:val="center"/>
            </w:pPr>
            <w:r>
              <w:t>180.56</w:t>
            </w:r>
          </w:p>
        </w:tc>
        <w:tc>
          <w:tcPr>
            <w:tcW w:w="1341" w:type="dxa"/>
            <w:vAlign w:val="center"/>
          </w:tcPr>
          <w:p w14:paraId="2F40EADE" w14:textId="77777777" w:rsidR="004A678F" w:rsidRDefault="000D5FA1">
            <w:pPr>
              <w:jc w:val="center"/>
            </w:pPr>
            <w:r>
              <w:t>0.8</w:t>
            </w:r>
          </w:p>
        </w:tc>
        <w:tc>
          <w:tcPr>
            <w:tcW w:w="1341" w:type="dxa"/>
            <w:vMerge/>
            <w:vAlign w:val="center"/>
          </w:tcPr>
          <w:p w14:paraId="687F0D27" w14:textId="77777777" w:rsidR="004A678F" w:rsidRDefault="004A678F">
            <w:pPr>
              <w:jc w:val="center"/>
            </w:pPr>
          </w:p>
        </w:tc>
      </w:tr>
      <w:tr w:rsidR="004A678F" w14:paraId="13AF4576" w14:textId="77777777">
        <w:tc>
          <w:tcPr>
            <w:tcW w:w="1284" w:type="dxa"/>
            <w:shd w:val="clear" w:color="auto" w:fill="E6E6E6"/>
            <w:vAlign w:val="center"/>
          </w:tcPr>
          <w:p w14:paraId="47EDA03A" w14:textId="77777777" w:rsidR="004A678F" w:rsidRDefault="000D5FA1">
            <w:pPr>
              <w:jc w:val="center"/>
            </w:pPr>
            <w:r>
              <w:t>8</w:t>
            </w:r>
          </w:p>
        </w:tc>
        <w:tc>
          <w:tcPr>
            <w:tcW w:w="1341" w:type="dxa"/>
            <w:vAlign w:val="center"/>
          </w:tcPr>
          <w:p w14:paraId="0228B1CF" w14:textId="77777777" w:rsidR="004A678F" w:rsidRDefault="000D5FA1">
            <w:pPr>
              <w:jc w:val="center"/>
            </w:pPr>
            <w:r>
              <w:t>28.5</w:t>
            </w:r>
          </w:p>
        </w:tc>
        <w:tc>
          <w:tcPr>
            <w:tcW w:w="1341" w:type="dxa"/>
            <w:vAlign w:val="center"/>
          </w:tcPr>
          <w:p w14:paraId="6E39F26A" w14:textId="77777777" w:rsidR="004A678F" w:rsidRDefault="000D5FA1">
            <w:pPr>
              <w:jc w:val="center"/>
            </w:pPr>
            <w:r>
              <w:t>73</w:t>
            </w:r>
          </w:p>
        </w:tc>
        <w:tc>
          <w:tcPr>
            <w:tcW w:w="1341" w:type="dxa"/>
            <w:vAlign w:val="center"/>
          </w:tcPr>
          <w:p w14:paraId="4015D0C2" w14:textId="77777777" w:rsidR="004A678F" w:rsidRDefault="000D5FA1">
            <w:pPr>
              <w:jc w:val="center"/>
            </w:pPr>
            <w:r>
              <w:t>341.67</w:t>
            </w:r>
          </w:p>
        </w:tc>
        <w:tc>
          <w:tcPr>
            <w:tcW w:w="1341" w:type="dxa"/>
            <w:vAlign w:val="center"/>
          </w:tcPr>
          <w:p w14:paraId="1FF683D0" w14:textId="77777777" w:rsidR="004A678F" w:rsidRDefault="000D5FA1">
            <w:pPr>
              <w:jc w:val="center"/>
            </w:pPr>
            <w:r>
              <w:t>250.00</w:t>
            </w:r>
          </w:p>
        </w:tc>
        <w:tc>
          <w:tcPr>
            <w:tcW w:w="1341" w:type="dxa"/>
            <w:vAlign w:val="center"/>
          </w:tcPr>
          <w:p w14:paraId="4F2B742A" w14:textId="77777777" w:rsidR="004A678F" w:rsidRDefault="000D5FA1">
            <w:pPr>
              <w:jc w:val="center"/>
            </w:pPr>
            <w:r>
              <w:t>1.5</w:t>
            </w:r>
          </w:p>
        </w:tc>
        <w:tc>
          <w:tcPr>
            <w:tcW w:w="1341" w:type="dxa"/>
            <w:vMerge/>
            <w:vAlign w:val="center"/>
          </w:tcPr>
          <w:p w14:paraId="51145289" w14:textId="77777777" w:rsidR="004A678F" w:rsidRDefault="004A678F">
            <w:pPr>
              <w:jc w:val="center"/>
            </w:pPr>
          </w:p>
        </w:tc>
      </w:tr>
      <w:tr w:rsidR="004A678F" w14:paraId="6CB4EBAC" w14:textId="77777777">
        <w:tc>
          <w:tcPr>
            <w:tcW w:w="1284" w:type="dxa"/>
            <w:shd w:val="clear" w:color="auto" w:fill="E6E6E6"/>
            <w:vAlign w:val="center"/>
          </w:tcPr>
          <w:p w14:paraId="460884BA" w14:textId="77777777" w:rsidR="004A678F" w:rsidRDefault="000D5FA1">
            <w:pPr>
              <w:jc w:val="center"/>
            </w:pPr>
            <w:r>
              <w:t>9</w:t>
            </w:r>
          </w:p>
        </w:tc>
        <w:tc>
          <w:tcPr>
            <w:tcW w:w="1341" w:type="dxa"/>
            <w:vAlign w:val="center"/>
          </w:tcPr>
          <w:p w14:paraId="4FD8AAA3" w14:textId="77777777" w:rsidR="004A678F" w:rsidRDefault="000D5FA1">
            <w:pPr>
              <w:jc w:val="center"/>
            </w:pPr>
            <w:r>
              <w:t>30.1</w:t>
            </w:r>
          </w:p>
        </w:tc>
        <w:tc>
          <w:tcPr>
            <w:tcW w:w="1341" w:type="dxa"/>
            <w:vAlign w:val="center"/>
          </w:tcPr>
          <w:p w14:paraId="46170B9A" w14:textId="77777777" w:rsidR="004A678F" w:rsidRDefault="000D5FA1">
            <w:pPr>
              <w:jc w:val="center"/>
            </w:pPr>
            <w:r>
              <w:t>71</w:t>
            </w:r>
          </w:p>
        </w:tc>
        <w:tc>
          <w:tcPr>
            <w:tcW w:w="1341" w:type="dxa"/>
            <w:vAlign w:val="center"/>
          </w:tcPr>
          <w:p w14:paraId="7D24EB5B" w14:textId="77777777" w:rsidR="004A678F" w:rsidRDefault="000D5FA1">
            <w:pPr>
              <w:jc w:val="center"/>
            </w:pPr>
            <w:r>
              <w:t>455.56</w:t>
            </w:r>
          </w:p>
        </w:tc>
        <w:tc>
          <w:tcPr>
            <w:tcW w:w="1341" w:type="dxa"/>
            <w:vAlign w:val="center"/>
          </w:tcPr>
          <w:p w14:paraId="0C660F27" w14:textId="77777777" w:rsidR="004A678F" w:rsidRDefault="000D5FA1">
            <w:pPr>
              <w:jc w:val="center"/>
            </w:pPr>
            <w:r>
              <w:t>308.33</w:t>
            </w:r>
          </w:p>
        </w:tc>
        <w:tc>
          <w:tcPr>
            <w:tcW w:w="1341" w:type="dxa"/>
            <w:vAlign w:val="center"/>
          </w:tcPr>
          <w:p w14:paraId="425FFFD8" w14:textId="77777777" w:rsidR="004A678F" w:rsidRDefault="000D5FA1">
            <w:pPr>
              <w:jc w:val="center"/>
            </w:pPr>
            <w:r>
              <w:t>0.9</w:t>
            </w:r>
          </w:p>
        </w:tc>
        <w:tc>
          <w:tcPr>
            <w:tcW w:w="1341" w:type="dxa"/>
            <w:vMerge/>
            <w:vAlign w:val="center"/>
          </w:tcPr>
          <w:p w14:paraId="77E6CF8A" w14:textId="77777777" w:rsidR="004A678F" w:rsidRDefault="004A678F">
            <w:pPr>
              <w:jc w:val="center"/>
            </w:pPr>
          </w:p>
        </w:tc>
      </w:tr>
      <w:tr w:rsidR="004A678F" w14:paraId="6212731D" w14:textId="77777777">
        <w:tc>
          <w:tcPr>
            <w:tcW w:w="1284" w:type="dxa"/>
            <w:shd w:val="clear" w:color="auto" w:fill="E6E6E6"/>
            <w:vAlign w:val="center"/>
          </w:tcPr>
          <w:p w14:paraId="73C22024" w14:textId="77777777" w:rsidR="004A678F" w:rsidRDefault="000D5FA1">
            <w:pPr>
              <w:jc w:val="center"/>
            </w:pPr>
            <w:r>
              <w:t>10</w:t>
            </w:r>
          </w:p>
        </w:tc>
        <w:tc>
          <w:tcPr>
            <w:tcW w:w="1341" w:type="dxa"/>
            <w:vAlign w:val="center"/>
          </w:tcPr>
          <w:p w14:paraId="7957EC40" w14:textId="77777777" w:rsidR="004A678F" w:rsidRDefault="000D5FA1">
            <w:pPr>
              <w:jc w:val="center"/>
            </w:pPr>
            <w:r>
              <w:t>32.0</w:t>
            </w:r>
          </w:p>
        </w:tc>
        <w:tc>
          <w:tcPr>
            <w:tcW w:w="1341" w:type="dxa"/>
            <w:vAlign w:val="center"/>
          </w:tcPr>
          <w:p w14:paraId="3D0F5819" w14:textId="77777777" w:rsidR="004A678F" w:rsidRDefault="000D5FA1">
            <w:pPr>
              <w:jc w:val="center"/>
            </w:pPr>
            <w:r>
              <w:t>69</w:t>
            </w:r>
          </w:p>
        </w:tc>
        <w:tc>
          <w:tcPr>
            <w:tcW w:w="1341" w:type="dxa"/>
            <w:vAlign w:val="center"/>
          </w:tcPr>
          <w:p w14:paraId="10B392DF" w14:textId="77777777" w:rsidR="004A678F" w:rsidRDefault="000D5FA1">
            <w:pPr>
              <w:jc w:val="center"/>
            </w:pPr>
            <w:r>
              <w:t>541.67</w:t>
            </w:r>
          </w:p>
        </w:tc>
        <w:tc>
          <w:tcPr>
            <w:tcW w:w="1341" w:type="dxa"/>
            <w:vAlign w:val="center"/>
          </w:tcPr>
          <w:p w14:paraId="54163C0B" w14:textId="77777777" w:rsidR="004A678F" w:rsidRDefault="000D5FA1">
            <w:pPr>
              <w:jc w:val="center"/>
            </w:pPr>
            <w:r>
              <w:t>347.22</w:t>
            </w:r>
          </w:p>
        </w:tc>
        <w:tc>
          <w:tcPr>
            <w:tcW w:w="1341" w:type="dxa"/>
            <w:vAlign w:val="center"/>
          </w:tcPr>
          <w:p w14:paraId="740A5353" w14:textId="77777777" w:rsidR="004A678F" w:rsidRDefault="000D5FA1">
            <w:pPr>
              <w:jc w:val="center"/>
            </w:pPr>
            <w:r>
              <w:t>2.0</w:t>
            </w:r>
          </w:p>
        </w:tc>
        <w:tc>
          <w:tcPr>
            <w:tcW w:w="1341" w:type="dxa"/>
            <w:vMerge/>
            <w:vAlign w:val="center"/>
          </w:tcPr>
          <w:p w14:paraId="4B2B957B" w14:textId="77777777" w:rsidR="004A678F" w:rsidRDefault="004A678F">
            <w:pPr>
              <w:jc w:val="center"/>
            </w:pPr>
          </w:p>
        </w:tc>
      </w:tr>
      <w:tr w:rsidR="004A678F" w14:paraId="735DC49D" w14:textId="77777777">
        <w:tc>
          <w:tcPr>
            <w:tcW w:w="1284" w:type="dxa"/>
            <w:shd w:val="clear" w:color="auto" w:fill="E6E6E6"/>
            <w:vAlign w:val="center"/>
          </w:tcPr>
          <w:p w14:paraId="78D6FACB" w14:textId="77777777" w:rsidR="004A678F" w:rsidRDefault="000D5FA1">
            <w:pPr>
              <w:jc w:val="center"/>
            </w:pPr>
            <w:r>
              <w:t>11</w:t>
            </w:r>
          </w:p>
        </w:tc>
        <w:tc>
          <w:tcPr>
            <w:tcW w:w="1341" w:type="dxa"/>
            <w:vAlign w:val="center"/>
          </w:tcPr>
          <w:p w14:paraId="6A604716" w14:textId="77777777" w:rsidR="004A678F" w:rsidRDefault="000D5FA1">
            <w:pPr>
              <w:jc w:val="center"/>
            </w:pPr>
            <w:r>
              <w:t>32.5</w:t>
            </w:r>
          </w:p>
        </w:tc>
        <w:tc>
          <w:tcPr>
            <w:tcW w:w="1341" w:type="dxa"/>
            <w:vAlign w:val="center"/>
          </w:tcPr>
          <w:p w14:paraId="0A941540" w14:textId="77777777" w:rsidR="004A678F" w:rsidRDefault="000D5FA1">
            <w:pPr>
              <w:jc w:val="center"/>
            </w:pPr>
            <w:r>
              <w:t>68</w:t>
            </w:r>
          </w:p>
        </w:tc>
        <w:tc>
          <w:tcPr>
            <w:tcW w:w="1341" w:type="dxa"/>
            <w:vAlign w:val="center"/>
          </w:tcPr>
          <w:p w14:paraId="6DFFEE32" w14:textId="77777777" w:rsidR="004A678F" w:rsidRDefault="000D5FA1">
            <w:pPr>
              <w:jc w:val="center"/>
            </w:pPr>
            <w:r>
              <w:t>594.44</w:t>
            </w:r>
          </w:p>
        </w:tc>
        <w:tc>
          <w:tcPr>
            <w:tcW w:w="1341" w:type="dxa"/>
            <w:vAlign w:val="center"/>
          </w:tcPr>
          <w:p w14:paraId="0E61EBFA" w14:textId="77777777" w:rsidR="004A678F" w:rsidRDefault="000D5FA1">
            <w:pPr>
              <w:jc w:val="center"/>
            </w:pPr>
            <w:r>
              <w:t>372.22</w:t>
            </w:r>
          </w:p>
        </w:tc>
        <w:tc>
          <w:tcPr>
            <w:tcW w:w="1341" w:type="dxa"/>
            <w:vAlign w:val="center"/>
          </w:tcPr>
          <w:p w14:paraId="5DA69A61" w14:textId="77777777" w:rsidR="004A678F" w:rsidRDefault="000D5FA1">
            <w:pPr>
              <w:jc w:val="center"/>
            </w:pPr>
            <w:r>
              <w:t>1.3</w:t>
            </w:r>
          </w:p>
        </w:tc>
        <w:tc>
          <w:tcPr>
            <w:tcW w:w="1341" w:type="dxa"/>
            <w:vMerge/>
            <w:vAlign w:val="center"/>
          </w:tcPr>
          <w:p w14:paraId="5B7D5CCB" w14:textId="77777777" w:rsidR="004A678F" w:rsidRDefault="004A678F">
            <w:pPr>
              <w:jc w:val="center"/>
            </w:pPr>
          </w:p>
        </w:tc>
      </w:tr>
      <w:tr w:rsidR="004A678F" w14:paraId="6F736EF6" w14:textId="77777777">
        <w:tc>
          <w:tcPr>
            <w:tcW w:w="1284" w:type="dxa"/>
            <w:shd w:val="clear" w:color="auto" w:fill="E6E6E6"/>
            <w:vAlign w:val="center"/>
          </w:tcPr>
          <w:p w14:paraId="6F4CB850" w14:textId="77777777" w:rsidR="004A678F" w:rsidRDefault="000D5FA1">
            <w:pPr>
              <w:jc w:val="center"/>
            </w:pPr>
            <w:r>
              <w:t>12</w:t>
            </w:r>
          </w:p>
        </w:tc>
        <w:tc>
          <w:tcPr>
            <w:tcW w:w="1341" w:type="dxa"/>
            <w:vAlign w:val="center"/>
          </w:tcPr>
          <w:p w14:paraId="6D47C9E0" w14:textId="77777777" w:rsidR="004A678F" w:rsidRDefault="000D5FA1">
            <w:pPr>
              <w:jc w:val="center"/>
            </w:pPr>
            <w:r>
              <w:t>33.8</w:t>
            </w:r>
          </w:p>
        </w:tc>
        <w:tc>
          <w:tcPr>
            <w:tcW w:w="1341" w:type="dxa"/>
            <w:vAlign w:val="center"/>
          </w:tcPr>
          <w:p w14:paraId="7618771B" w14:textId="77777777" w:rsidR="004A678F" w:rsidRDefault="000D5FA1">
            <w:pPr>
              <w:jc w:val="center"/>
            </w:pPr>
            <w:r>
              <w:t>67</w:t>
            </w:r>
          </w:p>
        </w:tc>
        <w:tc>
          <w:tcPr>
            <w:tcW w:w="1341" w:type="dxa"/>
            <w:vAlign w:val="center"/>
          </w:tcPr>
          <w:p w14:paraId="239E33D5" w14:textId="77777777" w:rsidR="004A678F" w:rsidRDefault="000D5FA1">
            <w:pPr>
              <w:jc w:val="center"/>
            </w:pPr>
            <w:r>
              <w:t>597.22</w:t>
            </w:r>
          </w:p>
        </w:tc>
        <w:tc>
          <w:tcPr>
            <w:tcW w:w="1341" w:type="dxa"/>
            <w:vAlign w:val="center"/>
          </w:tcPr>
          <w:p w14:paraId="073730F3" w14:textId="77777777" w:rsidR="004A678F" w:rsidRDefault="000D5FA1">
            <w:pPr>
              <w:jc w:val="center"/>
            </w:pPr>
            <w:r>
              <w:t>372.22</w:t>
            </w:r>
          </w:p>
        </w:tc>
        <w:tc>
          <w:tcPr>
            <w:tcW w:w="1341" w:type="dxa"/>
            <w:vAlign w:val="center"/>
          </w:tcPr>
          <w:p w14:paraId="6B5D8116" w14:textId="77777777" w:rsidR="004A678F" w:rsidRDefault="000D5FA1">
            <w:pPr>
              <w:jc w:val="center"/>
            </w:pPr>
            <w:r>
              <w:t>1.4</w:t>
            </w:r>
          </w:p>
        </w:tc>
        <w:tc>
          <w:tcPr>
            <w:tcW w:w="1341" w:type="dxa"/>
            <w:vMerge/>
            <w:vAlign w:val="center"/>
          </w:tcPr>
          <w:p w14:paraId="7D2E2CA3" w14:textId="77777777" w:rsidR="004A678F" w:rsidRDefault="004A678F">
            <w:pPr>
              <w:jc w:val="center"/>
            </w:pPr>
          </w:p>
        </w:tc>
      </w:tr>
      <w:tr w:rsidR="004A678F" w14:paraId="56108309" w14:textId="77777777">
        <w:tc>
          <w:tcPr>
            <w:tcW w:w="1284" w:type="dxa"/>
            <w:shd w:val="clear" w:color="auto" w:fill="E6E6E6"/>
            <w:vAlign w:val="center"/>
          </w:tcPr>
          <w:p w14:paraId="3A74B60C" w14:textId="77777777" w:rsidR="004A678F" w:rsidRDefault="000D5FA1">
            <w:pPr>
              <w:jc w:val="center"/>
            </w:pPr>
            <w:r>
              <w:t>13</w:t>
            </w:r>
          </w:p>
        </w:tc>
        <w:tc>
          <w:tcPr>
            <w:tcW w:w="1341" w:type="dxa"/>
            <w:vAlign w:val="center"/>
          </w:tcPr>
          <w:p w14:paraId="2A78CCBE" w14:textId="77777777" w:rsidR="004A678F" w:rsidRDefault="000D5FA1">
            <w:pPr>
              <w:jc w:val="center"/>
            </w:pPr>
            <w:r>
              <w:t>34.1</w:t>
            </w:r>
          </w:p>
        </w:tc>
        <w:tc>
          <w:tcPr>
            <w:tcW w:w="1341" w:type="dxa"/>
            <w:vAlign w:val="center"/>
          </w:tcPr>
          <w:p w14:paraId="77535B74" w14:textId="77777777" w:rsidR="004A678F" w:rsidRDefault="000D5FA1">
            <w:pPr>
              <w:jc w:val="center"/>
            </w:pPr>
            <w:r>
              <w:t>68</w:t>
            </w:r>
          </w:p>
        </w:tc>
        <w:tc>
          <w:tcPr>
            <w:tcW w:w="1341" w:type="dxa"/>
            <w:vAlign w:val="center"/>
          </w:tcPr>
          <w:p w14:paraId="53E86774" w14:textId="77777777" w:rsidR="004A678F" w:rsidRDefault="000D5FA1">
            <w:pPr>
              <w:jc w:val="center"/>
            </w:pPr>
            <w:r>
              <w:t>555.56</w:t>
            </w:r>
          </w:p>
        </w:tc>
        <w:tc>
          <w:tcPr>
            <w:tcW w:w="1341" w:type="dxa"/>
            <w:vAlign w:val="center"/>
          </w:tcPr>
          <w:p w14:paraId="15D59FCA" w14:textId="77777777" w:rsidR="004A678F" w:rsidRDefault="000D5FA1">
            <w:pPr>
              <w:jc w:val="center"/>
            </w:pPr>
            <w:r>
              <w:t>352.78</w:t>
            </w:r>
          </w:p>
        </w:tc>
        <w:tc>
          <w:tcPr>
            <w:tcW w:w="1341" w:type="dxa"/>
            <w:vAlign w:val="center"/>
          </w:tcPr>
          <w:p w14:paraId="3F5FC945" w14:textId="77777777" w:rsidR="004A678F" w:rsidRDefault="000D5FA1">
            <w:pPr>
              <w:jc w:val="center"/>
            </w:pPr>
            <w:r>
              <w:t>1.8</w:t>
            </w:r>
          </w:p>
        </w:tc>
        <w:tc>
          <w:tcPr>
            <w:tcW w:w="1341" w:type="dxa"/>
            <w:vMerge/>
            <w:vAlign w:val="center"/>
          </w:tcPr>
          <w:p w14:paraId="58B94171" w14:textId="77777777" w:rsidR="004A678F" w:rsidRDefault="004A678F">
            <w:pPr>
              <w:jc w:val="center"/>
            </w:pPr>
          </w:p>
        </w:tc>
      </w:tr>
      <w:tr w:rsidR="004A678F" w14:paraId="3031649B" w14:textId="77777777">
        <w:tc>
          <w:tcPr>
            <w:tcW w:w="1284" w:type="dxa"/>
            <w:shd w:val="clear" w:color="auto" w:fill="E6E6E6"/>
            <w:vAlign w:val="center"/>
          </w:tcPr>
          <w:p w14:paraId="527FDB31" w14:textId="77777777" w:rsidR="004A678F" w:rsidRDefault="000D5FA1">
            <w:pPr>
              <w:jc w:val="center"/>
            </w:pPr>
            <w:r>
              <w:t>14</w:t>
            </w:r>
          </w:p>
        </w:tc>
        <w:tc>
          <w:tcPr>
            <w:tcW w:w="1341" w:type="dxa"/>
            <w:vAlign w:val="center"/>
          </w:tcPr>
          <w:p w14:paraId="0E08C85C" w14:textId="77777777" w:rsidR="004A678F" w:rsidRDefault="000D5FA1">
            <w:pPr>
              <w:jc w:val="center"/>
            </w:pPr>
            <w:r>
              <w:t>34.8</w:t>
            </w:r>
          </w:p>
        </w:tc>
        <w:tc>
          <w:tcPr>
            <w:tcW w:w="1341" w:type="dxa"/>
            <w:vAlign w:val="center"/>
          </w:tcPr>
          <w:p w14:paraId="01FB37EF" w14:textId="77777777" w:rsidR="004A678F" w:rsidRDefault="000D5FA1">
            <w:pPr>
              <w:jc w:val="center"/>
            </w:pPr>
            <w:r>
              <w:t>70</w:t>
            </w:r>
          </w:p>
        </w:tc>
        <w:tc>
          <w:tcPr>
            <w:tcW w:w="1341" w:type="dxa"/>
            <w:vAlign w:val="center"/>
          </w:tcPr>
          <w:p w14:paraId="1D9D7C61" w14:textId="77777777" w:rsidR="004A678F" w:rsidRDefault="000D5FA1">
            <w:pPr>
              <w:jc w:val="center"/>
            </w:pPr>
            <w:r>
              <w:t>475.00</w:t>
            </w:r>
          </w:p>
        </w:tc>
        <w:tc>
          <w:tcPr>
            <w:tcW w:w="1341" w:type="dxa"/>
            <w:vAlign w:val="center"/>
          </w:tcPr>
          <w:p w14:paraId="3DB963B1" w14:textId="77777777" w:rsidR="004A678F" w:rsidRDefault="000D5FA1">
            <w:pPr>
              <w:jc w:val="center"/>
            </w:pPr>
            <w:r>
              <w:t>313.89</w:t>
            </w:r>
          </w:p>
        </w:tc>
        <w:tc>
          <w:tcPr>
            <w:tcW w:w="1341" w:type="dxa"/>
            <w:vAlign w:val="center"/>
          </w:tcPr>
          <w:p w14:paraId="0C324E9A" w14:textId="77777777" w:rsidR="004A678F" w:rsidRDefault="000D5FA1">
            <w:pPr>
              <w:jc w:val="center"/>
            </w:pPr>
            <w:r>
              <w:t>2.0</w:t>
            </w:r>
          </w:p>
        </w:tc>
        <w:tc>
          <w:tcPr>
            <w:tcW w:w="1341" w:type="dxa"/>
            <w:vMerge/>
            <w:vAlign w:val="center"/>
          </w:tcPr>
          <w:p w14:paraId="00FE207F" w14:textId="77777777" w:rsidR="004A678F" w:rsidRDefault="004A678F">
            <w:pPr>
              <w:jc w:val="center"/>
            </w:pPr>
          </w:p>
        </w:tc>
      </w:tr>
      <w:tr w:rsidR="004A678F" w14:paraId="640D2DF8" w14:textId="77777777">
        <w:tc>
          <w:tcPr>
            <w:tcW w:w="1284" w:type="dxa"/>
            <w:shd w:val="clear" w:color="auto" w:fill="E6E6E6"/>
            <w:vAlign w:val="center"/>
          </w:tcPr>
          <w:p w14:paraId="71ED5830" w14:textId="77777777" w:rsidR="004A678F" w:rsidRDefault="000D5FA1">
            <w:pPr>
              <w:jc w:val="center"/>
            </w:pPr>
            <w:r>
              <w:t>15</w:t>
            </w:r>
          </w:p>
        </w:tc>
        <w:tc>
          <w:tcPr>
            <w:tcW w:w="1341" w:type="dxa"/>
            <w:vAlign w:val="center"/>
          </w:tcPr>
          <w:p w14:paraId="395D1286" w14:textId="77777777" w:rsidR="004A678F" w:rsidRDefault="000D5FA1">
            <w:pPr>
              <w:jc w:val="center"/>
            </w:pPr>
            <w:r>
              <w:t>34.6</w:t>
            </w:r>
          </w:p>
        </w:tc>
        <w:tc>
          <w:tcPr>
            <w:tcW w:w="1341" w:type="dxa"/>
            <w:vAlign w:val="center"/>
          </w:tcPr>
          <w:p w14:paraId="429C8242" w14:textId="77777777" w:rsidR="004A678F" w:rsidRDefault="000D5FA1">
            <w:pPr>
              <w:jc w:val="center"/>
            </w:pPr>
            <w:r>
              <w:t>72</w:t>
            </w:r>
          </w:p>
        </w:tc>
        <w:tc>
          <w:tcPr>
            <w:tcW w:w="1341" w:type="dxa"/>
            <w:vAlign w:val="center"/>
          </w:tcPr>
          <w:p w14:paraId="093E072E" w14:textId="77777777" w:rsidR="004A678F" w:rsidRDefault="000D5FA1">
            <w:pPr>
              <w:jc w:val="center"/>
            </w:pPr>
            <w:r>
              <w:t>366.67</w:t>
            </w:r>
          </w:p>
        </w:tc>
        <w:tc>
          <w:tcPr>
            <w:tcW w:w="1341" w:type="dxa"/>
            <w:vAlign w:val="center"/>
          </w:tcPr>
          <w:p w14:paraId="2BA62416" w14:textId="77777777" w:rsidR="004A678F" w:rsidRDefault="000D5FA1">
            <w:pPr>
              <w:jc w:val="center"/>
            </w:pPr>
            <w:r>
              <w:t>255.56</w:t>
            </w:r>
          </w:p>
        </w:tc>
        <w:tc>
          <w:tcPr>
            <w:tcW w:w="1341" w:type="dxa"/>
            <w:vAlign w:val="center"/>
          </w:tcPr>
          <w:p w14:paraId="1FC3388F" w14:textId="77777777" w:rsidR="004A678F" w:rsidRDefault="000D5FA1">
            <w:pPr>
              <w:jc w:val="center"/>
            </w:pPr>
            <w:r>
              <w:t>2.1</w:t>
            </w:r>
          </w:p>
        </w:tc>
        <w:tc>
          <w:tcPr>
            <w:tcW w:w="1341" w:type="dxa"/>
            <w:vMerge/>
            <w:vAlign w:val="center"/>
          </w:tcPr>
          <w:p w14:paraId="1F5D9440" w14:textId="77777777" w:rsidR="004A678F" w:rsidRDefault="004A678F">
            <w:pPr>
              <w:jc w:val="center"/>
            </w:pPr>
          </w:p>
        </w:tc>
      </w:tr>
      <w:tr w:rsidR="004A678F" w14:paraId="34D23044" w14:textId="77777777">
        <w:tc>
          <w:tcPr>
            <w:tcW w:w="1284" w:type="dxa"/>
            <w:shd w:val="clear" w:color="auto" w:fill="E6E6E6"/>
            <w:vAlign w:val="center"/>
          </w:tcPr>
          <w:p w14:paraId="68A97150" w14:textId="77777777" w:rsidR="004A678F" w:rsidRDefault="000D5FA1">
            <w:pPr>
              <w:jc w:val="center"/>
            </w:pPr>
            <w:r>
              <w:t>16</w:t>
            </w:r>
          </w:p>
        </w:tc>
        <w:tc>
          <w:tcPr>
            <w:tcW w:w="1341" w:type="dxa"/>
            <w:vAlign w:val="center"/>
          </w:tcPr>
          <w:p w14:paraId="476CEB52" w14:textId="77777777" w:rsidR="004A678F" w:rsidRDefault="000D5FA1">
            <w:pPr>
              <w:jc w:val="center"/>
            </w:pPr>
            <w:r>
              <w:t>34.9</w:t>
            </w:r>
          </w:p>
        </w:tc>
        <w:tc>
          <w:tcPr>
            <w:tcW w:w="1341" w:type="dxa"/>
            <w:vAlign w:val="center"/>
          </w:tcPr>
          <w:p w14:paraId="388C79CA" w14:textId="77777777" w:rsidR="004A678F" w:rsidRDefault="000D5FA1">
            <w:pPr>
              <w:jc w:val="center"/>
            </w:pPr>
            <w:r>
              <w:t>76</w:t>
            </w:r>
          </w:p>
        </w:tc>
        <w:tc>
          <w:tcPr>
            <w:tcW w:w="1341" w:type="dxa"/>
            <w:vAlign w:val="center"/>
          </w:tcPr>
          <w:p w14:paraId="0028FB6D" w14:textId="77777777" w:rsidR="004A678F" w:rsidRDefault="000D5FA1">
            <w:pPr>
              <w:jc w:val="center"/>
            </w:pPr>
            <w:r>
              <w:t>247.22</w:t>
            </w:r>
          </w:p>
        </w:tc>
        <w:tc>
          <w:tcPr>
            <w:tcW w:w="1341" w:type="dxa"/>
            <w:vAlign w:val="center"/>
          </w:tcPr>
          <w:p w14:paraId="3F422B30" w14:textId="77777777" w:rsidR="004A678F" w:rsidRDefault="000D5FA1">
            <w:pPr>
              <w:jc w:val="center"/>
            </w:pPr>
            <w:r>
              <w:t>183.33</w:t>
            </w:r>
          </w:p>
        </w:tc>
        <w:tc>
          <w:tcPr>
            <w:tcW w:w="1341" w:type="dxa"/>
            <w:vAlign w:val="center"/>
          </w:tcPr>
          <w:p w14:paraId="687F98D1" w14:textId="77777777" w:rsidR="004A678F" w:rsidRDefault="000D5FA1">
            <w:pPr>
              <w:jc w:val="center"/>
            </w:pPr>
            <w:r>
              <w:t>2.0</w:t>
            </w:r>
          </w:p>
        </w:tc>
        <w:tc>
          <w:tcPr>
            <w:tcW w:w="1341" w:type="dxa"/>
            <w:vMerge/>
            <w:vAlign w:val="center"/>
          </w:tcPr>
          <w:p w14:paraId="021683FD" w14:textId="77777777" w:rsidR="004A678F" w:rsidRDefault="004A678F">
            <w:pPr>
              <w:jc w:val="center"/>
            </w:pPr>
          </w:p>
        </w:tc>
      </w:tr>
      <w:tr w:rsidR="004A678F" w14:paraId="5C2F9221" w14:textId="77777777">
        <w:tc>
          <w:tcPr>
            <w:tcW w:w="1284" w:type="dxa"/>
            <w:shd w:val="clear" w:color="auto" w:fill="E6E6E6"/>
            <w:vAlign w:val="center"/>
          </w:tcPr>
          <w:p w14:paraId="7E9272C0" w14:textId="77777777" w:rsidR="004A678F" w:rsidRDefault="000D5FA1">
            <w:pPr>
              <w:jc w:val="center"/>
            </w:pPr>
            <w:r>
              <w:t>17</w:t>
            </w:r>
          </w:p>
        </w:tc>
        <w:tc>
          <w:tcPr>
            <w:tcW w:w="1341" w:type="dxa"/>
            <w:vAlign w:val="center"/>
          </w:tcPr>
          <w:p w14:paraId="53491C9F" w14:textId="77777777" w:rsidR="004A678F" w:rsidRDefault="000D5FA1">
            <w:pPr>
              <w:jc w:val="center"/>
            </w:pPr>
            <w:r>
              <w:t>33.9</w:t>
            </w:r>
          </w:p>
        </w:tc>
        <w:tc>
          <w:tcPr>
            <w:tcW w:w="1341" w:type="dxa"/>
            <w:vAlign w:val="center"/>
          </w:tcPr>
          <w:p w14:paraId="36DBD6C1" w14:textId="77777777" w:rsidR="004A678F" w:rsidRDefault="000D5FA1">
            <w:pPr>
              <w:jc w:val="center"/>
            </w:pPr>
            <w:r>
              <w:t>79</w:t>
            </w:r>
          </w:p>
        </w:tc>
        <w:tc>
          <w:tcPr>
            <w:tcW w:w="1341" w:type="dxa"/>
            <w:vAlign w:val="center"/>
          </w:tcPr>
          <w:p w14:paraId="2ACA7F88" w14:textId="77777777" w:rsidR="004A678F" w:rsidRDefault="000D5FA1">
            <w:pPr>
              <w:jc w:val="center"/>
            </w:pPr>
            <w:r>
              <w:t>130.56</w:t>
            </w:r>
          </w:p>
        </w:tc>
        <w:tc>
          <w:tcPr>
            <w:tcW w:w="1341" w:type="dxa"/>
            <w:vAlign w:val="center"/>
          </w:tcPr>
          <w:p w14:paraId="358B60F2" w14:textId="77777777" w:rsidR="004A678F" w:rsidRDefault="000D5FA1">
            <w:pPr>
              <w:jc w:val="center"/>
            </w:pPr>
            <w:r>
              <w:t>105.56</w:t>
            </w:r>
          </w:p>
        </w:tc>
        <w:tc>
          <w:tcPr>
            <w:tcW w:w="1341" w:type="dxa"/>
            <w:vAlign w:val="center"/>
          </w:tcPr>
          <w:p w14:paraId="3F12E3E7" w14:textId="77777777" w:rsidR="004A678F" w:rsidRDefault="000D5FA1">
            <w:pPr>
              <w:jc w:val="center"/>
            </w:pPr>
            <w:r>
              <w:t>3.1</w:t>
            </w:r>
          </w:p>
        </w:tc>
        <w:tc>
          <w:tcPr>
            <w:tcW w:w="1341" w:type="dxa"/>
            <w:vMerge/>
            <w:vAlign w:val="center"/>
          </w:tcPr>
          <w:p w14:paraId="52BDF367" w14:textId="77777777" w:rsidR="004A678F" w:rsidRDefault="004A678F">
            <w:pPr>
              <w:jc w:val="center"/>
            </w:pPr>
          </w:p>
        </w:tc>
      </w:tr>
      <w:tr w:rsidR="004A678F" w14:paraId="0FB09EE2" w14:textId="77777777">
        <w:tc>
          <w:tcPr>
            <w:tcW w:w="1284" w:type="dxa"/>
            <w:shd w:val="clear" w:color="auto" w:fill="E6E6E6"/>
            <w:vAlign w:val="center"/>
          </w:tcPr>
          <w:p w14:paraId="2805E26B" w14:textId="77777777" w:rsidR="004A678F" w:rsidRDefault="000D5FA1">
            <w:pPr>
              <w:jc w:val="center"/>
            </w:pPr>
            <w:r>
              <w:t>18</w:t>
            </w:r>
          </w:p>
        </w:tc>
        <w:tc>
          <w:tcPr>
            <w:tcW w:w="1341" w:type="dxa"/>
            <w:vAlign w:val="center"/>
          </w:tcPr>
          <w:p w14:paraId="04CBE1F7" w14:textId="77777777" w:rsidR="004A678F" w:rsidRDefault="000D5FA1">
            <w:pPr>
              <w:jc w:val="center"/>
            </w:pPr>
            <w:r>
              <w:t>32.5</w:t>
            </w:r>
          </w:p>
        </w:tc>
        <w:tc>
          <w:tcPr>
            <w:tcW w:w="1341" w:type="dxa"/>
            <w:vAlign w:val="center"/>
          </w:tcPr>
          <w:p w14:paraId="1CA871F6" w14:textId="77777777" w:rsidR="004A678F" w:rsidRDefault="000D5FA1">
            <w:pPr>
              <w:jc w:val="center"/>
            </w:pPr>
            <w:r>
              <w:t>82</w:t>
            </w:r>
          </w:p>
        </w:tc>
        <w:tc>
          <w:tcPr>
            <w:tcW w:w="1341" w:type="dxa"/>
            <w:vAlign w:val="center"/>
          </w:tcPr>
          <w:p w14:paraId="0528AACF" w14:textId="77777777" w:rsidR="004A678F" w:rsidRDefault="000D5FA1">
            <w:pPr>
              <w:jc w:val="center"/>
            </w:pPr>
            <w:r>
              <w:t>30.56</w:t>
            </w:r>
          </w:p>
        </w:tc>
        <w:tc>
          <w:tcPr>
            <w:tcW w:w="1341" w:type="dxa"/>
            <w:vAlign w:val="center"/>
          </w:tcPr>
          <w:p w14:paraId="042D82C5" w14:textId="77777777" w:rsidR="004A678F" w:rsidRDefault="000D5FA1">
            <w:pPr>
              <w:jc w:val="center"/>
            </w:pPr>
            <w:r>
              <w:t>25.00</w:t>
            </w:r>
          </w:p>
        </w:tc>
        <w:tc>
          <w:tcPr>
            <w:tcW w:w="1341" w:type="dxa"/>
            <w:vAlign w:val="center"/>
          </w:tcPr>
          <w:p w14:paraId="60FE828D" w14:textId="77777777" w:rsidR="004A678F" w:rsidRDefault="000D5FA1">
            <w:pPr>
              <w:jc w:val="center"/>
            </w:pPr>
            <w:r>
              <w:t>1.9</w:t>
            </w:r>
          </w:p>
        </w:tc>
        <w:tc>
          <w:tcPr>
            <w:tcW w:w="1341" w:type="dxa"/>
            <w:vMerge/>
            <w:vAlign w:val="center"/>
          </w:tcPr>
          <w:p w14:paraId="1EE343E6" w14:textId="77777777" w:rsidR="004A678F" w:rsidRDefault="004A678F">
            <w:pPr>
              <w:jc w:val="center"/>
            </w:pPr>
          </w:p>
        </w:tc>
      </w:tr>
      <w:tr w:rsidR="004A678F" w14:paraId="10E1BAFE" w14:textId="77777777">
        <w:tc>
          <w:tcPr>
            <w:tcW w:w="1284" w:type="dxa"/>
            <w:shd w:val="clear" w:color="auto" w:fill="E6E6E6"/>
            <w:vAlign w:val="center"/>
          </w:tcPr>
          <w:p w14:paraId="05CBECCB" w14:textId="77777777" w:rsidR="004A678F" w:rsidRDefault="000D5FA1">
            <w:pPr>
              <w:jc w:val="center"/>
            </w:pPr>
            <w:r>
              <w:t>19</w:t>
            </w:r>
          </w:p>
        </w:tc>
        <w:tc>
          <w:tcPr>
            <w:tcW w:w="1341" w:type="dxa"/>
            <w:vAlign w:val="center"/>
          </w:tcPr>
          <w:p w14:paraId="7B47CD0F" w14:textId="77777777" w:rsidR="004A678F" w:rsidRDefault="000D5FA1">
            <w:pPr>
              <w:jc w:val="center"/>
            </w:pPr>
            <w:r>
              <w:t>31.8</w:t>
            </w:r>
          </w:p>
        </w:tc>
        <w:tc>
          <w:tcPr>
            <w:tcW w:w="1341" w:type="dxa"/>
            <w:vAlign w:val="center"/>
          </w:tcPr>
          <w:p w14:paraId="0C92A3D3" w14:textId="77777777" w:rsidR="004A678F" w:rsidRDefault="000D5FA1">
            <w:pPr>
              <w:jc w:val="center"/>
            </w:pPr>
            <w:r>
              <w:t>85</w:t>
            </w:r>
          </w:p>
        </w:tc>
        <w:tc>
          <w:tcPr>
            <w:tcW w:w="1341" w:type="dxa"/>
            <w:vAlign w:val="center"/>
          </w:tcPr>
          <w:p w14:paraId="70A3945D" w14:textId="77777777" w:rsidR="004A678F" w:rsidRDefault="000D5FA1">
            <w:pPr>
              <w:jc w:val="center"/>
            </w:pPr>
            <w:r>
              <w:t>0.00</w:t>
            </w:r>
          </w:p>
        </w:tc>
        <w:tc>
          <w:tcPr>
            <w:tcW w:w="1341" w:type="dxa"/>
            <w:vAlign w:val="center"/>
          </w:tcPr>
          <w:p w14:paraId="4E7FB543" w14:textId="77777777" w:rsidR="004A678F" w:rsidRDefault="000D5FA1">
            <w:pPr>
              <w:jc w:val="center"/>
            </w:pPr>
            <w:r>
              <w:t>0.00</w:t>
            </w:r>
          </w:p>
        </w:tc>
        <w:tc>
          <w:tcPr>
            <w:tcW w:w="1341" w:type="dxa"/>
            <w:vAlign w:val="center"/>
          </w:tcPr>
          <w:p w14:paraId="1459A063" w14:textId="77777777" w:rsidR="004A678F" w:rsidRDefault="000D5FA1">
            <w:pPr>
              <w:jc w:val="center"/>
            </w:pPr>
            <w:r>
              <w:t>1.9</w:t>
            </w:r>
          </w:p>
        </w:tc>
        <w:tc>
          <w:tcPr>
            <w:tcW w:w="1341" w:type="dxa"/>
            <w:vMerge/>
            <w:vAlign w:val="center"/>
          </w:tcPr>
          <w:p w14:paraId="4D6AAFA9" w14:textId="77777777" w:rsidR="004A678F" w:rsidRDefault="004A678F">
            <w:pPr>
              <w:jc w:val="center"/>
            </w:pPr>
          </w:p>
        </w:tc>
      </w:tr>
      <w:tr w:rsidR="004A678F" w14:paraId="75AC744F" w14:textId="77777777">
        <w:tc>
          <w:tcPr>
            <w:tcW w:w="1284" w:type="dxa"/>
            <w:shd w:val="clear" w:color="auto" w:fill="E6E6E6"/>
            <w:vAlign w:val="center"/>
          </w:tcPr>
          <w:p w14:paraId="3ECF5886" w14:textId="77777777" w:rsidR="004A678F" w:rsidRDefault="000D5FA1">
            <w:pPr>
              <w:jc w:val="center"/>
            </w:pPr>
            <w:r>
              <w:t>20</w:t>
            </w:r>
          </w:p>
        </w:tc>
        <w:tc>
          <w:tcPr>
            <w:tcW w:w="1341" w:type="dxa"/>
            <w:vAlign w:val="center"/>
          </w:tcPr>
          <w:p w14:paraId="3383D3A3" w14:textId="77777777" w:rsidR="004A678F" w:rsidRDefault="000D5FA1">
            <w:pPr>
              <w:jc w:val="center"/>
            </w:pPr>
            <w:r>
              <w:t>30.7</w:t>
            </w:r>
          </w:p>
        </w:tc>
        <w:tc>
          <w:tcPr>
            <w:tcW w:w="1341" w:type="dxa"/>
            <w:vAlign w:val="center"/>
          </w:tcPr>
          <w:p w14:paraId="635AEE94" w14:textId="77777777" w:rsidR="004A678F" w:rsidRDefault="000D5FA1">
            <w:pPr>
              <w:jc w:val="center"/>
            </w:pPr>
            <w:r>
              <w:t>87</w:t>
            </w:r>
          </w:p>
        </w:tc>
        <w:tc>
          <w:tcPr>
            <w:tcW w:w="1341" w:type="dxa"/>
            <w:vAlign w:val="center"/>
          </w:tcPr>
          <w:p w14:paraId="327F7FDB" w14:textId="77777777" w:rsidR="004A678F" w:rsidRDefault="000D5FA1">
            <w:pPr>
              <w:jc w:val="center"/>
            </w:pPr>
            <w:r>
              <w:t>0.00</w:t>
            </w:r>
          </w:p>
        </w:tc>
        <w:tc>
          <w:tcPr>
            <w:tcW w:w="1341" w:type="dxa"/>
            <w:vAlign w:val="center"/>
          </w:tcPr>
          <w:p w14:paraId="6058B119" w14:textId="77777777" w:rsidR="004A678F" w:rsidRDefault="000D5FA1">
            <w:pPr>
              <w:jc w:val="center"/>
            </w:pPr>
            <w:r>
              <w:t>0.00</w:t>
            </w:r>
          </w:p>
        </w:tc>
        <w:tc>
          <w:tcPr>
            <w:tcW w:w="1341" w:type="dxa"/>
            <w:vAlign w:val="center"/>
          </w:tcPr>
          <w:p w14:paraId="458F034B" w14:textId="77777777" w:rsidR="004A678F" w:rsidRDefault="000D5FA1">
            <w:pPr>
              <w:jc w:val="center"/>
            </w:pPr>
            <w:r>
              <w:t>0.7</w:t>
            </w:r>
          </w:p>
        </w:tc>
        <w:tc>
          <w:tcPr>
            <w:tcW w:w="1341" w:type="dxa"/>
            <w:vMerge/>
            <w:vAlign w:val="center"/>
          </w:tcPr>
          <w:p w14:paraId="1A7E2DB7" w14:textId="77777777" w:rsidR="004A678F" w:rsidRDefault="004A678F">
            <w:pPr>
              <w:jc w:val="center"/>
            </w:pPr>
          </w:p>
        </w:tc>
      </w:tr>
      <w:tr w:rsidR="004A678F" w14:paraId="0FA529F3" w14:textId="77777777">
        <w:tc>
          <w:tcPr>
            <w:tcW w:w="1284" w:type="dxa"/>
            <w:shd w:val="clear" w:color="auto" w:fill="E6E6E6"/>
            <w:vAlign w:val="center"/>
          </w:tcPr>
          <w:p w14:paraId="73F6E8B1" w14:textId="77777777" w:rsidR="004A678F" w:rsidRDefault="000D5FA1">
            <w:pPr>
              <w:jc w:val="center"/>
            </w:pPr>
            <w:r>
              <w:t>21</w:t>
            </w:r>
          </w:p>
        </w:tc>
        <w:tc>
          <w:tcPr>
            <w:tcW w:w="1341" w:type="dxa"/>
            <w:vAlign w:val="center"/>
          </w:tcPr>
          <w:p w14:paraId="6249C104" w14:textId="77777777" w:rsidR="004A678F" w:rsidRDefault="000D5FA1">
            <w:pPr>
              <w:jc w:val="center"/>
            </w:pPr>
            <w:r>
              <w:t>30.0</w:t>
            </w:r>
          </w:p>
        </w:tc>
        <w:tc>
          <w:tcPr>
            <w:tcW w:w="1341" w:type="dxa"/>
            <w:vAlign w:val="center"/>
          </w:tcPr>
          <w:p w14:paraId="427E93E4" w14:textId="77777777" w:rsidR="004A678F" w:rsidRDefault="000D5FA1">
            <w:pPr>
              <w:jc w:val="center"/>
            </w:pPr>
            <w:r>
              <w:t>88</w:t>
            </w:r>
          </w:p>
        </w:tc>
        <w:tc>
          <w:tcPr>
            <w:tcW w:w="1341" w:type="dxa"/>
            <w:vAlign w:val="center"/>
          </w:tcPr>
          <w:p w14:paraId="0CFC58B7" w14:textId="77777777" w:rsidR="004A678F" w:rsidRDefault="000D5FA1">
            <w:pPr>
              <w:jc w:val="center"/>
            </w:pPr>
            <w:r>
              <w:t>0.00</w:t>
            </w:r>
          </w:p>
        </w:tc>
        <w:tc>
          <w:tcPr>
            <w:tcW w:w="1341" w:type="dxa"/>
            <w:vAlign w:val="center"/>
          </w:tcPr>
          <w:p w14:paraId="47E41183" w14:textId="77777777" w:rsidR="004A678F" w:rsidRDefault="000D5FA1">
            <w:pPr>
              <w:jc w:val="center"/>
            </w:pPr>
            <w:r>
              <w:t>0.00</w:t>
            </w:r>
          </w:p>
        </w:tc>
        <w:tc>
          <w:tcPr>
            <w:tcW w:w="1341" w:type="dxa"/>
            <w:vAlign w:val="center"/>
          </w:tcPr>
          <w:p w14:paraId="1380AECD" w14:textId="77777777" w:rsidR="004A678F" w:rsidRDefault="000D5FA1">
            <w:pPr>
              <w:jc w:val="center"/>
            </w:pPr>
            <w:r>
              <w:t>0.6</w:t>
            </w:r>
          </w:p>
        </w:tc>
        <w:tc>
          <w:tcPr>
            <w:tcW w:w="1341" w:type="dxa"/>
            <w:vMerge/>
            <w:vAlign w:val="center"/>
          </w:tcPr>
          <w:p w14:paraId="4ABEAAA4" w14:textId="77777777" w:rsidR="004A678F" w:rsidRDefault="004A678F">
            <w:pPr>
              <w:jc w:val="center"/>
            </w:pPr>
          </w:p>
        </w:tc>
      </w:tr>
      <w:tr w:rsidR="004A678F" w14:paraId="23A5577A" w14:textId="77777777">
        <w:tc>
          <w:tcPr>
            <w:tcW w:w="1284" w:type="dxa"/>
            <w:shd w:val="clear" w:color="auto" w:fill="E6E6E6"/>
            <w:vAlign w:val="center"/>
          </w:tcPr>
          <w:p w14:paraId="4E4716FC" w14:textId="77777777" w:rsidR="004A678F" w:rsidRDefault="000D5FA1">
            <w:pPr>
              <w:jc w:val="center"/>
            </w:pPr>
            <w:r>
              <w:t>22</w:t>
            </w:r>
          </w:p>
        </w:tc>
        <w:tc>
          <w:tcPr>
            <w:tcW w:w="1341" w:type="dxa"/>
            <w:vAlign w:val="center"/>
          </w:tcPr>
          <w:p w14:paraId="184994DF" w14:textId="77777777" w:rsidR="004A678F" w:rsidRDefault="000D5FA1">
            <w:pPr>
              <w:jc w:val="center"/>
            </w:pPr>
            <w:r>
              <w:t>29.6</w:t>
            </w:r>
          </w:p>
        </w:tc>
        <w:tc>
          <w:tcPr>
            <w:tcW w:w="1341" w:type="dxa"/>
            <w:vAlign w:val="center"/>
          </w:tcPr>
          <w:p w14:paraId="59E0E1E3" w14:textId="77777777" w:rsidR="004A678F" w:rsidRDefault="000D5FA1">
            <w:pPr>
              <w:jc w:val="center"/>
            </w:pPr>
            <w:r>
              <w:t>89</w:t>
            </w:r>
          </w:p>
        </w:tc>
        <w:tc>
          <w:tcPr>
            <w:tcW w:w="1341" w:type="dxa"/>
            <w:vAlign w:val="center"/>
          </w:tcPr>
          <w:p w14:paraId="2346A81E" w14:textId="77777777" w:rsidR="004A678F" w:rsidRDefault="000D5FA1">
            <w:pPr>
              <w:jc w:val="center"/>
            </w:pPr>
            <w:r>
              <w:t>0.00</w:t>
            </w:r>
          </w:p>
        </w:tc>
        <w:tc>
          <w:tcPr>
            <w:tcW w:w="1341" w:type="dxa"/>
            <w:vAlign w:val="center"/>
          </w:tcPr>
          <w:p w14:paraId="68AC5AE4" w14:textId="77777777" w:rsidR="004A678F" w:rsidRDefault="000D5FA1">
            <w:pPr>
              <w:jc w:val="center"/>
            </w:pPr>
            <w:r>
              <w:t>0.00</w:t>
            </w:r>
          </w:p>
        </w:tc>
        <w:tc>
          <w:tcPr>
            <w:tcW w:w="1341" w:type="dxa"/>
            <w:vAlign w:val="center"/>
          </w:tcPr>
          <w:p w14:paraId="3727CE6C" w14:textId="77777777" w:rsidR="004A678F" w:rsidRDefault="000D5FA1">
            <w:pPr>
              <w:jc w:val="center"/>
            </w:pPr>
            <w:r>
              <w:t>0.7</w:t>
            </w:r>
          </w:p>
        </w:tc>
        <w:tc>
          <w:tcPr>
            <w:tcW w:w="1341" w:type="dxa"/>
            <w:vMerge/>
            <w:vAlign w:val="center"/>
          </w:tcPr>
          <w:p w14:paraId="0D26C6CD" w14:textId="77777777" w:rsidR="004A678F" w:rsidRDefault="004A678F">
            <w:pPr>
              <w:jc w:val="center"/>
            </w:pPr>
          </w:p>
        </w:tc>
      </w:tr>
      <w:tr w:rsidR="004A678F" w14:paraId="6B6EBEEB" w14:textId="77777777">
        <w:tc>
          <w:tcPr>
            <w:tcW w:w="1284" w:type="dxa"/>
            <w:shd w:val="clear" w:color="auto" w:fill="E6E6E6"/>
            <w:vAlign w:val="center"/>
          </w:tcPr>
          <w:p w14:paraId="1919B538" w14:textId="77777777" w:rsidR="004A678F" w:rsidRDefault="000D5FA1">
            <w:pPr>
              <w:jc w:val="center"/>
            </w:pPr>
            <w:r>
              <w:t>23</w:t>
            </w:r>
          </w:p>
        </w:tc>
        <w:tc>
          <w:tcPr>
            <w:tcW w:w="1341" w:type="dxa"/>
            <w:vAlign w:val="center"/>
          </w:tcPr>
          <w:p w14:paraId="0A49ED47" w14:textId="77777777" w:rsidR="004A678F" w:rsidRDefault="000D5FA1">
            <w:pPr>
              <w:jc w:val="center"/>
            </w:pPr>
            <w:r>
              <w:t>29.9</w:t>
            </w:r>
          </w:p>
        </w:tc>
        <w:tc>
          <w:tcPr>
            <w:tcW w:w="1341" w:type="dxa"/>
            <w:vAlign w:val="center"/>
          </w:tcPr>
          <w:p w14:paraId="51207EA7" w14:textId="77777777" w:rsidR="004A678F" w:rsidRDefault="000D5FA1">
            <w:pPr>
              <w:jc w:val="center"/>
            </w:pPr>
            <w:r>
              <w:t>89</w:t>
            </w:r>
          </w:p>
        </w:tc>
        <w:tc>
          <w:tcPr>
            <w:tcW w:w="1341" w:type="dxa"/>
            <w:vAlign w:val="center"/>
          </w:tcPr>
          <w:p w14:paraId="66A7BFE8" w14:textId="77777777" w:rsidR="004A678F" w:rsidRDefault="000D5FA1">
            <w:pPr>
              <w:jc w:val="center"/>
            </w:pPr>
            <w:r>
              <w:t>0.00</w:t>
            </w:r>
          </w:p>
        </w:tc>
        <w:tc>
          <w:tcPr>
            <w:tcW w:w="1341" w:type="dxa"/>
            <w:vAlign w:val="center"/>
          </w:tcPr>
          <w:p w14:paraId="4C7A0F0E" w14:textId="77777777" w:rsidR="004A678F" w:rsidRDefault="000D5FA1">
            <w:pPr>
              <w:jc w:val="center"/>
            </w:pPr>
            <w:r>
              <w:t>0.00</w:t>
            </w:r>
          </w:p>
        </w:tc>
        <w:tc>
          <w:tcPr>
            <w:tcW w:w="1341" w:type="dxa"/>
            <w:vAlign w:val="center"/>
          </w:tcPr>
          <w:p w14:paraId="01A07BE2" w14:textId="77777777" w:rsidR="004A678F" w:rsidRDefault="000D5FA1">
            <w:pPr>
              <w:jc w:val="center"/>
            </w:pPr>
            <w:r>
              <w:t>1.5</w:t>
            </w:r>
          </w:p>
        </w:tc>
        <w:tc>
          <w:tcPr>
            <w:tcW w:w="1341" w:type="dxa"/>
            <w:vMerge/>
            <w:vAlign w:val="center"/>
          </w:tcPr>
          <w:p w14:paraId="04BD40E2" w14:textId="77777777" w:rsidR="004A678F" w:rsidRDefault="004A678F">
            <w:pPr>
              <w:jc w:val="center"/>
            </w:pPr>
          </w:p>
        </w:tc>
      </w:tr>
      <w:tr w:rsidR="004A678F" w14:paraId="5F89421D" w14:textId="77777777">
        <w:tc>
          <w:tcPr>
            <w:tcW w:w="1284" w:type="dxa"/>
            <w:shd w:val="clear" w:color="auto" w:fill="E6E6E6"/>
            <w:vAlign w:val="center"/>
          </w:tcPr>
          <w:p w14:paraId="129F3824" w14:textId="77777777" w:rsidR="004A678F" w:rsidRDefault="000D5FA1">
            <w:pPr>
              <w:jc w:val="center"/>
            </w:pPr>
            <w:r>
              <w:t>日平均</w:t>
            </w:r>
          </w:p>
        </w:tc>
        <w:tc>
          <w:tcPr>
            <w:tcW w:w="1341" w:type="dxa"/>
            <w:vAlign w:val="center"/>
          </w:tcPr>
          <w:p w14:paraId="01396D90" w14:textId="77777777" w:rsidR="004A678F" w:rsidRDefault="000D5FA1">
            <w:pPr>
              <w:jc w:val="center"/>
            </w:pPr>
            <w:r>
              <w:t>30.4</w:t>
            </w:r>
          </w:p>
        </w:tc>
        <w:tc>
          <w:tcPr>
            <w:tcW w:w="1341" w:type="dxa"/>
            <w:vAlign w:val="center"/>
          </w:tcPr>
          <w:p w14:paraId="132CCE6F" w14:textId="77777777" w:rsidR="004A678F" w:rsidRDefault="000D5FA1">
            <w:pPr>
              <w:jc w:val="center"/>
            </w:pPr>
            <w:r>
              <w:t>79</w:t>
            </w:r>
          </w:p>
        </w:tc>
        <w:tc>
          <w:tcPr>
            <w:tcW w:w="1341" w:type="dxa"/>
            <w:vAlign w:val="center"/>
          </w:tcPr>
          <w:p w14:paraId="38F836BE" w14:textId="77777777" w:rsidR="004A678F" w:rsidRDefault="000D5FA1">
            <w:pPr>
              <w:jc w:val="center"/>
            </w:pPr>
            <w:r>
              <w:t>195.02</w:t>
            </w:r>
          </w:p>
        </w:tc>
        <w:tc>
          <w:tcPr>
            <w:tcW w:w="1341" w:type="dxa"/>
            <w:vAlign w:val="center"/>
          </w:tcPr>
          <w:p w14:paraId="2558E1C4" w14:textId="77777777" w:rsidR="004A678F" w:rsidRDefault="000D5FA1">
            <w:pPr>
              <w:jc w:val="center"/>
            </w:pPr>
            <w:r>
              <w:t>132.64</w:t>
            </w:r>
          </w:p>
        </w:tc>
        <w:tc>
          <w:tcPr>
            <w:tcW w:w="1341" w:type="dxa"/>
            <w:vAlign w:val="center"/>
          </w:tcPr>
          <w:p w14:paraId="5DD9E9FA" w14:textId="77777777" w:rsidR="004A678F" w:rsidRDefault="000D5FA1">
            <w:pPr>
              <w:jc w:val="center"/>
            </w:pPr>
            <w:r>
              <w:t>1.6</w:t>
            </w:r>
          </w:p>
        </w:tc>
        <w:tc>
          <w:tcPr>
            <w:tcW w:w="1341" w:type="dxa"/>
            <w:vMerge/>
            <w:vAlign w:val="center"/>
          </w:tcPr>
          <w:p w14:paraId="0BF20A7E" w14:textId="77777777" w:rsidR="004A678F" w:rsidRDefault="004A678F">
            <w:pPr>
              <w:jc w:val="center"/>
            </w:pPr>
          </w:p>
        </w:tc>
      </w:tr>
    </w:tbl>
    <w:p w14:paraId="2FBA312C" w14:textId="77777777" w:rsidR="009C3CAA" w:rsidRPr="009C3CAA" w:rsidRDefault="00AF57D5" w:rsidP="009C3CAA">
      <w:pPr>
        <w:pStyle w:val="a0"/>
        <w:ind w:firstLineChars="0" w:firstLine="0"/>
        <w:rPr>
          <w:lang w:val="en-US"/>
        </w:rPr>
      </w:pPr>
      <w:bookmarkStart w:id="28" w:name="气象参数"/>
      <w:bookmarkEnd w:id="28"/>
    </w:p>
    <w:p w14:paraId="14FD2846" w14:textId="77777777" w:rsidR="009C3CAA" w:rsidRDefault="000D5FA1" w:rsidP="009C3CAA">
      <w:pPr>
        <w:pStyle w:val="2"/>
      </w:pPr>
      <w:bookmarkStart w:id="29" w:name="_Toc16494751"/>
      <w:r>
        <w:rPr>
          <w:rFonts w:hint="eastAsia"/>
        </w:rPr>
        <w:t>渗透面夏季逐时蒸发量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4A678F" w14:paraId="0BD2AC5D" w14:textId="77777777">
        <w:tc>
          <w:tcPr>
            <w:tcW w:w="1866" w:type="dxa"/>
            <w:shd w:val="clear" w:color="auto" w:fill="E6E6E6"/>
            <w:vAlign w:val="center"/>
          </w:tcPr>
          <w:p w14:paraId="4EFEBD40" w14:textId="77777777" w:rsidR="004A678F" w:rsidRDefault="000D5FA1">
            <w:pPr>
              <w:jc w:val="center"/>
            </w:pPr>
            <w:r>
              <w:t>时刻</w:t>
            </w:r>
          </w:p>
        </w:tc>
        <w:tc>
          <w:tcPr>
            <w:tcW w:w="1866" w:type="dxa"/>
            <w:shd w:val="clear" w:color="auto" w:fill="E6E6E6"/>
            <w:vAlign w:val="center"/>
          </w:tcPr>
          <w:p w14:paraId="1DAF2674" w14:textId="77777777" w:rsidR="004A678F" w:rsidRDefault="000D5FA1">
            <w:pPr>
              <w:jc w:val="center"/>
            </w:pPr>
            <w:r>
              <w:t>水面</w:t>
            </w:r>
            <w:r>
              <w:t>(kg/(</w:t>
            </w:r>
            <w:r>
              <w:t>㎡</w:t>
            </w:r>
            <w:r>
              <w:t>.h))</w:t>
            </w:r>
          </w:p>
        </w:tc>
        <w:tc>
          <w:tcPr>
            <w:tcW w:w="1866" w:type="dxa"/>
            <w:shd w:val="clear" w:color="auto" w:fill="E6E6E6"/>
            <w:vAlign w:val="center"/>
          </w:tcPr>
          <w:p w14:paraId="636300B0" w14:textId="77777777" w:rsidR="004A678F" w:rsidRDefault="000D5FA1">
            <w:pPr>
              <w:jc w:val="center"/>
            </w:pPr>
            <w:r>
              <w:t>绿地</w:t>
            </w:r>
            <w:r>
              <w:t>(kg/(</w:t>
            </w:r>
            <w:r>
              <w:t>㎡</w:t>
            </w:r>
            <w:r>
              <w:t>.h))</w:t>
            </w:r>
          </w:p>
        </w:tc>
        <w:tc>
          <w:tcPr>
            <w:tcW w:w="1866" w:type="dxa"/>
            <w:shd w:val="clear" w:color="auto" w:fill="E6E6E6"/>
            <w:vAlign w:val="center"/>
          </w:tcPr>
          <w:p w14:paraId="681E43E4" w14:textId="77777777" w:rsidR="004A678F" w:rsidRDefault="000D5FA1">
            <w:pPr>
              <w:jc w:val="center"/>
            </w:pPr>
            <w:r>
              <w:t>渗透型硬地</w:t>
            </w:r>
            <w:r>
              <w:br/>
              <w:t>(kg/(</w:t>
            </w:r>
            <w:r>
              <w:t>㎡</w:t>
            </w:r>
            <w:r>
              <w:t>.h))</w:t>
            </w:r>
          </w:p>
        </w:tc>
        <w:tc>
          <w:tcPr>
            <w:tcW w:w="1866" w:type="dxa"/>
            <w:shd w:val="clear" w:color="auto" w:fill="E6E6E6"/>
            <w:vAlign w:val="center"/>
          </w:tcPr>
          <w:p w14:paraId="6C1F6781" w14:textId="77777777" w:rsidR="004A678F" w:rsidRDefault="000D5FA1">
            <w:pPr>
              <w:jc w:val="center"/>
            </w:pPr>
            <w:r>
              <w:t>绿化屋面</w:t>
            </w:r>
            <w:r>
              <w:br/>
              <w:t>(kg/(</w:t>
            </w:r>
            <w:r>
              <w:t>㎡</w:t>
            </w:r>
            <w:r>
              <w:t>.h))</w:t>
            </w:r>
          </w:p>
        </w:tc>
      </w:tr>
      <w:tr w:rsidR="004A678F" w14:paraId="71F93148" w14:textId="77777777">
        <w:tc>
          <w:tcPr>
            <w:tcW w:w="1866" w:type="dxa"/>
            <w:shd w:val="clear" w:color="auto" w:fill="E6E6E6"/>
            <w:vAlign w:val="center"/>
          </w:tcPr>
          <w:p w14:paraId="2C2B1FDD" w14:textId="77777777" w:rsidR="004A678F" w:rsidRDefault="000D5FA1">
            <w:pPr>
              <w:jc w:val="center"/>
            </w:pPr>
            <w:r>
              <w:t>0</w:t>
            </w:r>
          </w:p>
        </w:tc>
        <w:tc>
          <w:tcPr>
            <w:tcW w:w="1866" w:type="dxa"/>
            <w:vAlign w:val="center"/>
          </w:tcPr>
          <w:p w14:paraId="0D721DFB" w14:textId="77777777" w:rsidR="004A678F" w:rsidRDefault="000D5FA1">
            <w:pPr>
              <w:jc w:val="center"/>
            </w:pPr>
            <w:r>
              <w:t>0.09</w:t>
            </w:r>
          </w:p>
        </w:tc>
        <w:tc>
          <w:tcPr>
            <w:tcW w:w="1866" w:type="dxa"/>
            <w:vAlign w:val="center"/>
          </w:tcPr>
          <w:p w14:paraId="6DF4DE9A" w14:textId="77777777" w:rsidR="004A678F" w:rsidRDefault="000D5FA1">
            <w:pPr>
              <w:jc w:val="center"/>
            </w:pPr>
            <w:r>
              <w:t>0.24</w:t>
            </w:r>
          </w:p>
        </w:tc>
        <w:tc>
          <w:tcPr>
            <w:tcW w:w="1866" w:type="dxa"/>
            <w:vAlign w:val="center"/>
          </w:tcPr>
          <w:p w14:paraId="660CB187" w14:textId="77777777" w:rsidR="004A678F" w:rsidRDefault="000D5FA1">
            <w:pPr>
              <w:jc w:val="center"/>
            </w:pPr>
            <w:r>
              <w:t>0.07</w:t>
            </w:r>
          </w:p>
        </w:tc>
        <w:tc>
          <w:tcPr>
            <w:tcW w:w="1866" w:type="dxa"/>
            <w:vAlign w:val="center"/>
          </w:tcPr>
          <w:p w14:paraId="1003845A" w14:textId="77777777" w:rsidR="004A678F" w:rsidRDefault="000D5FA1">
            <w:pPr>
              <w:jc w:val="center"/>
            </w:pPr>
            <w:r>
              <w:t>0.19</w:t>
            </w:r>
          </w:p>
        </w:tc>
      </w:tr>
      <w:tr w:rsidR="004A678F" w14:paraId="30CA3D09" w14:textId="77777777">
        <w:tc>
          <w:tcPr>
            <w:tcW w:w="1866" w:type="dxa"/>
            <w:shd w:val="clear" w:color="auto" w:fill="E6E6E6"/>
            <w:vAlign w:val="center"/>
          </w:tcPr>
          <w:p w14:paraId="7FE48705" w14:textId="77777777" w:rsidR="004A678F" w:rsidRDefault="000D5FA1">
            <w:pPr>
              <w:jc w:val="center"/>
            </w:pPr>
            <w:r>
              <w:t>1</w:t>
            </w:r>
          </w:p>
        </w:tc>
        <w:tc>
          <w:tcPr>
            <w:tcW w:w="1866" w:type="dxa"/>
            <w:vAlign w:val="center"/>
          </w:tcPr>
          <w:p w14:paraId="7D1CD25C" w14:textId="77777777" w:rsidR="004A678F" w:rsidRDefault="000D5FA1">
            <w:pPr>
              <w:jc w:val="center"/>
            </w:pPr>
            <w:r>
              <w:t>0.10</w:t>
            </w:r>
          </w:p>
        </w:tc>
        <w:tc>
          <w:tcPr>
            <w:tcW w:w="1866" w:type="dxa"/>
            <w:vAlign w:val="center"/>
          </w:tcPr>
          <w:p w14:paraId="55BF03E3" w14:textId="77777777" w:rsidR="004A678F" w:rsidRDefault="000D5FA1">
            <w:pPr>
              <w:jc w:val="center"/>
            </w:pPr>
            <w:r>
              <w:t>0.19</w:t>
            </w:r>
          </w:p>
        </w:tc>
        <w:tc>
          <w:tcPr>
            <w:tcW w:w="1866" w:type="dxa"/>
            <w:vAlign w:val="center"/>
          </w:tcPr>
          <w:p w14:paraId="1C050E08" w14:textId="77777777" w:rsidR="004A678F" w:rsidRDefault="000D5FA1">
            <w:pPr>
              <w:jc w:val="center"/>
            </w:pPr>
            <w:r>
              <w:t>0.06</w:t>
            </w:r>
          </w:p>
        </w:tc>
        <w:tc>
          <w:tcPr>
            <w:tcW w:w="1866" w:type="dxa"/>
            <w:vAlign w:val="center"/>
          </w:tcPr>
          <w:p w14:paraId="08F81855" w14:textId="77777777" w:rsidR="004A678F" w:rsidRDefault="000D5FA1">
            <w:pPr>
              <w:jc w:val="center"/>
            </w:pPr>
            <w:r>
              <w:t>0.15</w:t>
            </w:r>
          </w:p>
        </w:tc>
      </w:tr>
      <w:tr w:rsidR="004A678F" w14:paraId="5E0113C3" w14:textId="77777777">
        <w:tc>
          <w:tcPr>
            <w:tcW w:w="1866" w:type="dxa"/>
            <w:shd w:val="clear" w:color="auto" w:fill="E6E6E6"/>
            <w:vAlign w:val="center"/>
          </w:tcPr>
          <w:p w14:paraId="59945909" w14:textId="77777777" w:rsidR="004A678F" w:rsidRDefault="000D5FA1">
            <w:pPr>
              <w:jc w:val="center"/>
            </w:pPr>
            <w:r>
              <w:t>2</w:t>
            </w:r>
          </w:p>
        </w:tc>
        <w:tc>
          <w:tcPr>
            <w:tcW w:w="1866" w:type="dxa"/>
            <w:vAlign w:val="center"/>
          </w:tcPr>
          <w:p w14:paraId="2B289526" w14:textId="77777777" w:rsidR="004A678F" w:rsidRDefault="000D5FA1">
            <w:pPr>
              <w:jc w:val="center"/>
            </w:pPr>
            <w:r>
              <w:t>0.08</w:t>
            </w:r>
          </w:p>
        </w:tc>
        <w:tc>
          <w:tcPr>
            <w:tcW w:w="1866" w:type="dxa"/>
            <w:vAlign w:val="center"/>
          </w:tcPr>
          <w:p w14:paraId="4EEE9557" w14:textId="77777777" w:rsidR="004A678F" w:rsidRDefault="000D5FA1">
            <w:pPr>
              <w:jc w:val="center"/>
            </w:pPr>
            <w:r>
              <w:t>0.15</w:t>
            </w:r>
          </w:p>
        </w:tc>
        <w:tc>
          <w:tcPr>
            <w:tcW w:w="1866" w:type="dxa"/>
            <w:vAlign w:val="center"/>
          </w:tcPr>
          <w:p w14:paraId="31E40FD6" w14:textId="77777777" w:rsidR="004A678F" w:rsidRDefault="000D5FA1">
            <w:pPr>
              <w:jc w:val="center"/>
            </w:pPr>
            <w:r>
              <w:t>0.06</w:t>
            </w:r>
          </w:p>
        </w:tc>
        <w:tc>
          <w:tcPr>
            <w:tcW w:w="1866" w:type="dxa"/>
            <w:vAlign w:val="center"/>
          </w:tcPr>
          <w:p w14:paraId="1540476E" w14:textId="77777777" w:rsidR="004A678F" w:rsidRDefault="000D5FA1">
            <w:pPr>
              <w:jc w:val="center"/>
            </w:pPr>
            <w:r>
              <w:t>0.12</w:t>
            </w:r>
          </w:p>
        </w:tc>
      </w:tr>
      <w:tr w:rsidR="004A678F" w14:paraId="050FF978" w14:textId="77777777">
        <w:tc>
          <w:tcPr>
            <w:tcW w:w="1866" w:type="dxa"/>
            <w:shd w:val="clear" w:color="auto" w:fill="E6E6E6"/>
            <w:vAlign w:val="center"/>
          </w:tcPr>
          <w:p w14:paraId="6A6000A5" w14:textId="77777777" w:rsidR="004A678F" w:rsidRDefault="000D5FA1">
            <w:pPr>
              <w:jc w:val="center"/>
            </w:pPr>
            <w:r>
              <w:t>3</w:t>
            </w:r>
          </w:p>
        </w:tc>
        <w:tc>
          <w:tcPr>
            <w:tcW w:w="1866" w:type="dxa"/>
            <w:vAlign w:val="center"/>
          </w:tcPr>
          <w:p w14:paraId="0005ADDC" w14:textId="77777777" w:rsidR="004A678F" w:rsidRDefault="000D5FA1">
            <w:pPr>
              <w:jc w:val="center"/>
            </w:pPr>
            <w:r>
              <w:t>0.08</w:t>
            </w:r>
          </w:p>
        </w:tc>
        <w:tc>
          <w:tcPr>
            <w:tcW w:w="1866" w:type="dxa"/>
            <w:vAlign w:val="center"/>
          </w:tcPr>
          <w:p w14:paraId="74EB8452" w14:textId="77777777" w:rsidR="004A678F" w:rsidRDefault="000D5FA1">
            <w:pPr>
              <w:jc w:val="center"/>
            </w:pPr>
            <w:r>
              <w:t>0.14</w:t>
            </w:r>
          </w:p>
        </w:tc>
        <w:tc>
          <w:tcPr>
            <w:tcW w:w="1866" w:type="dxa"/>
            <w:vAlign w:val="center"/>
          </w:tcPr>
          <w:p w14:paraId="0A402EDC" w14:textId="77777777" w:rsidR="004A678F" w:rsidRDefault="000D5FA1">
            <w:pPr>
              <w:jc w:val="center"/>
            </w:pPr>
            <w:r>
              <w:t>0.05</w:t>
            </w:r>
          </w:p>
        </w:tc>
        <w:tc>
          <w:tcPr>
            <w:tcW w:w="1866" w:type="dxa"/>
            <w:vAlign w:val="center"/>
          </w:tcPr>
          <w:p w14:paraId="5B5272EE" w14:textId="77777777" w:rsidR="004A678F" w:rsidRDefault="000D5FA1">
            <w:pPr>
              <w:jc w:val="center"/>
            </w:pPr>
            <w:r>
              <w:t>0.11</w:t>
            </w:r>
          </w:p>
        </w:tc>
      </w:tr>
      <w:tr w:rsidR="004A678F" w14:paraId="6914B4C7" w14:textId="77777777">
        <w:tc>
          <w:tcPr>
            <w:tcW w:w="1866" w:type="dxa"/>
            <w:shd w:val="clear" w:color="auto" w:fill="E6E6E6"/>
            <w:vAlign w:val="center"/>
          </w:tcPr>
          <w:p w14:paraId="50E21E60" w14:textId="77777777" w:rsidR="004A678F" w:rsidRDefault="000D5FA1">
            <w:pPr>
              <w:jc w:val="center"/>
            </w:pPr>
            <w:r>
              <w:lastRenderedPageBreak/>
              <w:t>4</w:t>
            </w:r>
          </w:p>
        </w:tc>
        <w:tc>
          <w:tcPr>
            <w:tcW w:w="1866" w:type="dxa"/>
            <w:vAlign w:val="center"/>
          </w:tcPr>
          <w:p w14:paraId="0DB4220B" w14:textId="77777777" w:rsidR="004A678F" w:rsidRDefault="000D5FA1">
            <w:pPr>
              <w:jc w:val="center"/>
            </w:pPr>
            <w:r>
              <w:t>0.09</w:t>
            </w:r>
          </w:p>
        </w:tc>
        <w:tc>
          <w:tcPr>
            <w:tcW w:w="1866" w:type="dxa"/>
            <w:vAlign w:val="center"/>
          </w:tcPr>
          <w:p w14:paraId="528AB951" w14:textId="77777777" w:rsidR="004A678F" w:rsidRDefault="000D5FA1">
            <w:pPr>
              <w:jc w:val="center"/>
            </w:pPr>
            <w:r>
              <w:t>0.13</w:t>
            </w:r>
          </w:p>
        </w:tc>
        <w:tc>
          <w:tcPr>
            <w:tcW w:w="1866" w:type="dxa"/>
            <w:vAlign w:val="center"/>
          </w:tcPr>
          <w:p w14:paraId="2EF4308B" w14:textId="77777777" w:rsidR="004A678F" w:rsidRDefault="000D5FA1">
            <w:pPr>
              <w:jc w:val="center"/>
            </w:pPr>
            <w:r>
              <w:t>0.05</w:t>
            </w:r>
          </w:p>
        </w:tc>
        <w:tc>
          <w:tcPr>
            <w:tcW w:w="1866" w:type="dxa"/>
            <w:vAlign w:val="center"/>
          </w:tcPr>
          <w:p w14:paraId="68F70F59" w14:textId="77777777" w:rsidR="004A678F" w:rsidRDefault="000D5FA1">
            <w:pPr>
              <w:jc w:val="center"/>
            </w:pPr>
            <w:r>
              <w:t>0.11</w:t>
            </w:r>
          </w:p>
        </w:tc>
      </w:tr>
      <w:tr w:rsidR="004A678F" w14:paraId="05531BD8" w14:textId="77777777">
        <w:tc>
          <w:tcPr>
            <w:tcW w:w="1866" w:type="dxa"/>
            <w:shd w:val="clear" w:color="auto" w:fill="E6E6E6"/>
            <w:vAlign w:val="center"/>
          </w:tcPr>
          <w:p w14:paraId="5A682243" w14:textId="77777777" w:rsidR="004A678F" w:rsidRDefault="000D5FA1">
            <w:pPr>
              <w:jc w:val="center"/>
            </w:pPr>
            <w:r>
              <w:t>5</w:t>
            </w:r>
          </w:p>
        </w:tc>
        <w:tc>
          <w:tcPr>
            <w:tcW w:w="1866" w:type="dxa"/>
            <w:vAlign w:val="center"/>
          </w:tcPr>
          <w:p w14:paraId="67F75AB9" w14:textId="77777777" w:rsidR="004A678F" w:rsidRDefault="000D5FA1">
            <w:pPr>
              <w:jc w:val="center"/>
            </w:pPr>
            <w:r>
              <w:t>0.07</w:t>
            </w:r>
          </w:p>
        </w:tc>
        <w:tc>
          <w:tcPr>
            <w:tcW w:w="1866" w:type="dxa"/>
            <w:vAlign w:val="center"/>
          </w:tcPr>
          <w:p w14:paraId="17606B1D" w14:textId="77777777" w:rsidR="004A678F" w:rsidRDefault="000D5FA1">
            <w:pPr>
              <w:jc w:val="center"/>
            </w:pPr>
            <w:r>
              <w:t>0.16</w:t>
            </w:r>
          </w:p>
        </w:tc>
        <w:tc>
          <w:tcPr>
            <w:tcW w:w="1866" w:type="dxa"/>
            <w:vAlign w:val="center"/>
          </w:tcPr>
          <w:p w14:paraId="68F9ED55" w14:textId="77777777" w:rsidR="004A678F" w:rsidRDefault="000D5FA1">
            <w:pPr>
              <w:jc w:val="center"/>
            </w:pPr>
            <w:r>
              <w:t>0.05</w:t>
            </w:r>
          </w:p>
        </w:tc>
        <w:tc>
          <w:tcPr>
            <w:tcW w:w="1866" w:type="dxa"/>
            <w:vAlign w:val="center"/>
          </w:tcPr>
          <w:p w14:paraId="5712BFC0" w14:textId="77777777" w:rsidR="004A678F" w:rsidRDefault="000D5FA1">
            <w:pPr>
              <w:jc w:val="center"/>
            </w:pPr>
            <w:r>
              <w:t>0.13</w:t>
            </w:r>
          </w:p>
        </w:tc>
      </w:tr>
      <w:tr w:rsidR="004A678F" w14:paraId="55CCED0B" w14:textId="77777777">
        <w:tc>
          <w:tcPr>
            <w:tcW w:w="1866" w:type="dxa"/>
            <w:shd w:val="clear" w:color="auto" w:fill="E6E6E6"/>
            <w:vAlign w:val="center"/>
          </w:tcPr>
          <w:p w14:paraId="605FE0F1" w14:textId="77777777" w:rsidR="004A678F" w:rsidRDefault="000D5FA1">
            <w:pPr>
              <w:jc w:val="center"/>
            </w:pPr>
            <w:r>
              <w:t>6</w:t>
            </w:r>
          </w:p>
        </w:tc>
        <w:tc>
          <w:tcPr>
            <w:tcW w:w="1866" w:type="dxa"/>
            <w:vAlign w:val="center"/>
          </w:tcPr>
          <w:p w14:paraId="59457596" w14:textId="77777777" w:rsidR="004A678F" w:rsidRDefault="000D5FA1">
            <w:pPr>
              <w:jc w:val="center"/>
            </w:pPr>
            <w:r>
              <w:t>0.18</w:t>
            </w:r>
          </w:p>
        </w:tc>
        <w:tc>
          <w:tcPr>
            <w:tcW w:w="1866" w:type="dxa"/>
            <w:vAlign w:val="center"/>
          </w:tcPr>
          <w:p w14:paraId="58BCD4E1" w14:textId="77777777" w:rsidR="004A678F" w:rsidRDefault="000D5FA1">
            <w:pPr>
              <w:jc w:val="center"/>
            </w:pPr>
            <w:r>
              <w:t>0.22</w:t>
            </w:r>
          </w:p>
        </w:tc>
        <w:tc>
          <w:tcPr>
            <w:tcW w:w="1866" w:type="dxa"/>
            <w:vAlign w:val="center"/>
          </w:tcPr>
          <w:p w14:paraId="5F3FB053" w14:textId="77777777" w:rsidR="004A678F" w:rsidRDefault="000D5FA1">
            <w:pPr>
              <w:jc w:val="center"/>
            </w:pPr>
            <w:r>
              <w:t>0.08</w:t>
            </w:r>
          </w:p>
        </w:tc>
        <w:tc>
          <w:tcPr>
            <w:tcW w:w="1866" w:type="dxa"/>
            <w:vAlign w:val="center"/>
          </w:tcPr>
          <w:p w14:paraId="295C5245" w14:textId="77777777" w:rsidR="004A678F" w:rsidRDefault="000D5FA1">
            <w:pPr>
              <w:jc w:val="center"/>
            </w:pPr>
            <w:r>
              <w:t>0.18</w:t>
            </w:r>
          </w:p>
        </w:tc>
      </w:tr>
      <w:tr w:rsidR="004A678F" w14:paraId="6142EC24" w14:textId="77777777">
        <w:tc>
          <w:tcPr>
            <w:tcW w:w="1866" w:type="dxa"/>
            <w:shd w:val="clear" w:color="auto" w:fill="E6E6E6"/>
            <w:vAlign w:val="center"/>
          </w:tcPr>
          <w:p w14:paraId="31AE9FE1" w14:textId="77777777" w:rsidR="004A678F" w:rsidRDefault="000D5FA1">
            <w:pPr>
              <w:jc w:val="center"/>
            </w:pPr>
            <w:r>
              <w:t>7</w:t>
            </w:r>
          </w:p>
        </w:tc>
        <w:tc>
          <w:tcPr>
            <w:tcW w:w="1866" w:type="dxa"/>
            <w:vAlign w:val="center"/>
          </w:tcPr>
          <w:p w14:paraId="13384F43" w14:textId="77777777" w:rsidR="004A678F" w:rsidRDefault="000D5FA1">
            <w:pPr>
              <w:jc w:val="center"/>
            </w:pPr>
            <w:r>
              <w:t>0.34</w:t>
            </w:r>
          </w:p>
        </w:tc>
        <w:tc>
          <w:tcPr>
            <w:tcW w:w="1866" w:type="dxa"/>
            <w:vAlign w:val="center"/>
          </w:tcPr>
          <w:p w14:paraId="72456C9E" w14:textId="77777777" w:rsidR="004A678F" w:rsidRDefault="000D5FA1">
            <w:pPr>
              <w:jc w:val="center"/>
            </w:pPr>
            <w:r>
              <w:t>0.33</w:t>
            </w:r>
          </w:p>
        </w:tc>
        <w:tc>
          <w:tcPr>
            <w:tcW w:w="1866" w:type="dxa"/>
            <w:vAlign w:val="center"/>
          </w:tcPr>
          <w:p w14:paraId="6C64DAD6" w14:textId="77777777" w:rsidR="004A678F" w:rsidRDefault="000D5FA1">
            <w:pPr>
              <w:jc w:val="center"/>
            </w:pPr>
            <w:r>
              <w:t>0.09</w:t>
            </w:r>
          </w:p>
        </w:tc>
        <w:tc>
          <w:tcPr>
            <w:tcW w:w="1866" w:type="dxa"/>
            <w:vAlign w:val="center"/>
          </w:tcPr>
          <w:p w14:paraId="742C443E" w14:textId="77777777" w:rsidR="004A678F" w:rsidRDefault="000D5FA1">
            <w:pPr>
              <w:jc w:val="center"/>
            </w:pPr>
            <w:r>
              <w:t>0.26</w:t>
            </w:r>
          </w:p>
        </w:tc>
      </w:tr>
      <w:tr w:rsidR="004A678F" w14:paraId="35432503" w14:textId="77777777">
        <w:tc>
          <w:tcPr>
            <w:tcW w:w="1866" w:type="dxa"/>
            <w:shd w:val="clear" w:color="auto" w:fill="E6E6E6"/>
            <w:vAlign w:val="center"/>
          </w:tcPr>
          <w:p w14:paraId="5F6A1763" w14:textId="77777777" w:rsidR="004A678F" w:rsidRDefault="000D5FA1">
            <w:pPr>
              <w:jc w:val="center"/>
            </w:pPr>
            <w:r>
              <w:t>8</w:t>
            </w:r>
          </w:p>
        </w:tc>
        <w:tc>
          <w:tcPr>
            <w:tcW w:w="1866" w:type="dxa"/>
            <w:vAlign w:val="center"/>
          </w:tcPr>
          <w:p w14:paraId="041029E7" w14:textId="77777777" w:rsidR="004A678F" w:rsidRDefault="000D5FA1">
            <w:pPr>
              <w:jc w:val="center"/>
            </w:pPr>
            <w:r>
              <w:t>0.52</w:t>
            </w:r>
          </w:p>
        </w:tc>
        <w:tc>
          <w:tcPr>
            <w:tcW w:w="1866" w:type="dxa"/>
            <w:vAlign w:val="center"/>
          </w:tcPr>
          <w:p w14:paraId="7B243CD6" w14:textId="77777777" w:rsidR="004A678F" w:rsidRDefault="000D5FA1">
            <w:pPr>
              <w:jc w:val="center"/>
            </w:pPr>
            <w:r>
              <w:t>0.43</w:t>
            </w:r>
          </w:p>
        </w:tc>
        <w:tc>
          <w:tcPr>
            <w:tcW w:w="1866" w:type="dxa"/>
            <w:vAlign w:val="center"/>
          </w:tcPr>
          <w:p w14:paraId="383EC73E" w14:textId="77777777" w:rsidR="004A678F" w:rsidRDefault="000D5FA1">
            <w:pPr>
              <w:jc w:val="center"/>
            </w:pPr>
            <w:r>
              <w:t>0.10</w:t>
            </w:r>
          </w:p>
        </w:tc>
        <w:tc>
          <w:tcPr>
            <w:tcW w:w="1866" w:type="dxa"/>
            <w:vAlign w:val="center"/>
          </w:tcPr>
          <w:p w14:paraId="5B6E65C5" w14:textId="77777777" w:rsidR="004A678F" w:rsidRDefault="000D5FA1">
            <w:pPr>
              <w:jc w:val="center"/>
            </w:pPr>
            <w:r>
              <w:t>0.34</w:t>
            </w:r>
          </w:p>
        </w:tc>
      </w:tr>
      <w:tr w:rsidR="004A678F" w14:paraId="7A068CE0" w14:textId="77777777">
        <w:tc>
          <w:tcPr>
            <w:tcW w:w="1866" w:type="dxa"/>
            <w:shd w:val="clear" w:color="auto" w:fill="E6E6E6"/>
            <w:vAlign w:val="center"/>
          </w:tcPr>
          <w:p w14:paraId="6BEFB3E3" w14:textId="77777777" w:rsidR="004A678F" w:rsidRDefault="000D5FA1">
            <w:pPr>
              <w:jc w:val="center"/>
            </w:pPr>
            <w:r>
              <w:t>9</w:t>
            </w:r>
          </w:p>
        </w:tc>
        <w:tc>
          <w:tcPr>
            <w:tcW w:w="1866" w:type="dxa"/>
            <w:vAlign w:val="center"/>
          </w:tcPr>
          <w:p w14:paraId="65D4F676" w14:textId="77777777" w:rsidR="004A678F" w:rsidRDefault="000D5FA1">
            <w:pPr>
              <w:jc w:val="center"/>
            </w:pPr>
            <w:r>
              <w:t>0.75</w:t>
            </w:r>
          </w:p>
        </w:tc>
        <w:tc>
          <w:tcPr>
            <w:tcW w:w="1866" w:type="dxa"/>
            <w:vAlign w:val="center"/>
          </w:tcPr>
          <w:p w14:paraId="35FFF565" w14:textId="77777777" w:rsidR="004A678F" w:rsidRDefault="000D5FA1">
            <w:pPr>
              <w:jc w:val="center"/>
            </w:pPr>
            <w:r>
              <w:t>0.53</w:t>
            </w:r>
          </w:p>
        </w:tc>
        <w:tc>
          <w:tcPr>
            <w:tcW w:w="1866" w:type="dxa"/>
            <w:vAlign w:val="center"/>
          </w:tcPr>
          <w:p w14:paraId="3775E614" w14:textId="77777777" w:rsidR="004A678F" w:rsidRDefault="000D5FA1">
            <w:pPr>
              <w:jc w:val="center"/>
            </w:pPr>
            <w:r>
              <w:t>0.10</w:t>
            </w:r>
          </w:p>
        </w:tc>
        <w:tc>
          <w:tcPr>
            <w:tcW w:w="1866" w:type="dxa"/>
            <w:vAlign w:val="center"/>
          </w:tcPr>
          <w:p w14:paraId="4108648F" w14:textId="77777777" w:rsidR="004A678F" w:rsidRDefault="000D5FA1">
            <w:pPr>
              <w:jc w:val="center"/>
            </w:pPr>
            <w:r>
              <w:t>0.42</w:t>
            </w:r>
          </w:p>
        </w:tc>
      </w:tr>
      <w:tr w:rsidR="004A678F" w14:paraId="130AAB8A" w14:textId="77777777">
        <w:tc>
          <w:tcPr>
            <w:tcW w:w="1866" w:type="dxa"/>
            <w:shd w:val="clear" w:color="auto" w:fill="E6E6E6"/>
            <w:vAlign w:val="center"/>
          </w:tcPr>
          <w:p w14:paraId="68575FCA" w14:textId="77777777" w:rsidR="004A678F" w:rsidRDefault="000D5FA1">
            <w:pPr>
              <w:jc w:val="center"/>
            </w:pPr>
            <w:r>
              <w:t>10</w:t>
            </w:r>
          </w:p>
        </w:tc>
        <w:tc>
          <w:tcPr>
            <w:tcW w:w="1866" w:type="dxa"/>
            <w:vAlign w:val="center"/>
          </w:tcPr>
          <w:p w14:paraId="7B02B04E" w14:textId="77777777" w:rsidR="004A678F" w:rsidRDefault="000D5FA1">
            <w:pPr>
              <w:jc w:val="center"/>
            </w:pPr>
            <w:r>
              <w:t>0.89</w:t>
            </w:r>
          </w:p>
        </w:tc>
        <w:tc>
          <w:tcPr>
            <w:tcW w:w="1866" w:type="dxa"/>
            <w:vAlign w:val="center"/>
          </w:tcPr>
          <w:p w14:paraId="31329E11" w14:textId="77777777" w:rsidR="004A678F" w:rsidRDefault="000D5FA1">
            <w:pPr>
              <w:jc w:val="center"/>
            </w:pPr>
            <w:r>
              <w:t>0.55</w:t>
            </w:r>
          </w:p>
        </w:tc>
        <w:tc>
          <w:tcPr>
            <w:tcW w:w="1866" w:type="dxa"/>
            <w:vAlign w:val="center"/>
          </w:tcPr>
          <w:p w14:paraId="7DE6C438" w14:textId="77777777" w:rsidR="004A678F" w:rsidRDefault="000D5FA1">
            <w:pPr>
              <w:jc w:val="center"/>
            </w:pPr>
            <w:r>
              <w:t>0.10</w:t>
            </w:r>
          </w:p>
        </w:tc>
        <w:tc>
          <w:tcPr>
            <w:tcW w:w="1866" w:type="dxa"/>
            <w:vAlign w:val="center"/>
          </w:tcPr>
          <w:p w14:paraId="19029494" w14:textId="77777777" w:rsidR="004A678F" w:rsidRDefault="000D5FA1">
            <w:pPr>
              <w:jc w:val="center"/>
            </w:pPr>
            <w:r>
              <w:t>0.44</w:t>
            </w:r>
          </w:p>
        </w:tc>
      </w:tr>
      <w:tr w:rsidR="004A678F" w14:paraId="52249846" w14:textId="77777777">
        <w:tc>
          <w:tcPr>
            <w:tcW w:w="1866" w:type="dxa"/>
            <w:shd w:val="clear" w:color="auto" w:fill="E6E6E6"/>
            <w:vAlign w:val="center"/>
          </w:tcPr>
          <w:p w14:paraId="1B638256" w14:textId="77777777" w:rsidR="004A678F" w:rsidRDefault="000D5FA1">
            <w:pPr>
              <w:jc w:val="center"/>
            </w:pPr>
            <w:r>
              <w:t>11</w:t>
            </w:r>
          </w:p>
        </w:tc>
        <w:tc>
          <w:tcPr>
            <w:tcW w:w="1866" w:type="dxa"/>
            <w:vAlign w:val="center"/>
          </w:tcPr>
          <w:p w14:paraId="538BCF5E" w14:textId="77777777" w:rsidR="004A678F" w:rsidRDefault="000D5FA1">
            <w:pPr>
              <w:jc w:val="center"/>
            </w:pPr>
            <w:r>
              <w:t>1.05</w:t>
            </w:r>
          </w:p>
        </w:tc>
        <w:tc>
          <w:tcPr>
            <w:tcW w:w="1866" w:type="dxa"/>
            <w:vAlign w:val="center"/>
          </w:tcPr>
          <w:p w14:paraId="359F36D8" w14:textId="77777777" w:rsidR="004A678F" w:rsidRDefault="000D5FA1">
            <w:pPr>
              <w:jc w:val="center"/>
            </w:pPr>
            <w:r>
              <w:t>0.54</w:t>
            </w:r>
          </w:p>
        </w:tc>
        <w:tc>
          <w:tcPr>
            <w:tcW w:w="1866" w:type="dxa"/>
            <w:vAlign w:val="center"/>
          </w:tcPr>
          <w:p w14:paraId="3807D350" w14:textId="77777777" w:rsidR="004A678F" w:rsidRDefault="000D5FA1">
            <w:pPr>
              <w:jc w:val="center"/>
            </w:pPr>
            <w:r>
              <w:t>0.10</w:t>
            </w:r>
          </w:p>
        </w:tc>
        <w:tc>
          <w:tcPr>
            <w:tcW w:w="1866" w:type="dxa"/>
            <w:vAlign w:val="center"/>
          </w:tcPr>
          <w:p w14:paraId="1F426B8C" w14:textId="77777777" w:rsidR="004A678F" w:rsidRDefault="000D5FA1">
            <w:pPr>
              <w:jc w:val="center"/>
            </w:pPr>
            <w:r>
              <w:t>0.43</w:t>
            </w:r>
          </w:p>
        </w:tc>
      </w:tr>
      <w:tr w:rsidR="004A678F" w14:paraId="0BBE4C33" w14:textId="77777777">
        <w:tc>
          <w:tcPr>
            <w:tcW w:w="1866" w:type="dxa"/>
            <w:shd w:val="clear" w:color="auto" w:fill="E6E6E6"/>
            <w:vAlign w:val="center"/>
          </w:tcPr>
          <w:p w14:paraId="60F29B08" w14:textId="77777777" w:rsidR="004A678F" w:rsidRDefault="000D5FA1">
            <w:pPr>
              <w:jc w:val="center"/>
            </w:pPr>
            <w:r>
              <w:t>12</w:t>
            </w:r>
          </w:p>
        </w:tc>
        <w:tc>
          <w:tcPr>
            <w:tcW w:w="1866" w:type="dxa"/>
            <w:vAlign w:val="center"/>
          </w:tcPr>
          <w:p w14:paraId="5632676F" w14:textId="77777777" w:rsidR="004A678F" w:rsidRDefault="000D5FA1">
            <w:pPr>
              <w:jc w:val="center"/>
            </w:pPr>
            <w:r>
              <w:t>1.11</w:t>
            </w:r>
          </w:p>
        </w:tc>
        <w:tc>
          <w:tcPr>
            <w:tcW w:w="1866" w:type="dxa"/>
            <w:vAlign w:val="center"/>
          </w:tcPr>
          <w:p w14:paraId="66B6EBE2" w14:textId="77777777" w:rsidR="004A678F" w:rsidRDefault="000D5FA1">
            <w:pPr>
              <w:jc w:val="center"/>
            </w:pPr>
            <w:r>
              <w:t>0.50</w:t>
            </w:r>
          </w:p>
        </w:tc>
        <w:tc>
          <w:tcPr>
            <w:tcW w:w="1866" w:type="dxa"/>
            <w:vAlign w:val="center"/>
          </w:tcPr>
          <w:p w14:paraId="12841FC9" w14:textId="77777777" w:rsidR="004A678F" w:rsidRDefault="000D5FA1">
            <w:pPr>
              <w:jc w:val="center"/>
            </w:pPr>
            <w:r>
              <w:t>0.09</w:t>
            </w:r>
          </w:p>
        </w:tc>
        <w:tc>
          <w:tcPr>
            <w:tcW w:w="1866" w:type="dxa"/>
            <w:vAlign w:val="center"/>
          </w:tcPr>
          <w:p w14:paraId="71C41DF6" w14:textId="77777777" w:rsidR="004A678F" w:rsidRDefault="000D5FA1">
            <w:pPr>
              <w:jc w:val="center"/>
            </w:pPr>
            <w:r>
              <w:t>0.40</w:t>
            </w:r>
          </w:p>
        </w:tc>
      </w:tr>
      <w:tr w:rsidR="004A678F" w14:paraId="3279B90B" w14:textId="77777777">
        <w:tc>
          <w:tcPr>
            <w:tcW w:w="1866" w:type="dxa"/>
            <w:shd w:val="clear" w:color="auto" w:fill="E6E6E6"/>
            <w:vAlign w:val="center"/>
          </w:tcPr>
          <w:p w14:paraId="1E7DEE50" w14:textId="77777777" w:rsidR="004A678F" w:rsidRDefault="000D5FA1">
            <w:pPr>
              <w:jc w:val="center"/>
            </w:pPr>
            <w:r>
              <w:t>13</w:t>
            </w:r>
          </w:p>
        </w:tc>
        <w:tc>
          <w:tcPr>
            <w:tcW w:w="1866" w:type="dxa"/>
            <w:vAlign w:val="center"/>
          </w:tcPr>
          <w:p w14:paraId="602C25DD" w14:textId="77777777" w:rsidR="004A678F" w:rsidRDefault="000D5FA1">
            <w:pPr>
              <w:jc w:val="center"/>
            </w:pPr>
            <w:r>
              <w:t>1.03</w:t>
            </w:r>
          </w:p>
        </w:tc>
        <w:tc>
          <w:tcPr>
            <w:tcW w:w="1866" w:type="dxa"/>
            <w:vAlign w:val="center"/>
          </w:tcPr>
          <w:p w14:paraId="18B56EF9" w14:textId="77777777" w:rsidR="004A678F" w:rsidRDefault="000D5FA1">
            <w:pPr>
              <w:jc w:val="center"/>
            </w:pPr>
            <w:r>
              <w:t>0.43</w:t>
            </w:r>
          </w:p>
        </w:tc>
        <w:tc>
          <w:tcPr>
            <w:tcW w:w="1866" w:type="dxa"/>
            <w:vAlign w:val="center"/>
          </w:tcPr>
          <w:p w14:paraId="036EF837" w14:textId="77777777" w:rsidR="004A678F" w:rsidRDefault="000D5FA1">
            <w:pPr>
              <w:jc w:val="center"/>
            </w:pPr>
            <w:r>
              <w:t>0.09</w:t>
            </w:r>
          </w:p>
        </w:tc>
        <w:tc>
          <w:tcPr>
            <w:tcW w:w="1866" w:type="dxa"/>
            <w:vAlign w:val="center"/>
          </w:tcPr>
          <w:p w14:paraId="5334FA78" w14:textId="77777777" w:rsidR="004A678F" w:rsidRDefault="000D5FA1">
            <w:pPr>
              <w:jc w:val="center"/>
            </w:pPr>
            <w:r>
              <w:t>0.35</w:t>
            </w:r>
          </w:p>
        </w:tc>
      </w:tr>
      <w:tr w:rsidR="004A678F" w14:paraId="1CE6F2D2" w14:textId="77777777">
        <w:tc>
          <w:tcPr>
            <w:tcW w:w="1866" w:type="dxa"/>
            <w:shd w:val="clear" w:color="auto" w:fill="E6E6E6"/>
            <w:vAlign w:val="center"/>
          </w:tcPr>
          <w:p w14:paraId="02BCA09C" w14:textId="77777777" w:rsidR="004A678F" w:rsidRDefault="000D5FA1">
            <w:pPr>
              <w:jc w:val="center"/>
            </w:pPr>
            <w:r>
              <w:t>14</w:t>
            </w:r>
          </w:p>
        </w:tc>
        <w:tc>
          <w:tcPr>
            <w:tcW w:w="1866" w:type="dxa"/>
            <w:vAlign w:val="center"/>
          </w:tcPr>
          <w:p w14:paraId="196A2A56" w14:textId="77777777" w:rsidR="004A678F" w:rsidRDefault="000D5FA1">
            <w:pPr>
              <w:jc w:val="center"/>
            </w:pPr>
            <w:r>
              <w:t>0.92</w:t>
            </w:r>
          </w:p>
        </w:tc>
        <w:tc>
          <w:tcPr>
            <w:tcW w:w="1866" w:type="dxa"/>
            <w:vAlign w:val="center"/>
          </w:tcPr>
          <w:p w14:paraId="18E6D86C" w14:textId="77777777" w:rsidR="004A678F" w:rsidRDefault="000D5FA1">
            <w:pPr>
              <w:jc w:val="center"/>
            </w:pPr>
            <w:r>
              <w:t>0.34</w:t>
            </w:r>
          </w:p>
        </w:tc>
        <w:tc>
          <w:tcPr>
            <w:tcW w:w="1866" w:type="dxa"/>
            <w:vAlign w:val="center"/>
          </w:tcPr>
          <w:p w14:paraId="6B097409" w14:textId="77777777" w:rsidR="004A678F" w:rsidRDefault="000D5FA1">
            <w:pPr>
              <w:jc w:val="center"/>
            </w:pPr>
            <w:r>
              <w:t>0.06</w:t>
            </w:r>
          </w:p>
        </w:tc>
        <w:tc>
          <w:tcPr>
            <w:tcW w:w="1866" w:type="dxa"/>
            <w:vAlign w:val="center"/>
          </w:tcPr>
          <w:p w14:paraId="64B55E13" w14:textId="77777777" w:rsidR="004A678F" w:rsidRDefault="000D5FA1">
            <w:pPr>
              <w:jc w:val="center"/>
            </w:pPr>
            <w:r>
              <w:t>0.27</w:t>
            </w:r>
          </w:p>
        </w:tc>
      </w:tr>
      <w:tr w:rsidR="004A678F" w14:paraId="6163C88D" w14:textId="77777777">
        <w:tc>
          <w:tcPr>
            <w:tcW w:w="1866" w:type="dxa"/>
            <w:shd w:val="clear" w:color="auto" w:fill="E6E6E6"/>
            <w:vAlign w:val="center"/>
          </w:tcPr>
          <w:p w14:paraId="62FE15B0" w14:textId="77777777" w:rsidR="004A678F" w:rsidRDefault="000D5FA1">
            <w:pPr>
              <w:jc w:val="center"/>
            </w:pPr>
            <w:r>
              <w:t>15</w:t>
            </w:r>
          </w:p>
        </w:tc>
        <w:tc>
          <w:tcPr>
            <w:tcW w:w="1866" w:type="dxa"/>
            <w:vAlign w:val="center"/>
          </w:tcPr>
          <w:p w14:paraId="4892F201" w14:textId="77777777" w:rsidR="004A678F" w:rsidRDefault="000D5FA1">
            <w:pPr>
              <w:jc w:val="center"/>
            </w:pPr>
            <w:r>
              <w:t>0.78</w:t>
            </w:r>
          </w:p>
        </w:tc>
        <w:tc>
          <w:tcPr>
            <w:tcW w:w="1866" w:type="dxa"/>
            <w:vAlign w:val="center"/>
          </w:tcPr>
          <w:p w14:paraId="485AEDE0" w14:textId="77777777" w:rsidR="004A678F" w:rsidRDefault="000D5FA1">
            <w:pPr>
              <w:jc w:val="center"/>
            </w:pPr>
            <w:r>
              <w:t>0.29</w:t>
            </w:r>
          </w:p>
        </w:tc>
        <w:tc>
          <w:tcPr>
            <w:tcW w:w="1866" w:type="dxa"/>
            <w:vAlign w:val="center"/>
          </w:tcPr>
          <w:p w14:paraId="63647839" w14:textId="77777777" w:rsidR="004A678F" w:rsidRDefault="000D5FA1">
            <w:pPr>
              <w:jc w:val="center"/>
            </w:pPr>
            <w:r>
              <w:t>0.04</w:t>
            </w:r>
          </w:p>
        </w:tc>
        <w:tc>
          <w:tcPr>
            <w:tcW w:w="1866" w:type="dxa"/>
            <w:vAlign w:val="center"/>
          </w:tcPr>
          <w:p w14:paraId="20651859" w14:textId="77777777" w:rsidR="004A678F" w:rsidRDefault="000D5FA1">
            <w:pPr>
              <w:jc w:val="center"/>
            </w:pPr>
            <w:r>
              <w:t>0.23</w:t>
            </w:r>
          </w:p>
        </w:tc>
      </w:tr>
      <w:tr w:rsidR="004A678F" w14:paraId="25DFB35D" w14:textId="77777777">
        <w:tc>
          <w:tcPr>
            <w:tcW w:w="1866" w:type="dxa"/>
            <w:shd w:val="clear" w:color="auto" w:fill="E6E6E6"/>
            <w:vAlign w:val="center"/>
          </w:tcPr>
          <w:p w14:paraId="4C11A83B" w14:textId="77777777" w:rsidR="004A678F" w:rsidRDefault="000D5FA1">
            <w:pPr>
              <w:jc w:val="center"/>
            </w:pPr>
            <w:r>
              <w:t>16</w:t>
            </w:r>
          </w:p>
        </w:tc>
        <w:tc>
          <w:tcPr>
            <w:tcW w:w="1866" w:type="dxa"/>
            <w:vAlign w:val="center"/>
          </w:tcPr>
          <w:p w14:paraId="5C6FC58F" w14:textId="77777777" w:rsidR="004A678F" w:rsidRDefault="000D5FA1">
            <w:pPr>
              <w:jc w:val="center"/>
            </w:pPr>
            <w:r>
              <w:t>0.60</w:t>
            </w:r>
          </w:p>
        </w:tc>
        <w:tc>
          <w:tcPr>
            <w:tcW w:w="1866" w:type="dxa"/>
            <w:vAlign w:val="center"/>
          </w:tcPr>
          <w:p w14:paraId="46FAEEE4" w14:textId="77777777" w:rsidR="004A678F" w:rsidRDefault="000D5FA1">
            <w:pPr>
              <w:jc w:val="center"/>
            </w:pPr>
            <w:r>
              <w:t>0.22</w:t>
            </w:r>
          </w:p>
        </w:tc>
        <w:tc>
          <w:tcPr>
            <w:tcW w:w="1866" w:type="dxa"/>
            <w:vAlign w:val="center"/>
          </w:tcPr>
          <w:p w14:paraId="23AB88E8" w14:textId="77777777" w:rsidR="004A678F" w:rsidRDefault="000D5FA1">
            <w:pPr>
              <w:jc w:val="center"/>
            </w:pPr>
            <w:r>
              <w:t>0.04</w:t>
            </w:r>
          </w:p>
        </w:tc>
        <w:tc>
          <w:tcPr>
            <w:tcW w:w="1866" w:type="dxa"/>
            <w:vAlign w:val="center"/>
          </w:tcPr>
          <w:p w14:paraId="06AFEB3A" w14:textId="77777777" w:rsidR="004A678F" w:rsidRDefault="000D5FA1">
            <w:pPr>
              <w:jc w:val="center"/>
            </w:pPr>
            <w:r>
              <w:t>0.17</w:t>
            </w:r>
          </w:p>
        </w:tc>
      </w:tr>
      <w:tr w:rsidR="004A678F" w14:paraId="7BC8BF8D" w14:textId="77777777">
        <w:tc>
          <w:tcPr>
            <w:tcW w:w="1866" w:type="dxa"/>
            <w:shd w:val="clear" w:color="auto" w:fill="E6E6E6"/>
            <w:vAlign w:val="center"/>
          </w:tcPr>
          <w:p w14:paraId="11F0BF78" w14:textId="77777777" w:rsidR="004A678F" w:rsidRDefault="000D5FA1">
            <w:pPr>
              <w:jc w:val="center"/>
            </w:pPr>
            <w:r>
              <w:t>17</w:t>
            </w:r>
          </w:p>
        </w:tc>
        <w:tc>
          <w:tcPr>
            <w:tcW w:w="1866" w:type="dxa"/>
            <w:vAlign w:val="center"/>
          </w:tcPr>
          <w:p w14:paraId="5BEE1969" w14:textId="77777777" w:rsidR="004A678F" w:rsidRDefault="000D5FA1">
            <w:pPr>
              <w:jc w:val="center"/>
            </w:pPr>
            <w:r>
              <w:t>0.39</w:t>
            </w:r>
          </w:p>
        </w:tc>
        <w:tc>
          <w:tcPr>
            <w:tcW w:w="1866" w:type="dxa"/>
            <w:vAlign w:val="center"/>
          </w:tcPr>
          <w:p w14:paraId="5851C189" w14:textId="77777777" w:rsidR="004A678F" w:rsidRDefault="000D5FA1">
            <w:pPr>
              <w:jc w:val="center"/>
            </w:pPr>
            <w:r>
              <w:t>0.16</w:t>
            </w:r>
          </w:p>
        </w:tc>
        <w:tc>
          <w:tcPr>
            <w:tcW w:w="1866" w:type="dxa"/>
            <w:vAlign w:val="center"/>
          </w:tcPr>
          <w:p w14:paraId="537A904A" w14:textId="77777777" w:rsidR="004A678F" w:rsidRDefault="000D5FA1">
            <w:pPr>
              <w:jc w:val="center"/>
            </w:pPr>
            <w:r>
              <w:t>0.02</w:t>
            </w:r>
          </w:p>
        </w:tc>
        <w:tc>
          <w:tcPr>
            <w:tcW w:w="1866" w:type="dxa"/>
            <w:vAlign w:val="center"/>
          </w:tcPr>
          <w:p w14:paraId="1FFE59D3" w14:textId="77777777" w:rsidR="004A678F" w:rsidRDefault="000D5FA1">
            <w:pPr>
              <w:jc w:val="center"/>
            </w:pPr>
            <w:r>
              <w:t>0.13</w:t>
            </w:r>
          </w:p>
        </w:tc>
      </w:tr>
      <w:tr w:rsidR="004A678F" w14:paraId="0354C79C" w14:textId="77777777">
        <w:tc>
          <w:tcPr>
            <w:tcW w:w="1866" w:type="dxa"/>
            <w:shd w:val="clear" w:color="auto" w:fill="E6E6E6"/>
            <w:vAlign w:val="center"/>
          </w:tcPr>
          <w:p w14:paraId="5F698480" w14:textId="77777777" w:rsidR="004A678F" w:rsidRDefault="000D5FA1">
            <w:pPr>
              <w:jc w:val="center"/>
            </w:pPr>
            <w:r>
              <w:t>18</w:t>
            </w:r>
          </w:p>
        </w:tc>
        <w:tc>
          <w:tcPr>
            <w:tcW w:w="1866" w:type="dxa"/>
            <w:vAlign w:val="center"/>
          </w:tcPr>
          <w:p w14:paraId="6E0CFB23" w14:textId="77777777" w:rsidR="004A678F" w:rsidRDefault="000D5FA1">
            <w:pPr>
              <w:jc w:val="center"/>
            </w:pPr>
            <w:r>
              <w:t>0.28</w:t>
            </w:r>
          </w:p>
        </w:tc>
        <w:tc>
          <w:tcPr>
            <w:tcW w:w="1866" w:type="dxa"/>
            <w:vAlign w:val="center"/>
          </w:tcPr>
          <w:p w14:paraId="030B695A" w14:textId="77777777" w:rsidR="004A678F" w:rsidRDefault="000D5FA1">
            <w:pPr>
              <w:jc w:val="center"/>
            </w:pPr>
            <w:r>
              <w:t>0.12</w:t>
            </w:r>
          </w:p>
        </w:tc>
        <w:tc>
          <w:tcPr>
            <w:tcW w:w="1866" w:type="dxa"/>
            <w:vAlign w:val="center"/>
          </w:tcPr>
          <w:p w14:paraId="67D54A14" w14:textId="77777777" w:rsidR="004A678F" w:rsidRDefault="000D5FA1">
            <w:pPr>
              <w:jc w:val="center"/>
            </w:pPr>
            <w:r>
              <w:t>0.02</w:t>
            </w:r>
          </w:p>
        </w:tc>
        <w:tc>
          <w:tcPr>
            <w:tcW w:w="1866" w:type="dxa"/>
            <w:vAlign w:val="center"/>
          </w:tcPr>
          <w:p w14:paraId="7C87DDCC" w14:textId="77777777" w:rsidR="004A678F" w:rsidRDefault="000D5FA1">
            <w:pPr>
              <w:jc w:val="center"/>
            </w:pPr>
            <w:r>
              <w:t>0.09</w:t>
            </w:r>
          </w:p>
        </w:tc>
      </w:tr>
      <w:tr w:rsidR="004A678F" w14:paraId="241038B0" w14:textId="77777777">
        <w:tc>
          <w:tcPr>
            <w:tcW w:w="1866" w:type="dxa"/>
            <w:shd w:val="clear" w:color="auto" w:fill="E6E6E6"/>
            <w:vAlign w:val="center"/>
          </w:tcPr>
          <w:p w14:paraId="667A5FBF" w14:textId="77777777" w:rsidR="004A678F" w:rsidRDefault="000D5FA1">
            <w:pPr>
              <w:jc w:val="center"/>
            </w:pPr>
            <w:r>
              <w:t>19</w:t>
            </w:r>
          </w:p>
        </w:tc>
        <w:tc>
          <w:tcPr>
            <w:tcW w:w="1866" w:type="dxa"/>
            <w:vAlign w:val="center"/>
          </w:tcPr>
          <w:p w14:paraId="7FB80571" w14:textId="77777777" w:rsidR="004A678F" w:rsidRDefault="000D5FA1">
            <w:pPr>
              <w:jc w:val="center"/>
            </w:pPr>
            <w:r>
              <w:t>0.20</w:t>
            </w:r>
          </w:p>
        </w:tc>
        <w:tc>
          <w:tcPr>
            <w:tcW w:w="1866" w:type="dxa"/>
            <w:vAlign w:val="center"/>
          </w:tcPr>
          <w:p w14:paraId="51B5B5D6" w14:textId="77777777" w:rsidR="004A678F" w:rsidRDefault="000D5FA1">
            <w:pPr>
              <w:jc w:val="center"/>
            </w:pPr>
            <w:r>
              <w:t>0.10</w:t>
            </w:r>
          </w:p>
        </w:tc>
        <w:tc>
          <w:tcPr>
            <w:tcW w:w="1866" w:type="dxa"/>
            <w:vAlign w:val="center"/>
          </w:tcPr>
          <w:p w14:paraId="430DC143" w14:textId="77777777" w:rsidR="004A678F" w:rsidRDefault="000D5FA1">
            <w:pPr>
              <w:jc w:val="center"/>
            </w:pPr>
            <w:r>
              <w:t>0.01</w:t>
            </w:r>
          </w:p>
        </w:tc>
        <w:tc>
          <w:tcPr>
            <w:tcW w:w="1866" w:type="dxa"/>
            <w:vAlign w:val="center"/>
          </w:tcPr>
          <w:p w14:paraId="01BBFE1C" w14:textId="77777777" w:rsidR="004A678F" w:rsidRDefault="000D5FA1">
            <w:pPr>
              <w:jc w:val="center"/>
            </w:pPr>
            <w:r>
              <w:t>0.08</w:t>
            </w:r>
          </w:p>
        </w:tc>
      </w:tr>
      <w:tr w:rsidR="004A678F" w14:paraId="65190C9D" w14:textId="77777777">
        <w:tc>
          <w:tcPr>
            <w:tcW w:w="1866" w:type="dxa"/>
            <w:shd w:val="clear" w:color="auto" w:fill="E6E6E6"/>
            <w:vAlign w:val="center"/>
          </w:tcPr>
          <w:p w14:paraId="1D5B7A7B" w14:textId="77777777" w:rsidR="004A678F" w:rsidRDefault="000D5FA1">
            <w:pPr>
              <w:jc w:val="center"/>
            </w:pPr>
            <w:r>
              <w:t>20</w:t>
            </w:r>
          </w:p>
        </w:tc>
        <w:tc>
          <w:tcPr>
            <w:tcW w:w="1866" w:type="dxa"/>
            <w:vAlign w:val="center"/>
          </w:tcPr>
          <w:p w14:paraId="59767030" w14:textId="77777777" w:rsidR="004A678F" w:rsidRDefault="000D5FA1">
            <w:pPr>
              <w:jc w:val="center"/>
            </w:pPr>
            <w:r>
              <w:t>0.15</w:t>
            </w:r>
          </w:p>
        </w:tc>
        <w:tc>
          <w:tcPr>
            <w:tcW w:w="1866" w:type="dxa"/>
            <w:vAlign w:val="center"/>
          </w:tcPr>
          <w:p w14:paraId="2FBAC16C" w14:textId="77777777" w:rsidR="004A678F" w:rsidRDefault="000D5FA1">
            <w:pPr>
              <w:jc w:val="center"/>
            </w:pPr>
            <w:r>
              <w:t>0.07</w:t>
            </w:r>
          </w:p>
        </w:tc>
        <w:tc>
          <w:tcPr>
            <w:tcW w:w="1866" w:type="dxa"/>
            <w:vAlign w:val="center"/>
          </w:tcPr>
          <w:p w14:paraId="2A9B19DD" w14:textId="77777777" w:rsidR="004A678F" w:rsidRDefault="000D5FA1">
            <w:pPr>
              <w:jc w:val="center"/>
            </w:pPr>
            <w:r>
              <w:t>0.01</w:t>
            </w:r>
          </w:p>
        </w:tc>
        <w:tc>
          <w:tcPr>
            <w:tcW w:w="1866" w:type="dxa"/>
            <w:vAlign w:val="center"/>
          </w:tcPr>
          <w:p w14:paraId="1B3BEDA8" w14:textId="77777777" w:rsidR="004A678F" w:rsidRDefault="000D5FA1">
            <w:pPr>
              <w:jc w:val="center"/>
            </w:pPr>
            <w:r>
              <w:t>0.06</w:t>
            </w:r>
          </w:p>
        </w:tc>
      </w:tr>
      <w:tr w:rsidR="004A678F" w14:paraId="28326D67" w14:textId="77777777">
        <w:tc>
          <w:tcPr>
            <w:tcW w:w="1866" w:type="dxa"/>
            <w:shd w:val="clear" w:color="auto" w:fill="E6E6E6"/>
            <w:vAlign w:val="center"/>
          </w:tcPr>
          <w:p w14:paraId="0D05C0EC" w14:textId="77777777" w:rsidR="004A678F" w:rsidRDefault="000D5FA1">
            <w:pPr>
              <w:jc w:val="center"/>
            </w:pPr>
            <w:r>
              <w:t>21</w:t>
            </w:r>
          </w:p>
        </w:tc>
        <w:tc>
          <w:tcPr>
            <w:tcW w:w="1866" w:type="dxa"/>
            <w:vAlign w:val="center"/>
          </w:tcPr>
          <w:p w14:paraId="30C6E811" w14:textId="77777777" w:rsidR="004A678F" w:rsidRDefault="000D5FA1">
            <w:pPr>
              <w:jc w:val="center"/>
            </w:pPr>
            <w:r>
              <w:t>0.14</w:t>
            </w:r>
          </w:p>
        </w:tc>
        <w:tc>
          <w:tcPr>
            <w:tcW w:w="1866" w:type="dxa"/>
            <w:vAlign w:val="center"/>
          </w:tcPr>
          <w:p w14:paraId="59C18ED8" w14:textId="77777777" w:rsidR="004A678F" w:rsidRDefault="000D5FA1">
            <w:pPr>
              <w:jc w:val="center"/>
            </w:pPr>
            <w:r>
              <w:t>0.07</w:t>
            </w:r>
          </w:p>
        </w:tc>
        <w:tc>
          <w:tcPr>
            <w:tcW w:w="1866" w:type="dxa"/>
            <w:vAlign w:val="center"/>
          </w:tcPr>
          <w:p w14:paraId="7191D6EC" w14:textId="77777777" w:rsidR="004A678F" w:rsidRDefault="000D5FA1">
            <w:pPr>
              <w:jc w:val="center"/>
            </w:pPr>
            <w:r>
              <w:t>0.00</w:t>
            </w:r>
          </w:p>
        </w:tc>
        <w:tc>
          <w:tcPr>
            <w:tcW w:w="1866" w:type="dxa"/>
            <w:vAlign w:val="center"/>
          </w:tcPr>
          <w:p w14:paraId="02EF0F81" w14:textId="77777777" w:rsidR="004A678F" w:rsidRDefault="000D5FA1">
            <w:pPr>
              <w:jc w:val="center"/>
            </w:pPr>
            <w:r>
              <w:t>0.05</w:t>
            </w:r>
          </w:p>
        </w:tc>
      </w:tr>
      <w:tr w:rsidR="004A678F" w14:paraId="0AF96D5F" w14:textId="77777777">
        <w:tc>
          <w:tcPr>
            <w:tcW w:w="1866" w:type="dxa"/>
            <w:shd w:val="clear" w:color="auto" w:fill="E6E6E6"/>
            <w:vAlign w:val="center"/>
          </w:tcPr>
          <w:p w14:paraId="319BE256" w14:textId="77777777" w:rsidR="004A678F" w:rsidRDefault="000D5FA1">
            <w:pPr>
              <w:jc w:val="center"/>
            </w:pPr>
            <w:r>
              <w:t>22</w:t>
            </w:r>
          </w:p>
        </w:tc>
        <w:tc>
          <w:tcPr>
            <w:tcW w:w="1866" w:type="dxa"/>
            <w:vAlign w:val="center"/>
          </w:tcPr>
          <w:p w14:paraId="4446C686" w14:textId="77777777" w:rsidR="004A678F" w:rsidRDefault="000D5FA1">
            <w:pPr>
              <w:jc w:val="center"/>
            </w:pPr>
            <w:r>
              <w:t>0.11</w:t>
            </w:r>
          </w:p>
        </w:tc>
        <w:tc>
          <w:tcPr>
            <w:tcW w:w="1866" w:type="dxa"/>
            <w:vAlign w:val="center"/>
          </w:tcPr>
          <w:p w14:paraId="6A3ACEE1" w14:textId="77777777" w:rsidR="004A678F" w:rsidRDefault="000D5FA1">
            <w:pPr>
              <w:jc w:val="center"/>
            </w:pPr>
            <w:r>
              <w:t>0.07</w:t>
            </w:r>
          </w:p>
        </w:tc>
        <w:tc>
          <w:tcPr>
            <w:tcW w:w="1866" w:type="dxa"/>
            <w:vAlign w:val="center"/>
          </w:tcPr>
          <w:p w14:paraId="6D1F8386" w14:textId="77777777" w:rsidR="004A678F" w:rsidRDefault="000D5FA1">
            <w:pPr>
              <w:jc w:val="center"/>
            </w:pPr>
            <w:r>
              <w:t>0.01</w:t>
            </w:r>
          </w:p>
        </w:tc>
        <w:tc>
          <w:tcPr>
            <w:tcW w:w="1866" w:type="dxa"/>
            <w:vAlign w:val="center"/>
          </w:tcPr>
          <w:p w14:paraId="6D059A32" w14:textId="77777777" w:rsidR="004A678F" w:rsidRDefault="000D5FA1">
            <w:pPr>
              <w:jc w:val="center"/>
            </w:pPr>
            <w:r>
              <w:t>0.05</w:t>
            </w:r>
          </w:p>
        </w:tc>
      </w:tr>
      <w:tr w:rsidR="004A678F" w14:paraId="3F799E3B" w14:textId="77777777">
        <w:tc>
          <w:tcPr>
            <w:tcW w:w="1866" w:type="dxa"/>
            <w:shd w:val="clear" w:color="auto" w:fill="E6E6E6"/>
            <w:vAlign w:val="center"/>
          </w:tcPr>
          <w:p w14:paraId="1DE59D12" w14:textId="77777777" w:rsidR="004A678F" w:rsidRDefault="000D5FA1">
            <w:pPr>
              <w:jc w:val="center"/>
            </w:pPr>
            <w:r>
              <w:t>23</w:t>
            </w:r>
          </w:p>
        </w:tc>
        <w:tc>
          <w:tcPr>
            <w:tcW w:w="1866" w:type="dxa"/>
            <w:vAlign w:val="center"/>
          </w:tcPr>
          <w:p w14:paraId="0CC780ED" w14:textId="77777777" w:rsidR="004A678F" w:rsidRDefault="000D5FA1">
            <w:pPr>
              <w:jc w:val="center"/>
            </w:pPr>
            <w:r>
              <w:t>0.11</w:t>
            </w:r>
          </w:p>
        </w:tc>
        <w:tc>
          <w:tcPr>
            <w:tcW w:w="1866" w:type="dxa"/>
            <w:vAlign w:val="center"/>
          </w:tcPr>
          <w:p w14:paraId="5CA9BF37" w14:textId="77777777" w:rsidR="004A678F" w:rsidRDefault="000D5FA1">
            <w:pPr>
              <w:jc w:val="center"/>
            </w:pPr>
            <w:r>
              <w:t>0.05</w:t>
            </w:r>
          </w:p>
        </w:tc>
        <w:tc>
          <w:tcPr>
            <w:tcW w:w="1866" w:type="dxa"/>
            <w:vAlign w:val="center"/>
          </w:tcPr>
          <w:p w14:paraId="771986E1" w14:textId="77777777" w:rsidR="004A678F" w:rsidRDefault="000D5FA1">
            <w:pPr>
              <w:jc w:val="center"/>
            </w:pPr>
            <w:r>
              <w:t>0.00</w:t>
            </w:r>
          </w:p>
        </w:tc>
        <w:tc>
          <w:tcPr>
            <w:tcW w:w="1866" w:type="dxa"/>
            <w:vAlign w:val="center"/>
          </w:tcPr>
          <w:p w14:paraId="29586724" w14:textId="77777777" w:rsidR="004A678F" w:rsidRDefault="000D5FA1">
            <w:pPr>
              <w:jc w:val="center"/>
            </w:pPr>
            <w:r>
              <w:t>0.04</w:t>
            </w:r>
          </w:p>
        </w:tc>
      </w:tr>
      <w:tr w:rsidR="004A678F" w14:paraId="43357819" w14:textId="77777777">
        <w:tc>
          <w:tcPr>
            <w:tcW w:w="1866" w:type="dxa"/>
            <w:shd w:val="clear" w:color="auto" w:fill="E6E6E6"/>
            <w:vAlign w:val="center"/>
          </w:tcPr>
          <w:p w14:paraId="37B80238" w14:textId="77777777" w:rsidR="004A678F" w:rsidRDefault="000D5FA1">
            <w:pPr>
              <w:jc w:val="center"/>
            </w:pPr>
            <w:r>
              <w:t>日累计</w:t>
            </w:r>
            <w:r>
              <w:t>(kg/(</w:t>
            </w:r>
            <w:r>
              <w:t>㎡</w:t>
            </w:r>
            <w:r>
              <w:t>.d))</w:t>
            </w:r>
          </w:p>
        </w:tc>
        <w:tc>
          <w:tcPr>
            <w:tcW w:w="1866" w:type="dxa"/>
            <w:vAlign w:val="center"/>
          </w:tcPr>
          <w:p w14:paraId="2939EE72" w14:textId="77777777" w:rsidR="004A678F" w:rsidRDefault="000D5FA1">
            <w:pPr>
              <w:jc w:val="center"/>
            </w:pPr>
            <w:r>
              <w:t>10.06</w:t>
            </w:r>
          </w:p>
        </w:tc>
        <w:tc>
          <w:tcPr>
            <w:tcW w:w="1866" w:type="dxa"/>
            <w:vAlign w:val="center"/>
          </w:tcPr>
          <w:p w14:paraId="2E7D458F" w14:textId="77777777" w:rsidR="004A678F" w:rsidRDefault="000D5FA1">
            <w:pPr>
              <w:jc w:val="center"/>
            </w:pPr>
            <w:r>
              <w:t>6.03</w:t>
            </w:r>
          </w:p>
        </w:tc>
        <w:tc>
          <w:tcPr>
            <w:tcW w:w="1866" w:type="dxa"/>
            <w:vAlign w:val="center"/>
          </w:tcPr>
          <w:p w14:paraId="16E256FE" w14:textId="77777777" w:rsidR="004A678F" w:rsidRDefault="000D5FA1">
            <w:pPr>
              <w:jc w:val="center"/>
            </w:pPr>
            <w:r>
              <w:t>1.30</w:t>
            </w:r>
          </w:p>
        </w:tc>
        <w:tc>
          <w:tcPr>
            <w:tcW w:w="1866" w:type="dxa"/>
            <w:vAlign w:val="center"/>
          </w:tcPr>
          <w:p w14:paraId="0430122A" w14:textId="77777777" w:rsidR="004A678F" w:rsidRDefault="000D5FA1">
            <w:pPr>
              <w:jc w:val="center"/>
            </w:pPr>
            <w:r>
              <w:t>4.80</w:t>
            </w:r>
          </w:p>
        </w:tc>
      </w:tr>
    </w:tbl>
    <w:p w14:paraId="754D42AD" w14:textId="77777777" w:rsidR="009C3CAA" w:rsidRPr="009C3CAA" w:rsidRDefault="00AF57D5" w:rsidP="009C3CAA">
      <w:pPr>
        <w:pStyle w:val="a0"/>
        <w:ind w:firstLineChars="0" w:firstLine="0"/>
        <w:rPr>
          <w:lang w:val="en-US"/>
        </w:rPr>
      </w:pPr>
      <w:bookmarkStart w:id="30" w:name="蒸发量参数"/>
      <w:bookmarkEnd w:id="30"/>
    </w:p>
    <w:p w14:paraId="3003E0C2" w14:textId="77777777" w:rsidR="000B2FE8" w:rsidRDefault="000D5FA1" w:rsidP="000B2FE8">
      <w:pPr>
        <w:pStyle w:val="1"/>
      </w:pPr>
      <w:bookmarkStart w:id="31" w:name="_Toc16494752"/>
      <w:r>
        <w:rPr>
          <w:rFonts w:hint="eastAsia"/>
        </w:rPr>
        <w:t>指标概览</w:t>
      </w:r>
      <w:bookmarkEnd w:id="31"/>
    </w:p>
    <w:p w14:paraId="1FD23A56" w14:textId="77777777" w:rsidR="00141106" w:rsidRDefault="000D5FA1"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4A678F" w14:paraId="1E8B5182" w14:textId="77777777" w:rsidTr="00FA2971">
        <w:tc>
          <w:tcPr>
            <w:tcW w:w="1549" w:type="dxa"/>
            <w:shd w:val="clear" w:color="auto" w:fill="E6E6E6"/>
            <w:vAlign w:val="center"/>
          </w:tcPr>
          <w:p w14:paraId="5F14B022" w14:textId="77777777" w:rsidR="004A678F" w:rsidRDefault="000D5FA1">
            <w:pPr>
              <w:jc w:val="center"/>
            </w:pPr>
            <w:r>
              <w:t>建筑名称</w:t>
            </w:r>
          </w:p>
        </w:tc>
        <w:tc>
          <w:tcPr>
            <w:tcW w:w="1556" w:type="dxa"/>
            <w:shd w:val="clear" w:color="auto" w:fill="E6E6E6"/>
            <w:vAlign w:val="center"/>
          </w:tcPr>
          <w:p w14:paraId="37B5FFB7" w14:textId="77777777" w:rsidR="004A678F" w:rsidRDefault="000D5FA1">
            <w:pPr>
              <w:jc w:val="center"/>
            </w:pPr>
            <w:r>
              <w:t>基底面积</w:t>
            </w:r>
            <w:r>
              <w:t>(</w:t>
            </w:r>
            <w:r>
              <w:t>㎡</w:t>
            </w:r>
            <w:r>
              <w:t>)</w:t>
            </w:r>
          </w:p>
        </w:tc>
        <w:tc>
          <w:tcPr>
            <w:tcW w:w="1557" w:type="dxa"/>
            <w:shd w:val="clear" w:color="auto" w:fill="E6E6E6"/>
            <w:vAlign w:val="center"/>
          </w:tcPr>
          <w:p w14:paraId="5C1FD084" w14:textId="77777777" w:rsidR="004A678F" w:rsidRDefault="000D5FA1">
            <w:pPr>
              <w:jc w:val="center"/>
            </w:pPr>
            <w:r>
              <w:t>建筑高度</w:t>
            </w:r>
            <w:r>
              <w:t>(m)</w:t>
            </w:r>
          </w:p>
        </w:tc>
        <w:tc>
          <w:tcPr>
            <w:tcW w:w="1557" w:type="dxa"/>
            <w:shd w:val="clear" w:color="auto" w:fill="E6E6E6"/>
            <w:vAlign w:val="center"/>
          </w:tcPr>
          <w:p w14:paraId="4B8F4B44" w14:textId="77777777" w:rsidR="004A678F" w:rsidRDefault="000D5FA1">
            <w:pPr>
              <w:jc w:val="center"/>
            </w:pPr>
            <w:r>
              <w:t>屋顶绿化</w:t>
            </w:r>
            <w:r>
              <w:br/>
            </w:r>
            <w:r>
              <w:t>面积</w:t>
            </w:r>
            <w:r>
              <w:t>(</w:t>
            </w:r>
            <w:r>
              <w:t>㎡</w:t>
            </w:r>
            <w:r>
              <w:t>)</w:t>
            </w:r>
          </w:p>
        </w:tc>
        <w:tc>
          <w:tcPr>
            <w:tcW w:w="1557" w:type="dxa"/>
            <w:shd w:val="clear" w:color="auto" w:fill="E6E6E6"/>
            <w:vAlign w:val="center"/>
          </w:tcPr>
          <w:p w14:paraId="53475E72" w14:textId="77777777" w:rsidR="004A678F" w:rsidRDefault="000D5FA1">
            <w:pPr>
              <w:jc w:val="center"/>
            </w:pPr>
            <w:r>
              <w:t>迎风面积比</w:t>
            </w:r>
          </w:p>
        </w:tc>
        <w:tc>
          <w:tcPr>
            <w:tcW w:w="1557" w:type="dxa"/>
            <w:shd w:val="clear" w:color="auto" w:fill="E6E6E6"/>
            <w:vAlign w:val="center"/>
          </w:tcPr>
          <w:p w14:paraId="73FF2715" w14:textId="77777777" w:rsidR="004A678F" w:rsidRDefault="000D5FA1">
            <w:pPr>
              <w:jc w:val="center"/>
            </w:pPr>
            <w:r>
              <w:t>通风架空率</w:t>
            </w:r>
            <w:r>
              <w:t>(%)</w:t>
            </w:r>
          </w:p>
        </w:tc>
      </w:tr>
      <w:tr w:rsidR="00FA2971" w14:paraId="045C9E31" w14:textId="77777777" w:rsidTr="00FA2971">
        <w:tc>
          <w:tcPr>
            <w:tcW w:w="1549" w:type="dxa"/>
            <w:shd w:val="clear" w:color="auto" w:fill="E6E6E6"/>
            <w:vAlign w:val="center"/>
          </w:tcPr>
          <w:p w14:paraId="61C2ABE3" w14:textId="77777777" w:rsidR="00FA2971" w:rsidRDefault="00FA2971" w:rsidP="00FA2971">
            <w:r>
              <w:t>a-1</w:t>
            </w:r>
          </w:p>
        </w:tc>
        <w:tc>
          <w:tcPr>
            <w:tcW w:w="1556" w:type="dxa"/>
            <w:vAlign w:val="center"/>
          </w:tcPr>
          <w:p w14:paraId="0448FE22" w14:textId="77777777" w:rsidR="00FA2971" w:rsidRDefault="00FA2971" w:rsidP="00FA2971">
            <w:r>
              <w:t>193.0</w:t>
            </w:r>
          </w:p>
        </w:tc>
        <w:tc>
          <w:tcPr>
            <w:tcW w:w="1557" w:type="dxa"/>
            <w:vAlign w:val="center"/>
          </w:tcPr>
          <w:p w14:paraId="7F4A0995" w14:textId="77777777" w:rsidR="00FA2971" w:rsidRDefault="00FA2971" w:rsidP="00FA2971">
            <w:r>
              <w:t>33.0</w:t>
            </w:r>
          </w:p>
        </w:tc>
        <w:tc>
          <w:tcPr>
            <w:tcW w:w="1557" w:type="dxa"/>
            <w:vAlign w:val="center"/>
          </w:tcPr>
          <w:p w14:paraId="565E91EA" w14:textId="77777777" w:rsidR="00FA2971" w:rsidRDefault="00FA2971" w:rsidP="00FA2971">
            <w:r>
              <w:t>149.1</w:t>
            </w:r>
          </w:p>
        </w:tc>
        <w:tc>
          <w:tcPr>
            <w:tcW w:w="1557" w:type="dxa"/>
            <w:vAlign w:val="center"/>
          </w:tcPr>
          <w:p w14:paraId="0510905C" w14:textId="7312E031" w:rsidR="00FA2971" w:rsidRDefault="00FA2971" w:rsidP="00FA2971">
            <w:r>
              <w:t>0.78</w:t>
            </w:r>
          </w:p>
        </w:tc>
        <w:tc>
          <w:tcPr>
            <w:tcW w:w="1557" w:type="dxa"/>
            <w:vAlign w:val="center"/>
          </w:tcPr>
          <w:p w14:paraId="677EBE6F" w14:textId="77777777" w:rsidR="00FA2971" w:rsidRDefault="00FA2971" w:rsidP="00FA2971">
            <w:r>
              <w:t>65.0</w:t>
            </w:r>
          </w:p>
        </w:tc>
      </w:tr>
      <w:tr w:rsidR="00FA2971" w14:paraId="40394976" w14:textId="77777777" w:rsidTr="00FA2971">
        <w:tc>
          <w:tcPr>
            <w:tcW w:w="1549" w:type="dxa"/>
            <w:shd w:val="clear" w:color="auto" w:fill="E6E6E6"/>
            <w:vAlign w:val="center"/>
          </w:tcPr>
          <w:p w14:paraId="702D668F" w14:textId="77777777" w:rsidR="00FA2971" w:rsidRDefault="00FA2971" w:rsidP="00FA2971">
            <w:r>
              <w:t>a-2</w:t>
            </w:r>
          </w:p>
        </w:tc>
        <w:tc>
          <w:tcPr>
            <w:tcW w:w="1556" w:type="dxa"/>
            <w:vAlign w:val="center"/>
          </w:tcPr>
          <w:p w14:paraId="18C474F6" w14:textId="77777777" w:rsidR="00FA2971" w:rsidRDefault="00FA2971" w:rsidP="00FA2971">
            <w:r>
              <w:t>193.0</w:t>
            </w:r>
          </w:p>
        </w:tc>
        <w:tc>
          <w:tcPr>
            <w:tcW w:w="1557" w:type="dxa"/>
            <w:vAlign w:val="center"/>
          </w:tcPr>
          <w:p w14:paraId="43C7C255" w14:textId="77777777" w:rsidR="00FA2971" w:rsidRDefault="00FA2971" w:rsidP="00FA2971">
            <w:r>
              <w:t>33.0</w:t>
            </w:r>
          </w:p>
        </w:tc>
        <w:tc>
          <w:tcPr>
            <w:tcW w:w="1557" w:type="dxa"/>
            <w:vAlign w:val="center"/>
          </w:tcPr>
          <w:p w14:paraId="6176FCDC" w14:textId="77777777" w:rsidR="00FA2971" w:rsidRDefault="00FA2971" w:rsidP="00FA2971">
            <w:r>
              <w:t>149.1</w:t>
            </w:r>
          </w:p>
        </w:tc>
        <w:tc>
          <w:tcPr>
            <w:tcW w:w="1557" w:type="dxa"/>
          </w:tcPr>
          <w:p w14:paraId="2CCF76CA" w14:textId="51B52105" w:rsidR="00FA2971" w:rsidRDefault="00FA2971" w:rsidP="00FA2971">
            <w:r w:rsidRPr="00606EBC">
              <w:t>0.7</w:t>
            </w:r>
            <w:r>
              <w:t>8</w:t>
            </w:r>
          </w:p>
        </w:tc>
        <w:tc>
          <w:tcPr>
            <w:tcW w:w="1557" w:type="dxa"/>
            <w:vAlign w:val="center"/>
          </w:tcPr>
          <w:p w14:paraId="2E0CE851" w14:textId="77777777" w:rsidR="00FA2971" w:rsidRDefault="00FA2971" w:rsidP="00FA2971">
            <w:r>
              <w:t>65.0</w:t>
            </w:r>
          </w:p>
        </w:tc>
      </w:tr>
      <w:tr w:rsidR="00FA2971" w14:paraId="43118332" w14:textId="77777777" w:rsidTr="00FA2971">
        <w:tc>
          <w:tcPr>
            <w:tcW w:w="1549" w:type="dxa"/>
            <w:shd w:val="clear" w:color="auto" w:fill="E6E6E6"/>
            <w:vAlign w:val="center"/>
          </w:tcPr>
          <w:p w14:paraId="70C40C21" w14:textId="77777777" w:rsidR="00FA2971" w:rsidRDefault="00FA2971" w:rsidP="00FA2971">
            <w:r>
              <w:t>a-3</w:t>
            </w:r>
          </w:p>
        </w:tc>
        <w:tc>
          <w:tcPr>
            <w:tcW w:w="1556" w:type="dxa"/>
            <w:vAlign w:val="center"/>
          </w:tcPr>
          <w:p w14:paraId="2C124D25" w14:textId="77777777" w:rsidR="00FA2971" w:rsidRDefault="00FA2971" w:rsidP="00FA2971">
            <w:r>
              <w:t>193.0</w:t>
            </w:r>
          </w:p>
        </w:tc>
        <w:tc>
          <w:tcPr>
            <w:tcW w:w="1557" w:type="dxa"/>
            <w:vAlign w:val="center"/>
          </w:tcPr>
          <w:p w14:paraId="5526415B" w14:textId="77777777" w:rsidR="00FA2971" w:rsidRDefault="00FA2971" w:rsidP="00FA2971">
            <w:r>
              <w:t>33.0</w:t>
            </w:r>
          </w:p>
        </w:tc>
        <w:tc>
          <w:tcPr>
            <w:tcW w:w="1557" w:type="dxa"/>
            <w:vAlign w:val="center"/>
          </w:tcPr>
          <w:p w14:paraId="37A633C0" w14:textId="77777777" w:rsidR="00FA2971" w:rsidRDefault="00FA2971" w:rsidP="00FA2971">
            <w:r>
              <w:t>149.1</w:t>
            </w:r>
          </w:p>
        </w:tc>
        <w:tc>
          <w:tcPr>
            <w:tcW w:w="1557" w:type="dxa"/>
          </w:tcPr>
          <w:p w14:paraId="7E1C119B" w14:textId="7316EBAB" w:rsidR="00FA2971" w:rsidRDefault="00FA2971" w:rsidP="00FA2971">
            <w:r w:rsidRPr="00606EBC">
              <w:t>0.7</w:t>
            </w:r>
            <w:r>
              <w:t>8</w:t>
            </w:r>
          </w:p>
        </w:tc>
        <w:tc>
          <w:tcPr>
            <w:tcW w:w="1557" w:type="dxa"/>
            <w:vAlign w:val="center"/>
          </w:tcPr>
          <w:p w14:paraId="15DC64BE" w14:textId="77777777" w:rsidR="00FA2971" w:rsidRDefault="00FA2971" w:rsidP="00FA2971">
            <w:r>
              <w:t>65.0</w:t>
            </w:r>
          </w:p>
        </w:tc>
      </w:tr>
      <w:tr w:rsidR="00FA2971" w14:paraId="0F3B8924" w14:textId="77777777" w:rsidTr="00FA2971">
        <w:tc>
          <w:tcPr>
            <w:tcW w:w="1549" w:type="dxa"/>
            <w:shd w:val="clear" w:color="auto" w:fill="E6E6E6"/>
            <w:vAlign w:val="center"/>
          </w:tcPr>
          <w:p w14:paraId="11E2FB85" w14:textId="77777777" w:rsidR="00FA2971" w:rsidRDefault="00FA2971" w:rsidP="00FA2971">
            <w:r>
              <w:t>a-4</w:t>
            </w:r>
          </w:p>
        </w:tc>
        <w:tc>
          <w:tcPr>
            <w:tcW w:w="1556" w:type="dxa"/>
            <w:vAlign w:val="center"/>
          </w:tcPr>
          <w:p w14:paraId="4BD7D570" w14:textId="77777777" w:rsidR="00FA2971" w:rsidRDefault="00FA2971" w:rsidP="00FA2971">
            <w:r>
              <w:t>193.0</w:t>
            </w:r>
          </w:p>
        </w:tc>
        <w:tc>
          <w:tcPr>
            <w:tcW w:w="1557" w:type="dxa"/>
            <w:vAlign w:val="center"/>
          </w:tcPr>
          <w:p w14:paraId="32240567" w14:textId="77777777" w:rsidR="00FA2971" w:rsidRDefault="00FA2971" w:rsidP="00FA2971">
            <w:r>
              <w:t>33.0</w:t>
            </w:r>
          </w:p>
        </w:tc>
        <w:tc>
          <w:tcPr>
            <w:tcW w:w="1557" w:type="dxa"/>
            <w:vAlign w:val="center"/>
          </w:tcPr>
          <w:p w14:paraId="2AF0007C" w14:textId="77777777" w:rsidR="00FA2971" w:rsidRDefault="00FA2971" w:rsidP="00FA2971">
            <w:r>
              <w:t>149.1</w:t>
            </w:r>
          </w:p>
        </w:tc>
        <w:tc>
          <w:tcPr>
            <w:tcW w:w="1557" w:type="dxa"/>
          </w:tcPr>
          <w:p w14:paraId="544F5423" w14:textId="586C18DD" w:rsidR="00FA2971" w:rsidRDefault="00FA2971" w:rsidP="00FA2971">
            <w:r w:rsidRPr="00606EBC">
              <w:t>0.7</w:t>
            </w:r>
            <w:r>
              <w:t>8</w:t>
            </w:r>
          </w:p>
        </w:tc>
        <w:tc>
          <w:tcPr>
            <w:tcW w:w="1557" w:type="dxa"/>
            <w:vAlign w:val="center"/>
          </w:tcPr>
          <w:p w14:paraId="025B9A4F" w14:textId="77777777" w:rsidR="00FA2971" w:rsidRDefault="00FA2971" w:rsidP="00FA2971">
            <w:r>
              <w:t>65.0</w:t>
            </w:r>
          </w:p>
        </w:tc>
      </w:tr>
      <w:tr w:rsidR="00FA2971" w14:paraId="537E2F71" w14:textId="77777777" w:rsidTr="00FA2971">
        <w:tc>
          <w:tcPr>
            <w:tcW w:w="1549" w:type="dxa"/>
            <w:shd w:val="clear" w:color="auto" w:fill="E6E6E6"/>
            <w:vAlign w:val="center"/>
          </w:tcPr>
          <w:p w14:paraId="7A08E5A5" w14:textId="77777777" w:rsidR="00FA2971" w:rsidRDefault="00FA2971" w:rsidP="00FA2971">
            <w:r>
              <w:t>a-5</w:t>
            </w:r>
          </w:p>
        </w:tc>
        <w:tc>
          <w:tcPr>
            <w:tcW w:w="1556" w:type="dxa"/>
            <w:vAlign w:val="center"/>
          </w:tcPr>
          <w:p w14:paraId="425EEB4B" w14:textId="77777777" w:rsidR="00FA2971" w:rsidRDefault="00FA2971" w:rsidP="00FA2971">
            <w:r>
              <w:t>193.0</w:t>
            </w:r>
          </w:p>
        </w:tc>
        <w:tc>
          <w:tcPr>
            <w:tcW w:w="1557" w:type="dxa"/>
            <w:vAlign w:val="center"/>
          </w:tcPr>
          <w:p w14:paraId="4E757BEE" w14:textId="77777777" w:rsidR="00FA2971" w:rsidRDefault="00FA2971" w:rsidP="00FA2971">
            <w:r>
              <w:t>33.0</w:t>
            </w:r>
          </w:p>
        </w:tc>
        <w:tc>
          <w:tcPr>
            <w:tcW w:w="1557" w:type="dxa"/>
            <w:vAlign w:val="center"/>
          </w:tcPr>
          <w:p w14:paraId="0C203195" w14:textId="77777777" w:rsidR="00FA2971" w:rsidRDefault="00FA2971" w:rsidP="00FA2971">
            <w:r>
              <w:t>149.1</w:t>
            </w:r>
          </w:p>
        </w:tc>
        <w:tc>
          <w:tcPr>
            <w:tcW w:w="1557" w:type="dxa"/>
          </w:tcPr>
          <w:p w14:paraId="4A1AC59E" w14:textId="5AC2B941" w:rsidR="00FA2971" w:rsidRDefault="00FA2971" w:rsidP="00FA2971">
            <w:r w:rsidRPr="00606EBC">
              <w:t>0.7</w:t>
            </w:r>
            <w:r>
              <w:t>8</w:t>
            </w:r>
          </w:p>
        </w:tc>
        <w:tc>
          <w:tcPr>
            <w:tcW w:w="1557" w:type="dxa"/>
            <w:vAlign w:val="center"/>
          </w:tcPr>
          <w:p w14:paraId="001C29DA" w14:textId="77777777" w:rsidR="00FA2971" w:rsidRDefault="00FA2971" w:rsidP="00FA2971">
            <w:r>
              <w:t>65.0</w:t>
            </w:r>
          </w:p>
        </w:tc>
      </w:tr>
      <w:tr w:rsidR="00FA2971" w14:paraId="1C9E0535" w14:textId="77777777" w:rsidTr="00FA2971">
        <w:tc>
          <w:tcPr>
            <w:tcW w:w="1549" w:type="dxa"/>
            <w:shd w:val="clear" w:color="auto" w:fill="E6E6E6"/>
            <w:vAlign w:val="center"/>
          </w:tcPr>
          <w:p w14:paraId="2AEED214" w14:textId="77777777" w:rsidR="00FA2971" w:rsidRDefault="00FA2971" w:rsidP="00FA2971">
            <w:r>
              <w:t>a-6</w:t>
            </w:r>
          </w:p>
        </w:tc>
        <w:tc>
          <w:tcPr>
            <w:tcW w:w="1556" w:type="dxa"/>
            <w:vAlign w:val="center"/>
          </w:tcPr>
          <w:p w14:paraId="26FE0AD4" w14:textId="77777777" w:rsidR="00FA2971" w:rsidRDefault="00FA2971" w:rsidP="00FA2971">
            <w:r>
              <w:t>193.0</w:t>
            </w:r>
          </w:p>
        </w:tc>
        <w:tc>
          <w:tcPr>
            <w:tcW w:w="1557" w:type="dxa"/>
            <w:vAlign w:val="center"/>
          </w:tcPr>
          <w:p w14:paraId="7AF23E61" w14:textId="77777777" w:rsidR="00FA2971" w:rsidRDefault="00FA2971" w:rsidP="00FA2971">
            <w:r>
              <w:t>33.0</w:t>
            </w:r>
          </w:p>
        </w:tc>
        <w:tc>
          <w:tcPr>
            <w:tcW w:w="1557" w:type="dxa"/>
            <w:vAlign w:val="center"/>
          </w:tcPr>
          <w:p w14:paraId="3A500780" w14:textId="77777777" w:rsidR="00FA2971" w:rsidRDefault="00FA2971" w:rsidP="00FA2971">
            <w:r>
              <w:t>149.1</w:t>
            </w:r>
          </w:p>
        </w:tc>
        <w:tc>
          <w:tcPr>
            <w:tcW w:w="1557" w:type="dxa"/>
          </w:tcPr>
          <w:p w14:paraId="2B3C8182" w14:textId="67645E1A" w:rsidR="00FA2971" w:rsidRDefault="00FA2971" w:rsidP="00FA2971">
            <w:r w:rsidRPr="00606EBC">
              <w:t>0.7</w:t>
            </w:r>
            <w:r>
              <w:t>8</w:t>
            </w:r>
          </w:p>
        </w:tc>
        <w:tc>
          <w:tcPr>
            <w:tcW w:w="1557" w:type="dxa"/>
            <w:vAlign w:val="center"/>
          </w:tcPr>
          <w:p w14:paraId="4B41210E" w14:textId="77777777" w:rsidR="00FA2971" w:rsidRDefault="00FA2971" w:rsidP="00FA2971">
            <w:r>
              <w:t>65.0</w:t>
            </w:r>
          </w:p>
        </w:tc>
      </w:tr>
      <w:tr w:rsidR="00FA2971" w14:paraId="2773AC61" w14:textId="77777777" w:rsidTr="00FA2971">
        <w:tc>
          <w:tcPr>
            <w:tcW w:w="1549" w:type="dxa"/>
            <w:shd w:val="clear" w:color="auto" w:fill="E6E6E6"/>
            <w:vAlign w:val="center"/>
          </w:tcPr>
          <w:p w14:paraId="753A840A" w14:textId="77777777" w:rsidR="00FA2971" w:rsidRDefault="00FA2971" w:rsidP="00FA2971">
            <w:r>
              <w:t>b-1</w:t>
            </w:r>
          </w:p>
        </w:tc>
        <w:tc>
          <w:tcPr>
            <w:tcW w:w="1556" w:type="dxa"/>
            <w:vAlign w:val="center"/>
          </w:tcPr>
          <w:p w14:paraId="60E85FE7" w14:textId="77777777" w:rsidR="00FA2971" w:rsidRDefault="00FA2971" w:rsidP="00FA2971">
            <w:r>
              <w:t>200.7</w:t>
            </w:r>
          </w:p>
        </w:tc>
        <w:tc>
          <w:tcPr>
            <w:tcW w:w="1557" w:type="dxa"/>
            <w:vAlign w:val="center"/>
          </w:tcPr>
          <w:p w14:paraId="4DB40CE4" w14:textId="77777777" w:rsidR="00FA2971" w:rsidRDefault="00FA2971" w:rsidP="00FA2971">
            <w:r>
              <w:t>18.0</w:t>
            </w:r>
          </w:p>
        </w:tc>
        <w:tc>
          <w:tcPr>
            <w:tcW w:w="1557" w:type="dxa"/>
            <w:vAlign w:val="center"/>
          </w:tcPr>
          <w:p w14:paraId="0F5F56DB" w14:textId="77777777" w:rsidR="00FA2971" w:rsidRDefault="00FA2971" w:rsidP="00FA2971">
            <w:r>
              <w:t>154.9</w:t>
            </w:r>
          </w:p>
        </w:tc>
        <w:tc>
          <w:tcPr>
            <w:tcW w:w="1557" w:type="dxa"/>
          </w:tcPr>
          <w:p w14:paraId="5793C2BC" w14:textId="11DA0475" w:rsidR="00FA2971" w:rsidRDefault="00FA2971" w:rsidP="00FA2971">
            <w:r w:rsidRPr="00501121">
              <w:t>0.6</w:t>
            </w:r>
            <w:r>
              <w:t>9</w:t>
            </w:r>
          </w:p>
        </w:tc>
        <w:tc>
          <w:tcPr>
            <w:tcW w:w="1557" w:type="dxa"/>
            <w:vAlign w:val="center"/>
          </w:tcPr>
          <w:p w14:paraId="5AA28275" w14:textId="77777777" w:rsidR="00FA2971" w:rsidRDefault="00FA2971" w:rsidP="00FA2971">
            <w:r>
              <w:t>0.0</w:t>
            </w:r>
          </w:p>
        </w:tc>
      </w:tr>
      <w:tr w:rsidR="00FA2971" w14:paraId="46C5B63E" w14:textId="77777777" w:rsidTr="00FA2971">
        <w:tc>
          <w:tcPr>
            <w:tcW w:w="1549" w:type="dxa"/>
            <w:shd w:val="clear" w:color="auto" w:fill="E6E6E6"/>
            <w:vAlign w:val="center"/>
          </w:tcPr>
          <w:p w14:paraId="1BA8D1F8" w14:textId="77777777" w:rsidR="00FA2971" w:rsidRDefault="00FA2971" w:rsidP="00FA2971">
            <w:r>
              <w:t>b-2</w:t>
            </w:r>
          </w:p>
        </w:tc>
        <w:tc>
          <w:tcPr>
            <w:tcW w:w="1556" w:type="dxa"/>
            <w:vAlign w:val="center"/>
          </w:tcPr>
          <w:p w14:paraId="368BCA92" w14:textId="77777777" w:rsidR="00FA2971" w:rsidRDefault="00FA2971" w:rsidP="00FA2971">
            <w:r>
              <w:t>200.7</w:t>
            </w:r>
          </w:p>
        </w:tc>
        <w:tc>
          <w:tcPr>
            <w:tcW w:w="1557" w:type="dxa"/>
            <w:vAlign w:val="center"/>
          </w:tcPr>
          <w:p w14:paraId="2BE714B6" w14:textId="77777777" w:rsidR="00FA2971" w:rsidRDefault="00FA2971" w:rsidP="00FA2971">
            <w:r>
              <w:t>18.0</w:t>
            </w:r>
          </w:p>
        </w:tc>
        <w:tc>
          <w:tcPr>
            <w:tcW w:w="1557" w:type="dxa"/>
            <w:vAlign w:val="center"/>
          </w:tcPr>
          <w:p w14:paraId="5B126381" w14:textId="77777777" w:rsidR="00FA2971" w:rsidRDefault="00FA2971" w:rsidP="00FA2971">
            <w:r>
              <w:t>154.9</w:t>
            </w:r>
          </w:p>
        </w:tc>
        <w:tc>
          <w:tcPr>
            <w:tcW w:w="1557" w:type="dxa"/>
          </w:tcPr>
          <w:p w14:paraId="6B804073" w14:textId="2167A1F0" w:rsidR="00FA2971" w:rsidRDefault="00FA2971" w:rsidP="00FA2971">
            <w:r w:rsidRPr="00501121">
              <w:t>0.6</w:t>
            </w:r>
            <w:r>
              <w:t>9</w:t>
            </w:r>
          </w:p>
        </w:tc>
        <w:tc>
          <w:tcPr>
            <w:tcW w:w="1557" w:type="dxa"/>
            <w:vAlign w:val="center"/>
          </w:tcPr>
          <w:p w14:paraId="32356DE5" w14:textId="77777777" w:rsidR="00FA2971" w:rsidRDefault="00FA2971" w:rsidP="00FA2971">
            <w:r>
              <w:t>0.0</w:t>
            </w:r>
          </w:p>
        </w:tc>
      </w:tr>
      <w:tr w:rsidR="00FA2971" w14:paraId="08692FF5" w14:textId="77777777" w:rsidTr="00FA2971">
        <w:tc>
          <w:tcPr>
            <w:tcW w:w="1549" w:type="dxa"/>
            <w:shd w:val="clear" w:color="auto" w:fill="E6E6E6"/>
            <w:vAlign w:val="center"/>
          </w:tcPr>
          <w:p w14:paraId="29ED5060" w14:textId="77777777" w:rsidR="00FA2971" w:rsidRDefault="00FA2971" w:rsidP="00FA2971">
            <w:r>
              <w:t>b-3</w:t>
            </w:r>
          </w:p>
        </w:tc>
        <w:tc>
          <w:tcPr>
            <w:tcW w:w="1556" w:type="dxa"/>
            <w:vAlign w:val="center"/>
          </w:tcPr>
          <w:p w14:paraId="10314347" w14:textId="77777777" w:rsidR="00FA2971" w:rsidRDefault="00FA2971" w:rsidP="00FA2971">
            <w:r>
              <w:t>200.7</w:t>
            </w:r>
          </w:p>
        </w:tc>
        <w:tc>
          <w:tcPr>
            <w:tcW w:w="1557" w:type="dxa"/>
            <w:vAlign w:val="center"/>
          </w:tcPr>
          <w:p w14:paraId="4CEEAA72" w14:textId="77777777" w:rsidR="00FA2971" w:rsidRDefault="00FA2971" w:rsidP="00FA2971">
            <w:r>
              <w:t>18.0</w:t>
            </w:r>
          </w:p>
        </w:tc>
        <w:tc>
          <w:tcPr>
            <w:tcW w:w="1557" w:type="dxa"/>
            <w:vAlign w:val="center"/>
          </w:tcPr>
          <w:p w14:paraId="7B0DC555" w14:textId="77777777" w:rsidR="00FA2971" w:rsidRDefault="00FA2971" w:rsidP="00FA2971">
            <w:r>
              <w:t>154.9</w:t>
            </w:r>
          </w:p>
        </w:tc>
        <w:tc>
          <w:tcPr>
            <w:tcW w:w="1557" w:type="dxa"/>
          </w:tcPr>
          <w:p w14:paraId="5A5839A0" w14:textId="5315A2E8" w:rsidR="00FA2971" w:rsidRDefault="00FA2971" w:rsidP="00FA2971">
            <w:r w:rsidRPr="00501121">
              <w:t>0.6</w:t>
            </w:r>
            <w:r>
              <w:t>9</w:t>
            </w:r>
          </w:p>
        </w:tc>
        <w:tc>
          <w:tcPr>
            <w:tcW w:w="1557" w:type="dxa"/>
            <w:vAlign w:val="center"/>
          </w:tcPr>
          <w:p w14:paraId="05A790C3" w14:textId="77777777" w:rsidR="00FA2971" w:rsidRDefault="00FA2971" w:rsidP="00FA2971">
            <w:r>
              <w:t>0.0</w:t>
            </w:r>
          </w:p>
        </w:tc>
      </w:tr>
      <w:tr w:rsidR="00FA2971" w14:paraId="4494AABD" w14:textId="77777777" w:rsidTr="00FA2971">
        <w:tc>
          <w:tcPr>
            <w:tcW w:w="1549" w:type="dxa"/>
            <w:shd w:val="clear" w:color="auto" w:fill="E6E6E6"/>
            <w:vAlign w:val="center"/>
          </w:tcPr>
          <w:p w14:paraId="46617670" w14:textId="77777777" w:rsidR="00FA2971" w:rsidRDefault="00FA2971" w:rsidP="00FA2971">
            <w:r>
              <w:t>b-4</w:t>
            </w:r>
          </w:p>
        </w:tc>
        <w:tc>
          <w:tcPr>
            <w:tcW w:w="1556" w:type="dxa"/>
            <w:vAlign w:val="center"/>
          </w:tcPr>
          <w:p w14:paraId="24097584" w14:textId="77777777" w:rsidR="00FA2971" w:rsidRDefault="00FA2971" w:rsidP="00FA2971">
            <w:r>
              <w:t>200.7</w:t>
            </w:r>
          </w:p>
        </w:tc>
        <w:tc>
          <w:tcPr>
            <w:tcW w:w="1557" w:type="dxa"/>
            <w:vAlign w:val="center"/>
          </w:tcPr>
          <w:p w14:paraId="19EDFFBA" w14:textId="77777777" w:rsidR="00FA2971" w:rsidRDefault="00FA2971" w:rsidP="00FA2971">
            <w:r>
              <w:t>18.0</w:t>
            </w:r>
          </w:p>
        </w:tc>
        <w:tc>
          <w:tcPr>
            <w:tcW w:w="1557" w:type="dxa"/>
            <w:vAlign w:val="center"/>
          </w:tcPr>
          <w:p w14:paraId="5A7853F1" w14:textId="77777777" w:rsidR="00FA2971" w:rsidRDefault="00FA2971" w:rsidP="00FA2971">
            <w:r>
              <w:t>154.9</w:t>
            </w:r>
          </w:p>
        </w:tc>
        <w:tc>
          <w:tcPr>
            <w:tcW w:w="1557" w:type="dxa"/>
          </w:tcPr>
          <w:p w14:paraId="5539286E" w14:textId="35FEE35B" w:rsidR="00FA2971" w:rsidRDefault="00FA2971" w:rsidP="00FA2971">
            <w:r w:rsidRPr="00501121">
              <w:t>0.6</w:t>
            </w:r>
            <w:r>
              <w:t>9</w:t>
            </w:r>
          </w:p>
        </w:tc>
        <w:tc>
          <w:tcPr>
            <w:tcW w:w="1557" w:type="dxa"/>
            <w:vAlign w:val="center"/>
          </w:tcPr>
          <w:p w14:paraId="0CD0E2AC" w14:textId="77777777" w:rsidR="00FA2971" w:rsidRDefault="00FA2971" w:rsidP="00FA2971">
            <w:r>
              <w:t>0.0</w:t>
            </w:r>
          </w:p>
        </w:tc>
      </w:tr>
      <w:tr w:rsidR="00FA2971" w14:paraId="57669348" w14:textId="77777777" w:rsidTr="00FA2971">
        <w:tc>
          <w:tcPr>
            <w:tcW w:w="1549" w:type="dxa"/>
            <w:shd w:val="clear" w:color="auto" w:fill="E6E6E6"/>
            <w:vAlign w:val="center"/>
          </w:tcPr>
          <w:p w14:paraId="1666EEBA" w14:textId="77777777" w:rsidR="00FA2971" w:rsidRDefault="00FA2971" w:rsidP="00FA2971">
            <w:r>
              <w:t>b-5</w:t>
            </w:r>
          </w:p>
        </w:tc>
        <w:tc>
          <w:tcPr>
            <w:tcW w:w="1556" w:type="dxa"/>
            <w:vAlign w:val="center"/>
          </w:tcPr>
          <w:p w14:paraId="05E115CA" w14:textId="77777777" w:rsidR="00FA2971" w:rsidRDefault="00FA2971" w:rsidP="00FA2971">
            <w:r>
              <w:t>200.7</w:t>
            </w:r>
          </w:p>
        </w:tc>
        <w:tc>
          <w:tcPr>
            <w:tcW w:w="1557" w:type="dxa"/>
            <w:vAlign w:val="center"/>
          </w:tcPr>
          <w:p w14:paraId="270D8D0C" w14:textId="77777777" w:rsidR="00FA2971" w:rsidRDefault="00FA2971" w:rsidP="00FA2971">
            <w:r>
              <w:t>18.0</w:t>
            </w:r>
          </w:p>
        </w:tc>
        <w:tc>
          <w:tcPr>
            <w:tcW w:w="1557" w:type="dxa"/>
            <w:vAlign w:val="center"/>
          </w:tcPr>
          <w:p w14:paraId="4DE8D4B5" w14:textId="77777777" w:rsidR="00FA2971" w:rsidRDefault="00FA2971" w:rsidP="00FA2971">
            <w:r>
              <w:t>154.9</w:t>
            </w:r>
          </w:p>
        </w:tc>
        <w:tc>
          <w:tcPr>
            <w:tcW w:w="1557" w:type="dxa"/>
          </w:tcPr>
          <w:p w14:paraId="78350B4D" w14:textId="758ED54B" w:rsidR="00FA2971" w:rsidRDefault="00FA2971" w:rsidP="00FA2971">
            <w:r w:rsidRPr="00501121">
              <w:t>0.6</w:t>
            </w:r>
            <w:r>
              <w:t>9</w:t>
            </w:r>
          </w:p>
        </w:tc>
        <w:tc>
          <w:tcPr>
            <w:tcW w:w="1557" w:type="dxa"/>
            <w:vAlign w:val="center"/>
          </w:tcPr>
          <w:p w14:paraId="25FF8A3A" w14:textId="77777777" w:rsidR="00FA2971" w:rsidRDefault="00FA2971" w:rsidP="00FA2971">
            <w:r>
              <w:t>0.0</w:t>
            </w:r>
          </w:p>
        </w:tc>
      </w:tr>
      <w:tr w:rsidR="00FA2971" w14:paraId="39DFE039" w14:textId="77777777" w:rsidTr="00FA2971">
        <w:tc>
          <w:tcPr>
            <w:tcW w:w="1549" w:type="dxa"/>
            <w:shd w:val="clear" w:color="auto" w:fill="E6E6E6"/>
            <w:vAlign w:val="center"/>
          </w:tcPr>
          <w:p w14:paraId="152D248C" w14:textId="77777777" w:rsidR="00FA2971" w:rsidRDefault="00FA2971" w:rsidP="00FA2971">
            <w:r>
              <w:t>b-6</w:t>
            </w:r>
          </w:p>
        </w:tc>
        <w:tc>
          <w:tcPr>
            <w:tcW w:w="1556" w:type="dxa"/>
            <w:vAlign w:val="center"/>
          </w:tcPr>
          <w:p w14:paraId="7FDFDE34" w14:textId="77777777" w:rsidR="00FA2971" w:rsidRDefault="00FA2971" w:rsidP="00FA2971">
            <w:r>
              <w:t>200.7</w:t>
            </w:r>
          </w:p>
        </w:tc>
        <w:tc>
          <w:tcPr>
            <w:tcW w:w="1557" w:type="dxa"/>
            <w:vAlign w:val="center"/>
          </w:tcPr>
          <w:p w14:paraId="4A5C7ECE" w14:textId="77777777" w:rsidR="00FA2971" w:rsidRDefault="00FA2971" w:rsidP="00FA2971">
            <w:r>
              <w:t>18.0</w:t>
            </w:r>
          </w:p>
        </w:tc>
        <w:tc>
          <w:tcPr>
            <w:tcW w:w="1557" w:type="dxa"/>
            <w:vAlign w:val="center"/>
          </w:tcPr>
          <w:p w14:paraId="59797FDF" w14:textId="77777777" w:rsidR="00FA2971" w:rsidRDefault="00FA2971" w:rsidP="00FA2971">
            <w:r>
              <w:t>154.9</w:t>
            </w:r>
          </w:p>
        </w:tc>
        <w:tc>
          <w:tcPr>
            <w:tcW w:w="1557" w:type="dxa"/>
          </w:tcPr>
          <w:p w14:paraId="252B8274" w14:textId="720F88E4" w:rsidR="00FA2971" w:rsidRDefault="00FA2971" w:rsidP="00FA2971">
            <w:r w:rsidRPr="00501121">
              <w:t>0.6</w:t>
            </w:r>
            <w:r>
              <w:t>9</w:t>
            </w:r>
          </w:p>
        </w:tc>
        <w:tc>
          <w:tcPr>
            <w:tcW w:w="1557" w:type="dxa"/>
            <w:vAlign w:val="center"/>
          </w:tcPr>
          <w:p w14:paraId="113859F6" w14:textId="77777777" w:rsidR="00FA2971" w:rsidRDefault="00FA2971" w:rsidP="00FA2971">
            <w:r>
              <w:t>0.0</w:t>
            </w:r>
          </w:p>
        </w:tc>
      </w:tr>
      <w:tr w:rsidR="00FA2971" w14:paraId="2939A0DC" w14:textId="77777777" w:rsidTr="00FA2971">
        <w:tc>
          <w:tcPr>
            <w:tcW w:w="1549" w:type="dxa"/>
            <w:shd w:val="clear" w:color="auto" w:fill="E6E6E6"/>
            <w:vAlign w:val="center"/>
          </w:tcPr>
          <w:p w14:paraId="5CA9CAD7" w14:textId="77777777" w:rsidR="00FA2971" w:rsidRDefault="00FA2971" w:rsidP="00FA2971">
            <w:r>
              <w:t>c-1</w:t>
            </w:r>
          </w:p>
        </w:tc>
        <w:tc>
          <w:tcPr>
            <w:tcW w:w="1556" w:type="dxa"/>
            <w:vAlign w:val="center"/>
          </w:tcPr>
          <w:p w14:paraId="78D775AA" w14:textId="77777777" w:rsidR="00FA2971" w:rsidRDefault="00FA2971" w:rsidP="00FA2971">
            <w:r>
              <w:t>200.7</w:t>
            </w:r>
          </w:p>
        </w:tc>
        <w:tc>
          <w:tcPr>
            <w:tcW w:w="1557" w:type="dxa"/>
            <w:vAlign w:val="center"/>
          </w:tcPr>
          <w:p w14:paraId="7CC9F99C" w14:textId="77777777" w:rsidR="00FA2971" w:rsidRDefault="00FA2971" w:rsidP="00FA2971">
            <w:r>
              <w:t>18.0</w:t>
            </w:r>
          </w:p>
        </w:tc>
        <w:tc>
          <w:tcPr>
            <w:tcW w:w="1557" w:type="dxa"/>
            <w:vAlign w:val="center"/>
          </w:tcPr>
          <w:p w14:paraId="6B79C371" w14:textId="77777777" w:rsidR="00FA2971" w:rsidRDefault="00FA2971" w:rsidP="00FA2971">
            <w:r>
              <w:t>154.9</w:t>
            </w:r>
          </w:p>
        </w:tc>
        <w:tc>
          <w:tcPr>
            <w:tcW w:w="1557" w:type="dxa"/>
            <w:vAlign w:val="center"/>
          </w:tcPr>
          <w:p w14:paraId="394BA3F0" w14:textId="001C598F" w:rsidR="00FA2971" w:rsidRDefault="00FA2971" w:rsidP="00FA2971">
            <w:r>
              <w:t>0.72</w:t>
            </w:r>
          </w:p>
        </w:tc>
        <w:tc>
          <w:tcPr>
            <w:tcW w:w="1557" w:type="dxa"/>
            <w:vAlign w:val="center"/>
          </w:tcPr>
          <w:p w14:paraId="25DCF898" w14:textId="77777777" w:rsidR="00FA2971" w:rsidRDefault="00FA2971" w:rsidP="00FA2971">
            <w:r>
              <w:t>0.0</w:t>
            </w:r>
          </w:p>
        </w:tc>
      </w:tr>
      <w:tr w:rsidR="00FA2971" w14:paraId="4580CE79" w14:textId="77777777" w:rsidTr="00FA2971">
        <w:tc>
          <w:tcPr>
            <w:tcW w:w="1549" w:type="dxa"/>
            <w:shd w:val="clear" w:color="auto" w:fill="E6E6E6"/>
            <w:vAlign w:val="center"/>
          </w:tcPr>
          <w:p w14:paraId="22DCCFE5" w14:textId="77777777" w:rsidR="00FA2971" w:rsidRDefault="00FA2971" w:rsidP="00FA2971">
            <w:r>
              <w:t>c-2</w:t>
            </w:r>
          </w:p>
        </w:tc>
        <w:tc>
          <w:tcPr>
            <w:tcW w:w="1556" w:type="dxa"/>
            <w:vAlign w:val="center"/>
          </w:tcPr>
          <w:p w14:paraId="0C2051F8" w14:textId="77777777" w:rsidR="00FA2971" w:rsidRDefault="00FA2971" w:rsidP="00FA2971">
            <w:r>
              <w:t>200.7</w:t>
            </w:r>
          </w:p>
        </w:tc>
        <w:tc>
          <w:tcPr>
            <w:tcW w:w="1557" w:type="dxa"/>
            <w:vAlign w:val="center"/>
          </w:tcPr>
          <w:p w14:paraId="4EF55F66" w14:textId="77777777" w:rsidR="00FA2971" w:rsidRDefault="00FA2971" w:rsidP="00FA2971">
            <w:r>
              <w:t>18.0</w:t>
            </w:r>
          </w:p>
        </w:tc>
        <w:tc>
          <w:tcPr>
            <w:tcW w:w="1557" w:type="dxa"/>
            <w:vAlign w:val="center"/>
          </w:tcPr>
          <w:p w14:paraId="3659B0C2" w14:textId="77777777" w:rsidR="00FA2971" w:rsidRDefault="00FA2971" w:rsidP="00FA2971">
            <w:r>
              <w:t>154.9</w:t>
            </w:r>
          </w:p>
        </w:tc>
        <w:tc>
          <w:tcPr>
            <w:tcW w:w="1557" w:type="dxa"/>
          </w:tcPr>
          <w:p w14:paraId="29DEE11D" w14:textId="51AF53E6" w:rsidR="00FA2971" w:rsidRDefault="00FA2971" w:rsidP="00FA2971">
            <w:r w:rsidRPr="0097280C">
              <w:t>0.7</w:t>
            </w:r>
            <w:r>
              <w:t>2</w:t>
            </w:r>
          </w:p>
        </w:tc>
        <w:tc>
          <w:tcPr>
            <w:tcW w:w="1557" w:type="dxa"/>
            <w:vAlign w:val="center"/>
          </w:tcPr>
          <w:p w14:paraId="666ED8D2" w14:textId="77777777" w:rsidR="00FA2971" w:rsidRDefault="00FA2971" w:rsidP="00FA2971">
            <w:r>
              <w:t>0.0</w:t>
            </w:r>
          </w:p>
        </w:tc>
      </w:tr>
      <w:tr w:rsidR="00FA2971" w14:paraId="30DB463A" w14:textId="77777777" w:rsidTr="00FA2971">
        <w:tc>
          <w:tcPr>
            <w:tcW w:w="1549" w:type="dxa"/>
            <w:shd w:val="clear" w:color="auto" w:fill="E6E6E6"/>
            <w:vAlign w:val="center"/>
          </w:tcPr>
          <w:p w14:paraId="797DDE28" w14:textId="77777777" w:rsidR="00FA2971" w:rsidRDefault="00FA2971" w:rsidP="00FA2971">
            <w:r>
              <w:t>c-3</w:t>
            </w:r>
          </w:p>
        </w:tc>
        <w:tc>
          <w:tcPr>
            <w:tcW w:w="1556" w:type="dxa"/>
            <w:vAlign w:val="center"/>
          </w:tcPr>
          <w:p w14:paraId="6CC09B71" w14:textId="77777777" w:rsidR="00FA2971" w:rsidRDefault="00FA2971" w:rsidP="00FA2971">
            <w:r>
              <w:t>200.7</w:t>
            </w:r>
          </w:p>
        </w:tc>
        <w:tc>
          <w:tcPr>
            <w:tcW w:w="1557" w:type="dxa"/>
            <w:vAlign w:val="center"/>
          </w:tcPr>
          <w:p w14:paraId="34182215" w14:textId="77777777" w:rsidR="00FA2971" w:rsidRDefault="00FA2971" w:rsidP="00FA2971">
            <w:r>
              <w:t>18.0</w:t>
            </w:r>
          </w:p>
        </w:tc>
        <w:tc>
          <w:tcPr>
            <w:tcW w:w="1557" w:type="dxa"/>
            <w:vAlign w:val="center"/>
          </w:tcPr>
          <w:p w14:paraId="1CE045FD" w14:textId="77777777" w:rsidR="00FA2971" w:rsidRDefault="00FA2971" w:rsidP="00FA2971">
            <w:r>
              <w:t>154.9</w:t>
            </w:r>
          </w:p>
        </w:tc>
        <w:tc>
          <w:tcPr>
            <w:tcW w:w="1557" w:type="dxa"/>
          </w:tcPr>
          <w:p w14:paraId="62E9C3E3" w14:textId="2719E351" w:rsidR="00FA2971" w:rsidRDefault="00FA2971" w:rsidP="00FA2971">
            <w:r w:rsidRPr="0097280C">
              <w:t>0.7</w:t>
            </w:r>
            <w:r>
              <w:t>2</w:t>
            </w:r>
          </w:p>
        </w:tc>
        <w:tc>
          <w:tcPr>
            <w:tcW w:w="1557" w:type="dxa"/>
            <w:vAlign w:val="center"/>
          </w:tcPr>
          <w:p w14:paraId="3D0CD885" w14:textId="77777777" w:rsidR="00FA2971" w:rsidRDefault="00FA2971" w:rsidP="00FA2971">
            <w:r>
              <w:t>0.0</w:t>
            </w:r>
          </w:p>
        </w:tc>
      </w:tr>
      <w:tr w:rsidR="00FA2971" w14:paraId="40AE7F75" w14:textId="77777777" w:rsidTr="00FA2971">
        <w:tc>
          <w:tcPr>
            <w:tcW w:w="1549" w:type="dxa"/>
            <w:shd w:val="clear" w:color="auto" w:fill="E6E6E6"/>
            <w:vAlign w:val="center"/>
          </w:tcPr>
          <w:p w14:paraId="6721E5BA" w14:textId="77777777" w:rsidR="00FA2971" w:rsidRDefault="00FA2971" w:rsidP="00FA2971">
            <w:r>
              <w:t>c-4</w:t>
            </w:r>
          </w:p>
        </w:tc>
        <w:tc>
          <w:tcPr>
            <w:tcW w:w="1556" w:type="dxa"/>
            <w:vAlign w:val="center"/>
          </w:tcPr>
          <w:p w14:paraId="1A76F56D" w14:textId="77777777" w:rsidR="00FA2971" w:rsidRDefault="00FA2971" w:rsidP="00FA2971">
            <w:r>
              <w:t>200.7</w:t>
            </w:r>
          </w:p>
        </w:tc>
        <w:tc>
          <w:tcPr>
            <w:tcW w:w="1557" w:type="dxa"/>
            <w:vAlign w:val="center"/>
          </w:tcPr>
          <w:p w14:paraId="60B21CCE" w14:textId="77777777" w:rsidR="00FA2971" w:rsidRDefault="00FA2971" w:rsidP="00FA2971">
            <w:r>
              <w:t>18.0</w:t>
            </w:r>
          </w:p>
        </w:tc>
        <w:tc>
          <w:tcPr>
            <w:tcW w:w="1557" w:type="dxa"/>
            <w:vAlign w:val="center"/>
          </w:tcPr>
          <w:p w14:paraId="2C07EC3F" w14:textId="77777777" w:rsidR="00FA2971" w:rsidRDefault="00FA2971" w:rsidP="00FA2971">
            <w:r>
              <w:t>154.9</w:t>
            </w:r>
          </w:p>
        </w:tc>
        <w:tc>
          <w:tcPr>
            <w:tcW w:w="1557" w:type="dxa"/>
          </w:tcPr>
          <w:p w14:paraId="46FEE575" w14:textId="2F542B6D" w:rsidR="00FA2971" w:rsidRDefault="00FA2971" w:rsidP="00FA2971">
            <w:r w:rsidRPr="0097280C">
              <w:t>0.7</w:t>
            </w:r>
            <w:r>
              <w:t>2</w:t>
            </w:r>
          </w:p>
        </w:tc>
        <w:tc>
          <w:tcPr>
            <w:tcW w:w="1557" w:type="dxa"/>
            <w:vAlign w:val="center"/>
          </w:tcPr>
          <w:p w14:paraId="3BB598AA" w14:textId="77777777" w:rsidR="00FA2971" w:rsidRDefault="00FA2971" w:rsidP="00FA2971">
            <w:r>
              <w:t>0.0</w:t>
            </w:r>
          </w:p>
        </w:tc>
      </w:tr>
      <w:tr w:rsidR="00FA2971" w14:paraId="4B865970" w14:textId="77777777" w:rsidTr="00FA2971">
        <w:tc>
          <w:tcPr>
            <w:tcW w:w="1549" w:type="dxa"/>
            <w:shd w:val="clear" w:color="auto" w:fill="E6E6E6"/>
            <w:vAlign w:val="center"/>
          </w:tcPr>
          <w:p w14:paraId="015C9335" w14:textId="77777777" w:rsidR="00FA2971" w:rsidRDefault="00FA2971" w:rsidP="00FA2971">
            <w:r>
              <w:t>c-5</w:t>
            </w:r>
          </w:p>
        </w:tc>
        <w:tc>
          <w:tcPr>
            <w:tcW w:w="1556" w:type="dxa"/>
            <w:vAlign w:val="center"/>
          </w:tcPr>
          <w:p w14:paraId="57881AB7" w14:textId="77777777" w:rsidR="00FA2971" w:rsidRDefault="00FA2971" w:rsidP="00FA2971">
            <w:r>
              <w:t>200.7</w:t>
            </w:r>
          </w:p>
        </w:tc>
        <w:tc>
          <w:tcPr>
            <w:tcW w:w="1557" w:type="dxa"/>
            <w:vAlign w:val="center"/>
          </w:tcPr>
          <w:p w14:paraId="1B75BCBE" w14:textId="77777777" w:rsidR="00FA2971" w:rsidRDefault="00FA2971" w:rsidP="00FA2971">
            <w:r>
              <w:t>18.0</w:t>
            </w:r>
          </w:p>
        </w:tc>
        <w:tc>
          <w:tcPr>
            <w:tcW w:w="1557" w:type="dxa"/>
            <w:vAlign w:val="center"/>
          </w:tcPr>
          <w:p w14:paraId="0ED6974C" w14:textId="77777777" w:rsidR="00FA2971" w:rsidRDefault="00FA2971" w:rsidP="00FA2971">
            <w:r>
              <w:t>154.9</w:t>
            </w:r>
          </w:p>
        </w:tc>
        <w:tc>
          <w:tcPr>
            <w:tcW w:w="1557" w:type="dxa"/>
          </w:tcPr>
          <w:p w14:paraId="59770305" w14:textId="63DCDB42" w:rsidR="00FA2971" w:rsidRDefault="00FA2971" w:rsidP="00FA2971">
            <w:r w:rsidRPr="0097280C">
              <w:t>0.7</w:t>
            </w:r>
            <w:r>
              <w:t>2</w:t>
            </w:r>
          </w:p>
        </w:tc>
        <w:tc>
          <w:tcPr>
            <w:tcW w:w="1557" w:type="dxa"/>
            <w:vAlign w:val="center"/>
          </w:tcPr>
          <w:p w14:paraId="45BBAA70" w14:textId="77777777" w:rsidR="00FA2971" w:rsidRDefault="00FA2971" w:rsidP="00FA2971">
            <w:r>
              <w:t>0.0</w:t>
            </w:r>
          </w:p>
        </w:tc>
      </w:tr>
      <w:tr w:rsidR="00FA2971" w14:paraId="090D0B3D" w14:textId="77777777" w:rsidTr="00FA2971">
        <w:tc>
          <w:tcPr>
            <w:tcW w:w="1549" w:type="dxa"/>
            <w:shd w:val="clear" w:color="auto" w:fill="E6E6E6"/>
            <w:vAlign w:val="center"/>
          </w:tcPr>
          <w:p w14:paraId="7C21F3DA" w14:textId="77777777" w:rsidR="00FA2971" w:rsidRDefault="00FA2971" w:rsidP="00FA2971">
            <w:r>
              <w:t>c-6</w:t>
            </w:r>
          </w:p>
        </w:tc>
        <w:tc>
          <w:tcPr>
            <w:tcW w:w="1556" w:type="dxa"/>
            <w:vAlign w:val="center"/>
          </w:tcPr>
          <w:p w14:paraId="3D94EE0D" w14:textId="77777777" w:rsidR="00FA2971" w:rsidRDefault="00FA2971" w:rsidP="00FA2971">
            <w:r>
              <w:t>200.7</w:t>
            </w:r>
          </w:p>
        </w:tc>
        <w:tc>
          <w:tcPr>
            <w:tcW w:w="1557" w:type="dxa"/>
            <w:vAlign w:val="center"/>
          </w:tcPr>
          <w:p w14:paraId="157D4C4E" w14:textId="77777777" w:rsidR="00FA2971" w:rsidRDefault="00FA2971" w:rsidP="00FA2971">
            <w:r>
              <w:t>18.0</w:t>
            </w:r>
          </w:p>
        </w:tc>
        <w:tc>
          <w:tcPr>
            <w:tcW w:w="1557" w:type="dxa"/>
            <w:vAlign w:val="center"/>
          </w:tcPr>
          <w:p w14:paraId="02E50F2D" w14:textId="77777777" w:rsidR="00FA2971" w:rsidRDefault="00FA2971" w:rsidP="00FA2971">
            <w:r>
              <w:t>154.9</w:t>
            </w:r>
          </w:p>
        </w:tc>
        <w:tc>
          <w:tcPr>
            <w:tcW w:w="1557" w:type="dxa"/>
          </w:tcPr>
          <w:p w14:paraId="2883E5B9" w14:textId="0F143EF6" w:rsidR="00FA2971" w:rsidRDefault="00FA2971" w:rsidP="00FA2971">
            <w:r w:rsidRPr="0097280C">
              <w:t>0.7</w:t>
            </w:r>
            <w:r>
              <w:t>2</w:t>
            </w:r>
          </w:p>
        </w:tc>
        <w:tc>
          <w:tcPr>
            <w:tcW w:w="1557" w:type="dxa"/>
            <w:vAlign w:val="center"/>
          </w:tcPr>
          <w:p w14:paraId="6710C2C6" w14:textId="77777777" w:rsidR="00FA2971" w:rsidRDefault="00FA2971" w:rsidP="00FA2971">
            <w:r>
              <w:t>0.0</w:t>
            </w:r>
          </w:p>
        </w:tc>
      </w:tr>
      <w:tr w:rsidR="00FA2971" w14:paraId="66CD4CF3" w14:textId="77777777" w:rsidTr="00FA2971">
        <w:tc>
          <w:tcPr>
            <w:tcW w:w="1549" w:type="dxa"/>
            <w:shd w:val="clear" w:color="auto" w:fill="E6E6E6"/>
            <w:vAlign w:val="center"/>
          </w:tcPr>
          <w:p w14:paraId="5474C673" w14:textId="77777777" w:rsidR="00FA2971" w:rsidRDefault="00FA2971" w:rsidP="00FA2971">
            <w:r>
              <w:t>d-1</w:t>
            </w:r>
          </w:p>
        </w:tc>
        <w:tc>
          <w:tcPr>
            <w:tcW w:w="1556" w:type="dxa"/>
            <w:vAlign w:val="center"/>
          </w:tcPr>
          <w:p w14:paraId="1EEE18D3" w14:textId="77777777" w:rsidR="00FA2971" w:rsidRDefault="00FA2971" w:rsidP="00FA2971">
            <w:r>
              <w:t>292.3</w:t>
            </w:r>
          </w:p>
        </w:tc>
        <w:tc>
          <w:tcPr>
            <w:tcW w:w="1557" w:type="dxa"/>
            <w:vAlign w:val="center"/>
          </w:tcPr>
          <w:p w14:paraId="2F3B1179" w14:textId="77777777" w:rsidR="00FA2971" w:rsidRDefault="00FA2971" w:rsidP="00FA2971">
            <w:r>
              <w:t>12.0</w:t>
            </w:r>
          </w:p>
        </w:tc>
        <w:tc>
          <w:tcPr>
            <w:tcW w:w="1557" w:type="dxa"/>
            <w:vAlign w:val="center"/>
          </w:tcPr>
          <w:p w14:paraId="081A18FD" w14:textId="77777777" w:rsidR="00FA2971" w:rsidRDefault="00FA2971" w:rsidP="00FA2971">
            <w:r>
              <w:t>232.6</w:t>
            </w:r>
          </w:p>
        </w:tc>
        <w:tc>
          <w:tcPr>
            <w:tcW w:w="1557" w:type="dxa"/>
            <w:vAlign w:val="center"/>
          </w:tcPr>
          <w:p w14:paraId="6C3D6711" w14:textId="5D75DBF2" w:rsidR="00FA2971" w:rsidRDefault="00FA2971" w:rsidP="00FA2971">
            <w:r>
              <w:t>0.59</w:t>
            </w:r>
          </w:p>
        </w:tc>
        <w:tc>
          <w:tcPr>
            <w:tcW w:w="1557" w:type="dxa"/>
            <w:vAlign w:val="center"/>
          </w:tcPr>
          <w:p w14:paraId="0AA7EA1F" w14:textId="77777777" w:rsidR="00FA2971" w:rsidRDefault="00FA2971" w:rsidP="00FA2971">
            <w:r>
              <w:t>0.0</w:t>
            </w:r>
          </w:p>
        </w:tc>
      </w:tr>
      <w:tr w:rsidR="00FA2971" w14:paraId="5EA57F6D" w14:textId="77777777" w:rsidTr="00FA2971">
        <w:tc>
          <w:tcPr>
            <w:tcW w:w="1549" w:type="dxa"/>
            <w:shd w:val="clear" w:color="auto" w:fill="E6E6E6"/>
            <w:vAlign w:val="center"/>
          </w:tcPr>
          <w:p w14:paraId="6D0DEE20" w14:textId="77777777" w:rsidR="00FA2971" w:rsidRDefault="00FA2971" w:rsidP="00FA2971">
            <w:r>
              <w:t>d-2</w:t>
            </w:r>
          </w:p>
        </w:tc>
        <w:tc>
          <w:tcPr>
            <w:tcW w:w="1556" w:type="dxa"/>
            <w:vAlign w:val="center"/>
          </w:tcPr>
          <w:p w14:paraId="4A753863" w14:textId="77777777" w:rsidR="00FA2971" w:rsidRDefault="00FA2971" w:rsidP="00FA2971">
            <w:r>
              <w:t>292.3</w:t>
            </w:r>
          </w:p>
        </w:tc>
        <w:tc>
          <w:tcPr>
            <w:tcW w:w="1557" w:type="dxa"/>
            <w:vAlign w:val="center"/>
          </w:tcPr>
          <w:p w14:paraId="0E010410" w14:textId="77777777" w:rsidR="00FA2971" w:rsidRDefault="00FA2971" w:rsidP="00FA2971">
            <w:r>
              <w:t>12.0</w:t>
            </w:r>
          </w:p>
        </w:tc>
        <w:tc>
          <w:tcPr>
            <w:tcW w:w="1557" w:type="dxa"/>
            <w:vAlign w:val="center"/>
          </w:tcPr>
          <w:p w14:paraId="580581F9" w14:textId="77777777" w:rsidR="00FA2971" w:rsidRDefault="00FA2971" w:rsidP="00FA2971">
            <w:r>
              <w:t>232.6</w:t>
            </w:r>
          </w:p>
        </w:tc>
        <w:tc>
          <w:tcPr>
            <w:tcW w:w="1557" w:type="dxa"/>
            <w:vAlign w:val="center"/>
          </w:tcPr>
          <w:p w14:paraId="66581515" w14:textId="4AAF839F" w:rsidR="00FA2971" w:rsidRDefault="00FA2971" w:rsidP="00FA2971">
            <w:r>
              <w:t>0.59</w:t>
            </w:r>
          </w:p>
        </w:tc>
        <w:tc>
          <w:tcPr>
            <w:tcW w:w="1557" w:type="dxa"/>
            <w:vAlign w:val="center"/>
          </w:tcPr>
          <w:p w14:paraId="5C2DA87C" w14:textId="77777777" w:rsidR="00FA2971" w:rsidRDefault="00FA2971" w:rsidP="00FA2971">
            <w:r>
              <w:t>0.0</w:t>
            </w:r>
          </w:p>
        </w:tc>
      </w:tr>
      <w:tr w:rsidR="00FA2971" w14:paraId="66AE1343" w14:textId="77777777" w:rsidTr="00FA2971">
        <w:tc>
          <w:tcPr>
            <w:tcW w:w="1549" w:type="dxa"/>
            <w:shd w:val="clear" w:color="auto" w:fill="E6E6E6"/>
            <w:vAlign w:val="center"/>
          </w:tcPr>
          <w:p w14:paraId="0E166566" w14:textId="77777777" w:rsidR="00FA2971" w:rsidRDefault="00FA2971" w:rsidP="00FA2971">
            <w:r>
              <w:t>d-3</w:t>
            </w:r>
          </w:p>
        </w:tc>
        <w:tc>
          <w:tcPr>
            <w:tcW w:w="1556" w:type="dxa"/>
            <w:vAlign w:val="center"/>
          </w:tcPr>
          <w:p w14:paraId="0C3CA3A5" w14:textId="77777777" w:rsidR="00FA2971" w:rsidRDefault="00FA2971" w:rsidP="00FA2971">
            <w:r>
              <w:t>292.3</w:t>
            </w:r>
          </w:p>
        </w:tc>
        <w:tc>
          <w:tcPr>
            <w:tcW w:w="1557" w:type="dxa"/>
            <w:vAlign w:val="center"/>
          </w:tcPr>
          <w:p w14:paraId="0D5E9D27" w14:textId="77777777" w:rsidR="00FA2971" w:rsidRDefault="00FA2971" w:rsidP="00FA2971">
            <w:r>
              <w:t>12.0</w:t>
            </w:r>
          </w:p>
        </w:tc>
        <w:tc>
          <w:tcPr>
            <w:tcW w:w="1557" w:type="dxa"/>
            <w:vAlign w:val="center"/>
          </w:tcPr>
          <w:p w14:paraId="01BF9B17" w14:textId="77777777" w:rsidR="00FA2971" w:rsidRDefault="00FA2971" w:rsidP="00FA2971">
            <w:r>
              <w:t>232.6</w:t>
            </w:r>
          </w:p>
        </w:tc>
        <w:tc>
          <w:tcPr>
            <w:tcW w:w="1557" w:type="dxa"/>
            <w:vAlign w:val="center"/>
          </w:tcPr>
          <w:p w14:paraId="2EAD847E" w14:textId="2CA3688E" w:rsidR="00FA2971" w:rsidRDefault="00FA2971" w:rsidP="00FA2971">
            <w:r>
              <w:t>0.59</w:t>
            </w:r>
          </w:p>
        </w:tc>
        <w:tc>
          <w:tcPr>
            <w:tcW w:w="1557" w:type="dxa"/>
            <w:vAlign w:val="center"/>
          </w:tcPr>
          <w:p w14:paraId="51C0A606" w14:textId="77777777" w:rsidR="00FA2971" w:rsidRDefault="00FA2971" w:rsidP="00FA2971">
            <w:r>
              <w:t>0.0</w:t>
            </w:r>
          </w:p>
        </w:tc>
      </w:tr>
      <w:tr w:rsidR="00FA2971" w14:paraId="5254276F" w14:textId="77777777" w:rsidTr="00FA2971">
        <w:tc>
          <w:tcPr>
            <w:tcW w:w="1549" w:type="dxa"/>
            <w:shd w:val="clear" w:color="auto" w:fill="E6E6E6"/>
            <w:vAlign w:val="center"/>
          </w:tcPr>
          <w:p w14:paraId="3F25DE70" w14:textId="77777777" w:rsidR="00FA2971" w:rsidRDefault="00FA2971" w:rsidP="00FA2971">
            <w:r>
              <w:lastRenderedPageBreak/>
              <w:t>e-1</w:t>
            </w:r>
          </w:p>
        </w:tc>
        <w:tc>
          <w:tcPr>
            <w:tcW w:w="1556" w:type="dxa"/>
            <w:vAlign w:val="center"/>
          </w:tcPr>
          <w:p w14:paraId="2AD33426" w14:textId="77777777" w:rsidR="00FA2971" w:rsidRDefault="00FA2971" w:rsidP="00FA2971">
            <w:r>
              <w:t>593.4</w:t>
            </w:r>
          </w:p>
        </w:tc>
        <w:tc>
          <w:tcPr>
            <w:tcW w:w="1557" w:type="dxa"/>
            <w:vAlign w:val="center"/>
          </w:tcPr>
          <w:p w14:paraId="038457E5" w14:textId="77777777" w:rsidR="00FA2971" w:rsidRDefault="00FA2971" w:rsidP="00FA2971">
            <w:r>
              <w:t>6.8</w:t>
            </w:r>
          </w:p>
        </w:tc>
        <w:tc>
          <w:tcPr>
            <w:tcW w:w="1557" w:type="dxa"/>
            <w:vAlign w:val="center"/>
          </w:tcPr>
          <w:p w14:paraId="072CA79D" w14:textId="77777777" w:rsidR="00FA2971" w:rsidRDefault="00FA2971" w:rsidP="00FA2971">
            <w:r>
              <w:t>300.1</w:t>
            </w:r>
          </w:p>
        </w:tc>
        <w:tc>
          <w:tcPr>
            <w:tcW w:w="1557" w:type="dxa"/>
            <w:vAlign w:val="center"/>
          </w:tcPr>
          <w:p w14:paraId="5726E715" w14:textId="0CE82AE3" w:rsidR="00FA2971" w:rsidRDefault="00FA2971" w:rsidP="00FA2971">
            <w:r>
              <w:t>0.74</w:t>
            </w:r>
          </w:p>
        </w:tc>
        <w:tc>
          <w:tcPr>
            <w:tcW w:w="1557" w:type="dxa"/>
            <w:vAlign w:val="center"/>
          </w:tcPr>
          <w:p w14:paraId="0A7C018D" w14:textId="77777777" w:rsidR="00FA2971" w:rsidRDefault="00FA2971" w:rsidP="00FA2971">
            <w:r>
              <w:t>0.0</w:t>
            </w:r>
          </w:p>
        </w:tc>
      </w:tr>
      <w:tr w:rsidR="00FA2971" w14:paraId="7269ECCE" w14:textId="77777777" w:rsidTr="00FA2971">
        <w:tc>
          <w:tcPr>
            <w:tcW w:w="1549" w:type="dxa"/>
            <w:shd w:val="clear" w:color="auto" w:fill="E6E6E6"/>
            <w:vAlign w:val="center"/>
          </w:tcPr>
          <w:p w14:paraId="0179A36C" w14:textId="77777777" w:rsidR="00FA2971" w:rsidRDefault="00FA2971" w:rsidP="00FA2971">
            <w:r>
              <w:t>e-2</w:t>
            </w:r>
          </w:p>
        </w:tc>
        <w:tc>
          <w:tcPr>
            <w:tcW w:w="1556" w:type="dxa"/>
            <w:vAlign w:val="center"/>
          </w:tcPr>
          <w:p w14:paraId="327F0E66" w14:textId="77777777" w:rsidR="00FA2971" w:rsidRDefault="00FA2971" w:rsidP="00FA2971">
            <w:r>
              <w:t>379.4</w:t>
            </w:r>
          </w:p>
        </w:tc>
        <w:tc>
          <w:tcPr>
            <w:tcW w:w="1557" w:type="dxa"/>
            <w:vAlign w:val="center"/>
          </w:tcPr>
          <w:p w14:paraId="4F582051" w14:textId="77777777" w:rsidR="00FA2971" w:rsidRDefault="00FA2971" w:rsidP="00FA2971">
            <w:r>
              <w:t>6.8</w:t>
            </w:r>
          </w:p>
        </w:tc>
        <w:tc>
          <w:tcPr>
            <w:tcW w:w="1557" w:type="dxa"/>
            <w:vAlign w:val="center"/>
          </w:tcPr>
          <w:p w14:paraId="02DCB0CA" w14:textId="77777777" w:rsidR="00FA2971" w:rsidRDefault="00FA2971" w:rsidP="00FA2971">
            <w:r>
              <w:t>196.5</w:t>
            </w:r>
          </w:p>
        </w:tc>
        <w:tc>
          <w:tcPr>
            <w:tcW w:w="1557" w:type="dxa"/>
            <w:vAlign w:val="center"/>
          </w:tcPr>
          <w:p w14:paraId="6776D9A5" w14:textId="49CC6227" w:rsidR="00FA2971" w:rsidRDefault="00FA2971" w:rsidP="00FA2971">
            <w:r>
              <w:t>0.68</w:t>
            </w:r>
          </w:p>
        </w:tc>
        <w:tc>
          <w:tcPr>
            <w:tcW w:w="1557" w:type="dxa"/>
            <w:vAlign w:val="center"/>
          </w:tcPr>
          <w:p w14:paraId="55888BD9" w14:textId="77777777" w:rsidR="00FA2971" w:rsidRDefault="00FA2971" w:rsidP="00FA2971">
            <w:r>
              <w:t>0.0</w:t>
            </w:r>
          </w:p>
        </w:tc>
      </w:tr>
    </w:tbl>
    <w:p w14:paraId="64AE8708" w14:textId="77777777" w:rsidR="00141106" w:rsidRPr="00141106" w:rsidRDefault="00AF57D5" w:rsidP="00141106">
      <w:pPr>
        <w:pStyle w:val="a0"/>
        <w:ind w:firstLine="420"/>
        <w:rPr>
          <w:lang w:val="en-US"/>
        </w:rPr>
      </w:pPr>
      <w:bookmarkStart w:id="33" w:name="建筑列表"/>
      <w:bookmarkEnd w:id="33"/>
    </w:p>
    <w:p w14:paraId="167F22D6" w14:textId="77777777" w:rsidR="00141106" w:rsidRPr="00141106" w:rsidRDefault="000D5FA1"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4A678F" w14:paraId="7FC14856" w14:textId="77777777">
        <w:tc>
          <w:tcPr>
            <w:tcW w:w="4666" w:type="dxa"/>
            <w:shd w:val="clear" w:color="auto" w:fill="E6E6E6"/>
            <w:vAlign w:val="center"/>
          </w:tcPr>
          <w:p w14:paraId="266838EC" w14:textId="77777777" w:rsidR="004A678F" w:rsidRDefault="000D5FA1">
            <w:pPr>
              <w:jc w:val="center"/>
            </w:pPr>
            <w:r>
              <w:t>指标</w:t>
            </w:r>
          </w:p>
        </w:tc>
        <w:tc>
          <w:tcPr>
            <w:tcW w:w="4666" w:type="dxa"/>
            <w:shd w:val="clear" w:color="auto" w:fill="E6E6E6"/>
            <w:vAlign w:val="center"/>
          </w:tcPr>
          <w:p w14:paraId="075C6CA9" w14:textId="77777777" w:rsidR="004A678F" w:rsidRDefault="000D5FA1">
            <w:pPr>
              <w:jc w:val="center"/>
            </w:pPr>
            <w:r>
              <w:t>值</w:t>
            </w:r>
          </w:p>
        </w:tc>
      </w:tr>
      <w:tr w:rsidR="004A678F" w14:paraId="53C480A1" w14:textId="77777777">
        <w:tc>
          <w:tcPr>
            <w:tcW w:w="4666" w:type="dxa"/>
            <w:shd w:val="clear" w:color="auto" w:fill="E6E6E6"/>
            <w:vAlign w:val="center"/>
          </w:tcPr>
          <w:p w14:paraId="35010D3E" w14:textId="77777777" w:rsidR="004A678F" w:rsidRDefault="000D5FA1">
            <w:r>
              <w:t>地块面积</w:t>
            </w:r>
            <w:r>
              <w:t>(</w:t>
            </w:r>
            <w:r>
              <w:t>㎡</w:t>
            </w:r>
            <w:r>
              <w:t>)</w:t>
            </w:r>
          </w:p>
        </w:tc>
        <w:tc>
          <w:tcPr>
            <w:tcW w:w="4666" w:type="dxa"/>
            <w:vAlign w:val="center"/>
          </w:tcPr>
          <w:p w14:paraId="0465E310" w14:textId="77777777" w:rsidR="004A678F" w:rsidRDefault="000D5FA1">
            <w:r>
              <w:t>38211.57</w:t>
            </w:r>
          </w:p>
        </w:tc>
      </w:tr>
      <w:tr w:rsidR="004A678F" w14:paraId="3D6E62AB" w14:textId="77777777">
        <w:tc>
          <w:tcPr>
            <w:tcW w:w="4666" w:type="dxa"/>
            <w:shd w:val="clear" w:color="auto" w:fill="E6E6E6"/>
            <w:vAlign w:val="center"/>
          </w:tcPr>
          <w:p w14:paraId="34877396" w14:textId="77777777" w:rsidR="004A678F" w:rsidRDefault="000D5FA1">
            <w:r>
              <w:t>建筑密度</w:t>
            </w:r>
          </w:p>
        </w:tc>
        <w:tc>
          <w:tcPr>
            <w:tcW w:w="4666" w:type="dxa"/>
            <w:vAlign w:val="center"/>
          </w:tcPr>
          <w:p w14:paraId="4B6A05D4" w14:textId="77777777" w:rsidR="004A678F" w:rsidRDefault="000D5FA1">
            <w:r>
              <w:t>0.14</w:t>
            </w:r>
          </w:p>
        </w:tc>
      </w:tr>
      <w:tr w:rsidR="004A678F" w14:paraId="01C25F32" w14:textId="77777777">
        <w:tc>
          <w:tcPr>
            <w:tcW w:w="4666" w:type="dxa"/>
            <w:shd w:val="clear" w:color="auto" w:fill="E6E6E6"/>
            <w:vAlign w:val="center"/>
          </w:tcPr>
          <w:p w14:paraId="4ECC0CFE" w14:textId="77777777" w:rsidR="004A678F" w:rsidRDefault="000D5FA1">
            <w:r>
              <w:t>室外面积</w:t>
            </w:r>
            <w:r>
              <w:t>(</w:t>
            </w:r>
            <w:r>
              <w:t>㎡</w:t>
            </w:r>
            <w:r>
              <w:t>)</w:t>
            </w:r>
          </w:p>
        </w:tc>
        <w:tc>
          <w:tcPr>
            <w:tcW w:w="4666" w:type="dxa"/>
            <w:vAlign w:val="center"/>
          </w:tcPr>
          <w:p w14:paraId="051B4212" w14:textId="77777777" w:rsidR="004A678F" w:rsidRDefault="000D5FA1">
            <w:r>
              <w:t>32795.87</w:t>
            </w:r>
          </w:p>
        </w:tc>
      </w:tr>
      <w:tr w:rsidR="004A678F" w14:paraId="6900E073" w14:textId="77777777">
        <w:tc>
          <w:tcPr>
            <w:tcW w:w="4666" w:type="dxa"/>
            <w:shd w:val="clear" w:color="auto" w:fill="E6E6E6"/>
            <w:vAlign w:val="center"/>
          </w:tcPr>
          <w:p w14:paraId="18CAAC8D" w14:textId="77777777" w:rsidR="004A678F" w:rsidRDefault="000D5FA1">
            <w:r>
              <w:t>广场面积</w:t>
            </w:r>
            <w:r>
              <w:t>(</w:t>
            </w:r>
            <w:r>
              <w:t>㎡</w:t>
            </w:r>
            <w:r>
              <w:t>)</w:t>
            </w:r>
          </w:p>
        </w:tc>
        <w:tc>
          <w:tcPr>
            <w:tcW w:w="4666" w:type="dxa"/>
            <w:vAlign w:val="center"/>
          </w:tcPr>
          <w:p w14:paraId="324A5738" w14:textId="77777777" w:rsidR="004A678F" w:rsidRDefault="000D5FA1">
            <w:r>
              <w:t>5118.90</w:t>
            </w:r>
          </w:p>
        </w:tc>
      </w:tr>
      <w:tr w:rsidR="004A678F" w14:paraId="02859531" w14:textId="77777777">
        <w:tc>
          <w:tcPr>
            <w:tcW w:w="4666" w:type="dxa"/>
            <w:shd w:val="clear" w:color="auto" w:fill="E6E6E6"/>
            <w:vAlign w:val="center"/>
          </w:tcPr>
          <w:p w14:paraId="61AF8533" w14:textId="77777777" w:rsidR="004A678F" w:rsidRDefault="000D5FA1">
            <w:r>
              <w:t>道路面积</w:t>
            </w:r>
            <w:r>
              <w:t>(</w:t>
            </w:r>
            <w:r>
              <w:t>㎡</w:t>
            </w:r>
            <w:r>
              <w:t>)</w:t>
            </w:r>
          </w:p>
        </w:tc>
        <w:tc>
          <w:tcPr>
            <w:tcW w:w="4666" w:type="dxa"/>
            <w:vAlign w:val="center"/>
          </w:tcPr>
          <w:p w14:paraId="2595E52C" w14:textId="77777777" w:rsidR="004A678F" w:rsidRDefault="000D5FA1">
            <w:r>
              <w:t>3299.66</w:t>
            </w:r>
          </w:p>
        </w:tc>
      </w:tr>
      <w:tr w:rsidR="004A678F" w14:paraId="09A653D3" w14:textId="77777777">
        <w:tc>
          <w:tcPr>
            <w:tcW w:w="4666" w:type="dxa"/>
            <w:shd w:val="clear" w:color="auto" w:fill="E6E6E6"/>
            <w:vAlign w:val="center"/>
          </w:tcPr>
          <w:p w14:paraId="59B921DC" w14:textId="77777777" w:rsidR="004A678F" w:rsidRDefault="000D5FA1">
            <w:r>
              <w:t>绿地面积</w:t>
            </w:r>
            <w:r>
              <w:t>(</w:t>
            </w:r>
            <w:r>
              <w:t>㎡</w:t>
            </w:r>
            <w:r>
              <w:t>)</w:t>
            </w:r>
          </w:p>
        </w:tc>
        <w:tc>
          <w:tcPr>
            <w:tcW w:w="4666" w:type="dxa"/>
            <w:vAlign w:val="center"/>
          </w:tcPr>
          <w:p w14:paraId="2E54E372" w14:textId="77777777" w:rsidR="004A678F" w:rsidRDefault="000D5FA1">
            <w:r>
              <w:t>21369.89</w:t>
            </w:r>
          </w:p>
        </w:tc>
      </w:tr>
      <w:tr w:rsidR="004A678F" w14:paraId="2E8DF0FE" w14:textId="77777777">
        <w:tc>
          <w:tcPr>
            <w:tcW w:w="4666" w:type="dxa"/>
            <w:shd w:val="clear" w:color="auto" w:fill="E6E6E6"/>
            <w:vAlign w:val="center"/>
          </w:tcPr>
          <w:p w14:paraId="4CEA7D19" w14:textId="77777777" w:rsidR="004A678F" w:rsidRDefault="000D5FA1">
            <w:r>
              <w:t>水面面积</w:t>
            </w:r>
            <w:r>
              <w:t>(</w:t>
            </w:r>
            <w:r>
              <w:t>㎡</w:t>
            </w:r>
            <w:r>
              <w:t>)</w:t>
            </w:r>
          </w:p>
        </w:tc>
        <w:tc>
          <w:tcPr>
            <w:tcW w:w="4666" w:type="dxa"/>
            <w:vAlign w:val="center"/>
          </w:tcPr>
          <w:p w14:paraId="5ACE11CE" w14:textId="77777777" w:rsidR="004A678F" w:rsidRDefault="000D5FA1">
            <w:r>
              <w:t>89.99</w:t>
            </w:r>
          </w:p>
        </w:tc>
      </w:tr>
      <w:tr w:rsidR="004A678F" w14:paraId="75FC2E98" w14:textId="77777777">
        <w:tc>
          <w:tcPr>
            <w:tcW w:w="4666" w:type="dxa"/>
            <w:shd w:val="clear" w:color="auto" w:fill="E6E6E6"/>
            <w:vAlign w:val="center"/>
          </w:tcPr>
          <w:p w14:paraId="1662FBFF" w14:textId="77777777" w:rsidR="004A678F" w:rsidRDefault="000D5FA1">
            <w:r>
              <w:t>绿化屋面面积</w:t>
            </w:r>
            <w:r>
              <w:t>(</w:t>
            </w:r>
            <w:r>
              <w:t>㎡</w:t>
            </w:r>
            <w:r>
              <w:t>)</w:t>
            </w:r>
          </w:p>
        </w:tc>
        <w:tc>
          <w:tcPr>
            <w:tcW w:w="4666" w:type="dxa"/>
            <w:vAlign w:val="center"/>
          </w:tcPr>
          <w:p w14:paraId="6E6A1032" w14:textId="77777777" w:rsidR="004A678F" w:rsidRDefault="000D5FA1">
            <w:r>
              <w:t>3450.57</w:t>
            </w:r>
          </w:p>
        </w:tc>
      </w:tr>
      <w:tr w:rsidR="004A678F" w14:paraId="38B2A73A" w14:textId="77777777">
        <w:tc>
          <w:tcPr>
            <w:tcW w:w="4666" w:type="dxa"/>
            <w:shd w:val="clear" w:color="auto" w:fill="E6E6E6"/>
            <w:vAlign w:val="center"/>
          </w:tcPr>
          <w:p w14:paraId="669474BA" w14:textId="77777777" w:rsidR="004A678F" w:rsidRDefault="000D5FA1">
            <w:r>
              <w:t>乔木爬藤面积</w:t>
            </w:r>
            <w:r>
              <w:t>(</w:t>
            </w:r>
            <w:r>
              <w:t>㎡</w:t>
            </w:r>
            <w:r>
              <w:t>)</w:t>
            </w:r>
          </w:p>
        </w:tc>
        <w:tc>
          <w:tcPr>
            <w:tcW w:w="4666" w:type="dxa"/>
            <w:vAlign w:val="center"/>
          </w:tcPr>
          <w:p w14:paraId="684EF8FB" w14:textId="77777777" w:rsidR="004A678F" w:rsidRDefault="000D5FA1">
            <w:r>
              <w:t>14730.29</w:t>
            </w:r>
          </w:p>
        </w:tc>
      </w:tr>
      <w:tr w:rsidR="004A678F" w14:paraId="44A1E836" w14:textId="77777777">
        <w:tc>
          <w:tcPr>
            <w:tcW w:w="4666" w:type="dxa"/>
            <w:shd w:val="clear" w:color="auto" w:fill="E6E6E6"/>
            <w:vAlign w:val="center"/>
          </w:tcPr>
          <w:p w14:paraId="38C62114" w14:textId="77777777" w:rsidR="004A678F" w:rsidRDefault="000D5FA1">
            <w:r>
              <w:t>亭廊面积</w:t>
            </w:r>
            <w:r>
              <w:t>(</w:t>
            </w:r>
            <w:r>
              <w:t>㎡</w:t>
            </w:r>
            <w:r>
              <w:t>)</w:t>
            </w:r>
          </w:p>
        </w:tc>
        <w:tc>
          <w:tcPr>
            <w:tcW w:w="4666" w:type="dxa"/>
            <w:vAlign w:val="center"/>
          </w:tcPr>
          <w:p w14:paraId="23EFE145" w14:textId="77777777" w:rsidR="004A678F" w:rsidRDefault="000D5FA1">
            <w:r>
              <w:t>357.32</w:t>
            </w:r>
          </w:p>
        </w:tc>
      </w:tr>
      <w:tr w:rsidR="004A678F" w14:paraId="2AC451B9" w14:textId="77777777">
        <w:tc>
          <w:tcPr>
            <w:tcW w:w="4666" w:type="dxa"/>
            <w:shd w:val="clear" w:color="auto" w:fill="E6E6E6"/>
            <w:vAlign w:val="center"/>
          </w:tcPr>
          <w:p w14:paraId="125638C9" w14:textId="77777777" w:rsidR="004A678F" w:rsidRDefault="000D5FA1">
            <w:r>
              <w:t>渗透型硬地面积</w:t>
            </w:r>
            <w:r>
              <w:t>(</w:t>
            </w:r>
            <w:r>
              <w:t>㎡</w:t>
            </w:r>
            <w:r>
              <w:t>)</w:t>
            </w:r>
          </w:p>
        </w:tc>
        <w:tc>
          <w:tcPr>
            <w:tcW w:w="4666" w:type="dxa"/>
            <w:vAlign w:val="center"/>
          </w:tcPr>
          <w:p w14:paraId="10CD3058" w14:textId="77777777" w:rsidR="004A678F" w:rsidRDefault="000D5FA1">
            <w:r>
              <w:t>11904.24</w:t>
            </w:r>
          </w:p>
        </w:tc>
      </w:tr>
      <w:tr w:rsidR="004A678F" w14:paraId="604EB829" w14:textId="77777777">
        <w:tc>
          <w:tcPr>
            <w:tcW w:w="4666" w:type="dxa"/>
            <w:shd w:val="clear" w:color="auto" w:fill="E6E6E6"/>
            <w:vAlign w:val="center"/>
          </w:tcPr>
          <w:p w14:paraId="487FF10F" w14:textId="77777777" w:rsidR="004A678F" w:rsidRDefault="000D5FA1">
            <w:r>
              <w:t>地表平均太阳辐射吸收系数</w:t>
            </w:r>
          </w:p>
        </w:tc>
        <w:tc>
          <w:tcPr>
            <w:tcW w:w="4666" w:type="dxa"/>
            <w:vAlign w:val="center"/>
          </w:tcPr>
          <w:p w14:paraId="6F4FB7E5" w14:textId="77777777" w:rsidR="004A678F" w:rsidRDefault="000D5FA1">
            <w:r>
              <w:t>0.78</w:t>
            </w:r>
          </w:p>
        </w:tc>
      </w:tr>
      <w:tr w:rsidR="004A678F" w14:paraId="6E6EF4B7" w14:textId="77777777">
        <w:tc>
          <w:tcPr>
            <w:tcW w:w="4666" w:type="dxa"/>
            <w:shd w:val="clear" w:color="auto" w:fill="E6E6E6"/>
            <w:vAlign w:val="center"/>
          </w:tcPr>
          <w:p w14:paraId="46FBF35B" w14:textId="77777777" w:rsidR="004A678F" w:rsidRDefault="000D5FA1">
            <w:r>
              <w:t>地面粗糙系数</w:t>
            </w:r>
          </w:p>
        </w:tc>
        <w:tc>
          <w:tcPr>
            <w:tcW w:w="4666" w:type="dxa"/>
            <w:vAlign w:val="center"/>
          </w:tcPr>
          <w:p w14:paraId="4AB3CA91" w14:textId="77777777" w:rsidR="004A678F" w:rsidRDefault="000D5FA1">
            <w:r>
              <w:t>0.30</w:t>
            </w:r>
          </w:p>
        </w:tc>
      </w:tr>
      <w:tr w:rsidR="004A678F" w14:paraId="3E99670E" w14:textId="77777777">
        <w:tc>
          <w:tcPr>
            <w:tcW w:w="4666" w:type="dxa"/>
            <w:shd w:val="clear" w:color="auto" w:fill="E6E6E6"/>
            <w:vAlign w:val="center"/>
          </w:tcPr>
          <w:p w14:paraId="31AEFABB" w14:textId="77777777" w:rsidR="004A678F" w:rsidRDefault="000D5FA1">
            <w:r>
              <w:t>平均迎风面积比</w:t>
            </w:r>
          </w:p>
        </w:tc>
        <w:tc>
          <w:tcPr>
            <w:tcW w:w="4666" w:type="dxa"/>
            <w:vAlign w:val="center"/>
          </w:tcPr>
          <w:p w14:paraId="20D5A14A" w14:textId="77777777" w:rsidR="004A678F" w:rsidRDefault="000D5FA1">
            <w:r>
              <w:t>0.99</w:t>
            </w:r>
          </w:p>
        </w:tc>
      </w:tr>
      <w:tr w:rsidR="004A678F" w14:paraId="62D8062A" w14:textId="77777777">
        <w:tc>
          <w:tcPr>
            <w:tcW w:w="4666" w:type="dxa"/>
            <w:shd w:val="clear" w:color="auto" w:fill="E6E6E6"/>
            <w:vAlign w:val="center"/>
          </w:tcPr>
          <w:p w14:paraId="1E134F64" w14:textId="77777777" w:rsidR="004A678F" w:rsidRDefault="000D5FA1">
            <w:r>
              <w:t>CTTC</w:t>
            </w:r>
            <w:r>
              <w:t>居住区热时间常数</w:t>
            </w:r>
            <w:r>
              <w:t>(h)</w:t>
            </w:r>
          </w:p>
        </w:tc>
        <w:tc>
          <w:tcPr>
            <w:tcW w:w="4666" w:type="dxa"/>
            <w:vAlign w:val="center"/>
          </w:tcPr>
          <w:p w14:paraId="65D977DB" w14:textId="77777777" w:rsidR="004A678F" w:rsidRDefault="000D5FA1">
            <w:r>
              <w:t>11.84</w:t>
            </w:r>
          </w:p>
        </w:tc>
      </w:tr>
      <w:tr w:rsidR="004A678F" w14:paraId="14DB4191" w14:textId="77777777">
        <w:tc>
          <w:tcPr>
            <w:tcW w:w="4666" w:type="dxa"/>
            <w:shd w:val="clear" w:color="auto" w:fill="E6E6E6"/>
            <w:vAlign w:val="center"/>
          </w:tcPr>
          <w:p w14:paraId="147171E5" w14:textId="77777777" w:rsidR="004A678F" w:rsidRDefault="000D5FA1">
            <w:r>
              <w:t>绿化遮阳覆盖率</w:t>
            </w:r>
            <w:r>
              <w:t>(%)</w:t>
            </w:r>
          </w:p>
        </w:tc>
        <w:tc>
          <w:tcPr>
            <w:tcW w:w="4666" w:type="dxa"/>
            <w:vAlign w:val="center"/>
          </w:tcPr>
          <w:p w14:paraId="5F2B2299" w14:textId="77777777" w:rsidR="004A678F" w:rsidRDefault="000D5FA1">
            <w:r>
              <w:t>45</w:t>
            </w:r>
          </w:p>
        </w:tc>
      </w:tr>
      <w:tr w:rsidR="004A678F" w14:paraId="1377A9B3" w14:textId="77777777">
        <w:tc>
          <w:tcPr>
            <w:tcW w:w="4666" w:type="dxa"/>
            <w:shd w:val="clear" w:color="auto" w:fill="E6E6E6"/>
            <w:vAlign w:val="center"/>
          </w:tcPr>
          <w:p w14:paraId="3A6F266D" w14:textId="77777777" w:rsidR="004A678F" w:rsidRDefault="000D5FA1">
            <w:r>
              <w:t>构筑物遮阳覆盖率</w:t>
            </w:r>
            <w:r>
              <w:t>(%)</w:t>
            </w:r>
          </w:p>
        </w:tc>
        <w:tc>
          <w:tcPr>
            <w:tcW w:w="4666" w:type="dxa"/>
            <w:vAlign w:val="center"/>
          </w:tcPr>
          <w:p w14:paraId="5521F9C4" w14:textId="77777777" w:rsidR="004A678F" w:rsidRDefault="000D5FA1">
            <w:r>
              <w:t>1</w:t>
            </w:r>
          </w:p>
        </w:tc>
      </w:tr>
      <w:tr w:rsidR="004A678F" w14:paraId="6F430E20" w14:textId="77777777">
        <w:tc>
          <w:tcPr>
            <w:tcW w:w="4666" w:type="dxa"/>
            <w:shd w:val="clear" w:color="auto" w:fill="E6E6E6"/>
            <w:vAlign w:val="center"/>
          </w:tcPr>
          <w:p w14:paraId="70B5F52B" w14:textId="77777777" w:rsidR="004A678F" w:rsidRDefault="000D5FA1">
            <w:r>
              <w:t>平均天空角系数</w:t>
            </w:r>
          </w:p>
        </w:tc>
        <w:tc>
          <w:tcPr>
            <w:tcW w:w="4666" w:type="dxa"/>
            <w:vAlign w:val="center"/>
          </w:tcPr>
          <w:p w14:paraId="0F8B54DB" w14:textId="77777777" w:rsidR="004A678F" w:rsidRDefault="000D5FA1">
            <w:r>
              <w:t>0.73</w:t>
            </w:r>
          </w:p>
        </w:tc>
      </w:tr>
      <w:tr w:rsidR="004A678F" w14:paraId="20417E62" w14:textId="77777777">
        <w:tc>
          <w:tcPr>
            <w:tcW w:w="4666" w:type="dxa"/>
            <w:shd w:val="clear" w:color="auto" w:fill="E6E6E6"/>
            <w:vAlign w:val="center"/>
          </w:tcPr>
          <w:p w14:paraId="7A81E725" w14:textId="77777777" w:rsidR="004A678F" w:rsidRDefault="000D5FA1">
            <w:r>
              <w:t>通风架空率</w:t>
            </w:r>
            <w:r>
              <w:t>(%)</w:t>
            </w:r>
          </w:p>
        </w:tc>
        <w:tc>
          <w:tcPr>
            <w:tcW w:w="4666" w:type="dxa"/>
            <w:vAlign w:val="center"/>
          </w:tcPr>
          <w:p w14:paraId="648D6AA7" w14:textId="77777777" w:rsidR="004A678F" w:rsidRDefault="000D5FA1">
            <w:r>
              <w:t>16</w:t>
            </w:r>
          </w:p>
        </w:tc>
      </w:tr>
    </w:tbl>
    <w:p w14:paraId="0B9A36CB" w14:textId="77777777" w:rsidR="00C3317F" w:rsidRDefault="00AF57D5" w:rsidP="00C3317F">
      <w:pPr>
        <w:pStyle w:val="a0"/>
        <w:ind w:firstLine="420"/>
        <w:rPr>
          <w:lang w:val="en-US"/>
        </w:rPr>
      </w:pPr>
      <w:bookmarkStart w:id="35" w:name="住区指标概览"/>
      <w:bookmarkEnd w:id="35"/>
    </w:p>
    <w:p w14:paraId="3634BE46" w14:textId="77777777" w:rsidR="00B60BAD" w:rsidRDefault="000D5FA1" w:rsidP="00B60BAD">
      <w:pPr>
        <w:pStyle w:val="1"/>
      </w:pPr>
      <w:bookmarkStart w:id="36" w:name="_Toc16494776"/>
      <w:r>
        <w:rPr>
          <w:rFonts w:hint="eastAsia"/>
        </w:rPr>
        <w:t>强</w:t>
      </w:r>
      <w:bookmarkEnd w:id="36"/>
      <w:r>
        <w:rPr>
          <w:rFonts w:hint="eastAsia"/>
        </w:rPr>
        <w:t>条</w:t>
      </w:r>
      <w:r>
        <w:t>检查</w:t>
      </w:r>
    </w:p>
    <w:p w14:paraId="20744392" w14:textId="77777777" w:rsidR="00B60BAD" w:rsidRDefault="000D5FA1" w:rsidP="00B60BAD">
      <w:pPr>
        <w:pStyle w:val="2"/>
      </w:pPr>
      <w:bookmarkStart w:id="37" w:name="_Toc16494777"/>
      <w:r>
        <w:rPr>
          <w:rFonts w:hint="eastAsia"/>
        </w:rPr>
        <w:t>平均迎风面积比</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4A678F" w14:paraId="6B03BF01" w14:textId="77777777" w:rsidTr="003E1246">
        <w:tc>
          <w:tcPr>
            <w:tcW w:w="1866" w:type="dxa"/>
            <w:shd w:val="clear" w:color="auto" w:fill="E6E6E6"/>
            <w:vAlign w:val="center"/>
          </w:tcPr>
          <w:p w14:paraId="2750FE19" w14:textId="77777777" w:rsidR="004A678F" w:rsidRDefault="000D5FA1">
            <w:pPr>
              <w:jc w:val="center"/>
            </w:pPr>
            <w:r>
              <w:t>建筑名称</w:t>
            </w:r>
          </w:p>
        </w:tc>
        <w:tc>
          <w:tcPr>
            <w:tcW w:w="1866" w:type="dxa"/>
            <w:shd w:val="clear" w:color="auto" w:fill="E6E6E6"/>
            <w:vAlign w:val="center"/>
          </w:tcPr>
          <w:p w14:paraId="6930D88D" w14:textId="77777777" w:rsidR="004A678F" w:rsidRDefault="000D5FA1">
            <w:pPr>
              <w:jc w:val="center"/>
            </w:pPr>
            <w:r>
              <w:t>迎风面积</w:t>
            </w:r>
            <w:r>
              <w:t>(</w:t>
            </w:r>
            <w:r>
              <w:t>㎡</w:t>
            </w:r>
            <w:r>
              <w:t>)</w:t>
            </w:r>
          </w:p>
        </w:tc>
        <w:tc>
          <w:tcPr>
            <w:tcW w:w="1867" w:type="dxa"/>
            <w:shd w:val="clear" w:color="auto" w:fill="E6E6E6"/>
            <w:vAlign w:val="center"/>
          </w:tcPr>
          <w:p w14:paraId="11F08067" w14:textId="77777777" w:rsidR="004A678F" w:rsidRDefault="000D5FA1">
            <w:pPr>
              <w:jc w:val="center"/>
            </w:pPr>
            <w:r>
              <w:t>最大可能</w:t>
            </w:r>
            <w:r>
              <w:br/>
            </w:r>
            <w:r>
              <w:t>迎风面积</w:t>
            </w:r>
            <w:r>
              <w:t>(</w:t>
            </w:r>
            <w:r>
              <w:t>㎡</w:t>
            </w:r>
            <w:r>
              <w:t>)</w:t>
            </w:r>
          </w:p>
        </w:tc>
        <w:tc>
          <w:tcPr>
            <w:tcW w:w="1867" w:type="dxa"/>
            <w:shd w:val="clear" w:color="auto" w:fill="E6E6E6"/>
            <w:vAlign w:val="center"/>
          </w:tcPr>
          <w:p w14:paraId="527AA777" w14:textId="77777777" w:rsidR="004A678F" w:rsidRDefault="000D5FA1">
            <w:pPr>
              <w:jc w:val="center"/>
            </w:pPr>
            <w:r>
              <w:t>最大可能</w:t>
            </w:r>
            <w:r>
              <w:br/>
            </w:r>
            <w:r>
              <w:t>迎风方向</w:t>
            </w:r>
            <w:r>
              <w:t>(°)</w:t>
            </w:r>
          </w:p>
        </w:tc>
        <w:tc>
          <w:tcPr>
            <w:tcW w:w="1867" w:type="dxa"/>
            <w:shd w:val="clear" w:color="auto" w:fill="E6E6E6"/>
            <w:vAlign w:val="center"/>
          </w:tcPr>
          <w:p w14:paraId="467754F9" w14:textId="77777777" w:rsidR="004A678F" w:rsidRDefault="000D5FA1">
            <w:pPr>
              <w:jc w:val="center"/>
            </w:pPr>
            <w:r>
              <w:t>迎风面积比</w:t>
            </w:r>
          </w:p>
        </w:tc>
      </w:tr>
      <w:tr w:rsidR="003E1246" w14:paraId="77FD077A" w14:textId="77777777" w:rsidTr="003E1246">
        <w:tc>
          <w:tcPr>
            <w:tcW w:w="1866" w:type="dxa"/>
            <w:shd w:val="clear" w:color="auto" w:fill="E6E6E6"/>
            <w:vAlign w:val="center"/>
          </w:tcPr>
          <w:p w14:paraId="09C36E72" w14:textId="77777777" w:rsidR="003E1246" w:rsidRDefault="003E1246" w:rsidP="003E1246">
            <w:r>
              <w:t>a-1</w:t>
            </w:r>
          </w:p>
        </w:tc>
        <w:tc>
          <w:tcPr>
            <w:tcW w:w="1866" w:type="dxa"/>
            <w:vAlign w:val="center"/>
          </w:tcPr>
          <w:p w14:paraId="2970C03D" w14:textId="2C3D2FA8" w:rsidR="003E1246" w:rsidRDefault="003E1246" w:rsidP="003E1246">
            <w:r>
              <w:t>524.78</w:t>
            </w:r>
          </w:p>
        </w:tc>
        <w:tc>
          <w:tcPr>
            <w:tcW w:w="1867" w:type="dxa"/>
            <w:vAlign w:val="center"/>
          </w:tcPr>
          <w:p w14:paraId="658BC02C" w14:textId="15EFCE11" w:rsidR="003E1246" w:rsidRDefault="003E1246" w:rsidP="003E1246">
            <w:r>
              <w:t>675.07</w:t>
            </w:r>
          </w:p>
        </w:tc>
        <w:tc>
          <w:tcPr>
            <w:tcW w:w="1867" w:type="dxa"/>
            <w:vAlign w:val="center"/>
          </w:tcPr>
          <w:p w14:paraId="3D5833EC" w14:textId="294BBAA3" w:rsidR="003E1246" w:rsidRDefault="003E1246" w:rsidP="003E1246">
            <w:r>
              <w:t>60.00</w:t>
            </w:r>
          </w:p>
        </w:tc>
        <w:tc>
          <w:tcPr>
            <w:tcW w:w="1867" w:type="dxa"/>
            <w:vAlign w:val="center"/>
          </w:tcPr>
          <w:p w14:paraId="7BCCB9B3" w14:textId="1586FDD6" w:rsidR="003E1246" w:rsidRDefault="003E1246" w:rsidP="003E1246">
            <w:r>
              <w:t>0.7774</w:t>
            </w:r>
          </w:p>
        </w:tc>
      </w:tr>
      <w:tr w:rsidR="003E1246" w14:paraId="45175EBD" w14:textId="77777777" w:rsidTr="003E1246">
        <w:tc>
          <w:tcPr>
            <w:tcW w:w="1866" w:type="dxa"/>
            <w:shd w:val="clear" w:color="auto" w:fill="E6E6E6"/>
            <w:vAlign w:val="center"/>
          </w:tcPr>
          <w:p w14:paraId="4114D279" w14:textId="77777777" w:rsidR="003E1246" w:rsidRDefault="003E1246" w:rsidP="003E1246">
            <w:r>
              <w:t>a-2</w:t>
            </w:r>
          </w:p>
        </w:tc>
        <w:tc>
          <w:tcPr>
            <w:tcW w:w="1866" w:type="dxa"/>
          </w:tcPr>
          <w:p w14:paraId="56DB4F3C" w14:textId="7587078B" w:rsidR="003E1246" w:rsidRDefault="003E1246" w:rsidP="003E1246">
            <w:r w:rsidRPr="006C4380">
              <w:t>524.78</w:t>
            </w:r>
          </w:p>
        </w:tc>
        <w:tc>
          <w:tcPr>
            <w:tcW w:w="1867" w:type="dxa"/>
            <w:vAlign w:val="center"/>
          </w:tcPr>
          <w:p w14:paraId="367BA47D" w14:textId="2A58BBF3" w:rsidR="003E1246" w:rsidRDefault="003E1246" w:rsidP="003E1246">
            <w:r>
              <w:t>675.07</w:t>
            </w:r>
          </w:p>
        </w:tc>
        <w:tc>
          <w:tcPr>
            <w:tcW w:w="1867" w:type="dxa"/>
            <w:vAlign w:val="center"/>
          </w:tcPr>
          <w:p w14:paraId="40621445" w14:textId="125E7C5C" w:rsidR="003E1246" w:rsidRDefault="003E1246" w:rsidP="003E1246">
            <w:r>
              <w:t>60.00</w:t>
            </w:r>
          </w:p>
        </w:tc>
        <w:tc>
          <w:tcPr>
            <w:tcW w:w="1867" w:type="dxa"/>
          </w:tcPr>
          <w:p w14:paraId="0DB07223" w14:textId="13BB13B0" w:rsidR="003E1246" w:rsidRDefault="003E1246" w:rsidP="003E1246">
            <w:r w:rsidRPr="00606EBC">
              <w:t>0.7774</w:t>
            </w:r>
          </w:p>
        </w:tc>
      </w:tr>
      <w:tr w:rsidR="003E1246" w14:paraId="30395E49" w14:textId="77777777" w:rsidTr="003E1246">
        <w:tc>
          <w:tcPr>
            <w:tcW w:w="1866" w:type="dxa"/>
            <w:shd w:val="clear" w:color="auto" w:fill="E6E6E6"/>
            <w:vAlign w:val="center"/>
          </w:tcPr>
          <w:p w14:paraId="2C9A5114" w14:textId="77777777" w:rsidR="003E1246" w:rsidRDefault="003E1246" w:rsidP="003E1246">
            <w:r>
              <w:t>a-3</w:t>
            </w:r>
          </w:p>
        </w:tc>
        <w:tc>
          <w:tcPr>
            <w:tcW w:w="1866" w:type="dxa"/>
          </w:tcPr>
          <w:p w14:paraId="37252CA1" w14:textId="0D34A43E" w:rsidR="003E1246" w:rsidRDefault="003E1246" w:rsidP="003E1246">
            <w:r w:rsidRPr="006C4380">
              <w:t>524.78</w:t>
            </w:r>
          </w:p>
        </w:tc>
        <w:tc>
          <w:tcPr>
            <w:tcW w:w="1867" w:type="dxa"/>
            <w:vAlign w:val="center"/>
          </w:tcPr>
          <w:p w14:paraId="282DF774" w14:textId="4F51A2B6" w:rsidR="003E1246" w:rsidRDefault="003E1246" w:rsidP="003E1246">
            <w:r>
              <w:t>675.07</w:t>
            </w:r>
          </w:p>
        </w:tc>
        <w:tc>
          <w:tcPr>
            <w:tcW w:w="1867" w:type="dxa"/>
            <w:vAlign w:val="center"/>
          </w:tcPr>
          <w:p w14:paraId="067AE440" w14:textId="58898CBC" w:rsidR="003E1246" w:rsidRDefault="003E1246" w:rsidP="003E1246">
            <w:r>
              <w:t>60.00</w:t>
            </w:r>
          </w:p>
        </w:tc>
        <w:tc>
          <w:tcPr>
            <w:tcW w:w="1867" w:type="dxa"/>
          </w:tcPr>
          <w:p w14:paraId="33932D30" w14:textId="13BC8FF3" w:rsidR="003E1246" w:rsidRDefault="003E1246" w:rsidP="003E1246">
            <w:r w:rsidRPr="00606EBC">
              <w:t>0.7774</w:t>
            </w:r>
          </w:p>
        </w:tc>
      </w:tr>
      <w:tr w:rsidR="003E1246" w14:paraId="394E76D3" w14:textId="77777777" w:rsidTr="003E1246">
        <w:tc>
          <w:tcPr>
            <w:tcW w:w="1866" w:type="dxa"/>
            <w:shd w:val="clear" w:color="auto" w:fill="E6E6E6"/>
            <w:vAlign w:val="center"/>
          </w:tcPr>
          <w:p w14:paraId="23E2D3D0" w14:textId="77777777" w:rsidR="003E1246" w:rsidRDefault="003E1246" w:rsidP="003E1246">
            <w:r>
              <w:t>a-4</w:t>
            </w:r>
          </w:p>
        </w:tc>
        <w:tc>
          <w:tcPr>
            <w:tcW w:w="1866" w:type="dxa"/>
          </w:tcPr>
          <w:p w14:paraId="4FE49C5E" w14:textId="2F6C8591" w:rsidR="003E1246" w:rsidRDefault="003E1246" w:rsidP="003E1246">
            <w:r w:rsidRPr="00E24AF6">
              <w:t>524.78</w:t>
            </w:r>
          </w:p>
        </w:tc>
        <w:tc>
          <w:tcPr>
            <w:tcW w:w="1867" w:type="dxa"/>
            <w:vAlign w:val="center"/>
          </w:tcPr>
          <w:p w14:paraId="104F98C5" w14:textId="2BA3C66E" w:rsidR="003E1246" w:rsidRDefault="003E1246" w:rsidP="003E1246">
            <w:r>
              <w:t>675.07</w:t>
            </w:r>
          </w:p>
        </w:tc>
        <w:tc>
          <w:tcPr>
            <w:tcW w:w="1867" w:type="dxa"/>
            <w:vAlign w:val="center"/>
          </w:tcPr>
          <w:p w14:paraId="58A47024" w14:textId="36B45B74" w:rsidR="003E1246" w:rsidRDefault="003E1246" w:rsidP="003E1246">
            <w:r>
              <w:t>60.00</w:t>
            </w:r>
          </w:p>
        </w:tc>
        <w:tc>
          <w:tcPr>
            <w:tcW w:w="1867" w:type="dxa"/>
          </w:tcPr>
          <w:p w14:paraId="376F0638" w14:textId="733B7F86" w:rsidR="003E1246" w:rsidRDefault="003E1246" w:rsidP="003E1246">
            <w:r w:rsidRPr="00606EBC">
              <w:t>0.7774</w:t>
            </w:r>
          </w:p>
        </w:tc>
      </w:tr>
      <w:tr w:rsidR="003E1246" w14:paraId="6A523EA3" w14:textId="77777777" w:rsidTr="003E1246">
        <w:tc>
          <w:tcPr>
            <w:tcW w:w="1866" w:type="dxa"/>
            <w:shd w:val="clear" w:color="auto" w:fill="E6E6E6"/>
            <w:vAlign w:val="center"/>
          </w:tcPr>
          <w:p w14:paraId="12314663" w14:textId="77777777" w:rsidR="003E1246" w:rsidRDefault="003E1246" w:rsidP="003E1246">
            <w:r>
              <w:t>a-5</w:t>
            </w:r>
          </w:p>
        </w:tc>
        <w:tc>
          <w:tcPr>
            <w:tcW w:w="1866" w:type="dxa"/>
          </w:tcPr>
          <w:p w14:paraId="0765ED41" w14:textId="044EC5C1" w:rsidR="003E1246" w:rsidRDefault="003E1246" w:rsidP="003E1246">
            <w:r w:rsidRPr="00E24AF6">
              <w:t>524.78</w:t>
            </w:r>
          </w:p>
        </w:tc>
        <w:tc>
          <w:tcPr>
            <w:tcW w:w="1867" w:type="dxa"/>
            <w:vAlign w:val="center"/>
          </w:tcPr>
          <w:p w14:paraId="6C4B8D4F" w14:textId="285A22BB" w:rsidR="003E1246" w:rsidRDefault="003E1246" w:rsidP="003E1246">
            <w:r>
              <w:t>675.07</w:t>
            </w:r>
          </w:p>
        </w:tc>
        <w:tc>
          <w:tcPr>
            <w:tcW w:w="1867" w:type="dxa"/>
            <w:vAlign w:val="center"/>
          </w:tcPr>
          <w:p w14:paraId="29790078" w14:textId="20782410" w:rsidR="003E1246" w:rsidRDefault="003E1246" w:rsidP="003E1246">
            <w:r>
              <w:t>60.00</w:t>
            </w:r>
          </w:p>
        </w:tc>
        <w:tc>
          <w:tcPr>
            <w:tcW w:w="1867" w:type="dxa"/>
          </w:tcPr>
          <w:p w14:paraId="2213BD4F" w14:textId="3D03C118" w:rsidR="003E1246" w:rsidRDefault="003E1246" w:rsidP="003E1246">
            <w:r w:rsidRPr="00606EBC">
              <w:t>0.7774</w:t>
            </w:r>
          </w:p>
        </w:tc>
      </w:tr>
      <w:tr w:rsidR="003E1246" w14:paraId="4E157991" w14:textId="77777777" w:rsidTr="003E1246">
        <w:tc>
          <w:tcPr>
            <w:tcW w:w="1866" w:type="dxa"/>
            <w:shd w:val="clear" w:color="auto" w:fill="E6E6E6"/>
            <w:vAlign w:val="center"/>
          </w:tcPr>
          <w:p w14:paraId="7039E33B" w14:textId="77777777" w:rsidR="003E1246" w:rsidRDefault="003E1246" w:rsidP="003E1246">
            <w:r>
              <w:t>a-6</w:t>
            </w:r>
          </w:p>
        </w:tc>
        <w:tc>
          <w:tcPr>
            <w:tcW w:w="1866" w:type="dxa"/>
          </w:tcPr>
          <w:p w14:paraId="77CF3D79" w14:textId="0D9C90F1" w:rsidR="003E1246" w:rsidRDefault="003E1246" w:rsidP="003E1246">
            <w:r w:rsidRPr="00E24AF6">
              <w:t>524.78</w:t>
            </w:r>
          </w:p>
        </w:tc>
        <w:tc>
          <w:tcPr>
            <w:tcW w:w="1867" w:type="dxa"/>
            <w:vAlign w:val="center"/>
          </w:tcPr>
          <w:p w14:paraId="647652A6" w14:textId="7473D407" w:rsidR="003E1246" w:rsidRDefault="003E1246" w:rsidP="003E1246">
            <w:r>
              <w:t>675.07</w:t>
            </w:r>
          </w:p>
        </w:tc>
        <w:tc>
          <w:tcPr>
            <w:tcW w:w="1867" w:type="dxa"/>
            <w:vAlign w:val="center"/>
          </w:tcPr>
          <w:p w14:paraId="2A4DA8B6" w14:textId="2048462D" w:rsidR="003E1246" w:rsidRDefault="003E1246" w:rsidP="003E1246">
            <w:r>
              <w:t>60.00</w:t>
            </w:r>
          </w:p>
        </w:tc>
        <w:tc>
          <w:tcPr>
            <w:tcW w:w="1867" w:type="dxa"/>
          </w:tcPr>
          <w:p w14:paraId="004E1202" w14:textId="4723DD23" w:rsidR="003E1246" w:rsidRDefault="003E1246" w:rsidP="003E1246">
            <w:r w:rsidRPr="00606EBC">
              <w:t>0.7774</w:t>
            </w:r>
          </w:p>
        </w:tc>
      </w:tr>
      <w:tr w:rsidR="003E1246" w14:paraId="45DEABE2" w14:textId="77777777" w:rsidTr="003E1246">
        <w:tc>
          <w:tcPr>
            <w:tcW w:w="1866" w:type="dxa"/>
            <w:shd w:val="clear" w:color="auto" w:fill="E6E6E6"/>
            <w:vAlign w:val="center"/>
          </w:tcPr>
          <w:p w14:paraId="28E59B47" w14:textId="77777777" w:rsidR="003E1246" w:rsidRDefault="003E1246" w:rsidP="003E1246">
            <w:r>
              <w:t>b-1</w:t>
            </w:r>
          </w:p>
        </w:tc>
        <w:tc>
          <w:tcPr>
            <w:tcW w:w="1866" w:type="dxa"/>
            <w:vAlign w:val="center"/>
          </w:tcPr>
          <w:p w14:paraId="0B82AE5D" w14:textId="5876B7AE" w:rsidR="003E1246" w:rsidRDefault="003E1246" w:rsidP="003E1246">
            <w:r>
              <w:t>279.63</w:t>
            </w:r>
          </w:p>
        </w:tc>
        <w:tc>
          <w:tcPr>
            <w:tcW w:w="1867" w:type="dxa"/>
            <w:vAlign w:val="center"/>
          </w:tcPr>
          <w:p w14:paraId="2F67E8C6" w14:textId="63ABA124" w:rsidR="003E1246" w:rsidRDefault="003E1246" w:rsidP="003E1246">
            <w:r>
              <w:t>407.21</w:t>
            </w:r>
          </w:p>
        </w:tc>
        <w:tc>
          <w:tcPr>
            <w:tcW w:w="1867" w:type="dxa"/>
            <w:vAlign w:val="center"/>
          </w:tcPr>
          <w:p w14:paraId="4059B63E" w14:textId="4054AD7F" w:rsidR="003E1246" w:rsidRDefault="003E1246" w:rsidP="003E1246">
            <w:r>
              <w:t>120.00</w:t>
            </w:r>
          </w:p>
        </w:tc>
        <w:tc>
          <w:tcPr>
            <w:tcW w:w="1867" w:type="dxa"/>
          </w:tcPr>
          <w:p w14:paraId="4CB138D9" w14:textId="485991E6" w:rsidR="003E1246" w:rsidRDefault="003E1246" w:rsidP="003E1246">
            <w:r w:rsidRPr="00501121">
              <w:t>0.6867</w:t>
            </w:r>
          </w:p>
        </w:tc>
      </w:tr>
      <w:tr w:rsidR="003E1246" w14:paraId="2EB168AC" w14:textId="77777777" w:rsidTr="003E1246">
        <w:tc>
          <w:tcPr>
            <w:tcW w:w="1866" w:type="dxa"/>
            <w:shd w:val="clear" w:color="auto" w:fill="E6E6E6"/>
            <w:vAlign w:val="center"/>
          </w:tcPr>
          <w:p w14:paraId="0A74C8C8" w14:textId="77777777" w:rsidR="003E1246" w:rsidRDefault="003E1246" w:rsidP="003E1246">
            <w:r>
              <w:t>b-2</w:t>
            </w:r>
          </w:p>
        </w:tc>
        <w:tc>
          <w:tcPr>
            <w:tcW w:w="1866" w:type="dxa"/>
            <w:vAlign w:val="center"/>
          </w:tcPr>
          <w:p w14:paraId="3D4765AA" w14:textId="212D7DC9" w:rsidR="003E1246" w:rsidRDefault="003E1246" w:rsidP="003E1246">
            <w:r>
              <w:t>279.63</w:t>
            </w:r>
          </w:p>
        </w:tc>
        <w:tc>
          <w:tcPr>
            <w:tcW w:w="1867" w:type="dxa"/>
            <w:vAlign w:val="center"/>
          </w:tcPr>
          <w:p w14:paraId="77140FC2" w14:textId="3B475863" w:rsidR="003E1246" w:rsidRDefault="003E1246" w:rsidP="003E1246">
            <w:r>
              <w:t>407.21</w:t>
            </w:r>
          </w:p>
        </w:tc>
        <w:tc>
          <w:tcPr>
            <w:tcW w:w="1867" w:type="dxa"/>
            <w:vAlign w:val="center"/>
          </w:tcPr>
          <w:p w14:paraId="57AD7FFC" w14:textId="6B6D66D4" w:rsidR="003E1246" w:rsidRDefault="003E1246" w:rsidP="003E1246">
            <w:r>
              <w:t>120.00</w:t>
            </w:r>
          </w:p>
        </w:tc>
        <w:tc>
          <w:tcPr>
            <w:tcW w:w="1867" w:type="dxa"/>
          </w:tcPr>
          <w:p w14:paraId="3613BFCA" w14:textId="56A47ED8" w:rsidR="003E1246" w:rsidRDefault="003E1246" w:rsidP="003E1246">
            <w:r w:rsidRPr="00501121">
              <w:t>0.6867</w:t>
            </w:r>
          </w:p>
        </w:tc>
      </w:tr>
      <w:tr w:rsidR="003E1246" w14:paraId="04368509" w14:textId="77777777" w:rsidTr="003E1246">
        <w:tc>
          <w:tcPr>
            <w:tcW w:w="1866" w:type="dxa"/>
            <w:shd w:val="clear" w:color="auto" w:fill="E6E6E6"/>
            <w:vAlign w:val="center"/>
          </w:tcPr>
          <w:p w14:paraId="6709627A" w14:textId="77777777" w:rsidR="003E1246" w:rsidRDefault="003E1246" w:rsidP="003E1246">
            <w:r>
              <w:t>b-3</w:t>
            </w:r>
          </w:p>
        </w:tc>
        <w:tc>
          <w:tcPr>
            <w:tcW w:w="1866" w:type="dxa"/>
            <w:vAlign w:val="center"/>
          </w:tcPr>
          <w:p w14:paraId="6E13D3E9" w14:textId="2F4FDCD7" w:rsidR="003E1246" w:rsidRDefault="003E1246" w:rsidP="003E1246">
            <w:r>
              <w:t>279.63</w:t>
            </w:r>
          </w:p>
        </w:tc>
        <w:tc>
          <w:tcPr>
            <w:tcW w:w="1867" w:type="dxa"/>
            <w:vAlign w:val="center"/>
          </w:tcPr>
          <w:p w14:paraId="09B57993" w14:textId="6955C8AC" w:rsidR="003E1246" w:rsidRDefault="003E1246" w:rsidP="003E1246">
            <w:r>
              <w:t>407.21</w:t>
            </w:r>
          </w:p>
        </w:tc>
        <w:tc>
          <w:tcPr>
            <w:tcW w:w="1867" w:type="dxa"/>
            <w:vAlign w:val="center"/>
          </w:tcPr>
          <w:p w14:paraId="1205AD7C" w14:textId="76FFD182" w:rsidR="003E1246" w:rsidRDefault="003E1246" w:rsidP="003E1246">
            <w:r>
              <w:t>120.00</w:t>
            </w:r>
          </w:p>
        </w:tc>
        <w:tc>
          <w:tcPr>
            <w:tcW w:w="1867" w:type="dxa"/>
          </w:tcPr>
          <w:p w14:paraId="7EDD208C" w14:textId="0223636C" w:rsidR="003E1246" w:rsidRDefault="003E1246" w:rsidP="003E1246">
            <w:r w:rsidRPr="00501121">
              <w:t>0.6867</w:t>
            </w:r>
          </w:p>
        </w:tc>
      </w:tr>
      <w:tr w:rsidR="003E1246" w14:paraId="3106C24E" w14:textId="77777777" w:rsidTr="003E1246">
        <w:tc>
          <w:tcPr>
            <w:tcW w:w="1866" w:type="dxa"/>
            <w:shd w:val="clear" w:color="auto" w:fill="E6E6E6"/>
            <w:vAlign w:val="center"/>
          </w:tcPr>
          <w:p w14:paraId="3A9A6C95" w14:textId="77777777" w:rsidR="003E1246" w:rsidRDefault="003E1246" w:rsidP="003E1246">
            <w:r>
              <w:t>b-4</w:t>
            </w:r>
          </w:p>
        </w:tc>
        <w:tc>
          <w:tcPr>
            <w:tcW w:w="1866" w:type="dxa"/>
            <w:vAlign w:val="center"/>
          </w:tcPr>
          <w:p w14:paraId="51446074" w14:textId="66856A25" w:rsidR="003E1246" w:rsidRDefault="003E1246" w:rsidP="003E1246">
            <w:r>
              <w:t>279.63</w:t>
            </w:r>
          </w:p>
        </w:tc>
        <w:tc>
          <w:tcPr>
            <w:tcW w:w="1867" w:type="dxa"/>
            <w:vAlign w:val="center"/>
          </w:tcPr>
          <w:p w14:paraId="47351131" w14:textId="455E066C" w:rsidR="003E1246" w:rsidRDefault="003E1246" w:rsidP="003E1246">
            <w:r>
              <w:t>407.21</w:t>
            </w:r>
          </w:p>
        </w:tc>
        <w:tc>
          <w:tcPr>
            <w:tcW w:w="1867" w:type="dxa"/>
            <w:vAlign w:val="center"/>
          </w:tcPr>
          <w:p w14:paraId="59E1507A" w14:textId="220704FC" w:rsidR="003E1246" w:rsidRDefault="003E1246" w:rsidP="003E1246">
            <w:r>
              <w:t>120.00</w:t>
            </w:r>
          </w:p>
        </w:tc>
        <w:tc>
          <w:tcPr>
            <w:tcW w:w="1867" w:type="dxa"/>
          </w:tcPr>
          <w:p w14:paraId="33D943B2" w14:textId="60CA1A11" w:rsidR="003E1246" w:rsidRDefault="003E1246" w:rsidP="003E1246">
            <w:r w:rsidRPr="00501121">
              <w:t>0.6867</w:t>
            </w:r>
          </w:p>
        </w:tc>
      </w:tr>
      <w:tr w:rsidR="003E1246" w14:paraId="69A8A22E" w14:textId="77777777" w:rsidTr="003E1246">
        <w:tc>
          <w:tcPr>
            <w:tcW w:w="1866" w:type="dxa"/>
            <w:shd w:val="clear" w:color="auto" w:fill="E6E6E6"/>
            <w:vAlign w:val="center"/>
          </w:tcPr>
          <w:p w14:paraId="6B58FE7A" w14:textId="77777777" w:rsidR="003E1246" w:rsidRDefault="003E1246" w:rsidP="003E1246">
            <w:r>
              <w:t>b-5</w:t>
            </w:r>
          </w:p>
        </w:tc>
        <w:tc>
          <w:tcPr>
            <w:tcW w:w="1866" w:type="dxa"/>
            <w:vAlign w:val="center"/>
          </w:tcPr>
          <w:p w14:paraId="50278DD9" w14:textId="5589D905" w:rsidR="003E1246" w:rsidRDefault="003E1246" w:rsidP="003E1246">
            <w:r>
              <w:t>279.63</w:t>
            </w:r>
          </w:p>
        </w:tc>
        <w:tc>
          <w:tcPr>
            <w:tcW w:w="1867" w:type="dxa"/>
            <w:vAlign w:val="center"/>
          </w:tcPr>
          <w:p w14:paraId="18799DAB" w14:textId="4AAFC405" w:rsidR="003E1246" w:rsidRDefault="003E1246" w:rsidP="003E1246">
            <w:r>
              <w:t>407.21</w:t>
            </w:r>
          </w:p>
        </w:tc>
        <w:tc>
          <w:tcPr>
            <w:tcW w:w="1867" w:type="dxa"/>
            <w:vAlign w:val="center"/>
          </w:tcPr>
          <w:p w14:paraId="0CA268D0" w14:textId="18420F0A" w:rsidR="003E1246" w:rsidRDefault="003E1246" w:rsidP="003E1246">
            <w:r>
              <w:t>120.00</w:t>
            </w:r>
          </w:p>
        </w:tc>
        <w:tc>
          <w:tcPr>
            <w:tcW w:w="1867" w:type="dxa"/>
          </w:tcPr>
          <w:p w14:paraId="4D9BB62C" w14:textId="11487D78" w:rsidR="003E1246" w:rsidRDefault="003E1246" w:rsidP="003E1246">
            <w:r w:rsidRPr="00501121">
              <w:t>0.6867</w:t>
            </w:r>
          </w:p>
        </w:tc>
      </w:tr>
      <w:tr w:rsidR="003E1246" w14:paraId="199F69B2" w14:textId="77777777" w:rsidTr="003E1246">
        <w:tc>
          <w:tcPr>
            <w:tcW w:w="1866" w:type="dxa"/>
            <w:shd w:val="clear" w:color="auto" w:fill="E6E6E6"/>
            <w:vAlign w:val="center"/>
          </w:tcPr>
          <w:p w14:paraId="0562A3A5" w14:textId="77777777" w:rsidR="003E1246" w:rsidRDefault="003E1246" w:rsidP="003E1246">
            <w:r>
              <w:t>b-6</w:t>
            </w:r>
          </w:p>
        </w:tc>
        <w:tc>
          <w:tcPr>
            <w:tcW w:w="1866" w:type="dxa"/>
            <w:vAlign w:val="center"/>
          </w:tcPr>
          <w:p w14:paraId="342C97C1" w14:textId="5F283C44" w:rsidR="003E1246" w:rsidRDefault="003E1246" w:rsidP="003E1246">
            <w:r>
              <w:t>279.63</w:t>
            </w:r>
          </w:p>
        </w:tc>
        <w:tc>
          <w:tcPr>
            <w:tcW w:w="1867" w:type="dxa"/>
            <w:vAlign w:val="center"/>
          </w:tcPr>
          <w:p w14:paraId="2DC6A467" w14:textId="0F7D260A" w:rsidR="003E1246" w:rsidRDefault="003E1246" w:rsidP="003E1246">
            <w:r>
              <w:t>407.21</w:t>
            </w:r>
          </w:p>
        </w:tc>
        <w:tc>
          <w:tcPr>
            <w:tcW w:w="1867" w:type="dxa"/>
            <w:vAlign w:val="center"/>
          </w:tcPr>
          <w:p w14:paraId="389DBC5D" w14:textId="72E0038F" w:rsidR="003E1246" w:rsidRDefault="003E1246" w:rsidP="003E1246">
            <w:r>
              <w:t>120.00</w:t>
            </w:r>
          </w:p>
        </w:tc>
        <w:tc>
          <w:tcPr>
            <w:tcW w:w="1867" w:type="dxa"/>
          </w:tcPr>
          <w:p w14:paraId="1650176D" w14:textId="5FA98CE3" w:rsidR="003E1246" w:rsidRDefault="003E1246" w:rsidP="003E1246">
            <w:r w:rsidRPr="00501121">
              <w:t>0.6867</w:t>
            </w:r>
          </w:p>
        </w:tc>
      </w:tr>
      <w:tr w:rsidR="003E1246" w14:paraId="4CECF3BA" w14:textId="77777777" w:rsidTr="003E1246">
        <w:tc>
          <w:tcPr>
            <w:tcW w:w="1866" w:type="dxa"/>
            <w:shd w:val="clear" w:color="auto" w:fill="E6E6E6"/>
            <w:vAlign w:val="center"/>
          </w:tcPr>
          <w:p w14:paraId="13A694E1" w14:textId="77777777" w:rsidR="003E1246" w:rsidRDefault="003E1246" w:rsidP="003E1246">
            <w:r>
              <w:t>c-1</w:t>
            </w:r>
          </w:p>
        </w:tc>
        <w:tc>
          <w:tcPr>
            <w:tcW w:w="1866" w:type="dxa"/>
            <w:vAlign w:val="center"/>
          </w:tcPr>
          <w:p w14:paraId="78AA2C97" w14:textId="2FC70EE4" w:rsidR="003E1246" w:rsidRDefault="003E1246" w:rsidP="003E1246">
            <w:r>
              <w:t>292.47</w:t>
            </w:r>
          </w:p>
        </w:tc>
        <w:tc>
          <w:tcPr>
            <w:tcW w:w="1867" w:type="dxa"/>
            <w:vAlign w:val="center"/>
          </w:tcPr>
          <w:p w14:paraId="337D872E" w14:textId="615BB951" w:rsidR="003E1246" w:rsidRDefault="003E1246" w:rsidP="003E1246">
            <w:r>
              <w:t>406.34</w:t>
            </w:r>
          </w:p>
        </w:tc>
        <w:tc>
          <w:tcPr>
            <w:tcW w:w="1867" w:type="dxa"/>
            <w:vAlign w:val="center"/>
          </w:tcPr>
          <w:p w14:paraId="71B7BFF5" w14:textId="59F8D05E" w:rsidR="003E1246" w:rsidRDefault="003E1246" w:rsidP="003E1246">
            <w:r>
              <w:t>60.00</w:t>
            </w:r>
          </w:p>
        </w:tc>
        <w:tc>
          <w:tcPr>
            <w:tcW w:w="1867" w:type="dxa"/>
            <w:vAlign w:val="center"/>
          </w:tcPr>
          <w:p w14:paraId="314C0873" w14:textId="7927612A" w:rsidR="003E1246" w:rsidRDefault="003E1246" w:rsidP="003E1246">
            <w:r>
              <w:t>0.7198</w:t>
            </w:r>
          </w:p>
        </w:tc>
      </w:tr>
      <w:tr w:rsidR="003E1246" w14:paraId="716B1849" w14:textId="77777777" w:rsidTr="003E1246">
        <w:tc>
          <w:tcPr>
            <w:tcW w:w="1866" w:type="dxa"/>
            <w:shd w:val="clear" w:color="auto" w:fill="E6E6E6"/>
            <w:vAlign w:val="center"/>
          </w:tcPr>
          <w:p w14:paraId="394EF924" w14:textId="77777777" w:rsidR="003E1246" w:rsidRDefault="003E1246" w:rsidP="003E1246">
            <w:r>
              <w:lastRenderedPageBreak/>
              <w:t>c-2</w:t>
            </w:r>
          </w:p>
        </w:tc>
        <w:tc>
          <w:tcPr>
            <w:tcW w:w="1866" w:type="dxa"/>
            <w:vAlign w:val="center"/>
          </w:tcPr>
          <w:p w14:paraId="25B8BA5D" w14:textId="60941F8F" w:rsidR="003E1246" w:rsidRDefault="003E1246" w:rsidP="003E1246">
            <w:r>
              <w:t>292.47</w:t>
            </w:r>
          </w:p>
        </w:tc>
        <w:tc>
          <w:tcPr>
            <w:tcW w:w="1867" w:type="dxa"/>
            <w:vAlign w:val="center"/>
          </w:tcPr>
          <w:p w14:paraId="3AD244EC" w14:textId="61184DDC" w:rsidR="003E1246" w:rsidRDefault="003E1246" w:rsidP="003E1246">
            <w:r>
              <w:t>406.34</w:t>
            </w:r>
          </w:p>
        </w:tc>
        <w:tc>
          <w:tcPr>
            <w:tcW w:w="1867" w:type="dxa"/>
            <w:vAlign w:val="center"/>
          </w:tcPr>
          <w:p w14:paraId="2FAAE1FC" w14:textId="68636544" w:rsidR="003E1246" w:rsidRDefault="003E1246" w:rsidP="003E1246">
            <w:r>
              <w:t>60.00</w:t>
            </w:r>
          </w:p>
        </w:tc>
        <w:tc>
          <w:tcPr>
            <w:tcW w:w="1867" w:type="dxa"/>
          </w:tcPr>
          <w:p w14:paraId="49AC48A1" w14:textId="1634D482" w:rsidR="003E1246" w:rsidRDefault="003E1246" w:rsidP="003E1246">
            <w:r w:rsidRPr="0097280C">
              <w:t>0.7198</w:t>
            </w:r>
          </w:p>
        </w:tc>
      </w:tr>
      <w:tr w:rsidR="003E1246" w14:paraId="2767860D" w14:textId="77777777" w:rsidTr="003E1246">
        <w:tc>
          <w:tcPr>
            <w:tcW w:w="1866" w:type="dxa"/>
            <w:shd w:val="clear" w:color="auto" w:fill="E6E6E6"/>
            <w:vAlign w:val="center"/>
          </w:tcPr>
          <w:p w14:paraId="348F9385" w14:textId="77777777" w:rsidR="003E1246" w:rsidRDefault="003E1246" w:rsidP="003E1246">
            <w:r>
              <w:t>c-3</w:t>
            </w:r>
          </w:p>
        </w:tc>
        <w:tc>
          <w:tcPr>
            <w:tcW w:w="1866" w:type="dxa"/>
            <w:vAlign w:val="center"/>
          </w:tcPr>
          <w:p w14:paraId="031B177B" w14:textId="5A4322B2" w:rsidR="003E1246" w:rsidRDefault="003E1246" w:rsidP="003E1246">
            <w:r>
              <w:t>292.47</w:t>
            </w:r>
          </w:p>
        </w:tc>
        <w:tc>
          <w:tcPr>
            <w:tcW w:w="1867" w:type="dxa"/>
            <w:vAlign w:val="center"/>
          </w:tcPr>
          <w:p w14:paraId="41608C12" w14:textId="276855E9" w:rsidR="003E1246" w:rsidRDefault="003E1246" w:rsidP="003E1246">
            <w:r>
              <w:t>406.34</w:t>
            </w:r>
          </w:p>
        </w:tc>
        <w:tc>
          <w:tcPr>
            <w:tcW w:w="1867" w:type="dxa"/>
            <w:vAlign w:val="center"/>
          </w:tcPr>
          <w:p w14:paraId="2FEA65D6" w14:textId="72ED325B" w:rsidR="003E1246" w:rsidRDefault="003E1246" w:rsidP="003E1246">
            <w:r>
              <w:t>60.00</w:t>
            </w:r>
          </w:p>
        </w:tc>
        <w:tc>
          <w:tcPr>
            <w:tcW w:w="1867" w:type="dxa"/>
          </w:tcPr>
          <w:p w14:paraId="4E517E4F" w14:textId="10C8CD55" w:rsidR="003E1246" w:rsidRDefault="003E1246" w:rsidP="003E1246">
            <w:r w:rsidRPr="0097280C">
              <w:t>0.7198</w:t>
            </w:r>
          </w:p>
        </w:tc>
      </w:tr>
      <w:tr w:rsidR="003E1246" w14:paraId="16FD8597" w14:textId="77777777" w:rsidTr="003E1246">
        <w:tc>
          <w:tcPr>
            <w:tcW w:w="1866" w:type="dxa"/>
            <w:shd w:val="clear" w:color="auto" w:fill="E6E6E6"/>
            <w:vAlign w:val="center"/>
          </w:tcPr>
          <w:p w14:paraId="498E6309" w14:textId="77777777" w:rsidR="003E1246" w:rsidRDefault="003E1246" w:rsidP="003E1246">
            <w:r>
              <w:t>c-4</w:t>
            </w:r>
          </w:p>
        </w:tc>
        <w:tc>
          <w:tcPr>
            <w:tcW w:w="1866" w:type="dxa"/>
            <w:vAlign w:val="center"/>
          </w:tcPr>
          <w:p w14:paraId="767A2097" w14:textId="1864CBF8" w:rsidR="003E1246" w:rsidRDefault="003E1246" w:rsidP="003E1246">
            <w:r>
              <w:t>292.47</w:t>
            </w:r>
          </w:p>
        </w:tc>
        <w:tc>
          <w:tcPr>
            <w:tcW w:w="1867" w:type="dxa"/>
            <w:vAlign w:val="center"/>
          </w:tcPr>
          <w:p w14:paraId="46413645" w14:textId="69D6CCCA" w:rsidR="003E1246" w:rsidRDefault="003E1246" w:rsidP="003E1246">
            <w:r>
              <w:t>406.34</w:t>
            </w:r>
          </w:p>
        </w:tc>
        <w:tc>
          <w:tcPr>
            <w:tcW w:w="1867" w:type="dxa"/>
            <w:vAlign w:val="center"/>
          </w:tcPr>
          <w:p w14:paraId="4ECBC0D1" w14:textId="4495B49E" w:rsidR="003E1246" w:rsidRDefault="003E1246" w:rsidP="003E1246">
            <w:r>
              <w:t>60.00</w:t>
            </w:r>
          </w:p>
        </w:tc>
        <w:tc>
          <w:tcPr>
            <w:tcW w:w="1867" w:type="dxa"/>
          </w:tcPr>
          <w:p w14:paraId="79B10443" w14:textId="0F51CF25" w:rsidR="003E1246" w:rsidRDefault="003E1246" w:rsidP="003E1246">
            <w:r w:rsidRPr="0097280C">
              <w:t>0.7198</w:t>
            </w:r>
          </w:p>
        </w:tc>
      </w:tr>
      <w:tr w:rsidR="003E1246" w14:paraId="5DA12552" w14:textId="77777777" w:rsidTr="003E1246">
        <w:tc>
          <w:tcPr>
            <w:tcW w:w="1866" w:type="dxa"/>
            <w:shd w:val="clear" w:color="auto" w:fill="E6E6E6"/>
            <w:vAlign w:val="center"/>
          </w:tcPr>
          <w:p w14:paraId="16FAA017" w14:textId="77777777" w:rsidR="003E1246" w:rsidRDefault="003E1246" w:rsidP="003E1246">
            <w:r>
              <w:t>c-5</w:t>
            </w:r>
          </w:p>
        </w:tc>
        <w:tc>
          <w:tcPr>
            <w:tcW w:w="1866" w:type="dxa"/>
            <w:vAlign w:val="center"/>
          </w:tcPr>
          <w:p w14:paraId="27DC489B" w14:textId="059444B8" w:rsidR="003E1246" w:rsidRDefault="003E1246" w:rsidP="003E1246">
            <w:r>
              <w:t>292.47</w:t>
            </w:r>
          </w:p>
        </w:tc>
        <w:tc>
          <w:tcPr>
            <w:tcW w:w="1867" w:type="dxa"/>
            <w:vAlign w:val="center"/>
          </w:tcPr>
          <w:p w14:paraId="48DA2944" w14:textId="0466085D" w:rsidR="003E1246" w:rsidRDefault="003E1246" w:rsidP="003E1246">
            <w:r>
              <w:t>406.34</w:t>
            </w:r>
          </w:p>
        </w:tc>
        <w:tc>
          <w:tcPr>
            <w:tcW w:w="1867" w:type="dxa"/>
            <w:vAlign w:val="center"/>
          </w:tcPr>
          <w:p w14:paraId="746DF010" w14:textId="29E30507" w:rsidR="003E1246" w:rsidRDefault="003E1246" w:rsidP="003E1246">
            <w:r>
              <w:t>60.00</w:t>
            </w:r>
          </w:p>
        </w:tc>
        <w:tc>
          <w:tcPr>
            <w:tcW w:w="1867" w:type="dxa"/>
          </w:tcPr>
          <w:p w14:paraId="389F9843" w14:textId="36A98E61" w:rsidR="003E1246" w:rsidRDefault="003E1246" w:rsidP="003E1246">
            <w:r w:rsidRPr="0097280C">
              <w:t>0.7198</w:t>
            </w:r>
          </w:p>
        </w:tc>
      </w:tr>
      <w:tr w:rsidR="003E1246" w14:paraId="2B409B87" w14:textId="77777777" w:rsidTr="003E1246">
        <w:tc>
          <w:tcPr>
            <w:tcW w:w="1866" w:type="dxa"/>
            <w:shd w:val="clear" w:color="auto" w:fill="E6E6E6"/>
            <w:vAlign w:val="center"/>
          </w:tcPr>
          <w:p w14:paraId="0A21929C" w14:textId="77777777" w:rsidR="003E1246" w:rsidRDefault="003E1246" w:rsidP="003E1246">
            <w:r>
              <w:t>c-6</w:t>
            </w:r>
          </w:p>
        </w:tc>
        <w:tc>
          <w:tcPr>
            <w:tcW w:w="1866" w:type="dxa"/>
            <w:vAlign w:val="center"/>
          </w:tcPr>
          <w:p w14:paraId="450219A7" w14:textId="0FD38421" w:rsidR="003E1246" w:rsidRDefault="003E1246" w:rsidP="003E1246">
            <w:r>
              <w:t>292.47</w:t>
            </w:r>
          </w:p>
        </w:tc>
        <w:tc>
          <w:tcPr>
            <w:tcW w:w="1867" w:type="dxa"/>
            <w:vAlign w:val="center"/>
          </w:tcPr>
          <w:p w14:paraId="7C9EF13C" w14:textId="23551BD5" w:rsidR="003E1246" w:rsidRDefault="003E1246" w:rsidP="003E1246">
            <w:r>
              <w:t>406.34</w:t>
            </w:r>
          </w:p>
        </w:tc>
        <w:tc>
          <w:tcPr>
            <w:tcW w:w="1867" w:type="dxa"/>
            <w:vAlign w:val="center"/>
          </w:tcPr>
          <w:p w14:paraId="78997544" w14:textId="5397E536" w:rsidR="003E1246" w:rsidRDefault="003E1246" w:rsidP="003E1246">
            <w:r>
              <w:t>60.00</w:t>
            </w:r>
          </w:p>
        </w:tc>
        <w:tc>
          <w:tcPr>
            <w:tcW w:w="1867" w:type="dxa"/>
          </w:tcPr>
          <w:p w14:paraId="3234B641" w14:textId="2E103CF9" w:rsidR="003E1246" w:rsidRDefault="003E1246" w:rsidP="003E1246">
            <w:r w:rsidRPr="0097280C">
              <w:t>0.7198</w:t>
            </w:r>
          </w:p>
        </w:tc>
      </w:tr>
      <w:tr w:rsidR="003E1246" w14:paraId="53CB4B21" w14:textId="77777777" w:rsidTr="003E1246">
        <w:tc>
          <w:tcPr>
            <w:tcW w:w="1866" w:type="dxa"/>
            <w:shd w:val="clear" w:color="auto" w:fill="E6E6E6"/>
            <w:vAlign w:val="center"/>
          </w:tcPr>
          <w:p w14:paraId="689B618F" w14:textId="77777777" w:rsidR="003E1246" w:rsidRDefault="003E1246" w:rsidP="003E1246">
            <w:r>
              <w:t>d-1</w:t>
            </w:r>
          </w:p>
        </w:tc>
        <w:tc>
          <w:tcPr>
            <w:tcW w:w="1866" w:type="dxa"/>
            <w:vAlign w:val="center"/>
          </w:tcPr>
          <w:p w14:paraId="2BFA8AC9" w14:textId="55880219" w:rsidR="003E1246" w:rsidRDefault="003E1246" w:rsidP="003E1246">
            <w:r>
              <w:t>215.17</w:t>
            </w:r>
          </w:p>
        </w:tc>
        <w:tc>
          <w:tcPr>
            <w:tcW w:w="1867" w:type="dxa"/>
            <w:vAlign w:val="center"/>
          </w:tcPr>
          <w:p w14:paraId="45AB00B5" w14:textId="755301AE" w:rsidR="003E1246" w:rsidRDefault="003E1246" w:rsidP="003E1246">
            <w:r>
              <w:t>365.98</w:t>
            </w:r>
          </w:p>
        </w:tc>
        <w:tc>
          <w:tcPr>
            <w:tcW w:w="1867" w:type="dxa"/>
            <w:vAlign w:val="center"/>
          </w:tcPr>
          <w:p w14:paraId="4C4708BA" w14:textId="69402D4E" w:rsidR="003E1246" w:rsidRDefault="003E1246" w:rsidP="003E1246">
            <w:r>
              <w:t>110.00</w:t>
            </w:r>
          </w:p>
        </w:tc>
        <w:tc>
          <w:tcPr>
            <w:tcW w:w="1867" w:type="dxa"/>
            <w:vAlign w:val="center"/>
          </w:tcPr>
          <w:p w14:paraId="5C26B3C4" w14:textId="330CB95E" w:rsidR="003E1246" w:rsidRDefault="003E1246" w:rsidP="003E1246">
            <w:r>
              <w:t>0.5879</w:t>
            </w:r>
          </w:p>
        </w:tc>
      </w:tr>
      <w:tr w:rsidR="003E1246" w14:paraId="306E300D" w14:textId="77777777" w:rsidTr="003E1246">
        <w:tc>
          <w:tcPr>
            <w:tcW w:w="1866" w:type="dxa"/>
            <w:shd w:val="clear" w:color="auto" w:fill="E6E6E6"/>
            <w:vAlign w:val="center"/>
          </w:tcPr>
          <w:p w14:paraId="390E2487" w14:textId="77777777" w:rsidR="003E1246" w:rsidRDefault="003E1246" w:rsidP="003E1246">
            <w:r>
              <w:t>d-2</w:t>
            </w:r>
          </w:p>
        </w:tc>
        <w:tc>
          <w:tcPr>
            <w:tcW w:w="1866" w:type="dxa"/>
            <w:vAlign w:val="center"/>
          </w:tcPr>
          <w:p w14:paraId="6E9C2C54" w14:textId="746C6B0D" w:rsidR="003E1246" w:rsidRDefault="003E1246" w:rsidP="003E1246">
            <w:r>
              <w:t>215.17</w:t>
            </w:r>
          </w:p>
        </w:tc>
        <w:tc>
          <w:tcPr>
            <w:tcW w:w="1867" w:type="dxa"/>
            <w:vAlign w:val="center"/>
          </w:tcPr>
          <w:p w14:paraId="785D71D2" w14:textId="71F993A3" w:rsidR="003E1246" w:rsidRDefault="003E1246" w:rsidP="003E1246">
            <w:r>
              <w:t>365.98</w:t>
            </w:r>
          </w:p>
        </w:tc>
        <w:tc>
          <w:tcPr>
            <w:tcW w:w="1867" w:type="dxa"/>
            <w:vAlign w:val="center"/>
          </w:tcPr>
          <w:p w14:paraId="33E4874A" w14:textId="6E0C04E5" w:rsidR="003E1246" w:rsidRDefault="003E1246" w:rsidP="003E1246">
            <w:r>
              <w:t>110.00</w:t>
            </w:r>
          </w:p>
        </w:tc>
        <w:tc>
          <w:tcPr>
            <w:tcW w:w="1867" w:type="dxa"/>
            <w:vAlign w:val="center"/>
          </w:tcPr>
          <w:p w14:paraId="6127016A" w14:textId="4384A7B6" w:rsidR="003E1246" w:rsidRDefault="003E1246" w:rsidP="003E1246">
            <w:r>
              <w:t>0.5879</w:t>
            </w:r>
          </w:p>
        </w:tc>
      </w:tr>
      <w:tr w:rsidR="003E1246" w14:paraId="1FF840D1" w14:textId="77777777" w:rsidTr="003E1246">
        <w:tc>
          <w:tcPr>
            <w:tcW w:w="1866" w:type="dxa"/>
            <w:shd w:val="clear" w:color="auto" w:fill="E6E6E6"/>
            <w:vAlign w:val="center"/>
          </w:tcPr>
          <w:p w14:paraId="0E3635D2" w14:textId="77777777" w:rsidR="003E1246" w:rsidRDefault="003E1246" w:rsidP="003E1246">
            <w:r>
              <w:t>d-3</w:t>
            </w:r>
          </w:p>
        </w:tc>
        <w:tc>
          <w:tcPr>
            <w:tcW w:w="1866" w:type="dxa"/>
            <w:vAlign w:val="center"/>
          </w:tcPr>
          <w:p w14:paraId="50BB7D9F" w14:textId="79D67EE7" w:rsidR="003E1246" w:rsidRDefault="003E1246" w:rsidP="003E1246">
            <w:r>
              <w:t>215.17</w:t>
            </w:r>
          </w:p>
        </w:tc>
        <w:tc>
          <w:tcPr>
            <w:tcW w:w="1867" w:type="dxa"/>
            <w:vAlign w:val="center"/>
          </w:tcPr>
          <w:p w14:paraId="43CF2FC7" w14:textId="147A1CD7" w:rsidR="003E1246" w:rsidRDefault="003E1246" w:rsidP="003E1246">
            <w:r>
              <w:t>365.98</w:t>
            </w:r>
          </w:p>
        </w:tc>
        <w:tc>
          <w:tcPr>
            <w:tcW w:w="1867" w:type="dxa"/>
            <w:vAlign w:val="center"/>
          </w:tcPr>
          <w:p w14:paraId="7E68B829" w14:textId="457D8E4F" w:rsidR="003E1246" w:rsidRDefault="003E1246" w:rsidP="003E1246">
            <w:r>
              <w:t>110.00</w:t>
            </w:r>
          </w:p>
        </w:tc>
        <w:tc>
          <w:tcPr>
            <w:tcW w:w="1867" w:type="dxa"/>
            <w:vAlign w:val="center"/>
          </w:tcPr>
          <w:p w14:paraId="126DF90E" w14:textId="4E7EE681" w:rsidR="003E1246" w:rsidRDefault="003E1246" w:rsidP="003E1246">
            <w:r>
              <w:t>0.5879</w:t>
            </w:r>
          </w:p>
        </w:tc>
      </w:tr>
      <w:tr w:rsidR="003E1246" w14:paraId="0156EDC5" w14:textId="77777777" w:rsidTr="003E1246">
        <w:tc>
          <w:tcPr>
            <w:tcW w:w="1866" w:type="dxa"/>
            <w:shd w:val="clear" w:color="auto" w:fill="E6E6E6"/>
            <w:vAlign w:val="center"/>
          </w:tcPr>
          <w:p w14:paraId="11DB4448" w14:textId="77777777" w:rsidR="003E1246" w:rsidRDefault="003E1246" w:rsidP="003E1246">
            <w:r>
              <w:t>e-1</w:t>
            </w:r>
          </w:p>
        </w:tc>
        <w:tc>
          <w:tcPr>
            <w:tcW w:w="1866" w:type="dxa"/>
            <w:vAlign w:val="center"/>
          </w:tcPr>
          <w:p w14:paraId="23D73408" w14:textId="2B087570" w:rsidR="003E1246" w:rsidRDefault="003E1246" w:rsidP="003E1246">
            <w:r>
              <w:t>195.17</w:t>
            </w:r>
          </w:p>
        </w:tc>
        <w:tc>
          <w:tcPr>
            <w:tcW w:w="1867" w:type="dxa"/>
            <w:vAlign w:val="center"/>
          </w:tcPr>
          <w:p w14:paraId="11F3E163" w14:textId="2E51BF94" w:rsidR="003E1246" w:rsidRDefault="003E1246" w:rsidP="003E1246">
            <w:r>
              <w:t>262.88</w:t>
            </w:r>
          </w:p>
        </w:tc>
        <w:tc>
          <w:tcPr>
            <w:tcW w:w="1867" w:type="dxa"/>
            <w:vAlign w:val="center"/>
          </w:tcPr>
          <w:p w14:paraId="541A5B92" w14:textId="608A2B77" w:rsidR="003E1246" w:rsidRDefault="003E1246" w:rsidP="003E1246">
            <w:r>
              <w:t>60.00</w:t>
            </w:r>
          </w:p>
        </w:tc>
        <w:tc>
          <w:tcPr>
            <w:tcW w:w="1867" w:type="dxa"/>
            <w:vAlign w:val="center"/>
          </w:tcPr>
          <w:p w14:paraId="1237CA41" w14:textId="692CFA65" w:rsidR="003E1246" w:rsidRDefault="003E1246" w:rsidP="003E1246">
            <w:r>
              <w:t>0.7424</w:t>
            </w:r>
          </w:p>
        </w:tc>
      </w:tr>
      <w:tr w:rsidR="003E1246" w14:paraId="7FD31BFB" w14:textId="77777777" w:rsidTr="003E1246">
        <w:tc>
          <w:tcPr>
            <w:tcW w:w="1866" w:type="dxa"/>
            <w:shd w:val="clear" w:color="auto" w:fill="E6E6E6"/>
            <w:vAlign w:val="center"/>
          </w:tcPr>
          <w:p w14:paraId="7EEC3CFC" w14:textId="77777777" w:rsidR="003E1246" w:rsidRDefault="003E1246" w:rsidP="003E1246">
            <w:r>
              <w:t>e-2</w:t>
            </w:r>
          </w:p>
        </w:tc>
        <w:tc>
          <w:tcPr>
            <w:tcW w:w="1866" w:type="dxa"/>
            <w:vAlign w:val="center"/>
          </w:tcPr>
          <w:p w14:paraId="47EC8602" w14:textId="6DD1E3D4" w:rsidR="003E1246" w:rsidRDefault="003E1246" w:rsidP="003E1246">
            <w:r>
              <w:t>155.17</w:t>
            </w:r>
          </w:p>
        </w:tc>
        <w:tc>
          <w:tcPr>
            <w:tcW w:w="1867" w:type="dxa"/>
            <w:vAlign w:val="center"/>
          </w:tcPr>
          <w:p w14:paraId="57DDE6D9" w14:textId="2B497E79" w:rsidR="003E1246" w:rsidRDefault="003E1246" w:rsidP="003E1246">
            <w:r>
              <w:t>227.17</w:t>
            </w:r>
          </w:p>
        </w:tc>
        <w:tc>
          <w:tcPr>
            <w:tcW w:w="1867" w:type="dxa"/>
            <w:vAlign w:val="center"/>
          </w:tcPr>
          <w:p w14:paraId="76EDF0CA" w14:textId="4A975843" w:rsidR="003E1246" w:rsidRDefault="003E1246" w:rsidP="003E1246">
            <w:r>
              <w:t>110.00</w:t>
            </w:r>
          </w:p>
        </w:tc>
        <w:tc>
          <w:tcPr>
            <w:tcW w:w="1867" w:type="dxa"/>
            <w:vAlign w:val="center"/>
          </w:tcPr>
          <w:p w14:paraId="213B6D0C" w14:textId="4D72FD99" w:rsidR="003E1246" w:rsidRDefault="003E1246" w:rsidP="003E1246">
            <w:r>
              <w:t>0.6831</w:t>
            </w:r>
          </w:p>
        </w:tc>
      </w:tr>
      <w:tr w:rsidR="003E1246" w14:paraId="4B9B104C" w14:textId="77777777" w:rsidTr="003E1246">
        <w:tc>
          <w:tcPr>
            <w:tcW w:w="1866" w:type="dxa"/>
            <w:shd w:val="clear" w:color="auto" w:fill="E6E6E6"/>
            <w:vAlign w:val="center"/>
          </w:tcPr>
          <w:p w14:paraId="60E555FB" w14:textId="77777777" w:rsidR="003E1246" w:rsidRDefault="003E1246" w:rsidP="003E1246">
            <w:r>
              <w:t>平均迎风面积比</w:t>
            </w:r>
          </w:p>
        </w:tc>
        <w:tc>
          <w:tcPr>
            <w:tcW w:w="7467" w:type="dxa"/>
            <w:gridSpan w:val="4"/>
            <w:vAlign w:val="center"/>
          </w:tcPr>
          <w:p w14:paraId="59206A4E" w14:textId="78A9F1FF" w:rsidR="003E1246" w:rsidRDefault="003E1246" w:rsidP="003E1246">
            <w:r w:rsidRPr="00AB61A0">
              <w:rPr>
                <w:b/>
              </w:rPr>
              <w:t>0.708</w:t>
            </w:r>
          </w:p>
        </w:tc>
      </w:tr>
      <w:tr w:rsidR="003E1246" w14:paraId="4C33DBA1" w14:textId="77777777" w:rsidTr="003E1246">
        <w:tc>
          <w:tcPr>
            <w:tcW w:w="1866" w:type="dxa"/>
            <w:shd w:val="clear" w:color="auto" w:fill="E6E6E6"/>
            <w:vAlign w:val="center"/>
          </w:tcPr>
          <w:p w14:paraId="16CD04E9" w14:textId="77777777" w:rsidR="003E1246" w:rsidRDefault="003E1246" w:rsidP="003E1246">
            <w:r>
              <w:t>依据</w:t>
            </w:r>
          </w:p>
        </w:tc>
        <w:tc>
          <w:tcPr>
            <w:tcW w:w="7467" w:type="dxa"/>
            <w:gridSpan w:val="4"/>
            <w:vAlign w:val="center"/>
          </w:tcPr>
          <w:p w14:paraId="52421531" w14:textId="17528172" w:rsidR="003E1246" w:rsidRDefault="003E1246" w:rsidP="003E1246">
            <w:r>
              <w:rPr>
                <w:b/>
              </w:rPr>
              <w:t>《城市居住区热环境设计标准》</w:t>
            </w:r>
            <w:r>
              <w:rPr>
                <w:b/>
              </w:rPr>
              <w:t>4.1.1</w:t>
            </w:r>
            <w:r>
              <w:rPr>
                <w:b/>
              </w:rPr>
              <w:t>条</w:t>
            </w:r>
          </w:p>
        </w:tc>
      </w:tr>
      <w:tr w:rsidR="003E1246" w14:paraId="28B21136" w14:textId="77777777" w:rsidTr="003E1246">
        <w:tc>
          <w:tcPr>
            <w:tcW w:w="1866" w:type="dxa"/>
            <w:shd w:val="clear" w:color="auto" w:fill="E6E6E6"/>
            <w:vAlign w:val="center"/>
          </w:tcPr>
          <w:p w14:paraId="7C7D9FBA" w14:textId="77777777" w:rsidR="003E1246" w:rsidRDefault="003E1246" w:rsidP="003E1246">
            <w:r>
              <w:t>标准要求</w:t>
            </w:r>
          </w:p>
        </w:tc>
        <w:tc>
          <w:tcPr>
            <w:tcW w:w="7467" w:type="dxa"/>
            <w:gridSpan w:val="4"/>
            <w:vAlign w:val="center"/>
          </w:tcPr>
          <w:p w14:paraId="7A65A684" w14:textId="5A167D97" w:rsidR="003E1246" w:rsidRDefault="003E1246" w:rsidP="003E1246">
            <w:r>
              <w:rPr>
                <w:b/>
              </w:rPr>
              <w:t>平均迎风面积比</w:t>
            </w:r>
            <w:r>
              <w:rPr>
                <w:b/>
              </w:rPr>
              <w:t>≤0.80</w:t>
            </w:r>
          </w:p>
        </w:tc>
      </w:tr>
      <w:tr w:rsidR="003E1246" w14:paraId="7A88A6E3" w14:textId="77777777" w:rsidTr="003E1246">
        <w:tc>
          <w:tcPr>
            <w:tcW w:w="1866" w:type="dxa"/>
            <w:shd w:val="clear" w:color="auto" w:fill="E6E6E6"/>
            <w:vAlign w:val="center"/>
          </w:tcPr>
          <w:p w14:paraId="524B16D0" w14:textId="77777777" w:rsidR="003E1246" w:rsidRDefault="003E1246" w:rsidP="003E1246">
            <w:r>
              <w:t>结论</w:t>
            </w:r>
          </w:p>
        </w:tc>
        <w:tc>
          <w:tcPr>
            <w:tcW w:w="7467" w:type="dxa"/>
            <w:gridSpan w:val="4"/>
            <w:vAlign w:val="center"/>
          </w:tcPr>
          <w:p w14:paraId="25B70D5E" w14:textId="588D21FE" w:rsidR="003E1246" w:rsidRDefault="003E1246" w:rsidP="003E1246">
            <w:r w:rsidRPr="00AB61A0">
              <w:rPr>
                <w:b/>
              </w:rPr>
              <w:t>满足</w:t>
            </w:r>
          </w:p>
        </w:tc>
      </w:tr>
    </w:tbl>
    <w:p w14:paraId="67774733" w14:textId="77777777" w:rsidR="00B60BAD" w:rsidRPr="00B107D2" w:rsidRDefault="00AF57D5" w:rsidP="00B60BAD">
      <w:pPr>
        <w:pStyle w:val="a0"/>
        <w:ind w:firstLine="420"/>
        <w:rPr>
          <w:lang w:val="en-US"/>
        </w:rPr>
      </w:pPr>
      <w:bookmarkStart w:id="38" w:name="平均迎风面积比"/>
      <w:bookmarkEnd w:id="38"/>
    </w:p>
    <w:p w14:paraId="65F36FBA" w14:textId="77777777" w:rsidR="00B60BAD" w:rsidRDefault="000D5FA1" w:rsidP="00B60BAD">
      <w:pPr>
        <w:pStyle w:val="2"/>
      </w:pPr>
      <w:bookmarkStart w:id="39" w:name="_Toc16494778"/>
      <w:r>
        <w:rPr>
          <w:rFonts w:hint="eastAsia"/>
        </w:rPr>
        <w:t>活动场地遮阳覆盖率</w:t>
      </w:r>
      <w:bookmarkEnd w:id="3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4A678F" w14:paraId="7B87E181" w14:textId="77777777">
        <w:tc>
          <w:tcPr>
            <w:tcW w:w="1866" w:type="dxa"/>
            <w:shd w:val="clear" w:color="auto" w:fill="E6E6E6"/>
            <w:vAlign w:val="center"/>
          </w:tcPr>
          <w:p w14:paraId="47122A9B" w14:textId="77777777" w:rsidR="004A678F" w:rsidRDefault="000D5FA1">
            <w:pPr>
              <w:jc w:val="center"/>
            </w:pPr>
            <w:r>
              <w:t>场地</w:t>
            </w:r>
          </w:p>
        </w:tc>
        <w:tc>
          <w:tcPr>
            <w:tcW w:w="1866" w:type="dxa"/>
            <w:shd w:val="clear" w:color="auto" w:fill="E6E6E6"/>
            <w:vAlign w:val="center"/>
          </w:tcPr>
          <w:p w14:paraId="1EF955B3" w14:textId="77777777" w:rsidR="004A678F" w:rsidRDefault="000D5FA1">
            <w:pPr>
              <w:jc w:val="center"/>
            </w:pPr>
            <w:r>
              <w:t>遮阳面积</w:t>
            </w:r>
            <w:r>
              <w:t>(</w:t>
            </w:r>
            <w:r>
              <w:t>㎡</w:t>
            </w:r>
            <w:r>
              <w:t>)</w:t>
            </w:r>
          </w:p>
        </w:tc>
        <w:tc>
          <w:tcPr>
            <w:tcW w:w="1866" w:type="dxa"/>
            <w:shd w:val="clear" w:color="auto" w:fill="E6E6E6"/>
            <w:vAlign w:val="center"/>
          </w:tcPr>
          <w:p w14:paraId="5E598240" w14:textId="77777777" w:rsidR="004A678F" w:rsidRDefault="000D5FA1">
            <w:pPr>
              <w:jc w:val="center"/>
            </w:pPr>
            <w:r>
              <w:t>场地面积</w:t>
            </w:r>
            <w:r>
              <w:t>(</w:t>
            </w:r>
            <w:r>
              <w:t>㎡</w:t>
            </w:r>
            <w:r>
              <w:t>)</w:t>
            </w:r>
          </w:p>
        </w:tc>
        <w:tc>
          <w:tcPr>
            <w:tcW w:w="1866" w:type="dxa"/>
            <w:shd w:val="clear" w:color="auto" w:fill="E6E6E6"/>
            <w:vAlign w:val="center"/>
          </w:tcPr>
          <w:p w14:paraId="2AE6C35E" w14:textId="77777777" w:rsidR="004A678F" w:rsidRDefault="000D5FA1">
            <w:pPr>
              <w:jc w:val="center"/>
            </w:pPr>
            <w:r>
              <w:t>遮阳覆盖率</w:t>
            </w:r>
            <w:r>
              <w:t>(%)</w:t>
            </w:r>
          </w:p>
        </w:tc>
        <w:tc>
          <w:tcPr>
            <w:tcW w:w="1866" w:type="dxa"/>
            <w:shd w:val="clear" w:color="auto" w:fill="E6E6E6"/>
            <w:vAlign w:val="center"/>
          </w:tcPr>
          <w:p w14:paraId="71E1B91F" w14:textId="77777777" w:rsidR="004A678F" w:rsidRDefault="000D5FA1">
            <w:pPr>
              <w:jc w:val="center"/>
            </w:pPr>
            <w:r>
              <w:t>覆盖率限值</w:t>
            </w:r>
            <w:r>
              <w:t>(%)</w:t>
            </w:r>
          </w:p>
        </w:tc>
      </w:tr>
      <w:tr w:rsidR="004A678F" w14:paraId="7210B6A9" w14:textId="77777777">
        <w:tc>
          <w:tcPr>
            <w:tcW w:w="1866" w:type="dxa"/>
            <w:shd w:val="clear" w:color="auto" w:fill="E6E6E6"/>
            <w:vAlign w:val="center"/>
          </w:tcPr>
          <w:p w14:paraId="26E30CD3" w14:textId="77777777" w:rsidR="004A678F" w:rsidRDefault="000D5FA1">
            <w:r>
              <w:t>广场</w:t>
            </w:r>
          </w:p>
        </w:tc>
        <w:tc>
          <w:tcPr>
            <w:tcW w:w="1866" w:type="dxa"/>
            <w:vAlign w:val="center"/>
          </w:tcPr>
          <w:p w14:paraId="6F6FB0F9" w14:textId="77777777" w:rsidR="004A678F" w:rsidRDefault="000D5FA1">
            <w:r>
              <w:t>2005.7</w:t>
            </w:r>
          </w:p>
        </w:tc>
        <w:tc>
          <w:tcPr>
            <w:tcW w:w="1866" w:type="dxa"/>
            <w:vAlign w:val="center"/>
          </w:tcPr>
          <w:p w14:paraId="2AE534BF" w14:textId="77777777" w:rsidR="004A678F" w:rsidRDefault="000D5FA1">
            <w:r>
              <w:t>5118.9</w:t>
            </w:r>
          </w:p>
        </w:tc>
        <w:tc>
          <w:tcPr>
            <w:tcW w:w="1866" w:type="dxa"/>
            <w:vAlign w:val="center"/>
          </w:tcPr>
          <w:p w14:paraId="362559A1" w14:textId="77777777" w:rsidR="004A678F" w:rsidRDefault="000D5FA1">
            <w:r>
              <w:t>39</w:t>
            </w:r>
          </w:p>
        </w:tc>
        <w:tc>
          <w:tcPr>
            <w:tcW w:w="1866" w:type="dxa"/>
            <w:vAlign w:val="center"/>
          </w:tcPr>
          <w:p w14:paraId="51EC51F3" w14:textId="77777777" w:rsidR="004A678F" w:rsidRDefault="000D5FA1">
            <w:r>
              <w:t>25</w:t>
            </w:r>
          </w:p>
        </w:tc>
      </w:tr>
      <w:tr w:rsidR="004A678F" w14:paraId="5FF51F79" w14:textId="77777777">
        <w:tc>
          <w:tcPr>
            <w:tcW w:w="1866" w:type="dxa"/>
            <w:shd w:val="clear" w:color="auto" w:fill="E6E6E6"/>
            <w:vAlign w:val="center"/>
          </w:tcPr>
          <w:p w14:paraId="063C5401" w14:textId="77777777" w:rsidR="004A678F" w:rsidRDefault="000D5FA1">
            <w:r>
              <w:t>游憩场</w:t>
            </w:r>
          </w:p>
        </w:tc>
        <w:tc>
          <w:tcPr>
            <w:tcW w:w="1866" w:type="dxa"/>
            <w:vAlign w:val="center"/>
          </w:tcPr>
          <w:p w14:paraId="536F5F56" w14:textId="77777777" w:rsidR="004A678F" w:rsidRDefault="000D5FA1">
            <w:r>
              <w:t>1309.8</w:t>
            </w:r>
          </w:p>
        </w:tc>
        <w:tc>
          <w:tcPr>
            <w:tcW w:w="1866" w:type="dxa"/>
            <w:vAlign w:val="center"/>
          </w:tcPr>
          <w:p w14:paraId="72A95030" w14:textId="77777777" w:rsidR="004A678F" w:rsidRDefault="000D5FA1">
            <w:r>
              <w:t>3485.7</w:t>
            </w:r>
          </w:p>
        </w:tc>
        <w:tc>
          <w:tcPr>
            <w:tcW w:w="1866" w:type="dxa"/>
            <w:vAlign w:val="center"/>
          </w:tcPr>
          <w:p w14:paraId="64763B7E" w14:textId="77777777" w:rsidR="004A678F" w:rsidRDefault="000D5FA1">
            <w:r>
              <w:t>38</w:t>
            </w:r>
          </w:p>
        </w:tc>
        <w:tc>
          <w:tcPr>
            <w:tcW w:w="1866" w:type="dxa"/>
            <w:vAlign w:val="center"/>
          </w:tcPr>
          <w:p w14:paraId="26D54CEE" w14:textId="77777777" w:rsidR="004A678F" w:rsidRDefault="000D5FA1">
            <w:r>
              <w:t>30</w:t>
            </w:r>
          </w:p>
        </w:tc>
      </w:tr>
      <w:tr w:rsidR="004A678F" w14:paraId="0F1E7E12" w14:textId="77777777">
        <w:tc>
          <w:tcPr>
            <w:tcW w:w="1866" w:type="dxa"/>
            <w:shd w:val="clear" w:color="auto" w:fill="E6E6E6"/>
            <w:vAlign w:val="center"/>
          </w:tcPr>
          <w:p w14:paraId="59C55D11" w14:textId="77777777" w:rsidR="004A678F" w:rsidRDefault="000D5FA1">
            <w:r>
              <w:t>人行道</w:t>
            </w:r>
          </w:p>
        </w:tc>
        <w:tc>
          <w:tcPr>
            <w:tcW w:w="1866" w:type="dxa"/>
            <w:vAlign w:val="center"/>
          </w:tcPr>
          <w:p w14:paraId="0390358A" w14:textId="77777777" w:rsidR="004A678F" w:rsidRDefault="000D5FA1">
            <w:r>
              <w:t>1884.9</w:t>
            </w:r>
          </w:p>
        </w:tc>
        <w:tc>
          <w:tcPr>
            <w:tcW w:w="1866" w:type="dxa"/>
            <w:vAlign w:val="center"/>
          </w:tcPr>
          <w:p w14:paraId="4E6292E0" w14:textId="77777777" w:rsidR="004A678F" w:rsidRDefault="000D5FA1">
            <w:r>
              <w:t>3299.7</w:t>
            </w:r>
          </w:p>
        </w:tc>
        <w:tc>
          <w:tcPr>
            <w:tcW w:w="1866" w:type="dxa"/>
            <w:vAlign w:val="center"/>
          </w:tcPr>
          <w:p w14:paraId="36A96781" w14:textId="77777777" w:rsidR="004A678F" w:rsidRDefault="000D5FA1">
            <w:r>
              <w:t>57</w:t>
            </w:r>
          </w:p>
        </w:tc>
        <w:tc>
          <w:tcPr>
            <w:tcW w:w="1866" w:type="dxa"/>
            <w:vAlign w:val="center"/>
          </w:tcPr>
          <w:p w14:paraId="1BF48852" w14:textId="77777777" w:rsidR="004A678F" w:rsidRDefault="000D5FA1">
            <w:r>
              <w:t>50</w:t>
            </w:r>
          </w:p>
        </w:tc>
      </w:tr>
      <w:tr w:rsidR="004A678F" w14:paraId="4B9A090B" w14:textId="77777777">
        <w:tc>
          <w:tcPr>
            <w:tcW w:w="1866" w:type="dxa"/>
            <w:shd w:val="clear" w:color="auto" w:fill="E6E6E6"/>
            <w:vAlign w:val="center"/>
          </w:tcPr>
          <w:p w14:paraId="1FD72892" w14:textId="77777777" w:rsidR="004A678F" w:rsidRDefault="000D5FA1">
            <w:r>
              <w:t>依据</w:t>
            </w:r>
          </w:p>
        </w:tc>
        <w:tc>
          <w:tcPr>
            <w:tcW w:w="7464" w:type="dxa"/>
            <w:gridSpan w:val="4"/>
            <w:vAlign w:val="center"/>
          </w:tcPr>
          <w:p w14:paraId="1C3C2D14" w14:textId="77777777" w:rsidR="004A678F" w:rsidRDefault="000D5FA1">
            <w:r>
              <w:rPr>
                <w:b/>
              </w:rPr>
              <w:t>《城市居住区热环境设计标准》</w:t>
            </w:r>
            <w:r>
              <w:rPr>
                <w:b/>
              </w:rPr>
              <w:t>4.2.1</w:t>
            </w:r>
            <w:r>
              <w:rPr>
                <w:b/>
              </w:rPr>
              <w:t>条</w:t>
            </w:r>
          </w:p>
        </w:tc>
      </w:tr>
      <w:tr w:rsidR="004A678F" w14:paraId="483A9F16" w14:textId="77777777">
        <w:tc>
          <w:tcPr>
            <w:tcW w:w="1866" w:type="dxa"/>
            <w:shd w:val="clear" w:color="auto" w:fill="E6E6E6"/>
            <w:vAlign w:val="center"/>
          </w:tcPr>
          <w:p w14:paraId="6F59CE59" w14:textId="77777777" w:rsidR="004A678F" w:rsidRDefault="000D5FA1">
            <w:r>
              <w:t>标准要求</w:t>
            </w:r>
          </w:p>
        </w:tc>
        <w:tc>
          <w:tcPr>
            <w:tcW w:w="7464" w:type="dxa"/>
            <w:gridSpan w:val="4"/>
            <w:vAlign w:val="center"/>
          </w:tcPr>
          <w:p w14:paraId="634E26FD" w14:textId="77777777" w:rsidR="004A678F" w:rsidRDefault="000D5FA1">
            <w:r>
              <w:rPr>
                <w:b/>
              </w:rPr>
              <w:t>各类活动场地遮阳覆盖率不得低于标准要求限值</w:t>
            </w:r>
          </w:p>
        </w:tc>
      </w:tr>
      <w:tr w:rsidR="004A678F" w14:paraId="6D7FD871" w14:textId="77777777">
        <w:tc>
          <w:tcPr>
            <w:tcW w:w="1866" w:type="dxa"/>
            <w:shd w:val="clear" w:color="auto" w:fill="E6E6E6"/>
            <w:vAlign w:val="center"/>
          </w:tcPr>
          <w:p w14:paraId="0BF5ED68" w14:textId="77777777" w:rsidR="004A678F" w:rsidRDefault="000D5FA1">
            <w:r>
              <w:t>结论</w:t>
            </w:r>
          </w:p>
        </w:tc>
        <w:tc>
          <w:tcPr>
            <w:tcW w:w="7464" w:type="dxa"/>
            <w:gridSpan w:val="4"/>
            <w:vAlign w:val="center"/>
          </w:tcPr>
          <w:p w14:paraId="74A15D29" w14:textId="77777777" w:rsidR="004A678F" w:rsidRDefault="000D5FA1">
            <w:r>
              <w:rPr>
                <w:b/>
              </w:rPr>
              <w:t>满足</w:t>
            </w:r>
          </w:p>
        </w:tc>
      </w:tr>
    </w:tbl>
    <w:p w14:paraId="5C9F4C47" w14:textId="77777777" w:rsidR="00B60BAD" w:rsidRPr="002B4464" w:rsidRDefault="00AF57D5" w:rsidP="00B60BAD">
      <w:pPr>
        <w:pStyle w:val="a0"/>
        <w:ind w:firstLine="420"/>
        <w:rPr>
          <w:lang w:val="en-US"/>
        </w:rPr>
      </w:pPr>
      <w:bookmarkStart w:id="40" w:name="活动场地遮阳覆盖率"/>
      <w:bookmarkEnd w:id="40"/>
    </w:p>
    <w:p w14:paraId="663E28EA" w14:textId="77777777" w:rsidR="00B60BAD" w:rsidRDefault="00AF57D5" w:rsidP="00C3317F">
      <w:pPr>
        <w:pStyle w:val="a0"/>
        <w:ind w:firstLine="420"/>
        <w:rPr>
          <w:lang w:val="en-US"/>
        </w:rPr>
      </w:pPr>
    </w:p>
    <w:p w14:paraId="79B49323" w14:textId="77777777" w:rsidR="00C02441" w:rsidRDefault="000D5FA1" w:rsidP="00C02441">
      <w:pPr>
        <w:pStyle w:val="1"/>
      </w:pPr>
      <w:bookmarkStart w:id="41" w:name="_Toc16494783"/>
      <w:r>
        <w:rPr>
          <w:rFonts w:hint="eastAsia"/>
        </w:rPr>
        <w:t>评价性设计</w:t>
      </w:r>
      <w:bookmarkEnd w:id="41"/>
    </w:p>
    <w:p w14:paraId="1F7DA8C4" w14:textId="77777777" w:rsidR="00C02441" w:rsidRDefault="000D5FA1" w:rsidP="00C02441">
      <w:pPr>
        <w:pStyle w:val="2"/>
      </w:pPr>
      <w:bookmarkStart w:id="42" w:name="_Toc16494784"/>
      <w:r>
        <w:rPr>
          <w:rFonts w:hint="eastAsia"/>
        </w:rPr>
        <w:t>平均热岛强度</w:t>
      </w:r>
      <w:bookmarkEnd w:id="4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4A678F" w14:paraId="7A09EC92" w14:textId="77777777">
        <w:tc>
          <w:tcPr>
            <w:tcW w:w="1166" w:type="dxa"/>
            <w:shd w:val="clear" w:color="auto" w:fill="E6E6E6"/>
            <w:vAlign w:val="center"/>
          </w:tcPr>
          <w:p w14:paraId="32C03534" w14:textId="77777777" w:rsidR="004A678F" w:rsidRDefault="000D5FA1">
            <w:pPr>
              <w:jc w:val="center"/>
            </w:pPr>
            <w:r>
              <w:t>时刻</w:t>
            </w:r>
          </w:p>
        </w:tc>
        <w:tc>
          <w:tcPr>
            <w:tcW w:w="1166" w:type="dxa"/>
            <w:shd w:val="clear" w:color="auto" w:fill="E6E6E6"/>
            <w:vAlign w:val="center"/>
          </w:tcPr>
          <w:p w14:paraId="12C5E91B" w14:textId="77777777" w:rsidR="004A678F" w:rsidRDefault="000D5FA1">
            <w:pPr>
              <w:jc w:val="center"/>
            </w:pPr>
            <w:r>
              <w:t>平均温</w:t>
            </w:r>
            <w:r>
              <w:br/>
            </w:r>
            <w:r>
              <w:t>度</w:t>
            </w:r>
            <w:r>
              <w:t>(℃)</w:t>
            </w:r>
          </w:p>
        </w:tc>
        <w:tc>
          <w:tcPr>
            <w:tcW w:w="1166" w:type="dxa"/>
            <w:shd w:val="clear" w:color="auto" w:fill="E6E6E6"/>
            <w:vAlign w:val="center"/>
          </w:tcPr>
          <w:p w14:paraId="4D8C62C9" w14:textId="77777777" w:rsidR="004A678F" w:rsidRDefault="000D5FA1">
            <w:pPr>
              <w:jc w:val="center"/>
            </w:pPr>
            <w:r>
              <w:t>太阳辐</w:t>
            </w:r>
            <w:r>
              <w:br/>
            </w:r>
            <w:r>
              <w:t>射升温</w:t>
            </w:r>
            <w:r>
              <w:br/>
              <w:t>(℃)</w:t>
            </w:r>
          </w:p>
        </w:tc>
        <w:tc>
          <w:tcPr>
            <w:tcW w:w="1166" w:type="dxa"/>
            <w:shd w:val="clear" w:color="auto" w:fill="E6E6E6"/>
            <w:vAlign w:val="center"/>
          </w:tcPr>
          <w:p w14:paraId="1DB698C8" w14:textId="77777777" w:rsidR="004A678F" w:rsidRDefault="000D5FA1">
            <w:pPr>
              <w:jc w:val="center"/>
            </w:pPr>
            <w:r>
              <w:t>长波辐</w:t>
            </w:r>
            <w:r>
              <w:br/>
            </w:r>
            <w:r>
              <w:t>射降温</w:t>
            </w:r>
            <w:r>
              <w:br/>
              <w:t>(℃)</w:t>
            </w:r>
          </w:p>
        </w:tc>
        <w:tc>
          <w:tcPr>
            <w:tcW w:w="1166" w:type="dxa"/>
            <w:shd w:val="clear" w:color="auto" w:fill="E6E6E6"/>
            <w:vAlign w:val="center"/>
          </w:tcPr>
          <w:p w14:paraId="010FE962" w14:textId="77777777" w:rsidR="004A678F" w:rsidRDefault="000D5FA1">
            <w:pPr>
              <w:jc w:val="center"/>
            </w:pPr>
            <w:r>
              <w:t>蒸发换</w:t>
            </w:r>
            <w:r>
              <w:br/>
            </w:r>
            <w:r>
              <w:t>热降温</w:t>
            </w:r>
            <w:r>
              <w:br/>
              <w:t>(℃)</w:t>
            </w:r>
          </w:p>
        </w:tc>
        <w:tc>
          <w:tcPr>
            <w:tcW w:w="1166" w:type="dxa"/>
            <w:shd w:val="clear" w:color="auto" w:fill="E6E6E6"/>
            <w:vAlign w:val="center"/>
          </w:tcPr>
          <w:p w14:paraId="5A78F4F8" w14:textId="77777777" w:rsidR="004A678F" w:rsidRDefault="000D5FA1">
            <w:pPr>
              <w:jc w:val="center"/>
            </w:pPr>
            <w:r>
              <w:t>居住区</w:t>
            </w:r>
            <w:r>
              <w:br/>
            </w:r>
            <w:r>
              <w:t>温度</w:t>
            </w:r>
            <w:r>
              <w:br/>
              <w:t>(℃)</w:t>
            </w:r>
          </w:p>
        </w:tc>
        <w:tc>
          <w:tcPr>
            <w:tcW w:w="1166" w:type="dxa"/>
            <w:shd w:val="clear" w:color="auto" w:fill="E6E6E6"/>
            <w:vAlign w:val="center"/>
          </w:tcPr>
          <w:p w14:paraId="6D5AB9EA" w14:textId="77777777" w:rsidR="004A678F" w:rsidRDefault="000D5FA1">
            <w:pPr>
              <w:jc w:val="center"/>
            </w:pPr>
            <w:r>
              <w:t>典型气象</w:t>
            </w:r>
            <w:r>
              <w:br/>
            </w:r>
            <w:r>
              <w:t>温度</w:t>
            </w:r>
            <w:r>
              <w:t>(℃)</w:t>
            </w:r>
          </w:p>
        </w:tc>
        <w:tc>
          <w:tcPr>
            <w:tcW w:w="1166" w:type="dxa"/>
            <w:shd w:val="clear" w:color="auto" w:fill="E6E6E6"/>
            <w:vAlign w:val="center"/>
          </w:tcPr>
          <w:p w14:paraId="4C9B39EC" w14:textId="77777777" w:rsidR="004A678F" w:rsidRDefault="000D5FA1">
            <w:pPr>
              <w:jc w:val="center"/>
            </w:pPr>
            <w:r>
              <w:t>温差</w:t>
            </w:r>
            <w:r>
              <w:t>(℃)</w:t>
            </w:r>
          </w:p>
        </w:tc>
      </w:tr>
      <w:tr w:rsidR="004A678F" w14:paraId="131E7A4D" w14:textId="77777777">
        <w:tc>
          <w:tcPr>
            <w:tcW w:w="1166" w:type="dxa"/>
            <w:shd w:val="clear" w:color="auto" w:fill="E6E6E6"/>
            <w:vAlign w:val="center"/>
          </w:tcPr>
          <w:p w14:paraId="69C59512" w14:textId="77777777" w:rsidR="004A678F" w:rsidRDefault="000D5FA1">
            <w:r>
              <w:t>8:00</w:t>
            </w:r>
          </w:p>
        </w:tc>
        <w:tc>
          <w:tcPr>
            <w:tcW w:w="1166" w:type="dxa"/>
            <w:vAlign w:val="center"/>
          </w:tcPr>
          <w:p w14:paraId="5BF4D371" w14:textId="77777777" w:rsidR="004A678F" w:rsidRDefault="000D5FA1">
            <w:r>
              <w:t>30.4</w:t>
            </w:r>
          </w:p>
        </w:tc>
        <w:tc>
          <w:tcPr>
            <w:tcW w:w="1166" w:type="dxa"/>
            <w:vAlign w:val="center"/>
          </w:tcPr>
          <w:p w14:paraId="5A607236" w14:textId="77777777" w:rsidR="004A678F" w:rsidRDefault="000D5FA1">
            <w:r>
              <w:t>2.1</w:t>
            </w:r>
          </w:p>
        </w:tc>
        <w:tc>
          <w:tcPr>
            <w:tcW w:w="1166" w:type="dxa"/>
            <w:vAlign w:val="center"/>
          </w:tcPr>
          <w:p w14:paraId="410A6B7E" w14:textId="77777777" w:rsidR="004A678F" w:rsidRDefault="000D5FA1">
            <w:r>
              <w:t>3.6</w:t>
            </w:r>
          </w:p>
        </w:tc>
        <w:tc>
          <w:tcPr>
            <w:tcW w:w="1166" w:type="dxa"/>
            <w:vAlign w:val="center"/>
          </w:tcPr>
          <w:p w14:paraId="47CA8D80" w14:textId="77777777" w:rsidR="004A678F" w:rsidRDefault="000D5FA1">
            <w:r>
              <w:t>1.6</w:t>
            </w:r>
          </w:p>
        </w:tc>
        <w:tc>
          <w:tcPr>
            <w:tcW w:w="1166" w:type="dxa"/>
            <w:vAlign w:val="center"/>
          </w:tcPr>
          <w:p w14:paraId="40A34157" w14:textId="77777777" w:rsidR="004A678F" w:rsidRDefault="000D5FA1">
            <w:r>
              <w:t>27.3</w:t>
            </w:r>
          </w:p>
        </w:tc>
        <w:tc>
          <w:tcPr>
            <w:tcW w:w="1166" w:type="dxa"/>
            <w:vAlign w:val="center"/>
          </w:tcPr>
          <w:p w14:paraId="520E7847" w14:textId="77777777" w:rsidR="004A678F" w:rsidRDefault="000D5FA1">
            <w:r>
              <w:t>28.5</w:t>
            </w:r>
          </w:p>
        </w:tc>
        <w:tc>
          <w:tcPr>
            <w:tcW w:w="1166" w:type="dxa"/>
            <w:vAlign w:val="center"/>
          </w:tcPr>
          <w:p w14:paraId="10291530" w14:textId="77777777" w:rsidR="004A678F" w:rsidRDefault="000D5FA1">
            <w:r>
              <w:t>-1.169</w:t>
            </w:r>
          </w:p>
        </w:tc>
      </w:tr>
      <w:tr w:rsidR="004A678F" w14:paraId="3801DA3F" w14:textId="77777777">
        <w:tc>
          <w:tcPr>
            <w:tcW w:w="1166" w:type="dxa"/>
            <w:shd w:val="clear" w:color="auto" w:fill="E6E6E6"/>
            <w:vAlign w:val="center"/>
          </w:tcPr>
          <w:p w14:paraId="1346A7BA" w14:textId="77777777" w:rsidR="004A678F" w:rsidRDefault="000D5FA1">
            <w:r>
              <w:t>9:00</w:t>
            </w:r>
          </w:p>
        </w:tc>
        <w:tc>
          <w:tcPr>
            <w:tcW w:w="1166" w:type="dxa"/>
            <w:vAlign w:val="center"/>
          </w:tcPr>
          <w:p w14:paraId="189D568D" w14:textId="77777777" w:rsidR="004A678F" w:rsidRDefault="000D5FA1">
            <w:r>
              <w:t>30.4</w:t>
            </w:r>
          </w:p>
        </w:tc>
        <w:tc>
          <w:tcPr>
            <w:tcW w:w="1166" w:type="dxa"/>
            <w:vAlign w:val="center"/>
          </w:tcPr>
          <w:p w14:paraId="670E19BD" w14:textId="77777777" w:rsidR="004A678F" w:rsidRDefault="000D5FA1">
            <w:r>
              <w:t>3.5</w:t>
            </w:r>
          </w:p>
        </w:tc>
        <w:tc>
          <w:tcPr>
            <w:tcW w:w="1166" w:type="dxa"/>
            <w:vAlign w:val="center"/>
          </w:tcPr>
          <w:p w14:paraId="22FE628B" w14:textId="77777777" w:rsidR="004A678F" w:rsidRDefault="000D5FA1">
            <w:r>
              <w:t>3.7</w:t>
            </w:r>
          </w:p>
        </w:tc>
        <w:tc>
          <w:tcPr>
            <w:tcW w:w="1166" w:type="dxa"/>
            <w:vAlign w:val="center"/>
          </w:tcPr>
          <w:p w14:paraId="14174424" w14:textId="77777777" w:rsidR="004A678F" w:rsidRDefault="000D5FA1">
            <w:r>
              <w:t>2.0</w:t>
            </w:r>
          </w:p>
        </w:tc>
        <w:tc>
          <w:tcPr>
            <w:tcW w:w="1166" w:type="dxa"/>
            <w:vAlign w:val="center"/>
          </w:tcPr>
          <w:p w14:paraId="5B9DE428" w14:textId="77777777" w:rsidR="004A678F" w:rsidRDefault="000D5FA1">
            <w:r>
              <w:t>28.2</w:t>
            </w:r>
          </w:p>
        </w:tc>
        <w:tc>
          <w:tcPr>
            <w:tcW w:w="1166" w:type="dxa"/>
            <w:vAlign w:val="center"/>
          </w:tcPr>
          <w:p w14:paraId="5346AC85" w14:textId="77777777" w:rsidR="004A678F" w:rsidRDefault="000D5FA1">
            <w:r>
              <w:t>30.1</w:t>
            </w:r>
          </w:p>
        </w:tc>
        <w:tc>
          <w:tcPr>
            <w:tcW w:w="1166" w:type="dxa"/>
            <w:vAlign w:val="center"/>
          </w:tcPr>
          <w:p w14:paraId="595549EC" w14:textId="77777777" w:rsidR="004A678F" w:rsidRDefault="000D5FA1">
            <w:r>
              <w:t>-1.852</w:t>
            </w:r>
          </w:p>
        </w:tc>
      </w:tr>
      <w:tr w:rsidR="004A678F" w14:paraId="3F5F072A" w14:textId="77777777">
        <w:tc>
          <w:tcPr>
            <w:tcW w:w="1166" w:type="dxa"/>
            <w:shd w:val="clear" w:color="auto" w:fill="E6E6E6"/>
            <w:vAlign w:val="center"/>
          </w:tcPr>
          <w:p w14:paraId="3A1E71DD" w14:textId="77777777" w:rsidR="004A678F" w:rsidRDefault="000D5FA1">
            <w:r>
              <w:t>10:00</w:t>
            </w:r>
          </w:p>
        </w:tc>
        <w:tc>
          <w:tcPr>
            <w:tcW w:w="1166" w:type="dxa"/>
            <w:vAlign w:val="center"/>
          </w:tcPr>
          <w:p w14:paraId="3D02EFFF" w14:textId="77777777" w:rsidR="004A678F" w:rsidRDefault="000D5FA1">
            <w:r>
              <w:t>30.4</w:t>
            </w:r>
          </w:p>
        </w:tc>
        <w:tc>
          <w:tcPr>
            <w:tcW w:w="1166" w:type="dxa"/>
            <w:vAlign w:val="center"/>
          </w:tcPr>
          <w:p w14:paraId="34BDD2C5" w14:textId="77777777" w:rsidR="004A678F" w:rsidRDefault="000D5FA1">
            <w:r>
              <w:t>5.1</w:t>
            </w:r>
          </w:p>
        </w:tc>
        <w:tc>
          <w:tcPr>
            <w:tcW w:w="1166" w:type="dxa"/>
            <w:vAlign w:val="center"/>
          </w:tcPr>
          <w:p w14:paraId="714B8DD4" w14:textId="77777777" w:rsidR="004A678F" w:rsidRDefault="000D5FA1">
            <w:r>
              <w:t>3.1</w:t>
            </w:r>
          </w:p>
        </w:tc>
        <w:tc>
          <w:tcPr>
            <w:tcW w:w="1166" w:type="dxa"/>
            <w:vAlign w:val="center"/>
          </w:tcPr>
          <w:p w14:paraId="7A8CFC0B" w14:textId="77777777" w:rsidR="004A678F" w:rsidRDefault="000D5FA1">
            <w:r>
              <w:t>2.0</w:t>
            </w:r>
          </w:p>
        </w:tc>
        <w:tc>
          <w:tcPr>
            <w:tcW w:w="1166" w:type="dxa"/>
            <w:vAlign w:val="center"/>
          </w:tcPr>
          <w:p w14:paraId="0DAE1FEB" w14:textId="77777777" w:rsidR="004A678F" w:rsidRDefault="000D5FA1">
            <w:r>
              <w:t>30.4</w:t>
            </w:r>
          </w:p>
        </w:tc>
        <w:tc>
          <w:tcPr>
            <w:tcW w:w="1166" w:type="dxa"/>
            <w:vAlign w:val="center"/>
          </w:tcPr>
          <w:p w14:paraId="6C0B3FD4" w14:textId="77777777" w:rsidR="004A678F" w:rsidRDefault="000D5FA1">
            <w:r>
              <w:t>32.0</w:t>
            </w:r>
          </w:p>
        </w:tc>
        <w:tc>
          <w:tcPr>
            <w:tcW w:w="1166" w:type="dxa"/>
            <w:vAlign w:val="center"/>
          </w:tcPr>
          <w:p w14:paraId="069C9078" w14:textId="77777777" w:rsidR="004A678F" w:rsidRDefault="000D5FA1">
            <w:r>
              <w:t>-1.555</w:t>
            </w:r>
          </w:p>
        </w:tc>
      </w:tr>
      <w:tr w:rsidR="004A678F" w14:paraId="738C7449" w14:textId="77777777">
        <w:tc>
          <w:tcPr>
            <w:tcW w:w="1166" w:type="dxa"/>
            <w:shd w:val="clear" w:color="auto" w:fill="E6E6E6"/>
            <w:vAlign w:val="center"/>
          </w:tcPr>
          <w:p w14:paraId="3BA2993F" w14:textId="77777777" w:rsidR="004A678F" w:rsidRDefault="000D5FA1">
            <w:r>
              <w:t>11:00</w:t>
            </w:r>
          </w:p>
        </w:tc>
        <w:tc>
          <w:tcPr>
            <w:tcW w:w="1166" w:type="dxa"/>
            <w:vAlign w:val="center"/>
          </w:tcPr>
          <w:p w14:paraId="67DDC832" w14:textId="77777777" w:rsidR="004A678F" w:rsidRDefault="000D5FA1">
            <w:r>
              <w:t>30.4</w:t>
            </w:r>
          </w:p>
        </w:tc>
        <w:tc>
          <w:tcPr>
            <w:tcW w:w="1166" w:type="dxa"/>
            <w:vAlign w:val="center"/>
          </w:tcPr>
          <w:p w14:paraId="42561CDA" w14:textId="77777777" w:rsidR="004A678F" w:rsidRDefault="000D5FA1">
            <w:r>
              <w:t>6.8</w:t>
            </w:r>
          </w:p>
        </w:tc>
        <w:tc>
          <w:tcPr>
            <w:tcW w:w="1166" w:type="dxa"/>
            <w:vAlign w:val="center"/>
          </w:tcPr>
          <w:p w14:paraId="7C9DA63E" w14:textId="77777777" w:rsidR="004A678F" w:rsidRDefault="000D5FA1">
            <w:r>
              <w:t>3.3</w:t>
            </w:r>
          </w:p>
        </w:tc>
        <w:tc>
          <w:tcPr>
            <w:tcW w:w="1166" w:type="dxa"/>
            <w:vAlign w:val="center"/>
          </w:tcPr>
          <w:p w14:paraId="46FF8A90" w14:textId="77777777" w:rsidR="004A678F" w:rsidRDefault="000D5FA1">
            <w:r>
              <w:t>2.0</w:t>
            </w:r>
          </w:p>
        </w:tc>
        <w:tc>
          <w:tcPr>
            <w:tcW w:w="1166" w:type="dxa"/>
            <w:vAlign w:val="center"/>
          </w:tcPr>
          <w:p w14:paraId="5473A1D5" w14:textId="77777777" w:rsidR="004A678F" w:rsidRDefault="000D5FA1">
            <w:r>
              <w:t>31.9</w:t>
            </w:r>
          </w:p>
        </w:tc>
        <w:tc>
          <w:tcPr>
            <w:tcW w:w="1166" w:type="dxa"/>
            <w:vAlign w:val="center"/>
          </w:tcPr>
          <w:p w14:paraId="73145B51" w14:textId="77777777" w:rsidR="004A678F" w:rsidRDefault="000D5FA1">
            <w:r>
              <w:t>32.5</w:t>
            </w:r>
          </w:p>
        </w:tc>
        <w:tc>
          <w:tcPr>
            <w:tcW w:w="1166" w:type="dxa"/>
            <w:vAlign w:val="center"/>
          </w:tcPr>
          <w:p w14:paraId="6F0024B0" w14:textId="77777777" w:rsidR="004A678F" w:rsidRDefault="000D5FA1">
            <w:r>
              <w:t>-0.606</w:t>
            </w:r>
          </w:p>
        </w:tc>
      </w:tr>
      <w:tr w:rsidR="004A678F" w14:paraId="09D398FD" w14:textId="77777777">
        <w:tc>
          <w:tcPr>
            <w:tcW w:w="1166" w:type="dxa"/>
            <w:shd w:val="clear" w:color="auto" w:fill="E6E6E6"/>
            <w:vAlign w:val="center"/>
          </w:tcPr>
          <w:p w14:paraId="6E561A90" w14:textId="77777777" w:rsidR="004A678F" w:rsidRDefault="000D5FA1">
            <w:r>
              <w:t>12:00</w:t>
            </w:r>
          </w:p>
        </w:tc>
        <w:tc>
          <w:tcPr>
            <w:tcW w:w="1166" w:type="dxa"/>
            <w:vAlign w:val="center"/>
          </w:tcPr>
          <w:p w14:paraId="784604DD" w14:textId="77777777" w:rsidR="004A678F" w:rsidRDefault="000D5FA1">
            <w:r>
              <w:t>30.4</w:t>
            </w:r>
          </w:p>
        </w:tc>
        <w:tc>
          <w:tcPr>
            <w:tcW w:w="1166" w:type="dxa"/>
            <w:vAlign w:val="center"/>
          </w:tcPr>
          <w:p w14:paraId="31358A8C" w14:textId="77777777" w:rsidR="004A678F" w:rsidRDefault="000D5FA1">
            <w:r>
              <w:t>8.3</w:t>
            </w:r>
          </w:p>
        </w:tc>
        <w:tc>
          <w:tcPr>
            <w:tcW w:w="1166" w:type="dxa"/>
            <w:vAlign w:val="center"/>
          </w:tcPr>
          <w:p w14:paraId="6E10E4DD" w14:textId="77777777" w:rsidR="004A678F" w:rsidRDefault="000D5FA1">
            <w:r>
              <w:t>3.1</w:t>
            </w:r>
          </w:p>
        </w:tc>
        <w:tc>
          <w:tcPr>
            <w:tcW w:w="1166" w:type="dxa"/>
            <w:vAlign w:val="center"/>
          </w:tcPr>
          <w:p w14:paraId="1928E17B" w14:textId="77777777" w:rsidR="004A678F" w:rsidRDefault="000D5FA1">
            <w:r>
              <w:t>1.9</w:t>
            </w:r>
          </w:p>
        </w:tc>
        <w:tc>
          <w:tcPr>
            <w:tcW w:w="1166" w:type="dxa"/>
            <w:vAlign w:val="center"/>
          </w:tcPr>
          <w:p w14:paraId="505EF470" w14:textId="77777777" w:rsidR="004A678F" w:rsidRDefault="000D5FA1">
            <w:r>
              <w:t>33.8</w:t>
            </w:r>
          </w:p>
        </w:tc>
        <w:tc>
          <w:tcPr>
            <w:tcW w:w="1166" w:type="dxa"/>
            <w:vAlign w:val="center"/>
          </w:tcPr>
          <w:p w14:paraId="65D454D6" w14:textId="77777777" w:rsidR="004A678F" w:rsidRDefault="000D5FA1">
            <w:r>
              <w:t>33.8</w:t>
            </w:r>
          </w:p>
        </w:tc>
        <w:tc>
          <w:tcPr>
            <w:tcW w:w="1166" w:type="dxa"/>
            <w:vAlign w:val="center"/>
          </w:tcPr>
          <w:p w14:paraId="1DC78204" w14:textId="77777777" w:rsidR="004A678F" w:rsidRDefault="000D5FA1">
            <w:r>
              <w:t>0.016</w:t>
            </w:r>
          </w:p>
        </w:tc>
      </w:tr>
      <w:tr w:rsidR="004A678F" w14:paraId="512A0576" w14:textId="77777777">
        <w:tc>
          <w:tcPr>
            <w:tcW w:w="1166" w:type="dxa"/>
            <w:shd w:val="clear" w:color="auto" w:fill="E6E6E6"/>
            <w:vAlign w:val="center"/>
          </w:tcPr>
          <w:p w14:paraId="15A0EAF8" w14:textId="77777777" w:rsidR="004A678F" w:rsidRDefault="000D5FA1">
            <w:r>
              <w:t>13:00</w:t>
            </w:r>
          </w:p>
        </w:tc>
        <w:tc>
          <w:tcPr>
            <w:tcW w:w="1166" w:type="dxa"/>
            <w:vAlign w:val="center"/>
          </w:tcPr>
          <w:p w14:paraId="5962E364" w14:textId="77777777" w:rsidR="004A678F" w:rsidRDefault="000D5FA1">
            <w:r>
              <w:t>30.4</w:t>
            </w:r>
          </w:p>
        </w:tc>
        <w:tc>
          <w:tcPr>
            <w:tcW w:w="1166" w:type="dxa"/>
            <w:vAlign w:val="center"/>
          </w:tcPr>
          <w:p w14:paraId="41BA4F1E" w14:textId="77777777" w:rsidR="004A678F" w:rsidRDefault="000D5FA1">
            <w:r>
              <w:t>9.6</w:t>
            </w:r>
          </w:p>
        </w:tc>
        <w:tc>
          <w:tcPr>
            <w:tcW w:w="1166" w:type="dxa"/>
            <w:vAlign w:val="center"/>
          </w:tcPr>
          <w:p w14:paraId="2379F8EF" w14:textId="77777777" w:rsidR="004A678F" w:rsidRDefault="000D5FA1">
            <w:r>
              <w:t>2.8</w:t>
            </w:r>
          </w:p>
        </w:tc>
        <w:tc>
          <w:tcPr>
            <w:tcW w:w="1166" w:type="dxa"/>
            <w:vAlign w:val="center"/>
          </w:tcPr>
          <w:p w14:paraId="194FA3CC" w14:textId="77777777" w:rsidR="004A678F" w:rsidRDefault="000D5FA1">
            <w:r>
              <w:t>1.6</w:t>
            </w:r>
          </w:p>
        </w:tc>
        <w:tc>
          <w:tcPr>
            <w:tcW w:w="1166" w:type="dxa"/>
            <w:vAlign w:val="center"/>
          </w:tcPr>
          <w:p w14:paraId="1F4B7AB7" w14:textId="77777777" w:rsidR="004A678F" w:rsidRDefault="000D5FA1">
            <w:r>
              <w:t>35.6</w:t>
            </w:r>
          </w:p>
        </w:tc>
        <w:tc>
          <w:tcPr>
            <w:tcW w:w="1166" w:type="dxa"/>
            <w:vAlign w:val="center"/>
          </w:tcPr>
          <w:p w14:paraId="2DAF7B66" w14:textId="77777777" w:rsidR="004A678F" w:rsidRDefault="000D5FA1">
            <w:r>
              <w:t>34.1</w:t>
            </w:r>
          </w:p>
        </w:tc>
        <w:tc>
          <w:tcPr>
            <w:tcW w:w="1166" w:type="dxa"/>
            <w:vAlign w:val="center"/>
          </w:tcPr>
          <w:p w14:paraId="401DC562" w14:textId="77777777" w:rsidR="004A678F" w:rsidRDefault="000D5FA1">
            <w:r>
              <w:t>1.477</w:t>
            </w:r>
          </w:p>
        </w:tc>
      </w:tr>
      <w:tr w:rsidR="004A678F" w14:paraId="3793B0BD" w14:textId="77777777">
        <w:tc>
          <w:tcPr>
            <w:tcW w:w="1166" w:type="dxa"/>
            <w:shd w:val="clear" w:color="auto" w:fill="E6E6E6"/>
            <w:vAlign w:val="center"/>
          </w:tcPr>
          <w:p w14:paraId="542056EF" w14:textId="77777777" w:rsidR="004A678F" w:rsidRDefault="000D5FA1">
            <w:r>
              <w:t>14:00</w:t>
            </w:r>
          </w:p>
        </w:tc>
        <w:tc>
          <w:tcPr>
            <w:tcW w:w="1166" w:type="dxa"/>
            <w:vAlign w:val="center"/>
          </w:tcPr>
          <w:p w14:paraId="77B3EB35" w14:textId="77777777" w:rsidR="004A678F" w:rsidRDefault="000D5FA1">
            <w:r>
              <w:t>30.4</w:t>
            </w:r>
          </w:p>
        </w:tc>
        <w:tc>
          <w:tcPr>
            <w:tcW w:w="1166" w:type="dxa"/>
            <w:vAlign w:val="center"/>
          </w:tcPr>
          <w:p w14:paraId="4C534F08" w14:textId="77777777" w:rsidR="004A678F" w:rsidRDefault="000D5FA1">
            <w:r>
              <w:t>10.5</w:t>
            </w:r>
          </w:p>
        </w:tc>
        <w:tc>
          <w:tcPr>
            <w:tcW w:w="1166" w:type="dxa"/>
            <w:vAlign w:val="center"/>
          </w:tcPr>
          <w:p w14:paraId="330BCCA2" w14:textId="77777777" w:rsidR="004A678F" w:rsidRDefault="000D5FA1">
            <w:r>
              <w:t>2.5</w:t>
            </w:r>
          </w:p>
        </w:tc>
        <w:tc>
          <w:tcPr>
            <w:tcW w:w="1166" w:type="dxa"/>
            <w:vAlign w:val="center"/>
          </w:tcPr>
          <w:p w14:paraId="66B63DD0" w14:textId="77777777" w:rsidR="004A678F" w:rsidRDefault="000D5FA1">
            <w:r>
              <w:t>1.3</w:t>
            </w:r>
          </w:p>
        </w:tc>
        <w:tc>
          <w:tcPr>
            <w:tcW w:w="1166" w:type="dxa"/>
            <w:vAlign w:val="center"/>
          </w:tcPr>
          <w:p w14:paraId="786E4208" w14:textId="77777777" w:rsidR="004A678F" w:rsidRDefault="000D5FA1">
            <w:r>
              <w:t>37.1</w:t>
            </w:r>
          </w:p>
        </w:tc>
        <w:tc>
          <w:tcPr>
            <w:tcW w:w="1166" w:type="dxa"/>
            <w:vAlign w:val="center"/>
          </w:tcPr>
          <w:p w14:paraId="38E81535" w14:textId="77777777" w:rsidR="004A678F" w:rsidRDefault="000D5FA1">
            <w:r>
              <w:t>34.8</w:t>
            </w:r>
          </w:p>
        </w:tc>
        <w:tc>
          <w:tcPr>
            <w:tcW w:w="1166" w:type="dxa"/>
            <w:vAlign w:val="center"/>
          </w:tcPr>
          <w:p w14:paraId="3A826619" w14:textId="77777777" w:rsidR="004A678F" w:rsidRDefault="000D5FA1">
            <w:r>
              <w:t>2.325</w:t>
            </w:r>
          </w:p>
        </w:tc>
      </w:tr>
      <w:tr w:rsidR="004A678F" w14:paraId="3EF09830" w14:textId="77777777">
        <w:tc>
          <w:tcPr>
            <w:tcW w:w="1166" w:type="dxa"/>
            <w:shd w:val="clear" w:color="auto" w:fill="E6E6E6"/>
            <w:vAlign w:val="center"/>
          </w:tcPr>
          <w:p w14:paraId="37F00C77" w14:textId="77777777" w:rsidR="004A678F" w:rsidRDefault="000D5FA1">
            <w:r>
              <w:t>15:00</w:t>
            </w:r>
          </w:p>
        </w:tc>
        <w:tc>
          <w:tcPr>
            <w:tcW w:w="1166" w:type="dxa"/>
            <w:vAlign w:val="center"/>
          </w:tcPr>
          <w:p w14:paraId="0F1B07DA" w14:textId="77777777" w:rsidR="004A678F" w:rsidRDefault="000D5FA1">
            <w:r>
              <w:t>30.4</w:t>
            </w:r>
          </w:p>
        </w:tc>
        <w:tc>
          <w:tcPr>
            <w:tcW w:w="1166" w:type="dxa"/>
            <w:vAlign w:val="center"/>
          </w:tcPr>
          <w:p w14:paraId="1B08E8C6" w14:textId="77777777" w:rsidR="004A678F" w:rsidRDefault="000D5FA1">
            <w:r>
              <w:t>11.0</w:t>
            </w:r>
          </w:p>
        </w:tc>
        <w:tc>
          <w:tcPr>
            <w:tcW w:w="1166" w:type="dxa"/>
            <w:vAlign w:val="center"/>
          </w:tcPr>
          <w:p w14:paraId="3FD6BEB5" w14:textId="77777777" w:rsidR="004A678F" w:rsidRDefault="000D5FA1">
            <w:r>
              <w:t>2.4</w:t>
            </w:r>
          </w:p>
        </w:tc>
        <w:tc>
          <w:tcPr>
            <w:tcW w:w="1166" w:type="dxa"/>
            <w:vAlign w:val="center"/>
          </w:tcPr>
          <w:p w14:paraId="2C5F0A3C" w14:textId="77777777" w:rsidR="004A678F" w:rsidRDefault="000D5FA1">
            <w:r>
              <w:t>1.1</w:t>
            </w:r>
          </w:p>
        </w:tc>
        <w:tc>
          <w:tcPr>
            <w:tcW w:w="1166" w:type="dxa"/>
            <w:vAlign w:val="center"/>
          </w:tcPr>
          <w:p w14:paraId="55186986" w14:textId="77777777" w:rsidR="004A678F" w:rsidRDefault="000D5FA1">
            <w:r>
              <w:t>37.9</w:t>
            </w:r>
          </w:p>
        </w:tc>
        <w:tc>
          <w:tcPr>
            <w:tcW w:w="1166" w:type="dxa"/>
            <w:vAlign w:val="center"/>
          </w:tcPr>
          <w:p w14:paraId="24952FB2" w14:textId="77777777" w:rsidR="004A678F" w:rsidRDefault="000D5FA1">
            <w:r>
              <w:t>34.6</w:t>
            </w:r>
          </w:p>
        </w:tc>
        <w:tc>
          <w:tcPr>
            <w:tcW w:w="1166" w:type="dxa"/>
            <w:vAlign w:val="center"/>
          </w:tcPr>
          <w:p w14:paraId="0A53765E" w14:textId="77777777" w:rsidR="004A678F" w:rsidRDefault="000D5FA1">
            <w:r>
              <w:t>3.293</w:t>
            </w:r>
          </w:p>
        </w:tc>
      </w:tr>
      <w:tr w:rsidR="004A678F" w14:paraId="7E28A3DD" w14:textId="77777777">
        <w:tc>
          <w:tcPr>
            <w:tcW w:w="1166" w:type="dxa"/>
            <w:shd w:val="clear" w:color="auto" w:fill="E6E6E6"/>
            <w:vAlign w:val="center"/>
          </w:tcPr>
          <w:p w14:paraId="2F0B5170" w14:textId="77777777" w:rsidR="004A678F" w:rsidRDefault="000D5FA1">
            <w:r>
              <w:t>16:00</w:t>
            </w:r>
          </w:p>
        </w:tc>
        <w:tc>
          <w:tcPr>
            <w:tcW w:w="1166" w:type="dxa"/>
            <w:vAlign w:val="center"/>
          </w:tcPr>
          <w:p w14:paraId="60401405" w14:textId="77777777" w:rsidR="004A678F" w:rsidRDefault="000D5FA1">
            <w:r>
              <w:t>30.4</w:t>
            </w:r>
          </w:p>
        </w:tc>
        <w:tc>
          <w:tcPr>
            <w:tcW w:w="1166" w:type="dxa"/>
            <w:vAlign w:val="center"/>
          </w:tcPr>
          <w:p w14:paraId="154CF7F5" w14:textId="77777777" w:rsidR="004A678F" w:rsidRDefault="000D5FA1">
            <w:r>
              <w:t>11.0</w:t>
            </w:r>
          </w:p>
        </w:tc>
        <w:tc>
          <w:tcPr>
            <w:tcW w:w="1166" w:type="dxa"/>
            <w:vAlign w:val="center"/>
          </w:tcPr>
          <w:p w14:paraId="44D13A4F" w14:textId="77777777" w:rsidR="004A678F" w:rsidRDefault="000D5FA1">
            <w:r>
              <w:t>2.2</w:t>
            </w:r>
          </w:p>
        </w:tc>
        <w:tc>
          <w:tcPr>
            <w:tcW w:w="1166" w:type="dxa"/>
            <w:vAlign w:val="center"/>
          </w:tcPr>
          <w:p w14:paraId="29B6CD68" w14:textId="77777777" w:rsidR="004A678F" w:rsidRDefault="000D5FA1">
            <w:r>
              <w:t>0.8</w:t>
            </w:r>
          </w:p>
        </w:tc>
        <w:tc>
          <w:tcPr>
            <w:tcW w:w="1166" w:type="dxa"/>
            <w:vAlign w:val="center"/>
          </w:tcPr>
          <w:p w14:paraId="64F2C70D" w14:textId="77777777" w:rsidR="004A678F" w:rsidRDefault="000D5FA1">
            <w:r>
              <w:t>38.4</w:t>
            </w:r>
          </w:p>
        </w:tc>
        <w:tc>
          <w:tcPr>
            <w:tcW w:w="1166" w:type="dxa"/>
            <w:vAlign w:val="center"/>
          </w:tcPr>
          <w:p w14:paraId="50CB275F" w14:textId="77777777" w:rsidR="004A678F" w:rsidRDefault="000D5FA1">
            <w:r>
              <w:t>34.9</w:t>
            </w:r>
          </w:p>
        </w:tc>
        <w:tc>
          <w:tcPr>
            <w:tcW w:w="1166" w:type="dxa"/>
            <w:vAlign w:val="center"/>
          </w:tcPr>
          <w:p w14:paraId="1CB245B3" w14:textId="77777777" w:rsidR="004A678F" w:rsidRDefault="000D5FA1">
            <w:r>
              <w:t>3.515</w:t>
            </w:r>
          </w:p>
        </w:tc>
      </w:tr>
      <w:tr w:rsidR="004A678F" w14:paraId="6FFE017E" w14:textId="77777777">
        <w:tc>
          <w:tcPr>
            <w:tcW w:w="1166" w:type="dxa"/>
            <w:shd w:val="clear" w:color="auto" w:fill="E6E6E6"/>
            <w:vAlign w:val="center"/>
          </w:tcPr>
          <w:p w14:paraId="78234C31" w14:textId="77777777" w:rsidR="004A678F" w:rsidRDefault="000D5FA1">
            <w:r>
              <w:t>17:00</w:t>
            </w:r>
          </w:p>
        </w:tc>
        <w:tc>
          <w:tcPr>
            <w:tcW w:w="1166" w:type="dxa"/>
            <w:vAlign w:val="center"/>
          </w:tcPr>
          <w:p w14:paraId="7D2EFE31" w14:textId="77777777" w:rsidR="004A678F" w:rsidRDefault="000D5FA1">
            <w:r>
              <w:t>30.4</w:t>
            </w:r>
          </w:p>
        </w:tc>
        <w:tc>
          <w:tcPr>
            <w:tcW w:w="1166" w:type="dxa"/>
            <w:vAlign w:val="center"/>
          </w:tcPr>
          <w:p w14:paraId="0EDA8A86" w14:textId="77777777" w:rsidR="004A678F" w:rsidRDefault="000D5FA1">
            <w:r>
              <w:t>10.7</w:t>
            </w:r>
          </w:p>
        </w:tc>
        <w:tc>
          <w:tcPr>
            <w:tcW w:w="1166" w:type="dxa"/>
            <w:vAlign w:val="center"/>
          </w:tcPr>
          <w:p w14:paraId="7100FFBB" w14:textId="77777777" w:rsidR="004A678F" w:rsidRDefault="000D5FA1">
            <w:r>
              <w:t>2.0</w:t>
            </w:r>
          </w:p>
        </w:tc>
        <w:tc>
          <w:tcPr>
            <w:tcW w:w="1166" w:type="dxa"/>
            <w:vAlign w:val="center"/>
          </w:tcPr>
          <w:p w14:paraId="4E5FACF5" w14:textId="77777777" w:rsidR="004A678F" w:rsidRDefault="000D5FA1">
            <w:r>
              <w:t>0.6</w:t>
            </w:r>
          </w:p>
        </w:tc>
        <w:tc>
          <w:tcPr>
            <w:tcW w:w="1166" w:type="dxa"/>
            <w:vAlign w:val="center"/>
          </w:tcPr>
          <w:p w14:paraId="477B0EF1" w14:textId="77777777" w:rsidR="004A678F" w:rsidRDefault="000D5FA1">
            <w:r>
              <w:t>38.5</w:t>
            </w:r>
          </w:p>
        </w:tc>
        <w:tc>
          <w:tcPr>
            <w:tcW w:w="1166" w:type="dxa"/>
            <w:vAlign w:val="center"/>
          </w:tcPr>
          <w:p w14:paraId="56F90885" w14:textId="77777777" w:rsidR="004A678F" w:rsidRDefault="000D5FA1">
            <w:r>
              <w:t>33.9</w:t>
            </w:r>
          </w:p>
        </w:tc>
        <w:tc>
          <w:tcPr>
            <w:tcW w:w="1166" w:type="dxa"/>
            <w:vAlign w:val="center"/>
          </w:tcPr>
          <w:p w14:paraId="2AC8AF68" w14:textId="77777777" w:rsidR="004A678F" w:rsidRDefault="000D5FA1">
            <w:r>
              <w:t>4.620</w:t>
            </w:r>
          </w:p>
        </w:tc>
      </w:tr>
      <w:tr w:rsidR="004A678F" w14:paraId="560C7642" w14:textId="77777777">
        <w:tc>
          <w:tcPr>
            <w:tcW w:w="1166" w:type="dxa"/>
            <w:shd w:val="clear" w:color="auto" w:fill="E6E6E6"/>
            <w:vAlign w:val="center"/>
          </w:tcPr>
          <w:p w14:paraId="7E8C415F" w14:textId="77777777" w:rsidR="004A678F" w:rsidRDefault="000D5FA1">
            <w:r>
              <w:t>18:00</w:t>
            </w:r>
          </w:p>
        </w:tc>
        <w:tc>
          <w:tcPr>
            <w:tcW w:w="1166" w:type="dxa"/>
            <w:vAlign w:val="center"/>
          </w:tcPr>
          <w:p w14:paraId="65B4CA6D" w14:textId="77777777" w:rsidR="004A678F" w:rsidRDefault="000D5FA1">
            <w:r>
              <w:t>30.4</w:t>
            </w:r>
          </w:p>
        </w:tc>
        <w:tc>
          <w:tcPr>
            <w:tcW w:w="1166" w:type="dxa"/>
            <w:vAlign w:val="center"/>
          </w:tcPr>
          <w:p w14:paraId="63C6AD9C" w14:textId="77777777" w:rsidR="004A678F" w:rsidRDefault="000D5FA1">
            <w:r>
              <w:t>10.1</w:t>
            </w:r>
          </w:p>
        </w:tc>
        <w:tc>
          <w:tcPr>
            <w:tcW w:w="1166" w:type="dxa"/>
            <w:vAlign w:val="center"/>
          </w:tcPr>
          <w:p w14:paraId="57FF16BB" w14:textId="77777777" w:rsidR="004A678F" w:rsidRDefault="000D5FA1">
            <w:r>
              <w:t>2.4</w:t>
            </w:r>
          </w:p>
        </w:tc>
        <w:tc>
          <w:tcPr>
            <w:tcW w:w="1166" w:type="dxa"/>
            <w:vAlign w:val="center"/>
          </w:tcPr>
          <w:p w14:paraId="7017F4B3" w14:textId="77777777" w:rsidR="004A678F" w:rsidRDefault="000D5FA1">
            <w:r>
              <w:t>0.4</w:t>
            </w:r>
          </w:p>
        </w:tc>
        <w:tc>
          <w:tcPr>
            <w:tcW w:w="1166" w:type="dxa"/>
            <w:vAlign w:val="center"/>
          </w:tcPr>
          <w:p w14:paraId="62135F07" w14:textId="77777777" w:rsidR="004A678F" w:rsidRDefault="000D5FA1">
            <w:r>
              <w:t>37.7</w:t>
            </w:r>
          </w:p>
        </w:tc>
        <w:tc>
          <w:tcPr>
            <w:tcW w:w="1166" w:type="dxa"/>
            <w:vAlign w:val="center"/>
          </w:tcPr>
          <w:p w14:paraId="1C316DE1" w14:textId="77777777" w:rsidR="004A678F" w:rsidRDefault="000D5FA1">
            <w:r>
              <w:t>32.5</w:t>
            </w:r>
          </w:p>
        </w:tc>
        <w:tc>
          <w:tcPr>
            <w:tcW w:w="1166" w:type="dxa"/>
            <w:vAlign w:val="center"/>
          </w:tcPr>
          <w:p w14:paraId="2F511E84" w14:textId="77777777" w:rsidR="004A678F" w:rsidRDefault="000D5FA1">
            <w:r>
              <w:t>5.192</w:t>
            </w:r>
          </w:p>
        </w:tc>
      </w:tr>
      <w:tr w:rsidR="004A678F" w14:paraId="3B122B1E" w14:textId="77777777">
        <w:tc>
          <w:tcPr>
            <w:tcW w:w="1166" w:type="dxa"/>
            <w:shd w:val="clear" w:color="auto" w:fill="E6E6E6"/>
            <w:vAlign w:val="center"/>
          </w:tcPr>
          <w:p w14:paraId="3721A6AE" w14:textId="77777777" w:rsidR="004A678F" w:rsidRDefault="000D5FA1">
            <w:r>
              <w:t>平均热岛</w:t>
            </w:r>
            <w:r>
              <w:br/>
            </w:r>
            <w:r>
              <w:t>强度</w:t>
            </w:r>
            <w:r>
              <w:t>(℃)</w:t>
            </w:r>
          </w:p>
        </w:tc>
        <w:tc>
          <w:tcPr>
            <w:tcW w:w="8162" w:type="dxa"/>
            <w:gridSpan w:val="7"/>
            <w:vAlign w:val="center"/>
          </w:tcPr>
          <w:p w14:paraId="21043FD9" w14:textId="77777777" w:rsidR="004A678F" w:rsidRDefault="000D5FA1">
            <w:r>
              <w:t>1.39</w:t>
            </w:r>
          </w:p>
        </w:tc>
      </w:tr>
      <w:tr w:rsidR="004A678F" w14:paraId="10E096EE" w14:textId="77777777">
        <w:tc>
          <w:tcPr>
            <w:tcW w:w="1166" w:type="dxa"/>
            <w:shd w:val="clear" w:color="auto" w:fill="E6E6E6"/>
            <w:vAlign w:val="center"/>
          </w:tcPr>
          <w:p w14:paraId="430CFC15" w14:textId="77777777" w:rsidR="004A678F" w:rsidRDefault="000D5FA1">
            <w:r>
              <w:lastRenderedPageBreak/>
              <w:t>依据</w:t>
            </w:r>
          </w:p>
        </w:tc>
        <w:tc>
          <w:tcPr>
            <w:tcW w:w="8162" w:type="dxa"/>
            <w:gridSpan w:val="7"/>
            <w:vAlign w:val="center"/>
          </w:tcPr>
          <w:p w14:paraId="642F97D4" w14:textId="77777777" w:rsidR="004A678F" w:rsidRDefault="000D5FA1">
            <w:r>
              <w:t>《城市居住区热环境设计标准》</w:t>
            </w:r>
            <w:r>
              <w:t>3.3.1</w:t>
            </w:r>
            <w:r>
              <w:t>条规定指标，按照</w:t>
            </w:r>
            <w:r>
              <w:t>5.0.2</w:t>
            </w:r>
            <w:r>
              <w:t>条的公式计算</w:t>
            </w:r>
          </w:p>
        </w:tc>
      </w:tr>
      <w:tr w:rsidR="004A678F" w14:paraId="3CED438D" w14:textId="77777777">
        <w:tc>
          <w:tcPr>
            <w:tcW w:w="1166" w:type="dxa"/>
            <w:shd w:val="clear" w:color="auto" w:fill="E6E6E6"/>
            <w:vAlign w:val="center"/>
          </w:tcPr>
          <w:p w14:paraId="130AE60E" w14:textId="77777777" w:rsidR="004A678F" w:rsidRDefault="000D5FA1">
            <w:r>
              <w:t>标准要求</w:t>
            </w:r>
          </w:p>
        </w:tc>
        <w:tc>
          <w:tcPr>
            <w:tcW w:w="8162" w:type="dxa"/>
            <w:gridSpan w:val="7"/>
            <w:vAlign w:val="center"/>
          </w:tcPr>
          <w:p w14:paraId="24286667" w14:textId="77777777" w:rsidR="004A678F" w:rsidRDefault="000D5FA1">
            <w:r>
              <w:t>居住区夏季平均热岛强度不应大于</w:t>
            </w:r>
            <w:r>
              <w:t>1.5℃</w:t>
            </w:r>
          </w:p>
        </w:tc>
      </w:tr>
      <w:tr w:rsidR="004A678F" w14:paraId="12FB1AB7" w14:textId="77777777">
        <w:tc>
          <w:tcPr>
            <w:tcW w:w="1166" w:type="dxa"/>
            <w:shd w:val="clear" w:color="auto" w:fill="E6E6E6"/>
            <w:vAlign w:val="center"/>
          </w:tcPr>
          <w:p w14:paraId="754552A8" w14:textId="77777777" w:rsidR="004A678F" w:rsidRDefault="000D5FA1">
            <w:r>
              <w:t>结论</w:t>
            </w:r>
          </w:p>
        </w:tc>
        <w:tc>
          <w:tcPr>
            <w:tcW w:w="8162" w:type="dxa"/>
            <w:gridSpan w:val="7"/>
            <w:vAlign w:val="center"/>
          </w:tcPr>
          <w:p w14:paraId="7F810072" w14:textId="77777777" w:rsidR="004A678F" w:rsidRDefault="000D5FA1">
            <w:r>
              <w:t>满足</w:t>
            </w:r>
          </w:p>
        </w:tc>
      </w:tr>
    </w:tbl>
    <w:p w14:paraId="463C975A" w14:textId="77777777" w:rsidR="00C02441" w:rsidRDefault="00AF57D5" w:rsidP="00C02441">
      <w:pPr>
        <w:pStyle w:val="a0"/>
        <w:ind w:firstLine="420"/>
        <w:rPr>
          <w:lang w:val="en-US"/>
        </w:rPr>
      </w:pPr>
      <w:bookmarkStart w:id="43" w:name="平均热岛强度"/>
      <w:bookmarkEnd w:id="43"/>
    </w:p>
    <w:p w14:paraId="1D872C5E" w14:textId="77777777" w:rsidR="00C02441" w:rsidRPr="001D6C1E" w:rsidRDefault="000D5FA1" w:rsidP="00C02441">
      <w:pPr>
        <w:pStyle w:val="a0"/>
        <w:ind w:firstLineChars="0" w:firstLine="0"/>
        <w:rPr>
          <w:lang w:val="en-US"/>
        </w:rPr>
      </w:pPr>
      <w:bookmarkStart w:id="44" w:name="平均热岛强度图片"/>
      <w:bookmarkEnd w:id="44"/>
      <w:r>
        <w:rPr>
          <w:noProof/>
        </w:rPr>
        <w:drawing>
          <wp:inline distT="0" distB="0" distL="0" distR="0" wp14:anchorId="27381CBF" wp14:editId="2EB39917">
            <wp:extent cx="5667375" cy="26289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5667375" cy="2628900"/>
                    </a:xfrm>
                    <a:prstGeom prst="rect">
                      <a:avLst/>
                    </a:prstGeom>
                  </pic:spPr>
                </pic:pic>
              </a:graphicData>
            </a:graphic>
          </wp:inline>
        </w:drawing>
      </w:r>
    </w:p>
    <w:p w14:paraId="65BDCF5D" w14:textId="77777777" w:rsidR="00C02441" w:rsidRDefault="000D5FA1" w:rsidP="00C02441">
      <w:pPr>
        <w:pStyle w:val="2"/>
      </w:pPr>
      <w:bookmarkStart w:id="45" w:name="_Toc16494785"/>
      <w:r>
        <w:rPr>
          <w:rFonts w:hint="eastAsia"/>
        </w:rPr>
        <w:t>湿球黑球温度</w:t>
      </w:r>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4A678F" w14:paraId="50739389" w14:textId="77777777">
        <w:tc>
          <w:tcPr>
            <w:tcW w:w="1550" w:type="dxa"/>
            <w:shd w:val="clear" w:color="auto" w:fill="E6E6E6"/>
            <w:vAlign w:val="center"/>
          </w:tcPr>
          <w:p w14:paraId="3DC90BFC" w14:textId="77777777" w:rsidR="004A678F" w:rsidRDefault="000D5FA1">
            <w:pPr>
              <w:jc w:val="center"/>
            </w:pPr>
            <w:r>
              <w:t>时刻</w:t>
            </w:r>
          </w:p>
        </w:tc>
        <w:tc>
          <w:tcPr>
            <w:tcW w:w="1556" w:type="dxa"/>
            <w:shd w:val="clear" w:color="auto" w:fill="E6E6E6"/>
            <w:vAlign w:val="center"/>
          </w:tcPr>
          <w:p w14:paraId="64DD9D48" w14:textId="77777777" w:rsidR="004A678F" w:rsidRDefault="000D5FA1">
            <w:pPr>
              <w:jc w:val="center"/>
            </w:pPr>
            <w:r>
              <w:t>居住区温度</w:t>
            </w:r>
            <w:r>
              <w:br/>
              <w:t>(℃)</w:t>
            </w:r>
          </w:p>
        </w:tc>
        <w:tc>
          <w:tcPr>
            <w:tcW w:w="1556" w:type="dxa"/>
            <w:shd w:val="clear" w:color="auto" w:fill="E6E6E6"/>
            <w:vAlign w:val="center"/>
          </w:tcPr>
          <w:p w14:paraId="24E7D216" w14:textId="77777777" w:rsidR="004A678F" w:rsidRDefault="000D5FA1">
            <w:pPr>
              <w:jc w:val="center"/>
            </w:pPr>
            <w:r>
              <w:t>空气相对湿度</w:t>
            </w:r>
          </w:p>
        </w:tc>
        <w:tc>
          <w:tcPr>
            <w:tcW w:w="1556" w:type="dxa"/>
            <w:shd w:val="clear" w:color="auto" w:fill="E6E6E6"/>
            <w:vAlign w:val="center"/>
          </w:tcPr>
          <w:p w14:paraId="6C73644A" w14:textId="77777777" w:rsidR="004A678F" w:rsidRDefault="000D5FA1">
            <w:pPr>
              <w:jc w:val="center"/>
            </w:pPr>
            <w:r>
              <w:t>太阳辐射照度</w:t>
            </w:r>
            <w:r>
              <w:br/>
              <w:t>(W/</w:t>
            </w:r>
            <w:r>
              <w:t>㎡</w:t>
            </w:r>
            <w:r>
              <w:t>)</w:t>
            </w:r>
          </w:p>
        </w:tc>
        <w:tc>
          <w:tcPr>
            <w:tcW w:w="1556" w:type="dxa"/>
            <w:shd w:val="clear" w:color="auto" w:fill="E6E6E6"/>
            <w:vAlign w:val="center"/>
          </w:tcPr>
          <w:p w14:paraId="21DB63F8" w14:textId="77777777" w:rsidR="004A678F" w:rsidRDefault="000D5FA1">
            <w:pPr>
              <w:jc w:val="center"/>
            </w:pPr>
            <w:r>
              <w:t>地表短波辐射</w:t>
            </w:r>
            <w:r>
              <w:br/>
              <w:t>(W/</w:t>
            </w:r>
            <w:r>
              <w:t>㎡</w:t>
            </w:r>
            <w:r>
              <w:t>)</w:t>
            </w:r>
          </w:p>
        </w:tc>
        <w:tc>
          <w:tcPr>
            <w:tcW w:w="1556" w:type="dxa"/>
            <w:shd w:val="clear" w:color="auto" w:fill="E6E6E6"/>
            <w:vAlign w:val="center"/>
          </w:tcPr>
          <w:p w14:paraId="7896E8F2" w14:textId="77777777" w:rsidR="004A678F" w:rsidRDefault="000D5FA1">
            <w:pPr>
              <w:jc w:val="center"/>
            </w:pPr>
            <w:r>
              <w:t>湿球黑球温度</w:t>
            </w:r>
            <w:r>
              <w:br/>
              <w:t>(℃)</w:t>
            </w:r>
          </w:p>
        </w:tc>
      </w:tr>
      <w:tr w:rsidR="004A678F" w14:paraId="0322FC4E" w14:textId="77777777">
        <w:tc>
          <w:tcPr>
            <w:tcW w:w="1550" w:type="dxa"/>
            <w:shd w:val="clear" w:color="auto" w:fill="E6E6E6"/>
            <w:vAlign w:val="center"/>
          </w:tcPr>
          <w:p w14:paraId="7CEFBFEA" w14:textId="77777777" w:rsidR="004A678F" w:rsidRDefault="000D5FA1">
            <w:r>
              <w:t>8:00</w:t>
            </w:r>
          </w:p>
        </w:tc>
        <w:tc>
          <w:tcPr>
            <w:tcW w:w="1556" w:type="dxa"/>
            <w:vAlign w:val="center"/>
          </w:tcPr>
          <w:p w14:paraId="14A26959" w14:textId="77777777" w:rsidR="004A678F" w:rsidRDefault="000D5FA1">
            <w:r>
              <w:t>27.3</w:t>
            </w:r>
          </w:p>
        </w:tc>
        <w:tc>
          <w:tcPr>
            <w:tcW w:w="1556" w:type="dxa"/>
            <w:vAlign w:val="center"/>
          </w:tcPr>
          <w:p w14:paraId="35B04031" w14:textId="77777777" w:rsidR="004A678F" w:rsidRDefault="000D5FA1">
            <w:r>
              <w:t>0.8</w:t>
            </w:r>
          </w:p>
        </w:tc>
        <w:tc>
          <w:tcPr>
            <w:tcW w:w="1556" w:type="dxa"/>
            <w:vAlign w:val="center"/>
          </w:tcPr>
          <w:p w14:paraId="459B6EDE" w14:textId="77777777" w:rsidR="004A678F" w:rsidRDefault="000D5FA1">
            <w:r>
              <w:t>229.1</w:t>
            </w:r>
          </w:p>
        </w:tc>
        <w:tc>
          <w:tcPr>
            <w:tcW w:w="1556" w:type="dxa"/>
            <w:vAlign w:val="center"/>
          </w:tcPr>
          <w:p w14:paraId="76F91708" w14:textId="77777777" w:rsidR="004A678F" w:rsidRDefault="000D5FA1">
            <w:r>
              <w:t>58.0</w:t>
            </w:r>
          </w:p>
        </w:tc>
        <w:tc>
          <w:tcPr>
            <w:tcW w:w="1556" w:type="dxa"/>
            <w:vAlign w:val="center"/>
          </w:tcPr>
          <w:p w14:paraId="4CF58CAF" w14:textId="77777777" w:rsidR="004A678F" w:rsidRDefault="000D5FA1">
            <w:r>
              <w:t>25.4</w:t>
            </w:r>
          </w:p>
        </w:tc>
      </w:tr>
      <w:tr w:rsidR="004A678F" w14:paraId="7419FC27" w14:textId="77777777">
        <w:tc>
          <w:tcPr>
            <w:tcW w:w="1550" w:type="dxa"/>
            <w:shd w:val="clear" w:color="auto" w:fill="E6E6E6"/>
            <w:vAlign w:val="center"/>
          </w:tcPr>
          <w:p w14:paraId="7035F0EF" w14:textId="77777777" w:rsidR="004A678F" w:rsidRDefault="000D5FA1">
            <w:r>
              <w:t>9:00</w:t>
            </w:r>
          </w:p>
        </w:tc>
        <w:tc>
          <w:tcPr>
            <w:tcW w:w="1556" w:type="dxa"/>
            <w:vAlign w:val="center"/>
          </w:tcPr>
          <w:p w14:paraId="6068EE4C" w14:textId="77777777" w:rsidR="004A678F" w:rsidRDefault="000D5FA1">
            <w:r>
              <w:t>28.2</w:t>
            </w:r>
          </w:p>
        </w:tc>
        <w:tc>
          <w:tcPr>
            <w:tcW w:w="1556" w:type="dxa"/>
            <w:vAlign w:val="center"/>
          </w:tcPr>
          <w:p w14:paraId="348AB28D" w14:textId="77777777" w:rsidR="004A678F" w:rsidRDefault="000D5FA1">
            <w:r>
              <w:t>0.8</w:t>
            </w:r>
          </w:p>
        </w:tc>
        <w:tc>
          <w:tcPr>
            <w:tcW w:w="1556" w:type="dxa"/>
            <w:vAlign w:val="center"/>
          </w:tcPr>
          <w:p w14:paraId="47F09600" w14:textId="77777777" w:rsidR="004A678F" w:rsidRDefault="000D5FA1">
            <w:r>
              <w:t>314.7</w:t>
            </w:r>
          </w:p>
        </w:tc>
        <w:tc>
          <w:tcPr>
            <w:tcW w:w="1556" w:type="dxa"/>
            <w:vAlign w:val="center"/>
          </w:tcPr>
          <w:p w14:paraId="73B7627A" w14:textId="77777777" w:rsidR="004A678F" w:rsidRDefault="000D5FA1">
            <w:r>
              <w:t>79.7</w:t>
            </w:r>
          </w:p>
        </w:tc>
        <w:tc>
          <w:tcPr>
            <w:tcW w:w="1556" w:type="dxa"/>
            <w:vAlign w:val="center"/>
          </w:tcPr>
          <w:p w14:paraId="5D49D269" w14:textId="77777777" w:rsidR="004A678F" w:rsidRDefault="000D5FA1">
            <w:r>
              <w:t>26.8</w:t>
            </w:r>
          </w:p>
        </w:tc>
      </w:tr>
      <w:tr w:rsidR="004A678F" w14:paraId="0600D20E" w14:textId="77777777">
        <w:tc>
          <w:tcPr>
            <w:tcW w:w="1550" w:type="dxa"/>
            <w:shd w:val="clear" w:color="auto" w:fill="E6E6E6"/>
            <w:vAlign w:val="center"/>
          </w:tcPr>
          <w:p w14:paraId="23EB6798" w14:textId="77777777" w:rsidR="004A678F" w:rsidRDefault="000D5FA1">
            <w:r>
              <w:t>10:00</w:t>
            </w:r>
          </w:p>
        </w:tc>
        <w:tc>
          <w:tcPr>
            <w:tcW w:w="1556" w:type="dxa"/>
            <w:vAlign w:val="center"/>
          </w:tcPr>
          <w:p w14:paraId="18F1FCC6" w14:textId="77777777" w:rsidR="004A678F" w:rsidRDefault="000D5FA1">
            <w:r>
              <w:t>30.4</w:t>
            </w:r>
          </w:p>
        </w:tc>
        <w:tc>
          <w:tcPr>
            <w:tcW w:w="1556" w:type="dxa"/>
            <w:vAlign w:val="center"/>
          </w:tcPr>
          <w:p w14:paraId="167B0782" w14:textId="77777777" w:rsidR="004A678F" w:rsidRDefault="000D5FA1">
            <w:r>
              <w:t>0.8</w:t>
            </w:r>
          </w:p>
        </w:tc>
        <w:tc>
          <w:tcPr>
            <w:tcW w:w="1556" w:type="dxa"/>
            <w:vAlign w:val="center"/>
          </w:tcPr>
          <w:p w14:paraId="08DBB5F6" w14:textId="77777777" w:rsidR="004A678F" w:rsidRDefault="000D5FA1">
            <w:r>
              <w:t>378.7</w:t>
            </w:r>
          </w:p>
        </w:tc>
        <w:tc>
          <w:tcPr>
            <w:tcW w:w="1556" w:type="dxa"/>
            <w:vAlign w:val="center"/>
          </w:tcPr>
          <w:p w14:paraId="6FE04687" w14:textId="77777777" w:rsidR="004A678F" w:rsidRDefault="000D5FA1">
            <w:r>
              <w:t>95.9</w:t>
            </w:r>
          </w:p>
        </w:tc>
        <w:tc>
          <w:tcPr>
            <w:tcW w:w="1556" w:type="dxa"/>
            <w:vAlign w:val="center"/>
          </w:tcPr>
          <w:p w14:paraId="09FE90AC" w14:textId="77777777" w:rsidR="004A678F" w:rsidRDefault="000D5FA1">
            <w:r>
              <w:t>29.0</w:t>
            </w:r>
          </w:p>
        </w:tc>
      </w:tr>
      <w:tr w:rsidR="004A678F" w14:paraId="1039E60C" w14:textId="77777777">
        <w:tc>
          <w:tcPr>
            <w:tcW w:w="1550" w:type="dxa"/>
            <w:shd w:val="clear" w:color="auto" w:fill="E6E6E6"/>
            <w:vAlign w:val="center"/>
          </w:tcPr>
          <w:p w14:paraId="68872612" w14:textId="77777777" w:rsidR="004A678F" w:rsidRDefault="000D5FA1">
            <w:r>
              <w:t>11:00</w:t>
            </w:r>
          </w:p>
        </w:tc>
        <w:tc>
          <w:tcPr>
            <w:tcW w:w="1556" w:type="dxa"/>
            <w:vAlign w:val="center"/>
          </w:tcPr>
          <w:p w14:paraId="23CC6937" w14:textId="77777777" w:rsidR="004A678F" w:rsidRDefault="000D5FA1">
            <w:r>
              <w:t>31.9</w:t>
            </w:r>
          </w:p>
        </w:tc>
        <w:tc>
          <w:tcPr>
            <w:tcW w:w="1556" w:type="dxa"/>
            <w:vAlign w:val="center"/>
          </w:tcPr>
          <w:p w14:paraId="73ED334D" w14:textId="77777777" w:rsidR="004A678F" w:rsidRDefault="000D5FA1">
            <w:r>
              <w:t>0.7</w:t>
            </w:r>
          </w:p>
        </w:tc>
        <w:tc>
          <w:tcPr>
            <w:tcW w:w="1556" w:type="dxa"/>
            <w:vAlign w:val="center"/>
          </w:tcPr>
          <w:p w14:paraId="6DD60662" w14:textId="77777777" w:rsidR="004A678F" w:rsidRDefault="000D5FA1">
            <w:r>
              <w:t>420.1</w:t>
            </w:r>
          </w:p>
        </w:tc>
        <w:tc>
          <w:tcPr>
            <w:tcW w:w="1556" w:type="dxa"/>
            <w:vAlign w:val="center"/>
          </w:tcPr>
          <w:p w14:paraId="46BFCFB8" w14:textId="77777777" w:rsidR="004A678F" w:rsidRDefault="000D5FA1">
            <w:r>
              <w:t>106.4</w:t>
            </w:r>
          </w:p>
        </w:tc>
        <w:tc>
          <w:tcPr>
            <w:tcW w:w="1556" w:type="dxa"/>
            <w:vAlign w:val="center"/>
          </w:tcPr>
          <w:p w14:paraId="479091E5" w14:textId="77777777" w:rsidR="004A678F" w:rsidRDefault="000D5FA1">
            <w:r>
              <w:t>29.9</w:t>
            </w:r>
          </w:p>
        </w:tc>
      </w:tr>
      <w:tr w:rsidR="004A678F" w14:paraId="28CCAEAF" w14:textId="77777777">
        <w:tc>
          <w:tcPr>
            <w:tcW w:w="1550" w:type="dxa"/>
            <w:shd w:val="clear" w:color="auto" w:fill="E6E6E6"/>
            <w:vAlign w:val="center"/>
          </w:tcPr>
          <w:p w14:paraId="183B0466" w14:textId="77777777" w:rsidR="004A678F" w:rsidRDefault="000D5FA1">
            <w:r>
              <w:t>12:00</w:t>
            </w:r>
          </w:p>
        </w:tc>
        <w:tc>
          <w:tcPr>
            <w:tcW w:w="1556" w:type="dxa"/>
            <w:vAlign w:val="center"/>
          </w:tcPr>
          <w:p w14:paraId="2B246CB6" w14:textId="77777777" w:rsidR="004A678F" w:rsidRDefault="000D5FA1">
            <w:r>
              <w:t>33.8</w:t>
            </w:r>
          </w:p>
        </w:tc>
        <w:tc>
          <w:tcPr>
            <w:tcW w:w="1556" w:type="dxa"/>
            <w:vAlign w:val="center"/>
          </w:tcPr>
          <w:p w14:paraId="2F6B49AD" w14:textId="77777777" w:rsidR="004A678F" w:rsidRDefault="000D5FA1">
            <w:r>
              <w:t>0.7</w:t>
            </w:r>
          </w:p>
        </w:tc>
        <w:tc>
          <w:tcPr>
            <w:tcW w:w="1556" w:type="dxa"/>
            <w:vAlign w:val="center"/>
          </w:tcPr>
          <w:p w14:paraId="41F6373B" w14:textId="77777777" w:rsidR="004A678F" w:rsidRDefault="000D5FA1">
            <w:r>
              <w:t>427.5</w:t>
            </w:r>
          </w:p>
        </w:tc>
        <w:tc>
          <w:tcPr>
            <w:tcW w:w="1556" w:type="dxa"/>
            <w:vAlign w:val="center"/>
          </w:tcPr>
          <w:p w14:paraId="1DB1B3EB" w14:textId="77777777" w:rsidR="004A678F" w:rsidRDefault="000D5FA1">
            <w:r>
              <w:t>108.3</w:t>
            </w:r>
          </w:p>
        </w:tc>
        <w:tc>
          <w:tcPr>
            <w:tcW w:w="1556" w:type="dxa"/>
            <w:vAlign w:val="center"/>
          </w:tcPr>
          <w:p w14:paraId="454FFDE9" w14:textId="77777777" w:rsidR="004A678F" w:rsidRDefault="000D5FA1">
            <w:r>
              <w:t>31.5</w:t>
            </w:r>
          </w:p>
        </w:tc>
      </w:tr>
      <w:tr w:rsidR="004A678F" w14:paraId="273E7B59" w14:textId="77777777">
        <w:tc>
          <w:tcPr>
            <w:tcW w:w="1550" w:type="dxa"/>
            <w:shd w:val="clear" w:color="auto" w:fill="E6E6E6"/>
            <w:vAlign w:val="center"/>
          </w:tcPr>
          <w:p w14:paraId="4F563DA6" w14:textId="77777777" w:rsidR="004A678F" w:rsidRDefault="000D5FA1">
            <w:r>
              <w:t>13:00</w:t>
            </w:r>
          </w:p>
        </w:tc>
        <w:tc>
          <w:tcPr>
            <w:tcW w:w="1556" w:type="dxa"/>
            <w:vAlign w:val="center"/>
          </w:tcPr>
          <w:p w14:paraId="3A87ED7C" w14:textId="77777777" w:rsidR="004A678F" w:rsidRDefault="000D5FA1">
            <w:r>
              <w:t>35.6</w:t>
            </w:r>
          </w:p>
        </w:tc>
        <w:tc>
          <w:tcPr>
            <w:tcW w:w="1556" w:type="dxa"/>
            <w:vAlign w:val="center"/>
          </w:tcPr>
          <w:p w14:paraId="0BAE8245" w14:textId="77777777" w:rsidR="004A678F" w:rsidRDefault="000D5FA1">
            <w:r>
              <w:t>0.6</w:t>
            </w:r>
          </w:p>
        </w:tc>
        <w:tc>
          <w:tcPr>
            <w:tcW w:w="1556" w:type="dxa"/>
            <w:vAlign w:val="center"/>
          </w:tcPr>
          <w:p w14:paraId="40C84AD6" w14:textId="77777777" w:rsidR="004A678F" w:rsidRDefault="000D5FA1">
            <w:r>
              <w:t>392.5</w:t>
            </w:r>
          </w:p>
        </w:tc>
        <w:tc>
          <w:tcPr>
            <w:tcW w:w="1556" w:type="dxa"/>
            <w:vAlign w:val="center"/>
          </w:tcPr>
          <w:p w14:paraId="5EEBCF4E" w14:textId="77777777" w:rsidR="004A678F" w:rsidRDefault="000D5FA1">
            <w:r>
              <w:t>99.4</w:t>
            </w:r>
          </w:p>
        </w:tc>
        <w:tc>
          <w:tcPr>
            <w:tcW w:w="1556" w:type="dxa"/>
            <w:vAlign w:val="center"/>
          </w:tcPr>
          <w:p w14:paraId="177CBBD4" w14:textId="77777777" w:rsidR="004A678F" w:rsidRDefault="000D5FA1">
            <w:r>
              <w:t>32.7</w:t>
            </w:r>
          </w:p>
        </w:tc>
      </w:tr>
      <w:tr w:rsidR="004A678F" w14:paraId="74388D5C" w14:textId="77777777">
        <w:tc>
          <w:tcPr>
            <w:tcW w:w="1550" w:type="dxa"/>
            <w:shd w:val="clear" w:color="auto" w:fill="E6E6E6"/>
            <w:vAlign w:val="center"/>
          </w:tcPr>
          <w:p w14:paraId="230EDC2D" w14:textId="77777777" w:rsidR="004A678F" w:rsidRDefault="000D5FA1">
            <w:r>
              <w:t>14:00</w:t>
            </w:r>
          </w:p>
        </w:tc>
        <w:tc>
          <w:tcPr>
            <w:tcW w:w="1556" w:type="dxa"/>
            <w:vAlign w:val="center"/>
          </w:tcPr>
          <w:p w14:paraId="0C2171D5" w14:textId="77777777" w:rsidR="004A678F" w:rsidRDefault="000D5FA1">
            <w:r>
              <w:t>37.1</w:t>
            </w:r>
          </w:p>
        </w:tc>
        <w:tc>
          <w:tcPr>
            <w:tcW w:w="1556" w:type="dxa"/>
            <w:vAlign w:val="center"/>
          </w:tcPr>
          <w:p w14:paraId="7A18B6CA" w14:textId="77777777" w:rsidR="004A678F" w:rsidRDefault="000D5FA1">
            <w:r>
              <w:t>0.6</w:t>
            </w:r>
          </w:p>
        </w:tc>
        <w:tc>
          <w:tcPr>
            <w:tcW w:w="1556" w:type="dxa"/>
            <w:vAlign w:val="center"/>
          </w:tcPr>
          <w:p w14:paraId="21296F5A" w14:textId="77777777" w:rsidR="004A678F" w:rsidRDefault="000D5FA1">
            <w:r>
              <w:t>331.6</w:t>
            </w:r>
          </w:p>
        </w:tc>
        <w:tc>
          <w:tcPr>
            <w:tcW w:w="1556" w:type="dxa"/>
            <w:vAlign w:val="center"/>
          </w:tcPr>
          <w:p w14:paraId="4DA18EDC" w14:textId="77777777" w:rsidR="004A678F" w:rsidRDefault="000D5FA1">
            <w:r>
              <w:t>84.0</w:t>
            </w:r>
          </w:p>
        </w:tc>
        <w:tc>
          <w:tcPr>
            <w:tcW w:w="1556" w:type="dxa"/>
            <w:vAlign w:val="center"/>
          </w:tcPr>
          <w:p w14:paraId="49F26C7B" w14:textId="77777777" w:rsidR="004A678F" w:rsidRDefault="000D5FA1">
            <w:r>
              <w:t>34.1</w:t>
            </w:r>
          </w:p>
        </w:tc>
      </w:tr>
      <w:tr w:rsidR="004A678F" w14:paraId="25B21B67" w14:textId="77777777">
        <w:tc>
          <w:tcPr>
            <w:tcW w:w="1550" w:type="dxa"/>
            <w:shd w:val="clear" w:color="auto" w:fill="E6E6E6"/>
            <w:vAlign w:val="center"/>
          </w:tcPr>
          <w:p w14:paraId="38940B18" w14:textId="77777777" w:rsidR="004A678F" w:rsidRDefault="000D5FA1">
            <w:r>
              <w:t>15:00</w:t>
            </w:r>
          </w:p>
        </w:tc>
        <w:tc>
          <w:tcPr>
            <w:tcW w:w="1556" w:type="dxa"/>
            <w:vAlign w:val="center"/>
          </w:tcPr>
          <w:p w14:paraId="227A572F" w14:textId="77777777" w:rsidR="004A678F" w:rsidRDefault="000D5FA1">
            <w:r>
              <w:t>37.9</w:t>
            </w:r>
          </w:p>
        </w:tc>
        <w:tc>
          <w:tcPr>
            <w:tcW w:w="1556" w:type="dxa"/>
            <w:vAlign w:val="center"/>
          </w:tcPr>
          <w:p w14:paraId="4A6F7A25" w14:textId="77777777" w:rsidR="004A678F" w:rsidRDefault="000D5FA1">
            <w:r>
              <w:t>0.6</w:t>
            </w:r>
          </w:p>
        </w:tc>
        <w:tc>
          <w:tcPr>
            <w:tcW w:w="1556" w:type="dxa"/>
            <w:vAlign w:val="center"/>
          </w:tcPr>
          <w:p w14:paraId="31ADAFA4" w14:textId="77777777" w:rsidR="004A678F" w:rsidRDefault="000D5FA1">
            <w:r>
              <w:t>253.1</w:t>
            </w:r>
          </w:p>
        </w:tc>
        <w:tc>
          <w:tcPr>
            <w:tcW w:w="1556" w:type="dxa"/>
            <w:vAlign w:val="center"/>
          </w:tcPr>
          <w:p w14:paraId="6F37E404" w14:textId="77777777" w:rsidR="004A678F" w:rsidRDefault="000D5FA1">
            <w:r>
              <w:t>64.1</w:t>
            </w:r>
          </w:p>
        </w:tc>
        <w:tc>
          <w:tcPr>
            <w:tcW w:w="1556" w:type="dxa"/>
            <w:vAlign w:val="center"/>
          </w:tcPr>
          <w:p w14:paraId="4E336B8F" w14:textId="77777777" w:rsidR="004A678F" w:rsidRDefault="000D5FA1">
            <w:r>
              <w:t>34.5</w:t>
            </w:r>
          </w:p>
        </w:tc>
      </w:tr>
      <w:tr w:rsidR="004A678F" w14:paraId="193705AB" w14:textId="77777777">
        <w:tc>
          <w:tcPr>
            <w:tcW w:w="1550" w:type="dxa"/>
            <w:shd w:val="clear" w:color="auto" w:fill="E6E6E6"/>
            <w:vAlign w:val="center"/>
          </w:tcPr>
          <w:p w14:paraId="3CD1F8B6" w14:textId="77777777" w:rsidR="004A678F" w:rsidRDefault="000D5FA1">
            <w:r>
              <w:t>16:00</w:t>
            </w:r>
          </w:p>
        </w:tc>
        <w:tc>
          <w:tcPr>
            <w:tcW w:w="1556" w:type="dxa"/>
            <w:vAlign w:val="center"/>
          </w:tcPr>
          <w:p w14:paraId="5E3F4418" w14:textId="77777777" w:rsidR="004A678F" w:rsidRDefault="000D5FA1">
            <w:r>
              <w:t>38.4</w:t>
            </w:r>
          </w:p>
        </w:tc>
        <w:tc>
          <w:tcPr>
            <w:tcW w:w="1556" w:type="dxa"/>
            <w:vAlign w:val="center"/>
          </w:tcPr>
          <w:p w14:paraId="3C242EBA" w14:textId="77777777" w:rsidR="004A678F" w:rsidRDefault="000D5FA1">
            <w:r>
              <w:t>0.6</w:t>
            </w:r>
          </w:p>
        </w:tc>
        <w:tc>
          <w:tcPr>
            <w:tcW w:w="1556" w:type="dxa"/>
            <w:vAlign w:val="center"/>
          </w:tcPr>
          <w:p w14:paraId="53215F86" w14:textId="77777777" w:rsidR="004A678F" w:rsidRDefault="000D5FA1">
            <w:r>
              <w:t>164.9</w:t>
            </w:r>
          </w:p>
        </w:tc>
        <w:tc>
          <w:tcPr>
            <w:tcW w:w="1556" w:type="dxa"/>
            <w:vAlign w:val="center"/>
          </w:tcPr>
          <w:p w14:paraId="425A7C3C" w14:textId="77777777" w:rsidR="004A678F" w:rsidRDefault="000D5FA1">
            <w:r>
              <w:t>41.8</w:t>
            </w:r>
          </w:p>
        </w:tc>
        <w:tc>
          <w:tcPr>
            <w:tcW w:w="1556" w:type="dxa"/>
            <w:vAlign w:val="center"/>
          </w:tcPr>
          <w:p w14:paraId="245CDA7F" w14:textId="77777777" w:rsidR="004A678F" w:rsidRDefault="000D5FA1">
            <w:r>
              <w:t>35.3</w:t>
            </w:r>
          </w:p>
        </w:tc>
      </w:tr>
      <w:tr w:rsidR="004A678F" w14:paraId="7E2EA156" w14:textId="77777777">
        <w:tc>
          <w:tcPr>
            <w:tcW w:w="1550" w:type="dxa"/>
            <w:shd w:val="clear" w:color="auto" w:fill="E6E6E6"/>
            <w:vAlign w:val="center"/>
          </w:tcPr>
          <w:p w14:paraId="6EE12831" w14:textId="77777777" w:rsidR="004A678F" w:rsidRDefault="000D5FA1">
            <w:r>
              <w:t>17:00</w:t>
            </w:r>
          </w:p>
        </w:tc>
        <w:tc>
          <w:tcPr>
            <w:tcW w:w="1556" w:type="dxa"/>
            <w:vAlign w:val="center"/>
          </w:tcPr>
          <w:p w14:paraId="4ECFCD0C" w14:textId="77777777" w:rsidR="004A678F" w:rsidRDefault="000D5FA1">
            <w:r>
              <w:t>38.5</w:t>
            </w:r>
          </w:p>
        </w:tc>
        <w:tc>
          <w:tcPr>
            <w:tcW w:w="1556" w:type="dxa"/>
            <w:vAlign w:val="center"/>
          </w:tcPr>
          <w:p w14:paraId="14FA18E8" w14:textId="77777777" w:rsidR="004A678F" w:rsidRDefault="000D5FA1">
            <w:r>
              <w:t>0.6</w:t>
            </w:r>
          </w:p>
        </w:tc>
        <w:tc>
          <w:tcPr>
            <w:tcW w:w="1556" w:type="dxa"/>
            <w:vAlign w:val="center"/>
          </w:tcPr>
          <w:p w14:paraId="599A4410" w14:textId="77777777" w:rsidR="004A678F" w:rsidRDefault="000D5FA1">
            <w:r>
              <w:t>83.4</w:t>
            </w:r>
          </w:p>
        </w:tc>
        <w:tc>
          <w:tcPr>
            <w:tcW w:w="1556" w:type="dxa"/>
            <w:vAlign w:val="center"/>
          </w:tcPr>
          <w:p w14:paraId="0E31F41B" w14:textId="77777777" w:rsidR="004A678F" w:rsidRDefault="000D5FA1">
            <w:r>
              <w:t>21.1</w:t>
            </w:r>
          </w:p>
        </w:tc>
        <w:tc>
          <w:tcPr>
            <w:tcW w:w="1556" w:type="dxa"/>
            <w:vAlign w:val="center"/>
          </w:tcPr>
          <w:p w14:paraId="2D6E5E91" w14:textId="77777777" w:rsidR="004A678F" w:rsidRDefault="000D5FA1">
            <w:r>
              <w:t>35.0</w:t>
            </w:r>
          </w:p>
        </w:tc>
      </w:tr>
      <w:tr w:rsidR="004A678F" w14:paraId="118DC5E3" w14:textId="77777777">
        <w:tc>
          <w:tcPr>
            <w:tcW w:w="1550" w:type="dxa"/>
            <w:shd w:val="clear" w:color="auto" w:fill="E6E6E6"/>
            <w:vAlign w:val="center"/>
          </w:tcPr>
          <w:p w14:paraId="5DF05714" w14:textId="77777777" w:rsidR="004A678F" w:rsidRDefault="000D5FA1">
            <w:r>
              <w:t>18:00</w:t>
            </w:r>
          </w:p>
        </w:tc>
        <w:tc>
          <w:tcPr>
            <w:tcW w:w="1556" w:type="dxa"/>
            <w:vAlign w:val="center"/>
          </w:tcPr>
          <w:p w14:paraId="68497766" w14:textId="77777777" w:rsidR="004A678F" w:rsidRDefault="000D5FA1">
            <w:r>
              <w:t>37.7</w:t>
            </w:r>
          </w:p>
        </w:tc>
        <w:tc>
          <w:tcPr>
            <w:tcW w:w="1556" w:type="dxa"/>
            <w:vAlign w:val="center"/>
          </w:tcPr>
          <w:p w14:paraId="65767BCA" w14:textId="77777777" w:rsidR="004A678F" w:rsidRDefault="000D5FA1">
            <w:r>
              <w:t>0.6</w:t>
            </w:r>
          </w:p>
        </w:tc>
        <w:tc>
          <w:tcPr>
            <w:tcW w:w="1556" w:type="dxa"/>
            <w:vAlign w:val="center"/>
          </w:tcPr>
          <w:p w14:paraId="0D77D844" w14:textId="77777777" w:rsidR="004A678F" w:rsidRDefault="000D5FA1">
            <w:r>
              <w:t>18.8</w:t>
            </w:r>
          </w:p>
        </w:tc>
        <w:tc>
          <w:tcPr>
            <w:tcW w:w="1556" w:type="dxa"/>
            <w:vAlign w:val="center"/>
          </w:tcPr>
          <w:p w14:paraId="49B0610D" w14:textId="77777777" w:rsidR="004A678F" w:rsidRDefault="000D5FA1">
            <w:r>
              <w:t>4.8</w:t>
            </w:r>
          </w:p>
        </w:tc>
        <w:tc>
          <w:tcPr>
            <w:tcW w:w="1556" w:type="dxa"/>
            <w:vAlign w:val="center"/>
          </w:tcPr>
          <w:p w14:paraId="0E87F9FB" w14:textId="77777777" w:rsidR="004A678F" w:rsidRDefault="000D5FA1">
            <w:r>
              <w:t>33.8</w:t>
            </w:r>
          </w:p>
        </w:tc>
      </w:tr>
      <w:tr w:rsidR="004A678F" w14:paraId="508E1082" w14:textId="77777777">
        <w:tc>
          <w:tcPr>
            <w:tcW w:w="1550" w:type="dxa"/>
            <w:shd w:val="clear" w:color="auto" w:fill="E6E6E6"/>
            <w:vAlign w:val="center"/>
          </w:tcPr>
          <w:p w14:paraId="06ED55AF" w14:textId="77777777" w:rsidR="004A678F" w:rsidRDefault="000D5FA1">
            <w:r>
              <w:t>最大湿球</w:t>
            </w:r>
            <w:r>
              <w:br/>
            </w:r>
            <w:r>
              <w:t>黑球强度</w:t>
            </w:r>
            <w:r>
              <w:t>(℃)</w:t>
            </w:r>
          </w:p>
        </w:tc>
        <w:tc>
          <w:tcPr>
            <w:tcW w:w="7780" w:type="dxa"/>
            <w:gridSpan w:val="5"/>
            <w:vAlign w:val="center"/>
          </w:tcPr>
          <w:p w14:paraId="59FCC13C" w14:textId="68613F40" w:rsidR="004A678F" w:rsidRPr="00F10E11" w:rsidRDefault="000D5FA1">
            <w:r w:rsidRPr="00F10E11">
              <w:t>3</w:t>
            </w:r>
            <w:r w:rsidR="00F10E11" w:rsidRPr="00F10E11">
              <w:t>2.84</w:t>
            </w:r>
          </w:p>
        </w:tc>
      </w:tr>
      <w:tr w:rsidR="004A678F" w14:paraId="614FE649" w14:textId="77777777">
        <w:tc>
          <w:tcPr>
            <w:tcW w:w="1550" w:type="dxa"/>
            <w:shd w:val="clear" w:color="auto" w:fill="E6E6E6"/>
            <w:vAlign w:val="center"/>
          </w:tcPr>
          <w:p w14:paraId="751C32C6" w14:textId="77777777" w:rsidR="004A678F" w:rsidRDefault="000D5FA1">
            <w:r>
              <w:t>依据</w:t>
            </w:r>
          </w:p>
        </w:tc>
        <w:tc>
          <w:tcPr>
            <w:tcW w:w="7780" w:type="dxa"/>
            <w:gridSpan w:val="5"/>
            <w:vAlign w:val="center"/>
          </w:tcPr>
          <w:p w14:paraId="55D4D72E" w14:textId="77777777" w:rsidR="004A678F" w:rsidRDefault="000D5FA1">
            <w:r>
              <w:t>《城市居住区热环境设计标准》</w:t>
            </w:r>
            <w:r>
              <w:t>3.3.1</w:t>
            </w:r>
            <w:r>
              <w:t>条规定指标，按照</w:t>
            </w:r>
            <w:r>
              <w:t>5.0.1</w:t>
            </w:r>
            <w:r>
              <w:t>条的公式计算</w:t>
            </w:r>
          </w:p>
        </w:tc>
      </w:tr>
      <w:tr w:rsidR="004A678F" w14:paraId="3A96E5D3" w14:textId="77777777">
        <w:tc>
          <w:tcPr>
            <w:tcW w:w="1550" w:type="dxa"/>
            <w:shd w:val="clear" w:color="auto" w:fill="E6E6E6"/>
            <w:vAlign w:val="center"/>
          </w:tcPr>
          <w:p w14:paraId="514271E9" w14:textId="77777777" w:rsidR="004A678F" w:rsidRDefault="000D5FA1">
            <w:r>
              <w:t>标准要求</w:t>
            </w:r>
          </w:p>
        </w:tc>
        <w:tc>
          <w:tcPr>
            <w:tcW w:w="7780" w:type="dxa"/>
            <w:gridSpan w:val="5"/>
            <w:vAlign w:val="center"/>
          </w:tcPr>
          <w:p w14:paraId="7D18C6FD" w14:textId="77777777" w:rsidR="004A678F" w:rsidRDefault="000D5FA1">
            <w:r>
              <w:t>居住区逐时湿球黑球温度不应大于</w:t>
            </w:r>
            <w:r>
              <w:t>33℃</w:t>
            </w:r>
          </w:p>
        </w:tc>
      </w:tr>
      <w:tr w:rsidR="004A678F" w14:paraId="07F7450F" w14:textId="77777777">
        <w:tc>
          <w:tcPr>
            <w:tcW w:w="1550" w:type="dxa"/>
            <w:shd w:val="clear" w:color="auto" w:fill="E6E6E6"/>
            <w:vAlign w:val="center"/>
          </w:tcPr>
          <w:p w14:paraId="49FBAAB1" w14:textId="77777777" w:rsidR="004A678F" w:rsidRDefault="000D5FA1">
            <w:r>
              <w:t>结论</w:t>
            </w:r>
          </w:p>
        </w:tc>
        <w:tc>
          <w:tcPr>
            <w:tcW w:w="7780" w:type="dxa"/>
            <w:gridSpan w:val="5"/>
            <w:vAlign w:val="center"/>
          </w:tcPr>
          <w:p w14:paraId="56D01660" w14:textId="77176820" w:rsidR="004A678F" w:rsidRPr="00F10E11" w:rsidRDefault="000D5FA1">
            <w:r w:rsidRPr="00F10E11">
              <w:t>满足</w:t>
            </w:r>
          </w:p>
        </w:tc>
      </w:tr>
    </w:tbl>
    <w:p w14:paraId="3420FE4E" w14:textId="77777777" w:rsidR="00C02441" w:rsidRDefault="00AF57D5" w:rsidP="00C02441">
      <w:pPr>
        <w:pStyle w:val="a0"/>
        <w:ind w:firstLine="420"/>
        <w:rPr>
          <w:lang w:val="en-US"/>
        </w:rPr>
      </w:pPr>
      <w:bookmarkStart w:id="46" w:name="湿球黑球温度"/>
      <w:bookmarkEnd w:id="46"/>
    </w:p>
    <w:p w14:paraId="70C8D677" w14:textId="77777777" w:rsidR="00C02441" w:rsidRPr="00C22E6B" w:rsidRDefault="000D5FA1" w:rsidP="00C02441">
      <w:pPr>
        <w:pStyle w:val="a0"/>
        <w:ind w:firstLineChars="0" w:firstLine="0"/>
        <w:rPr>
          <w:lang w:val="en-US"/>
        </w:rPr>
      </w:pPr>
      <w:bookmarkStart w:id="47" w:name="湿球黑球温度图片"/>
      <w:bookmarkEnd w:id="47"/>
      <w:r>
        <w:rPr>
          <w:noProof/>
        </w:rPr>
        <w:lastRenderedPageBreak/>
        <w:drawing>
          <wp:inline distT="0" distB="0" distL="0" distR="0" wp14:anchorId="3B04C8B2" wp14:editId="41941720">
            <wp:extent cx="5667375" cy="27146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5667375" cy="2714625"/>
                    </a:xfrm>
                    <a:prstGeom prst="rect">
                      <a:avLst/>
                    </a:prstGeom>
                  </pic:spPr>
                </pic:pic>
              </a:graphicData>
            </a:graphic>
          </wp:inline>
        </w:drawing>
      </w:r>
    </w:p>
    <w:p w14:paraId="63D89527" w14:textId="77777777" w:rsidR="00C02441" w:rsidRDefault="000D5FA1" w:rsidP="00C02441">
      <w:pPr>
        <w:pStyle w:val="1"/>
      </w:pPr>
      <w:bookmarkStart w:id="48" w:name="_Toc16494786"/>
      <w:r>
        <w:rPr>
          <w:rFonts w:hint="eastAsia"/>
        </w:rPr>
        <w:t>结论</w:t>
      </w:r>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4C05A85A" w14:textId="77777777" w:rsidTr="0003477B">
        <w:tc>
          <w:tcPr>
            <w:tcW w:w="1867" w:type="dxa"/>
            <w:shd w:val="clear" w:color="auto" w:fill="E6E6E6"/>
            <w:vAlign w:val="center"/>
          </w:tcPr>
          <w:p w14:paraId="06DEF82D" w14:textId="77777777" w:rsidR="00D31D7E" w:rsidRDefault="000D5FA1" w:rsidP="0003477B">
            <w:pPr>
              <w:jc w:val="center"/>
            </w:pPr>
            <w:bookmarkStart w:id="49" w:name="结论"/>
            <w:bookmarkEnd w:id="49"/>
            <w:r>
              <w:t>类别</w:t>
            </w:r>
          </w:p>
        </w:tc>
        <w:tc>
          <w:tcPr>
            <w:tcW w:w="2800" w:type="dxa"/>
            <w:shd w:val="clear" w:color="auto" w:fill="E6E6E6"/>
            <w:vAlign w:val="center"/>
          </w:tcPr>
          <w:p w14:paraId="32E38541" w14:textId="77777777" w:rsidR="00D31D7E" w:rsidRDefault="000D5FA1" w:rsidP="0003477B">
            <w:pPr>
              <w:jc w:val="center"/>
            </w:pPr>
            <w:r>
              <w:t>检查项</w:t>
            </w:r>
          </w:p>
        </w:tc>
        <w:tc>
          <w:tcPr>
            <w:tcW w:w="1866" w:type="dxa"/>
            <w:shd w:val="clear" w:color="auto" w:fill="E6E6E6"/>
            <w:vAlign w:val="center"/>
          </w:tcPr>
          <w:p w14:paraId="5D7BDD36" w14:textId="77777777" w:rsidR="00D31D7E" w:rsidRDefault="000D5FA1" w:rsidP="0003477B">
            <w:pPr>
              <w:jc w:val="center"/>
            </w:pPr>
            <w:r>
              <w:t>结论</w:t>
            </w:r>
          </w:p>
        </w:tc>
        <w:tc>
          <w:tcPr>
            <w:tcW w:w="2800" w:type="dxa"/>
            <w:shd w:val="clear" w:color="auto" w:fill="E6E6E6"/>
            <w:vAlign w:val="center"/>
          </w:tcPr>
          <w:p w14:paraId="73E24F35" w14:textId="77777777" w:rsidR="00D31D7E" w:rsidRDefault="000D5FA1" w:rsidP="0003477B">
            <w:pPr>
              <w:jc w:val="center"/>
            </w:pPr>
            <w:r>
              <w:t>备注</w:t>
            </w:r>
          </w:p>
        </w:tc>
      </w:tr>
      <w:tr w:rsidR="00D31D7E" w14:paraId="1B478FD4" w14:textId="77777777" w:rsidTr="0003477B">
        <w:tc>
          <w:tcPr>
            <w:tcW w:w="1867" w:type="dxa"/>
            <w:vMerge w:val="restart"/>
            <w:shd w:val="clear" w:color="auto" w:fill="E6E6E6"/>
            <w:vAlign w:val="center"/>
          </w:tcPr>
          <w:p w14:paraId="10186787" w14:textId="77777777" w:rsidR="00D31D7E" w:rsidRDefault="000D5FA1" w:rsidP="0003477B">
            <w:r>
              <w:rPr>
                <w:rFonts w:hint="eastAsia"/>
                <w:b/>
              </w:rPr>
              <w:t>强制</w:t>
            </w:r>
            <w:r>
              <w:rPr>
                <w:b/>
              </w:rPr>
              <w:t>性条</w:t>
            </w:r>
            <w:r>
              <w:rPr>
                <w:rFonts w:hint="eastAsia"/>
                <w:b/>
              </w:rPr>
              <w:t>文</w:t>
            </w:r>
          </w:p>
        </w:tc>
        <w:tc>
          <w:tcPr>
            <w:tcW w:w="2800" w:type="dxa"/>
            <w:vAlign w:val="center"/>
          </w:tcPr>
          <w:p w14:paraId="13486FED" w14:textId="77777777" w:rsidR="00D31D7E" w:rsidRDefault="000D5FA1" w:rsidP="0003477B">
            <w:r>
              <w:rPr>
                <w:b/>
              </w:rPr>
              <w:t>平均迎风面积比</w:t>
            </w:r>
          </w:p>
        </w:tc>
        <w:tc>
          <w:tcPr>
            <w:tcW w:w="1866" w:type="dxa"/>
            <w:vAlign w:val="center"/>
          </w:tcPr>
          <w:p w14:paraId="5CFA8E52" w14:textId="128ED80D" w:rsidR="00D31D7E" w:rsidRPr="00F10E11" w:rsidRDefault="000D5FA1" w:rsidP="0003477B">
            <w:pPr>
              <w:rPr>
                <w:b/>
              </w:rPr>
            </w:pPr>
            <w:bookmarkStart w:id="50" w:name="平均迎风面积比结论"/>
            <w:r w:rsidRPr="00F10E11">
              <w:rPr>
                <w:rFonts w:hint="eastAsia"/>
                <w:b/>
              </w:rPr>
              <w:t>满足</w:t>
            </w:r>
            <w:bookmarkEnd w:id="50"/>
          </w:p>
        </w:tc>
        <w:tc>
          <w:tcPr>
            <w:tcW w:w="2800" w:type="dxa"/>
            <w:vMerge w:val="restart"/>
            <w:vAlign w:val="center"/>
          </w:tcPr>
          <w:p w14:paraId="1332B49C" w14:textId="77777777" w:rsidR="00D31D7E" w:rsidRDefault="000D5FA1" w:rsidP="0003477B">
            <w:r>
              <w:rPr>
                <w:b/>
              </w:rPr>
              <w:t>强制条文，必须满足</w:t>
            </w:r>
          </w:p>
        </w:tc>
      </w:tr>
      <w:tr w:rsidR="00D31D7E" w14:paraId="48D0AE9F" w14:textId="77777777" w:rsidTr="0003477B">
        <w:tc>
          <w:tcPr>
            <w:tcW w:w="1867" w:type="dxa"/>
            <w:vMerge/>
            <w:shd w:val="clear" w:color="auto" w:fill="E6E6E6"/>
            <w:vAlign w:val="center"/>
          </w:tcPr>
          <w:p w14:paraId="2365729D" w14:textId="77777777" w:rsidR="00D31D7E" w:rsidRDefault="00AF57D5" w:rsidP="0003477B"/>
        </w:tc>
        <w:tc>
          <w:tcPr>
            <w:tcW w:w="2800" w:type="dxa"/>
            <w:vAlign w:val="center"/>
          </w:tcPr>
          <w:p w14:paraId="05EAA62A" w14:textId="77777777" w:rsidR="00D31D7E" w:rsidRDefault="000D5FA1" w:rsidP="0003477B">
            <w:r>
              <w:rPr>
                <w:b/>
              </w:rPr>
              <w:t>活动场地遮阳覆盖率</w:t>
            </w:r>
          </w:p>
        </w:tc>
        <w:tc>
          <w:tcPr>
            <w:tcW w:w="1866" w:type="dxa"/>
            <w:vAlign w:val="center"/>
          </w:tcPr>
          <w:p w14:paraId="15F5446B" w14:textId="77777777" w:rsidR="00D31D7E" w:rsidRPr="00CE4E4F" w:rsidRDefault="000D5FA1" w:rsidP="0003477B">
            <w:pPr>
              <w:rPr>
                <w:b/>
              </w:rPr>
            </w:pPr>
            <w:bookmarkStart w:id="51" w:name="活动场地遮阳覆盖率结论"/>
            <w:r w:rsidRPr="00CE4E4F">
              <w:rPr>
                <w:rFonts w:hint="eastAsia"/>
                <w:b/>
              </w:rPr>
              <w:t>满足</w:t>
            </w:r>
            <w:bookmarkEnd w:id="51"/>
          </w:p>
        </w:tc>
        <w:tc>
          <w:tcPr>
            <w:tcW w:w="2800" w:type="dxa"/>
            <w:vMerge/>
            <w:vAlign w:val="center"/>
          </w:tcPr>
          <w:p w14:paraId="7D4E8852" w14:textId="77777777" w:rsidR="00D31D7E" w:rsidRDefault="00AF57D5" w:rsidP="0003477B"/>
        </w:tc>
      </w:tr>
      <w:tr w:rsidR="00D31D7E" w14:paraId="553610F9" w14:textId="77777777" w:rsidTr="0003477B">
        <w:tc>
          <w:tcPr>
            <w:tcW w:w="1867" w:type="dxa"/>
            <w:vMerge w:val="restart"/>
            <w:shd w:val="clear" w:color="auto" w:fill="E6E6E6"/>
            <w:vAlign w:val="center"/>
          </w:tcPr>
          <w:p w14:paraId="08C7D4EB" w14:textId="77777777" w:rsidR="00D31D7E" w:rsidRDefault="000D5FA1" w:rsidP="0003477B">
            <w:r>
              <w:rPr>
                <w:rFonts w:hint="eastAsia"/>
              </w:rPr>
              <w:t>评价</w:t>
            </w:r>
            <w:r>
              <w:t>性设计</w:t>
            </w:r>
          </w:p>
        </w:tc>
        <w:tc>
          <w:tcPr>
            <w:tcW w:w="2800" w:type="dxa"/>
            <w:vAlign w:val="center"/>
          </w:tcPr>
          <w:p w14:paraId="753FF5F6" w14:textId="77777777" w:rsidR="00D31D7E" w:rsidRDefault="000D5FA1" w:rsidP="0003477B">
            <w:r>
              <w:t>平均热岛强度</w:t>
            </w:r>
          </w:p>
        </w:tc>
        <w:tc>
          <w:tcPr>
            <w:tcW w:w="1866" w:type="dxa"/>
            <w:vAlign w:val="center"/>
          </w:tcPr>
          <w:p w14:paraId="31CBE038" w14:textId="77777777" w:rsidR="00D31D7E" w:rsidRDefault="000D5FA1" w:rsidP="0003477B">
            <w:bookmarkStart w:id="52" w:name="平均热岛强度结论"/>
            <w:r>
              <w:t>满足</w:t>
            </w:r>
            <w:bookmarkEnd w:id="52"/>
          </w:p>
        </w:tc>
        <w:tc>
          <w:tcPr>
            <w:tcW w:w="2800" w:type="dxa"/>
            <w:vMerge w:val="restart"/>
            <w:vAlign w:val="center"/>
          </w:tcPr>
          <w:p w14:paraId="756595F0" w14:textId="77777777" w:rsidR="00D31D7E" w:rsidRDefault="000D5FA1" w:rsidP="0003477B">
            <w:r>
              <w:t>需同时满足强制条文</w:t>
            </w:r>
          </w:p>
        </w:tc>
      </w:tr>
      <w:tr w:rsidR="00D31D7E" w14:paraId="72C619D8" w14:textId="77777777" w:rsidTr="0003477B">
        <w:tc>
          <w:tcPr>
            <w:tcW w:w="1867" w:type="dxa"/>
            <w:vMerge/>
            <w:shd w:val="clear" w:color="auto" w:fill="E6E6E6"/>
            <w:vAlign w:val="center"/>
          </w:tcPr>
          <w:p w14:paraId="1635F2CE" w14:textId="77777777" w:rsidR="00D31D7E" w:rsidRDefault="00AF57D5" w:rsidP="0003477B"/>
        </w:tc>
        <w:tc>
          <w:tcPr>
            <w:tcW w:w="2800" w:type="dxa"/>
            <w:vAlign w:val="center"/>
          </w:tcPr>
          <w:p w14:paraId="2EB09437" w14:textId="77777777" w:rsidR="00D31D7E" w:rsidRDefault="000D5FA1" w:rsidP="0003477B">
            <w:r>
              <w:t>湿球黑球温度</w:t>
            </w:r>
          </w:p>
        </w:tc>
        <w:tc>
          <w:tcPr>
            <w:tcW w:w="1866" w:type="dxa"/>
            <w:vAlign w:val="center"/>
          </w:tcPr>
          <w:p w14:paraId="4732D17B" w14:textId="326D6AEB" w:rsidR="00D31D7E" w:rsidRPr="00F10E11" w:rsidRDefault="000D5FA1" w:rsidP="0003477B">
            <w:bookmarkStart w:id="53" w:name="湿球黑球温度结论"/>
            <w:r w:rsidRPr="00F10E11">
              <w:t>满足</w:t>
            </w:r>
            <w:bookmarkEnd w:id="53"/>
          </w:p>
        </w:tc>
        <w:tc>
          <w:tcPr>
            <w:tcW w:w="2800" w:type="dxa"/>
            <w:vMerge/>
            <w:vAlign w:val="center"/>
          </w:tcPr>
          <w:p w14:paraId="039B2AD0" w14:textId="77777777" w:rsidR="00D31D7E" w:rsidRDefault="00AF57D5" w:rsidP="0003477B"/>
        </w:tc>
      </w:tr>
      <w:tr w:rsidR="00D31D7E" w14:paraId="54815D12" w14:textId="77777777" w:rsidTr="0003477B">
        <w:tc>
          <w:tcPr>
            <w:tcW w:w="4667" w:type="dxa"/>
            <w:gridSpan w:val="2"/>
            <w:shd w:val="clear" w:color="auto" w:fill="E6E6E6"/>
            <w:vAlign w:val="center"/>
          </w:tcPr>
          <w:p w14:paraId="34DA5AB9" w14:textId="77777777" w:rsidR="00D31D7E" w:rsidRDefault="000D5FA1" w:rsidP="0003477B">
            <w:r>
              <w:t>结论</w:t>
            </w:r>
          </w:p>
        </w:tc>
        <w:tc>
          <w:tcPr>
            <w:tcW w:w="4666" w:type="dxa"/>
            <w:gridSpan w:val="2"/>
            <w:vAlign w:val="center"/>
          </w:tcPr>
          <w:p w14:paraId="37D72A5F" w14:textId="2AAB8EB7" w:rsidR="00D31D7E" w:rsidRPr="00F10E11" w:rsidRDefault="000D5FA1" w:rsidP="0003477B">
            <w:pPr>
              <w:rPr>
                <w:b/>
              </w:rPr>
            </w:pPr>
            <w:bookmarkStart w:id="54" w:name="总结论"/>
            <w:r w:rsidRPr="00F10E11">
              <w:rPr>
                <w:rFonts w:hint="eastAsia"/>
                <w:b/>
              </w:rPr>
              <w:t>满足</w:t>
            </w:r>
            <w:bookmarkEnd w:id="54"/>
          </w:p>
        </w:tc>
      </w:tr>
    </w:tbl>
    <w:p w14:paraId="01DC5E39" w14:textId="77777777" w:rsidR="00C02441" w:rsidRPr="00940A35" w:rsidRDefault="00AF57D5" w:rsidP="00C02441">
      <w:pPr>
        <w:pStyle w:val="a0"/>
        <w:ind w:firstLine="420"/>
        <w:rPr>
          <w:lang w:val="en-US"/>
        </w:rPr>
      </w:pPr>
    </w:p>
    <w:p w14:paraId="7E176CA5" w14:textId="77777777" w:rsidR="00C02441" w:rsidRPr="00C3317F" w:rsidRDefault="00AF57D5"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9EEF" w14:textId="77777777" w:rsidR="00AF57D5" w:rsidRDefault="00AF57D5">
      <w:r>
        <w:separator/>
      </w:r>
    </w:p>
  </w:endnote>
  <w:endnote w:type="continuationSeparator" w:id="0">
    <w:p w14:paraId="17DB8B48" w14:textId="77777777" w:rsidR="00AF57D5" w:rsidRDefault="00AF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F402" w14:textId="77777777" w:rsidR="00384F21" w:rsidRDefault="000D5FA1" w:rsidP="00384F21">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2B2C745" w14:textId="77777777" w:rsidR="00384F21" w:rsidRDefault="00AF57D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7289" w14:textId="77777777" w:rsidR="00384F21" w:rsidRDefault="000D5FA1" w:rsidP="00384F21">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7</w:t>
    </w:r>
    <w:r>
      <w:rPr>
        <w:rStyle w:val="aa"/>
      </w:rPr>
      <w:fldChar w:fldCharType="end"/>
    </w:r>
  </w:p>
  <w:p w14:paraId="3251AF83" w14:textId="77777777" w:rsidR="00384F21" w:rsidRDefault="00AF57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689B9" w14:textId="77777777" w:rsidR="00AF57D5" w:rsidRDefault="00AF57D5">
      <w:r>
        <w:separator/>
      </w:r>
    </w:p>
  </w:footnote>
  <w:footnote w:type="continuationSeparator" w:id="0">
    <w:p w14:paraId="3A658ECA" w14:textId="77777777" w:rsidR="00AF57D5" w:rsidRDefault="00AF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6D57" w14:textId="77777777" w:rsidR="00A914AE" w:rsidRDefault="000D5FA1" w:rsidP="00A914AE">
    <w:pPr>
      <w:pStyle w:val="a4"/>
      <w:jc w:val="left"/>
    </w:pPr>
    <w:r w:rsidRPr="00DB1679">
      <w:rPr>
        <w:noProof/>
        <w:lang w:val="en-US"/>
      </w:rPr>
      <w:drawing>
        <wp:inline distT="0" distB="0" distL="0" distR="0" wp14:anchorId="05A2999E" wp14:editId="49EBE8B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0D5FA1"/>
    <w:rsid w:val="001047FD"/>
    <w:rsid w:val="001915A3"/>
    <w:rsid w:val="00217F62"/>
    <w:rsid w:val="003E1246"/>
    <w:rsid w:val="0048130C"/>
    <w:rsid w:val="004A678F"/>
    <w:rsid w:val="00546E39"/>
    <w:rsid w:val="008520F0"/>
    <w:rsid w:val="00A906D8"/>
    <w:rsid w:val="00AB5A74"/>
    <w:rsid w:val="00AF57D5"/>
    <w:rsid w:val="00BF1A11"/>
    <w:rsid w:val="00F071AE"/>
    <w:rsid w:val="00F10E11"/>
    <w:rsid w:val="00FA2971"/>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62CFF"/>
  <w15:docId w15:val="{187C7F4E-1A67-459A-B938-9B236B96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384F21"/>
  </w:style>
  <w:style w:type="paragraph" w:styleId="ab">
    <w:name w:val="Title"/>
    <w:basedOn w:val="a"/>
    <w:next w:val="a"/>
    <w:link w:val="ac"/>
    <w:qFormat/>
    <w:rsid w:val="00DD278F"/>
    <w:pPr>
      <w:spacing w:before="240" w:after="60"/>
      <w:jc w:val="center"/>
      <w:outlineLvl w:val="0"/>
    </w:pPr>
    <w:rPr>
      <w:rFonts w:asciiTheme="majorHAnsi" w:hAnsiTheme="majorHAnsi" w:cstheme="majorBidi"/>
      <w:b/>
      <w:bCs/>
      <w:sz w:val="32"/>
      <w:szCs w:val="32"/>
    </w:rPr>
  </w:style>
  <w:style w:type="character" w:customStyle="1" w:styleId="ac">
    <w:name w:val="标题 字符"/>
    <w:basedOn w:val="a1"/>
    <w:link w:val="ab"/>
    <w:rsid w:val="00DD278F"/>
    <w:rPr>
      <w:rFonts w:asciiTheme="majorHAnsi" w:hAnsiTheme="majorHAnsi" w:cstheme="majorBidi"/>
      <w:b/>
      <w:bCs/>
      <w:sz w:val="32"/>
      <w:szCs w:val="32"/>
      <w:lang w:val="en-GB"/>
    </w:rPr>
  </w:style>
  <w:style w:type="paragraph" w:styleId="ad">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e">
    <w:name w:val="Strong"/>
    <w:basedOn w:val="a1"/>
    <w:uiPriority w:val="22"/>
    <w:qFormat/>
    <w:rsid w:val="00FF354D"/>
    <w:rPr>
      <w:b/>
      <w:bCs/>
    </w:rPr>
  </w:style>
  <w:style w:type="character" w:customStyle="1" w:styleId="a5">
    <w:name w:val="页眉 字符"/>
    <w:basedOn w:val="a1"/>
    <w:link w:val="a4"/>
    <w:rsid w:val="00546E39"/>
    <w:rPr>
      <w:sz w:val="21"/>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png"/><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10" Type="http://schemas.openxmlformats.org/officeDocument/2006/relationships/footer" Target="footer2.xml"/><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1130</Words>
  <Characters>6443</Characters>
  <Application>Microsoft Office Word</Application>
  <DocSecurity>0</DocSecurity>
  <Lines>53</Lines>
  <Paragraphs>15</Paragraphs>
  <ScaleCrop>false</ScaleCrop>
  <Company>ths</Company>
  <LinksUpToDate>false</LinksUpToDate>
  <CharactersWithSpaces>7558</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human</dc:creator>
  <cp:keywords/>
  <cp:lastModifiedBy>王 慧楠</cp:lastModifiedBy>
  <cp:revision>7</cp:revision>
  <cp:lastPrinted>1899-12-31T16:00:00Z</cp:lastPrinted>
  <dcterms:created xsi:type="dcterms:W3CDTF">2020-03-23T09:14:00Z</dcterms:created>
  <dcterms:modified xsi:type="dcterms:W3CDTF">2022-01-06T09:24:00Z</dcterms:modified>
</cp:coreProperties>
</file>