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C437" w14:textId="77777777"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312262D8" w14:textId="77777777" w:rsidR="004C4778" w:rsidRDefault="004C4778" w:rsidP="004C4778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245"/>
        <w:gridCol w:w="1532"/>
        <w:gridCol w:w="1297"/>
      </w:tblGrid>
      <w:tr w:rsidR="004C4778" w14:paraId="45192631" w14:textId="77777777" w:rsidTr="00D82EDA">
        <w:trPr>
          <w:jc w:val="center"/>
        </w:trPr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36B64A" w14:textId="77777777" w:rsidR="004C4778" w:rsidRDefault="004C4778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FBE2BD" w14:textId="77777777" w:rsidR="004C4778" w:rsidRDefault="004C4778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364CCC" w14:textId="77777777" w:rsidR="004C4778" w:rsidRDefault="004C4778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2CE34F" w14:textId="77777777" w:rsidR="004C4778" w:rsidRDefault="004C4778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C4778" w14:paraId="0F909D57" w14:textId="77777777" w:rsidTr="00D82EDA">
        <w:trPr>
          <w:jc w:val="center"/>
        </w:trPr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DAED21" w14:textId="77777777" w:rsidR="004C4778" w:rsidRDefault="004C4778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C80832" w14:textId="77777777" w:rsidR="004C4778" w:rsidRDefault="004C4778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设置明确、清晰的永久性标识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EF2DB9" w14:textId="77777777" w:rsidR="004C4778" w:rsidRDefault="004C4778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B9D797" w14:textId="77777777" w:rsidR="004C4778" w:rsidRDefault="004C4778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</w:tbl>
    <w:p w14:paraId="39F0D225" w14:textId="77777777" w:rsidR="004C4778" w:rsidRDefault="004C4778" w:rsidP="004C4778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66BAB07A" w14:textId="77777777" w:rsidR="004C4778" w:rsidRDefault="004C4778" w:rsidP="004C4778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请对永久性标识的设置情况进行简要说明：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4C4778" w14:paraId="64EEF2A7" w14:textId="77777777" w:rsidTr="00D82EDA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112CC3" w14:textId="77777777" w:rsidR="004C4778" w:rsidRDefault="004C4778" w:rsidP="00D82EDA">
            <w:pPr>
              <w:pStyle w:val="a9"/>
              <w:spacing w:before="0" w:beforeAutospacing="0" w:after="0" w:afterAutospacing="0"/>
            </w:pPr>
            <w:r>
              <w:t>在泵房或报警阀间等位置管道较多的地方，需要做标志牌，挂在管道上以明确管道用途，方便维护与检修。</w:t>
            </w:r>
          </w:p>
        </w:tc>
      </w:tr>
    </w:tbl>
    <w:p w14:paraId="0832FB58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6E10AF4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26DFE05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14:paraId="70B6D550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122538D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CEC1ADF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14:paraId="58CF9DE6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27F85273" w14:textId="77777777" w:rsidTr="00F47928">
        <w:trPr>
          <w:trHeight w:val="2634"/>
          <w:jc w:val="center"/>
        </w:trPr>
        <w:tc>
          <w:tcPr>
            <w:tcW w:w="9356" w:type="dxa"/>
          </w:tcPr>
          <w:p w14:paraId="2FE965EF" w14:textId="77777777"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14:paraId="7C7FCA5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82F2" w14:textId="77777777" w:rsidR="00950799" w:rsidRDefault="00950799" w:rsidP="00A46E43">
      <w:r>
        <w:separator/>
      </w:r>
    </w:p>
  </w:endnote>
  <w:endnote w:type="continuationSeparator" w:id="0">
    <w:p w14:paraId="24C78CA1" w14:textId="77777777" w:rsidR="00950799" w:rsidRDefault="00950799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3DCD" w14:textId="77777777" w:rsidR="00950799" w:rsidRDefault="00950799" w:rsidP="00A46E43">
      <w:r>
        <w:separator/>
      </w:r>
    </w:p>
  </w:footnote>
  <w:footnote w:type="continuationSeparator" w:id="0">
    <w:p w14:paraId="25327E83" w14:textId="77777777" w:rsidR="00950799" w:rsidRDefault="00950799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FA"/>
    <w:rsid w:val="00074A38"/>
    <w:rsid w:val="000A73FA"/>
    <w:rsid w:val="004C4778"/>
    <w:rsid w:val="007710A8"/>
    <w:rsid w:val="00950799"/>
    <w:rsid w:val="00A46E43"/>
    <w:rsid w:val="00CA7FDD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4ABCC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C4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2019-07-12T07:52:00Z</dcterms:created>
  <dcterms:modified xsi:type="dcterms:W3CDTF">2022-03-11T07:35:00Z</dcterms:modified>
</cp:coreProperties>
</file>