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104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2E2A57BB" w14:textId="77777777" w:rsidR="005A1DAE" w:rsidRDefault="005A1DAE" w:rsidP="005A1DAE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2974681E" w14:textId="77777777" w:rsidR="005A1DAE" w:rsidRDefault="005A1DAE" w:rsidP="005A1DAE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71CB0FCD" w14:textId="77777777" w:rsidR="005A1DAE" w:rsidRDefault="005A1DAE" w:rsidP="005A1DAE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162A2190" w14:textId="77777777" w:rsidR="005A1DAE" w:rsidRDefault="005A1DAE" w:rsidP="005A1DAE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简要说明照明系统灯具选型原则、主要灯具型号和参数以及照明节能的控制措施。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5A1DAE" w14:paraId="2F20B978" w14:textId="77777777" w:rsidTr="003F3705">
        <w:trPr>
          <w:trHeight w:val="2341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564EFA" w14:textId="77777777" w:rsidR="005A1DAE" w:rsidRDefault="005A1DAE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支架灯、灯盘采用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T5</w:t>
            </w:r>
            <w:r>
              <w:rPr>
                <w:rFonts w:hint="eastAsia"/>
                <w:sz w:val="20"/>
                <w:szCs w:val="20"/>
              </w:rPr>
              <w:t>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hint="eastAsia"/>
                <w:sz w:val="20"/>
                <w:szCs w:val="20"/>
              </w:rPr>
              <w:t>灯。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hint="eastAsia"/>
                <w:sz w:val="20"/>
                <w:szCs w:val="20"/>
              </w:rPr>
              <w:t>的光效值不低于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90Lm/W</w:t>
            </w:r>
            <w:r>
              <w:rPr>
                <w:rFonts w:hint="eastAsia"/>
                <w:sz w:val="20"/>
                <w:szCs w:val="20"/>
              </w:rPr>
              <w:t>。显色指数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hint="eastAsia"/>
                <w:sz w:val="20"/>
                <w:szCs w:val="20"/>
              </w:rPr>
              <w:t>；吸顶灯采用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T5</w:t>
            </w:r>
            <w:r>
              <w:rPr>
                <w:rFonts w:hint="eastAsia"/>
                <w:sz w:val="20"/>
                <w:szCs w:val="20"/>
              </w:rPr>
              <w:t>环形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hint="eastAsia"/>
                <w:sz w:val="20"/>
                <w:szCs w:val="20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14:paraId="1577F29C" w14:textId="77777777" w:rsidR="005A1DAE" w:rsidRDefault="005A1DAE" w:rsidP="005A1DAE">
      <w:pPr>
        <w:pStyle w:val="a9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照明功率设计值：</w:t>
      </w:r>
    </w:p>
    <w:tbl>
      <w:tblPr>
        <w:tblW w:w="487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389"/>
        <w:gridCol w:w="1379"/>
        <w:gridCol w:w="1517"/>
        <w:gridCol w:w="1891"/>
      </w:tblGrid>
      <w:tr w:rsidR="005A1DAE" w14:paraId="251BF4FB" w14:textId="77777777" w:rsidTr="003F3705">
        <w:trPr>
          <w:trHeight w:val="285"/>
          <w:jc w:val="center"/>
        </w:trPr>
        <w:tc>
          <w:tcPr>
            <w:tcW w:w="1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A2FF1F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房间类型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2227CC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设计照度值（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Lx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5D874A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照明功率密度（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W/m</w:t>
            </w:r>
            <w:r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A1DAE" w14:paraId="75E65F68" w14:textId="77777777" w:rsidTr="003F3705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0585" w14:textId="77777777" w:rsidR="005A1DAE" w:rsidRDefault="005A1DAE" w:rsidP="003F3705"/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EA8BF8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9087BF6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888887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1EA55B1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现行值</w:t>
            </w:r>
          </w:p>
        </w:tc>
      </w:tr>
      <w:tr w:rsidR="005A1DAE" w14:paraId="15F191E7" w14:textId="77777777" w:rsidTr="003F3705">
        <w:trPr>
          <w:trHeight w:val="285"/>
          <w:jc w:val="center"/>
        </w:trPr>
        <w:tc>
          <w:tcPr>
            <w:tcW w:w="11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E71F81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起居室</w:t>
            </w:r>
          </w:p>
        </w:tc>
        <w:tc>
          <w:tcPr>
            <w:tcW w:w="860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AB0621E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123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BB0F2F7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100</w:t>
            </w:r>
          </w:p>
        </w:tc>
        <w:tc>
          <w:tcPr>
            <w:tcW w:w="9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65ADF1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4.9 </w:t>
            </w:r>
          </w:p>
        </w:tc>
        <w:tc>
          <w:tcPr>
            <w:tcW w:w="117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DCEE9F1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≤5.0</w:t>
            </w:r>
          </w:p>
        </w:tc>
      </w:tr>
      <w:tr w:rsidR="005A1DAE" w14:paraId="4363C897" w14:textId="77777777" w:rsidTr="003F3705">
        <w:trPr>
          <w:trHeight w:val="285"/>
          <w:jc w:val="center"/>
        </w:trPr>
        <w:tc>
          <w:tcPr>
            <w:tcW w:w="11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770C1A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卧室</w:t>
            </w:r>
          </w:p>
        </w:tc>
        <w:tc>
          <w:tcPr>
            <w:tcW w:w="860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51842B2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84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EC38D3E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75</w:t>
            </w:r>
          </w:p>
        </w:tc>
        <w:tc>
          <w:tcPr>
            <w:tcW w:w="9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0E508D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4.8 </w:t>
            </w:r>
          </w:p>
        </w:tc>
        <w:tc>
          <w:tcPr>
            <w:tcW w:w="117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3350093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  ≤5.0​ </w:t>
            </w:r>
          </w:p>
        </w:tc>
      </w:tr>
      <w:tr w:rsidR="005A1DAE" w14:paraId="272182DF" w14:textId="77777777" w:rsidTr="003F3705">
        <w:trPr>
          <w:trHeight w:val="285"/>
          <w:jc w:val="center"/>
        </w:trPr>
        <w:tc>
          <w:tcPr>
            <w:tcW w:w="11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1323BE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厨房</w:t>
            </w:r>
          </w:p>
        </w:tc>
        <w:tc>
          <w:tcPr>
            <w:tcW w:w="860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074F1687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117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001FFF1B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100</w:t>
            </w:r>
          </w:p>
        </w:tc>
        <w:tc>
          <w:tcPr>
            <w:tcW w:w="9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8A5BEA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4.7 </w:t>
            </w:r>
          </w:p>
        </w:tc>
        <w:tc>
          <w:tcPr>
            <w:tcW w:w="117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4F5072F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≤5.0​</w:t>
            </w:r>
          </w:p>
        </w:tc>
      </w:tr>
      <w:tr w:rsidR="005A1DAE" w14:paraId="6918FD3F" w14:textId="77777777" w:rsidTr="003F3705">
        <w:trPr>
          <w:trHeight w:val="285"/>
          <w:jc w:val="center"/>
        </w:trPr>
        <w:tc>
          <w:tcPr>
            <w:tcW w:w="11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A674F6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60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BE1D3F0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18C7E79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9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DCAB17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17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D9C87F8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5A1DAE" w14:paraId="0F78856C" w14:textId="77777777" w:rsidTr="003F3705">
        <w:trPr>
          <w:trHeight w:val="285"/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B85703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00EF1B55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FF84E7D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E7FD9C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17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5F913C7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5A1DAE" w14:paraId="32F9AA4D" w14:textId="77777777" w:rsidTr="003F3705">
        <w:trPr>
          <w:trHeight w:val="285"/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A348B1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C287A95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57F35628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3D26EE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17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E0B4F9B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5A1DAE" w14:paraId="3C951F3B" w14:textId="77777777" w:rsidTr="003F3705">
        <w:trPr>
          <w:trHeight w:val="285"/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072045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F6DB7CE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8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F313146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3C49A8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17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CE29C5B" w14:textId="77777777" w:rsidR="005A1DAE" w:rsidRDefault="005A1DA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</w:tbl>
    <w:p w14:paraId="5E062986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73F3BD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5A6F61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2C6FAE49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537DFC63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0" w:name="_Toc9944736"/>
      <w:bookmarkStart w:id="1" w:name="_Toc9945016"/>
      <w:bookmarkStart w:id="2" w:name="_Toc9945160"/>
      <w:bookmarkStart w:id="3" w:name="_Toc9945302"/>
      <w:bookmarkStart w:id="4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0"/>
      <w:bookmarkEnd w:id="1"/>
      <w:bookmarkEnd w:id="2"/>
      <w:bookmarkEnd w:id="3"/>
      <w:bookmarkEnd w:id="4"/>
    </w:p>
    <w:p w14:paraId="234841F3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2616D4E8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768B073F" w14:textId="77777777" w:rsidTr="00C2046E">
        <w:trPr>
          <w:trHeight w:val="1975"/>
          <w:jc w:val="center"/>
        </w:trPr>
        <w:tc>
          <w:tcPr>
            <w:tcW w:w="9356" w:type="dxa"/>
          </w:tcPr>
          <w:p w14:paraId="54F282A6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4EA200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104B" w14:textId="77777777" w:rsidR="00181E2A" w:rsidRDefault="00181E2A" w:rsidP="008567E0">
      <w:r>
        <w:separator/>
      </w:r>
    </w:p>
  </w:endnote>
  <w:endnote w:type="continuationSeparator" w:id="0">
    <w:p w14:paraId="35050FE8" w14:textId="77777777" w:rsidR="00181E2A" w:rsidRDefault="00181E2A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FDA7" w14:textId="77777777" w:rsidR="00181E2A" w:rsidRDefault="00181E2A" w:rsidP="008567E0">
      <w:r>
        <w:separator/>
      </w:r>
    </w:p>
  </w:footnote>
  <w:footnote w:type="continuationSeparator" w:id="0">
    <w:p w14:paraId="1D74764D" w14:textId="77777777" w:rsidR="00181E2A" w:rsidRDefault="00181E2A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181E2A"/>
    <w:rsid w:val="002D7CE9"/>
    <w:rsid w:val="005A1DAE"/>
    <w:rsid w:val="006F4200"/>
    <w:rsid w:val="008567E0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BF47A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A1D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5A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2019-07-12T08:03:00Z</dcterms:created>
  <dcterms:modified xsi:type="dcterms:W3CDTF">2022-03-11T08:50:00Z</dcterms:modified>
</cp:coreProperties>
</file>