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45A8" w14:textId="77777777" w:rsidR="00B17CB7" w:rsidRPr="002A7ED7" w:rsidRDefault="00B17CB7" w:rsidP="00B17CB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8.1.2 </w:t>
      </w:r>
      <w:r w:rsidRPr="002A7ED7">
        <w:rPr>
          <w:rFonts w:hint="eastAsia"/>
          <w:sz w:val="24"/>
          <w:szCs w:val="40"/>
        </w:rPr>
        <w:t>室外热环境应满足国家现行有关标准的要求。</w:t>
      </w:r>
    </w:p>
    <w:p w14:paraId="704D15B2" w14:textId="77777777" w:rsidR="00B17CB7" w:rsidRPr="002A7ED7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8463B6F" w14:textId="14EFBE39" w:rsidR="00B17CB7" w:rsidRPr="00510D86" w:rsidRDefault="00372D95" w:rsidP="00B17CB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76025">
            <w:rPr>
              <w:rFonts w:hint="eastAsia"/>
              <w:sz w:val="28"/>
            </w:rPr>
            <w:sym w:font="Wingdings 2" w:char="F052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不达标</w:t>
      </w:r>
    </w:p>
    <w:p w14:paraId="1962EF36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37FB4F3" w14:textId="46817195" w:rsidR="00B17CB7" w:rsidRPr="009845AD" w:rsidRDefault="00B17CB7" w:rsidP="00B17CB7">
      <w:r>
        <w:rPr>
          <w:rFonts w:hint="eastAsia"/>
        </w:rPr>
        <w:t>建筑室外夏季逐</w:t>
      </w:r>
      <w:proofErr w:type="gramStart"/>
      <w:r>
        <w:rPr>
          <w:rFonts w:hint="eastAsia"/>
        </w:rPr>
        <w:t>时</w:t>
      </w:r>
      <w:r w:rsidRPr="008815CF">
        <w:rPr>
          <w:rFonts w:hint="eastAsia"/>
        </w:rPr>
        <w:t>湿球黑球</w:t>
      </w:r>
      <w:proofErr w:type="gramEnd"/>
      <w:r w:rsidRPr="008815CF">
        <w:rPr>
          <w:rFonts w:hint="eastAsia"/>
        </w:rPr>
        <w:t>温度</w:t>
      </w:r>
      <w:r w:rsidRPr="008815CF">
        <w:rPr>
          <w:rFonts w:hint="eastAsia"/>
        </w:rPr>
        <w:t>(WBGT)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59204710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 w:rsidR="00B76025">
            <w:rPr>
              <w:u w:val="single"/>
            </w:rPr>
            <w:t>28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8815CF">
        <w:rPr>
          <w:rFonts w:hint="eastAsia"/>
        </w:rPr>
        <w:t>℃，</w:t>
      </w:r>
      <w:proofErr w:type="gramStart"/>
      <w:r w:rsidRPr="008815CF">
        <w:rPr>
          <w:rFonts w:hint="eastAsia"/>
        </w:rPr>
        <w:t>室外平</w:t>
      </w:r>
      <w:proofErr w:type="gramEnd"/>
      <w:r w:rsidRPr="008815CF">
        <w:rPr>
          <w:rFonts w:hint="eastAsia"/>
        </w:rPr>
        <w:t>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u w:val="none"/>
          </w:rPr>
        </w:sdtEndPr>
        <w:sdtContent>
          <w:r w:rsidR="00B76025">
            <w:rPr>
              <w:u w:val="single"/>
            </w:rPr>
            <w:t>1.5</w:t>
          </w:r>
        </w:sdtContent>
      </w:sdt>
      <w:r w:rsidRPr="008815CF">
        <w:rPr>
          <w:rFonts w:hint="eastAsia"/>
        </w:rPr>
        <w:t>℃</w:t>
      </w:r>
      <w:r>
        <w:rPr>
          <w:rFonts w:hint="eastAsia"/>
        </w:rPr>
        <w:t>，</w:t>
      </w:r>
      <w:r w:rsidRPr="008815CF">
        <w:rPr>
          <w:rFonts w:hint="eastAsia"/>
        </w:rPr>
        <w:t>夏季平均迎风面积比（ζ</w:t>
      </w:r>
      <w:r w:rsidRPr="008815CF">
        <w:rPr>
          <w:rFonts w:hint="eastAsia"/>
        </w:rPr>
        <w:t>s</w:t>
      </w:r>
      <w:r w:rsidRPr="008815CF">
        <w:rPr>
          <w:rFonts w:hint="eastAsia"/>
        </w:rPr>
        <w:t>）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55704595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 w:rsidR="00B76025">
            <w:rPr>
              <w:u w:val="single"/>
            </w:rPr>
            <w:t>0.6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</w:t>
      </w:r>
      <w:r w:rsidRPr="008815CF">
        <w:rPr>
          <w:rFonts w:hint="eastAsia"/>
        </w:rPr>
        <w:t>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 w:rsidR="00B76025">
            <w:rPr>
              <w:u w:val="single"/>
            </w:rPr>
            <w:t>70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 xml:space="preserve"> %</w:t>
      </w:r>
    </w:p>
    <w:p w14:paraId="554D88F2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4E73FB">
        <w:rPr>
          <w:rFonts w:hint="eastAsia"/>
          <w:lang w:val="zh-CN"/>
        </w:rPr>
        <w:t>说明项目</w:t>
      </w:r>
      <w:r>
        <w:rPr>
          <w:rFonts w:hint="eastAsia"/>
          <w:lang w:val="zh-CN"/>
        </w:rPr>
        <w:t>降低热岛强度，提高环境舒适度</w:t>
      </w:r>
      <w:r w:rsidRPr="004E73FB"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76E19FE9" w14:textId="77777777" w:rsidTr="00E4427E">
        <w:trPr>
          <w:trHeight w:val="2634"/>
          <w:jc w:val="center"/>
        </w:trPr>
        <w:tc>
          <w:tcPr>
            <w:tcW w:w="9356" w:type="dxa"/>
          </w:tcPr>
          <w:p w14:paraId="1A8B8E5F" w14:textId="2E84A2AC" w:rsidR="00B17CB7" w:rsidRPr="00E4427E" w:rsidRDefault="00B76025" w:rsidP="005A4BEF">
            <w:pPr>
              <w:rPr>
                <w:szCs w:val="21"/>
              </w:rPr>
            </w:pPr>
            <w:r>
              <w:rPr>
                <w:rFonts w:hint="eastAsia"/>
              </w:rPr>
              <w:t>结合地形特点，合理布置建筑形式，组织风道，构成适宜的风场、风速和风压，保证城市主导风向的形成，协调环境气候。增加草坪面积以及种植树木，其中树木的遮蔽作用能显著降低下垫面表面温度，减少下垫面对空气的热辐射，降低空气温度。</w:t>
            </w:r>
          </w:p>
        </w:tc>
      </w:tr>
    </w:tbl>
    <w:p w14:paraId="48C09FD6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0C0A7B1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9EDE7B4" w14:textId="77777777" w:rsidR="00B17CB7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）景观专业竣工图纸及设计说明，应包括室外景观总平图、乔木种植平面图、构筑物设计详图、屋面做法详图及道路铺装详图；</w:t>
      </w:r>
    </w:p>
    <w:p w14:paraId="56DE92EC" w14:textId="77777777" w:rsidR="00B17CB7" w:rsidRPr="00A239FB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）场地热环境计算报告</w:t>
      </w:r>
      <w:r>
        <w:rPr>
          <w:rFonts w:hint="eastAsia"/>
        </w:rPr>
        <w:t>。</w:t>
      </w:r>
    </w:p>
    <w:p w14:paraId="33B739DB" w14:textId="77777777" w:rsidR="00B17CB7" w:rsidRPr="00A239FB" w:rsidRDefault="00B17CB7" w:rsidP="00B17CB7"/>
    <w:p w14:paraId="17336366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20711697" w14:textId="77777777" w:rsidTr="00E4427E">
        <w:trPr>
          <w:trHeight w:val="2634"/>
          <w:jc w:val="center"/>
        </w:trPr>
        <w:tc>
          <w:tcPr>
            <w:tcW w:w="9356" w:type="dxa"/>
          </w:tcPr>
          <w:p w14:paraId="38C26D8D" w14:textId="77777777" w:rsidR="00B17CB7" w:rsidRDefault="00B76025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景观设计说明及图片展示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docx</w:t>
            </w:r>
          </w:p>
          <w:p w14:paraId="2978F58E" w14:textId="7109AB87" w:rsidR="00B76025" w:rsidRPr="00547320" w:rsidRDefault="00FB2874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场地</w:t>
            </w:r>
            <w:r w:rsidR="00B76025">
              <w:rPr>
                <w:rFonts w:hint="eastAsia"/>
                <w:szCs w:val="21"/>
              </w:rPr>
              <w:t>热环境设计报告</w:t>
            </w:r>
          </w:p>
        </w:tc>
      </w:tr>
    </w:tbl>
    <w:p w14:paraId="2D7C55B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C317" w14:textId="77777777" w:rsidR="00372D95" w:rsidRDefault="00372D95" w:rsidP="00B17CB7">
      <w:r>
        <w:separator/>
      </w:r>
    </w:p>
  </w:endnote>
  <w:endnote w:type="continuationSeparator" w:id="0">
    <w:p w14:paraId="301040D5" w14:textId="77777777" w:rsidR="00372D95" w:rsidRDefault="00372D95" w:rsidP="00B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D09A" w14:textId="77777777" w:rsidR="00372D95" w:rsidRDefault="00372D95" w:rsidP="00B17CB7">
      <w:r>
        <w:separator/>
      </w:r>
    </w:p>
  </w:footnote>
  <w:footnote w:type="continuationSeparator" w:id="0">
    <w:p w14:paraId="3BECE8C0" w14:textId="77777777" w:rsidR="00372D95" w:rsidRDefault="00372D95" w:rsidP="00B1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99"/>
    <w:rsid w:val="00074A38"/>
    <w:rsid w:val="00372D95"/>
    <w:rsid w:val="003A7DD4"/>
    <w:rsid w:val="00687799"/>
    <w:rsid w:val="00897AB8"/>
    <w:rsid w:val="00B17CB7"/>
    <w:rsid w:val="00B76025"/>
    <w:rsid w:val="00E4427E"/>
    <w:rsid w:val="00FA76EB"/>
    <w:rsid w:val="00F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43E9"/>
  <w15:chartTrackingRefBased/>
  <w15:docId w15:val="{70F7F872-A3A0-4F98-87D5-A7D3D66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B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17CB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CB7"/>
    <w:rPr>
      <w:sz w:val="18"/>
      <w:szCs w:val="18"/>
    </w:rPr>
  </w:style>
  <w:style w:type="character" w:customStyle="1" w:styleId="40">
    <w:name w:val="标题 4 字符"/>
    <w:basedOn w:val="a0"/>
    <w:link w:val="4"/>
    <w:rsid w:val="00B17CB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17CB7"/>
    <w:rPr>
      <w:color w:val="808080"/>
    </w:rPr>
  </w:style>
  <w:style w:type="table" w:customStyle="1" w:styleId="1">
    <w:name w:val="网格型1"/>
    <w:basedOn w:val="a1"/>
    <w:next w:val="a8"/>
    <w:uiPriority w:val="59"/>
    <w:rsid w:val="00B17C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17CB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17CB7"/>
    <w:rPr>
      <w:b/>
      <w:bCs/>
      <w:sz w:val="32"/>
      <w:szCs w:val="32"/>
    </w:rPr>
  </w:style>
  <w:style w:type="table" w:styleId="a8">
    <w:name w:val="Table Grid"/>
    <w:basedOn w:val="a1"/>
    <w:uiPriority w:val="39"/>
    <w:rsid w:val="00B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董 文静</cp:lastModifiedBy>
  <cp:revision>3</cp:revision>
  <dcterms:created xsi:type="dcterms:W3CDTF">2022-03-10T05:38:00Z</dcterms:created>
  <dcterms:modified xsi:type="dcterms:W3CDTF">2022-03-10T05:53:00Z</dcterms:modified>
</cp:coreProperties>
</file>