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4"/>
        </w:rPr>
      </w:pPr>
      <w:r>
        <w:rPr>
          <w:rFonts w:eastAsiaTheme="minorEastAsia"/>
          <w:sz w:val="24"/>
          <w:szCs w:val="40"/>
        </w:rPr>
        <w:t>5.2.7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主要功能房间的隔声性能良好。（10分）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846"/>
        <w:gridCol w:w="3257"/>
        <w:gridCol w:w="184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高于低限标准限值和高要求标准限值的平均值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低限标准限值和高要求标准限值的平均值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不参评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bookmarkStart w:id="10" w:name="_GoBack"/>
                <w:bookmarkEnd w:id="1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p>
      <w:r>
        <w:rPr>
          <w:rFonts w:hint="eastAsia"/>
        </w:rPr>
        <w:t>主要功能房间外墙、隔墙、楼板以及门窗隔声性能列表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841"/>
        <w:gridCol w:w="1843"/>
        <w:gridCol w:w="1732"/>
        <w:gridCol w:w="1530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隔声值</w:t>
            </w:r>
          </w:p>
          <w:p>
            <w:pPr>
              <w:jc w:val="center"/>
              <w:rPr>
                <w:kern w:val="0"/>
              </w:rPr>
            </w:pP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313100607"/>
            <w:placeholder>
              <w:docPart w:val="B1DAD6C2A9D64519B37FF6D415AFF9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1659071437"/>
            <w:placeholder>
              <w:docPart w:val="3A71A0F7770B4739AFF62AC35CB9DE43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20205377"/>
            <w:placeholder>
              <w:docPart w:val="A95C3C597AAF4491838EB990A0541F41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540752"/>
            <w:placeholder>
              <w:docPart w:val="663CC828E41444ABB6A712F44FDE203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1449507"/>
            <w:placeholder>
              <w:docPart w:val="05D9B155314943F5B53A7FE92BFC424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82852994"/>
            <w:placeholder>
              <w:docPart w:val="7F01AC312FF64FB2886FDE286EF4642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39538049"/>
            <w:placeholder>
              <w:docPart w:val="2A85F28E7C734C759B494D12E2DC602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8090200"/>
            <w:placeholder>
              <w:docPart w:val="6A1D05021117427E84F61842E00A56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3161956"/>
            <w:placeholder>
              <w:docPart w:val="082D5CB3C58E42E691F00B72344544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撞击声隔声值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11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428578888"/>
            <w:placeholder>
              <w:docPart w:val="4066E79430B44903B7696880E35578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71990987"/>
            <w:placeholder>
              <w:docPart w:val="09E5902B128247D4944915AFF0418E9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23113001"/>
            <w:placeholder>
              <w:docPart w:val="9C5CE0BCD3B74249971BD9A894FD6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267119176"/>
            <w:placeholder>
              <w:docPart w:val="9E314AA407D24C59881976833FFE380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3119357"/>
            <w:placeholder>
              <w:docPart w:val="EB980142A18C41DEA04D33F54B46E647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30226502"/>
            <w:placeholder>
              <w:docPart w:val="30B58BDEC05B4725AF01826C21567CF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27483"/>
            <w:placeholder>
              <w:docPart w:val="14A6283221B743CEB066A14E60CE01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52474002"/>
            <w:placeholder>
              <w:docPart w:val="D689240910324AD4B3B30C0F9A9FDA4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02840101"/>
            <w:placeholder>
              <w:docPart w:val="802BE198A1D945C9A6EFFA47891243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145231"/>
            <w:placeholder>
              <w:docPart w:val="4A804EC0D8C648B0ACD2D8F5205B4E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7" w:type="pct"/>
              </w:tcPr>
              <w:p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79508589"/>
            <w:placeholder>
              <w:docPart w:val="DD9B1932F553453295E8F3736B4BE8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1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8372766"/>
            <w:placeholder>
              <w:docPart w:val="8D1FDA2455534E4681D8CE2737174B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4692"/>
      <w:bookmarkStart w:id="1" w:name="_Toc9944972"/>
      <w:bookmarkStart w:id="2" w:name="_Toc9945116"/>
      <w:bookmarkStart w:id="3" w:name="_Toc9945258"/>
      <w:bookmarkStart w:id="4" w:name="_Toc9945399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5" w:name="_Toc9945119"/>
      <w:bookmarkStart w:id="6" w:name="_Toc9944695"/>
      <w:bookmarkStart w:id="7" w:name="_Toc9945402"/>
      <w:bookmarkStart w:id="8" w:name="_Toc9945261"/>
      <w:bookmarkStart w:id="9" w:name="_Toc9944975"/>
      <w:r>
        <w:rPr>
          <w:rFonts w:hint="eastAsia" w:ascii="Times New Roman" w:hAnsi="Times New Roman" w:eastAsia="宋体" w:cs="Times New Roman"/>
          <w:szCs w:val="21"/>
        </w:rPr>
        <w:t>2）围护结构隔声性能检测和分析报告：其中门、窗应提供所选门窗隔声性能型式检验报告；外墙、隔墙以及楼板应提供隔声性能计算分析报告或者现场检验报告。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69"/>
    <w:rsid w:val="00074A38"/>
    <w:rsid w:val="00104633"/>
    <w:rsid w:val="00187A74"/>
    <w:rsid w:val="006B5109"/>
    <w:rsid w:val="00744169"/>
    <w:rsid w:val="00FD17CC"/>
    <w:rsid w:val="0E9D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C87BCDEDF84BB88858190B466F4D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6D76A-6959-4E1D-BC6F-319E8D7D772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3A077C-18A2-4EF9-A73B-33837CCCD9D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8308DF-BAA7-4C0E-A127-C0847E3BFB0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D67D51-9DFC-439E-825A-7D9373B372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DAD6C2A9D64519B37FF6D415AFF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BF449-7C87-40F8-936E-5D9C10FFA50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550B6D-1144-46B6-A801-D71D3E5D8C36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141115-83D9-4644-9410-478F51652902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3223F-02F7-4C93-B72F-FC78250F0F37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C0DC35-995A-4744-B3D0-1AFF5A68DB60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63EC42-E132-45F1-94D2-BEFAA9998C4B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6570E0-4C3D-440A-9259-AAE0FB8E97B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72AD75-930E-4E84-BEA1-0E15D6530BA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EBA7D9-D62A-43C4-A39F-FFD0B84F339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DC527-AE44-42D3-B032-D0FF54FEF0D7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8D171E-7260-487A-B355-7257BFC9F28D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59F5C8-114D-4963-894C-E1C6B24C86C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7AB8FC-2AC6-4458-9939-668CE185EAE7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7D2CF-CBE7-4B41-B5B9-4900E39821A6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524F71-E118-4FD5-9A3B-49F4626E09D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795714-FD62-4509-AEAB-B23FE2DAA29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1CCB26-040E-4D1F-89C0-1541D65340BF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7811CF-2A2C-41F6-858A-F5B98F3CE254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EDCD8B-1C99-4EE1-B42C-1EEE9144F562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8E40A8-9206-4DD2-97A4-905F4C90605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66E79430B44903B7696880E35578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BD7CA3-99C5-498F-ABF0-39A40152CCFF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E5902B128247D4944915AFF0418E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1ABF43-24BF-4E9F-A673-0867A0FD3112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5CE0BCD3B74249971BD9A894FD6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DFA17A-B361-4230-9967-B640BA5AA7C6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83DA71-F65D-440F-85E6-11E2C82D931A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202D75-9E1B-4CDB-A848-CF3A076E1F1E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314AA407D24C59881976833FFE3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1A0A11-A578-46A5-836B-7A9925574362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980142A18C41DEA04D33F54B46E6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412600-0463-493D-AF87-7B2CF23DC87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B58BDEC05B4725AF01826C21567CF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75452-257F-4BE2-AB90-60A87E4303C4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A6283221B743CEB066A14E60CE01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463EE-1EB8-4DB4-818F-FB202325411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89240910324AD4B3B30C0F9A9FDA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A3B6F0-2649-490A-B142-E780BF737E4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2DBDED-BDF2-476D-85D4-4DFC52110AD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6DDAA5-9ACE-4055-9F19-FFE12C38DE8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533D4E-DC3C-46E3-B2BD-CB68FF2F24E4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2BE198A1D945C9A6EFFA47891243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653F9E-9A11-40C1-A369-9859F651055D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804EC0D8C648B0ACD2D8F5205B4E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3C618-1663-47D5-BDA1-FE3B0ED8091B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6DD878-32BF-42CC-A939-DE0335BF80BD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DAA7F-7595-49E4-B7EE-AF128F9E0F3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A2836B-D964-427D-A9A5-E82FF91A22E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B1932F553453295E8F3736B4BE8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C491C6-6A48-4DF9-BE8F-B35FA0E9991D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1FDA2455534E4681D8CE2737174B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4C30-2E65-4A92-BAA0-6DEA00AADACD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81"/>
    <w:rsid w:val="00467CD4"/>
    <w:rsid w:val="00A04981"/>
    <w:rsid w:val="00E4087B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5C87BCDEDF84BB88858190B466F4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63E2C2398BF47BCA1C9590C1C7B4F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58517F063AB4EB6B2893A541CD64C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A46A3E17BCC405986087138374970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E148D60FA5488CBA0D110A3266F4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1DAD6C2A9D64519B37FF6D415AFF9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312DB07F23849AB91D5836698D571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8DAED9ED7247DAA56676B072C694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96424B4C1404508950D7CF12403FC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36895B7E13A4CEC8815E6AFD27392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A71A0F7770B4739AFF62AC35CB9DE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95C3C597AAF4491838EB990A0541F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63CC828E41444ABB6A712F44FDE20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5D9B155314943F5B53A7FE92BFC42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686A198796946B287740FF3E3B34D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F01AC312FF64FB2886FDE286EF464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A85F28E7C734C759B494D12E2DC60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A1D05021117427E84F61842E00A56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82D5CB3C58E42E691F00B72344544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7AFA6D0D3E4411A829FD9E522578F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D31757DD39884F7E998D94DC534E95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055E5183095E4740845F857CDE812A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14364FCF06BB45D78754F0F9E49B00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931E47866B43D98B4C232B44FA63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6D3D78BBE6924E72975AADBB15C0CC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4066E79430B44903B7696880E35578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9E5902B128247D4944915AFF0418E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C5CE0BCD3B74249971BD9A894FD6A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683C9FDB1C02403A85C2A0CC0CF62A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C237AC41DE64347AD44CFB58843149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9E314AA407D24C59881976833FFE38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B980142A18C41DEA04D33F54B46E6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0B58BDEC05B4725AF01826C21567C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4A6283221B743CEB066A14E60CE01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689240910324AD4B3B30C0F9A9FDA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7096A7C770B48D18305FE383B600B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75500B7EC98C4923AEA787D672EDF3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315235E4F9B1447B8397155F49572B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802BE198A1D945C9A6EFFA47891243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4A804EC0D8C648B0ACD2D8F5205B4E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684566F7F9140E4BDED048AF88038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253A92B87184E09854FA9F512AC4B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78AD128AE73646E98A0D85226B6198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DD9B1932F553453295E8F3736B4BE8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D1FDA2455534E4681D8CE2737174B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219128015CB4ABEA4F4E5E6381216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634</Characters>
  <Lines>5</Lines>
  <Paragraphs>1</Paragraphs>
  <TotalTime>2</TotalTime>
  <ScaleCrop>false</ScaleCrop>
  <LinksUpToDate>false</LinksUpToDate>
  <CharactersWithSpaces>744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未知好友</cp:lastModifiedBy>
  <dcterms:modified xsi:type="dcterms:W3CDTF">2022-03-01T11:20:06Z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82FB3FF841184EA6A4473448CDDFBE3A</vt:lpwstr>
  </property>
</Properties>
</file>