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城市绿色社区设计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项目地址：金水区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项目名称：城市绿色社区设计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