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CD2B" w14:textId="77777777" w:rsidR="000B029A" w:rsidRDefault="000B029A" w:rsidP="00D40158">
      <w:pPr>
        <w:spacing w:beforeLines="100" w:before="312" w:line="180" w:lineRule="atLeast"/>
        <w:jc w:val="center"/>
        <w:rPr>
          <w:rFonts w:ascii="黑体" w:eastAsia="黑体" w:hAnsi="宋体"/>
          <w:b/>
          <w:bCs/>
          <w:sz w:val="72"/>
          <w:szCs w:val="72"/>
        </w:rPr>
      </w:pPr>
    </w:p>
    <w:p w14:paraId="3FF8D2D9" w14:textId="77777777" w:rsidR="000B029A" w:rsidRDefault="000B029A" w:rsidP="00D40158">
      <w:pPr>
        <w:spacing w:beforeLines="100" w:before="312" w:line="180" w:lineRule="atLeast"/>
        <w:jc w:val="center"/>
        <w:rPr>
          <w:rFonts w:ascii="黑体" w:eastAsia="黑体" w:hAnsi="宋体"/>
          <w:b/>
          <w:bCs/>
          <w:sz w:val="72"/>
          <w:szCs w:val="72"/>
        </w:rPr>
      </w:pPr>
    </w:p>
    <w:p w14:paraId="47BD9BB5" w14:textId="77777777" w:rsidR="00D40158" w:rsidRPr="00A22524" w:rsidRDefault="00A62BC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00B5687"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5E0368D6" w14:textId="77777777" w:rsidR="00D40158" w:rsidRPr="00CE28AA" w:rsidRDefault="00D40158" w:rsidP="00D40158">
      <w:pPr>
        <w:spacing w:line="180" w:lineRule="atLeast"/>
        <w:jc w:val="center"/>
        <w:rPr>
          <w:rFonts w:ascii="宋体" w:hAnsi="宋体"/>
          <w:b/>
          <w:bCs/>
          <w:szCs w:val="21"/>
          <w:lang w:val="en-US"/>
        </w:rPr>
      </w:pPr>
    </w:p>
    <w:p w14:paraId="43D9B3E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ABA6652" w14:textId="77777777" w:rsidTr="003657AB">
        <w:trPr>
          <w:jc w:val="center"/>
        </w:trPr>
        <w:tc>
          <w:tcPr>
            <w:tcW w:w="1800" w:type="dxa"/>
            <w:tcBorders>
              <w:top w:val="single" w:sz="12" w:space="0" w:color="auto"/>
              <w:bottom w:val="single" w:sz="6" w:space="0" w:color="auto"/>
            </w:tcBorders>
            <w:shd w:val="clear" w:color="auto" w:fill="E6E6E6"/>
          </w:tcPr>
          <w:p w14:paraId="11D6AC4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39C356C"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榕树·荣宿（广工沙河校区教学楼B改造设计）</w:t>
            </w:r>
            <w:bookmarkEnd w:id="1"/>
          </w:p>
        </w:tc>
      </w:tr>
      <w:tr w:rsidR="00D40158" w:rsidRPr="00D40158" w14:paraId="22BAA291" w14:textId="77777777" w:rsidTr="003657AB">
        <w:trPr>
          <w:jc w:val="center"/>
        </w:trPr>
        <w:tc>
          <w:tcPr>
            <w:tcW w:w="1800" w:type="dxa"/>
            <w:tcBorders>
              <w:top w:val="single" w:sz="6" w:space="0" w:color="auto"/>
              <w:bottom w:val="single" w:sz="6" w:space="0" w:color="auto"/>
            </w:tcBorders>
            <w:shd w:val="clear" w:color="auto" w:fill="E6E6E6"/>
          </w:tcPr>
          <w:p w14:paraId="6BF43BD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3A7AD93"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3C3A4ED0" w14:textId="77777777" w:rsidTr="003657AB">
        <w:trPr>
          <w:jc w:val="center"/>
        </w:trPr>
        <w:tc>
          <w:tcPr>
            <w:tcW w:w="1800" w:type="dxa"/>
            <w:tcBorders>
              <w:top w:val="single" w:sz="6" w:space="0" w:color="auto"/>
              <w:bottom w:val="single" w:sz="6" w:space="0" w:color="auto"/>
            </w:tcBorders>
            <w:shd w:val="clear" w:color="auto" w:fill="E6E6E6"/>
          </w:tcPr>
          <w:p w14:paraId="6CFB570F"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147D81C" w14:textId="77777777" w:rsidR="00D40158" w:rsidRPr="00D40158" w:rsidRDefault="00D40158" w:rsidP="00C97E25">
            <w:pPr>
              <w:rPr>
                <w:rFonts w:ascii="宋体" w:hAnsi="宋体"/>
                <w:szCs w:val="21"/>
              </w:rPr>
            </w:pPr>
            <w:bookmarkStart w:id="3" w:name="建设单位"/>
            <w:bookmarkEnd w:id="3"/>
          </w:p>
        </w:tc>
      </w:tr>
      <w:tr w:rsidR="00D40158" w:rsidRPr="00D40158" w14:paraId="08FE83E9" w14:textId="77777777" w:rsidTr="003657AB">
        <w:trPr>
          <w:jc w:val="center"/>
        </w:trPr>
        <w:tc>
          <w:tcPr>
            <w:tcW w:w="1800" w:type="dxa"/>
            <w:tcBorders>
              <w:top w:val="single" w:sz="6" w:space="0" w:color="auto"/>
              <w:bottom w:val="single" w:sz="6" w:space="0" w:color="auto"/>
            </w:tcBorders>
            <w:shd w:val="clear" w:color="auto" w:fill="E6E6E6"/>
          </w:tcPr>
          <w:p w14:paraId="23EE549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92FC753" w14:textId="77777777" w:rsidR="00D40158" w:rsidRPr="00D40158" w:rsidRDefault="00D40158" w:rsidP="00C97E25">
            <w:pPr>
              <w:rPr>
                <w:rFonts w:ascii="宋体" w:hAnsi="宋体"/>
                <w:szCs w:val="21"/>
              </w:rPr>
            </w:pPr>
            <w:bookmarkStart w:id="4" w:name="设计单位"/>
            <w:bookmarkEnd w:id="4"/>
          </w:p>
        </w:tc>
      </w:tr>
      <w:tr w:rsidR="00D40158" w:rsidRPr="00D40158" w14:paraId="2CEF2655" w14:textId="77777777" w:rsidTr="003657AB">
        <w:trPr>
          <w:jc w:val="center"/>
        </w:trPr>
        <w:tc>
          <w:tcPr>
            <w:tcW w:w="1800" w:type="dxa"/>
            <w:tcBorders>
              <w:top w:val="single" w:sz="6" w:space="0" w:color="auto"/>
              <w:bottom w:val="single" w:sz="6" w:space="0" w:color="auto"/>
            </w:tcBorders>
            <w:shd w:val="clear" w:color="auto" w:fill="E6E6E6"/>
          </w:tcPr>
          <w:p w14:paraId="2717436F"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282BF3C" w14:textId="77777777" w:rsidR="00D40158" w:rsidRPr="00D40158" w:rsidRDefault="00D40158" w:rsidP="00C97E25">
            <w:pPr>
              <w:rPr>
                <w:rFonts w:ascii="宋体" w:hAnsi="宋体"/>
                <w:szCs w:val="21"/>
              </w:rPr>
            </w:pPr>
          </w:p>
        </w:tc>
      </w:tr>
      <w:tr w:rsidR="00D40158" w:rsidRPr="00D40158" w14:paraId="1738D1FD" w14:textId="77777777" w:rsidTr="003657AB">
        <w:trPr>
          <w:jc w:val="center"/>
        </w:trPr>
        <w:tc>
          <w:tcPr>
            <w:tcW w:w="1800" w:type="dxa"/>
            <w:tcBorders>
              <w:top w:val="single" w:sz="6" w:space="0" w:color="auto"/>
              <w:bottom w:val="single" w:sz="6" w:space="0" w:color="auto"/>
            </w:tcBorders>
            <w:shd w:val="clear" w:color="auto" w:fill="E6E6E6"/>
          </w:tcPr>
          <w:p w14:paraId="6D9E53EE"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E06D57B" w14:textId="77777777" w:rsidR="00D40158" w:rsidRPr="00D40158" w:rsidRDefault="00D40158" w:rsidP="00C97E25">
            <w:pPr>
              <w:rPr>
                <w:rFonts w:ascii="宋体" w:hAnsi="宋体"/>
                <w:szCs w:val="21"/>
              </w:rPr>
            </w:pPr>
          </w:p>
        </w:tc>
      </w:tr>
      <w:tr w:rsidR="00D40158" w:rsidRPr="00D40158" w14:paraId="736AD2C0" w14:textId="77777777" w:rsidTr="003657AB">
        <w:trPr>
          <w:jc w:val="center"/>
        </w:trPr>
        <w:tc>
          <w:tcPr>
            <w:tcW w:w="1800" w:type="dxa"/>
            <w:tcBorders>
              <w:top w:val="single" w:sz="6" w:space="0" w:color="auto"/>
              <w:bottom w:val="single" w:sz="6" w:space="0" w:color="auto"/>
            </w:tcBorders>
            <w:shd w:val="clear" w:color="auto" w:fill="E6E6E6"/>
          </w:tcPr>
          <w:p w14:paraId="79DC8596"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BFDD1EB" w14:textId="77777777" w:rsidR="00D40158" w:rsidRPr="00D40158" w:rsidRDefault="00D40158" w:rsidP="00C97E25">
            <w:pPr>
              <w:rPr>
                <w:rFonts w:ascii="宋体" w:hAnsi="宋体"/>
                <w:szCs w:val="21"/>
              </w:rPr>
            </w:pPr>
          </w:p>
        </w:tc>
      </w:tr>
      <w:tr w:rsidR="00D40158" w:rsidRPr="00D40158" w14:paraId="43806CCB" w14:textId="77777777" w:rsidTr="003657AB">
        <w:trPr>
          <w:jc w:val="center"/>
        </w:trPr>
        <w:tc>
          <w:tcPr>
            <w:tcW w:w="1800" w:type="dxa"/>
            <w:tcBorders>
              <w:top w:val="single" w:sz="6" w:space="0" w:color="auto"/>
              <w:bottom w:val="single" w:sz="12" w:space="0" w:color="auto"/>
            </w:tcBorders>
            <w:shd w:val="clear" w:color="auto" w:fill="E6E6E6"/>
          </w:tcPr>
          <w:p w14:paraId="6423FA4C"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3461AD6"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14:paraId="30DA748D" w14:textId="77777777" w:rsidR="00D40158" w:rsidRDefault="00D40158" w:rsidP="00B41640">
      <w:pPr>
        <w:rPr>
          <w:rFonts w:ascii="宋体" w:hAnsi="宋体"/>
          <w:lang w:val="en-US"/>
        </w:rPr>
      </w:pPr>
    </w:p>
    <w:p w14:paraId="47B5FFAB" w14:textId="77777777" w:rsidR="00D40158" w:rsidRDefault="00D40158" w:rsidP="00B41640">
      <w:pPr>
        <w:jc w:val="center"/>
        <w:rPr>
          <w:rFonts w:ascii="宋体" w:hAnsi="宋体"/>
          <w:lang w:val="en-US"/>
        </w:rPr>
      </w:pPr>
      <w:bookmarkStart w:id="6" w:name="二维码"/>
      <w:r>
        <w:rPr>
          <w:noProof/>
        </w:rPr>
        <w:drawing>
          <wp:inline distT="0" distB="0" distL="0" distR="0" wp14:anchorId="46D13FB9" wp14:editId="64866E64">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C1E10AC" w14:textId="77777777" w:rsidR="007E521F" w:rsidRDefault="007E521F">
      <w:pPr>
        <w:rPr>
          <w:rFonts w:ascii="宋体" w:hAnsi="宋体"/>
          <w:lang w:val="en-US"/>
        </w:rPr>
      </w:pPr>
    </w:p>
    <w:bookmarkEnd w:id="6"/>
    <w:p w14:paraId="1872704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D46F505" w14:textId="77777777" w:rsidTr="003657AB">
        <w:trPr>
          <w:cantSplit/>
          <w:trHeight w:hRule="exact" w:val="340"/>
          <w:jc w:val="center"/>
        </w:trPr>
        <w:tc>
          <w:tcPr>
            <w:tcW w:w="1800" w:type="dxa"/>
            <w:shd w:val="clear" w:color="auto" w:fill="E6E6E6"/>
            <w:vAlign w:val="center"/>
          </w:tcPr>
          <w:p w14:paraId="794911F3"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3429B28"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11C0287F" w14:textId="77777777" w:rsidTr="003657AB">
        <w:trPr>
          <w:cantSplit/>
          <w:trHeight w:hRule="exact" w:val="340"/>
          <w:jc w:val="center"/>
        </w:trPr>
        <w:tc>
          <w:tcPr>
            <w:tcW w:w="1800" w:type="dxa"/>
            <w:shd w:val="clear" w:color="auto" w:fill="E6E6E6"/>
            <w:vAlign w:val="center"/>
          </w:tcPr>
          <w:p w14:paraId="16329019"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2CCEB9F1"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6C87EF02" w14:textId="77777777" w:rsidTr="00762546">
        <w:trPr>
          <w:cantSplit/>
          <w:trHeight w:val="340"/>
          <w:jc w:val="center"/>
        </w:trPr>
        <w:tc>
          <w:tcPr>
            <w:tcW w:w="1800" w:type="dxa"/>
            <w:shd w:val="clear" w:color="auto" w:fill="E6E6E6"/>
            <w:vAlign w:val="center"/>
          </w:tcPr>
          <w:p w14:paraId="13DE50BA"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52CBB913" w14:textId="77777777"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4B6875DA" w14:textId="77777777" w:rsidTr="00762546">
        <w:trPr>
          <w:cantSplit/>
          <w:trHeight w:val="284"/>
          <w:jc w:val="center"/>
        </w:trPr>
        <w:tc>
          <w:tcPr>
            <w:tcW w:w="1800" w:type="dxa"/>
            <w:shd w:val="clear" w:color="auto" w:fill="E6E6E6"/>
            <w:vAlign w:val="center"/>
          </w:tcPr>
          <w:p w14:paraId="35E90927"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810E686" w14:textId="77777777" w:rsidR="00C67778" w:rsidRPr="00D40158" w:rsidRDefault="00C67778" w:rsidP="006E3B8E">
            <w:pPr>
              <w:jc w:val="both"/>
              <w:rPr>
                <w:rFonts w:ascii="宋体" w:hAnsi="宋体"/>
                <w:szCs w:val="18"/>
              </w:rPr>
            </w:pPr>
            <w:bookmarkStart w:id="9" w:name="加密锁号"/>
            <w:bookmarkEnd w:id="9"/>
            <w:r w:rsidRPr="00D40158">
              <w:rPr>
                <w:rFonts w:ascii="宋体" w:hAnsi="宋体" w:hint="eastAsia"/>
                <w:szCs w:val="18"/>
              </w:rPr>
              <w:t xml:space="preserve"> </w:t>
            </w:r>
          </w:p>
        </w:tc>
      </w:tr>
    </w:tbl>
    <w:p w14:paraId="017DF781"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588CB20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896B028" w14:textId="77777777" w:rsidR="00094B21"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97151834" w:history="1">
        <w:r w:rsidR="00094B21" w:rsidRPr="00AD56D5">
          <w:rPr>
            <w:rStyle w:val="a6"/>
          </w:rPr>
          <w:t>1</w:t>
        </w:r>
        <w:r w:rsidR="00094B21">
          <w:rPr>
            <w:rFonts w:asciiTheme="minorHAnsi" w:eastAsiaTheme="minorEastAsia" w:hAnsiTheme="minorHAnsi" w:cstheme="minorBidi"/>
            <w:b w:val="0"/>
            <w:bCs w:val="0"/>
            <w:szCs w:val="22"/>
          </w:rPr>
          <w:tab/>
        </w:r>
        <w:r w:rsidR="00094B21" w:rsidRPr="00AD56D5">
          <w:rPr>
            <w:rStyle w:val="a6"/>
          </w:rPr>
          <w:t>建筑概况</w:t>
        </w:r>
        <w:r w:rsidR="00094B21">
          <w:rPr>
            <w:webHidden/>
          </w:rPr>
          <w:tab/>
        </w:r>
        <w:r w:rsidR="00094B21">
          <w:rPr>
            <w:webHidden/>
          </w:rPr>
          <w:fldChar w:fldCharType="begin"/>
        </w:r>
        <w:r w:rsidR="00094B21">
          <w:rPr>
            <w:webHidden/>
          </w:rPr>
          <w:instrText xml:space="preserve"> PAGEREF _Toc97151834 \h </w:instrText>
        </w:r>
        <w:r w:rsidR="00094B21">
          <w:rPr>
            <w:webHidden/>
          </w:rPr>
        </w:r>
        <w:r w:rsidR="00094B21">
          <w:rPr>
            <w:webHidden/>
          </w:rPr>
          <w:fldChar w:fldCharType="separate"/>
        </w:r>
        <w:r w:rsidR="00094B21">
          <w:rPr>
            <w:webHidden/>
          </w:rPr>
          <w:t>3</w:t>
        </w:r>
        <w:r w:rsidR="00094B21">
          <w:rPr>
            <w:webHidden/>
          </w:rPr>
          <w:fldChar w:fldCharType="end"/>
        </w:r>
      </w:hyperlink>
    </w:p>
    <w:p w14:paraId="37F0A5E7" w14:textId="77777777" w:rsidR="00094B21" w:rsidRDefault="00094B21">
      <w:pPr>
        <w:pStyle w:val="TOC1"/>
        <w:rPr>
          <w:rFonts w:asciiTheme="minorHAnsi" w:eastAsiaTheme="minorEastAsia" w:hAnsiTheme="minorHAnsi" w:cstheme="minorBidi"/>
          <w:b w:val="0"/>
          <w:bCs w:val="0"/>
          <w:szCs w:val="22"/>
        </w:rPr>
      </w:pPr>
      <w:hyperlink w:anchor="_Toc97151835" w:history="1">
        <w:r w:rsidRPr="00AD56D5">
          <w:rPr>
            <w:rStyle w:val="a6"/>
          </w:rPr>
          <w:t>2</w:t>
        </w:r>
        <w:r>
          <w:rPr>
            <w:rFonts w:asciiTheme="minorHAnsi" w:eastAsiaTheme="minorEastAsia" w:hAnsiTheme="minorHAnsi" w:cstheme="minorBidi"/>
            <w:b w:val="0"/>
            <w:bCs w:val="0"/>
            <w:szCs w:val="22"/>
          </w:rPr>
          <w:tab/>
        </w:r>
        <w:r w:rsidRPr="00AD56D5">
          <w:rPr>
            <w:rStyle w:val="a6"/>
          </w:rPr>
          <w:t>标准依据</w:t>
        </w:r>
        <w:r>
          <w:rPr>
            <w:webHidden/>
          </w:rPr>
          <w:tab/>
        </w:r>
        <w:r>
          <w:rPr>
            <w:webHidden/>
          </w:rPr>
          <w:fldChar w:fldCharType="begin"/>
        </w:r>
        <w:r>
          <w:rPr>
            <w:webHidden/>
          </w:rPr>
          <w:instrText xml:space="preserve"> PAGEREF _Toc97151835 \h </w:instrText>
        </w:r>
        <w:r>
          <w:rPr>
            <w:webHidden/>
          </w:rPr>
        </w:r>
        <w:r>
          <w:rPr>
            <w:webHidden/>
          </w:rPr>
          <w:fldChar w:fldCharType="separate"/>
        </w:r>
        <w:r>
          <w:rPr>
            <w:webHidden/>
          </w:rPr>
          <w:t>3</w:t>
        </w:r>
        <w:r>
          <w:rPr>
            <w:webHidden/>
          </w:rPr>
          <w:fldChar w:fldCharType="end"/>
        </w:r>
      </w:hyperlink>
    </w:p>
    <w:p w14:paraId="261971AD" w14:textId="77777777" w:rsidR="00094B21" w:rsidRDefault="00094B21">
      <w:pPr>
        <w:pStyle w:val="TOC1"/>
        <w:rPr>
          <w:rFonts w:asciiTheme="minorHAnsi" w:eastAsiaTheme="minorEastAsia" w:hAnsiTheme="minorHAnsi" w:cstheme="minorBidi"/>
          <w:b w:val="0"/>
          <w:bCs w:val="0"/>
          <w:szCs w:val="22"/>
        </w:rPr>
      </w:pPr>
      <w:hyperlink w:anchor="_Toc97151836" w:history="1">
        <w:r w:rsidRPr="00AD56D5">
          <w:rPr>
            <w:rStyle w:val="a6"/>
          </w:rPr>
          <w:t>3</w:t>
        </w:r>
        <w:r>
          <w:rPr>
            <w:rFonts w:asciiTheme="minorHAnsi" w:eastAsiaTheme="minorEastAsia" w:hAnsiTheme="minorHAnsi" w:cstheme="minorBidi"/>
            <w:b w:val="0"/>
            <w:bCs w:val="0"/>
            <w:szCs w:val="22"/>
          </w:rPr>
          <w:tab/>
        </w:r>
        <w:r w:rsidRPr="00AD56D5">
          <w:rPr>
            <w:rStyle w:val="a6"/>
          </w:rPr>
          <w:t>评价要求</w:t>
        </w:r>
        <w:r>
          <w:rPr>
            <w:webHidden/>
          </w:rPr>
          <w:tab/>
        </w:r>
        <w:r>
          <w:rPr>
            <w:webHidden/>
          </w:rPr>
          <w:fldChar w:fldCharType="begin"/>
        </w:r>
        <w:r>
          <w:rPr>
            <w:webHidden/>
          </w:rPr>
          <w:instrText xml:space="preserve"> PAGEREF _Toc97151836 \h </w:instrText>
        </w:r>
        <w:r>
          <w:rPr>
            <w:webHidden/>
          </w:rPr>
        </w:r>
        <w:r>
          <w:rPr>
            <w:webHidden/>
          </w:rPr>
          <w:fldChar w:fldCharType="separate"/>
        </w:r>
        <w:r>
          <w:rPr>
            <w:webHidden/>
          </w:rPr>
          <w:t>3</w:t>
        </w:r>
        <w:r>
          <w:rPr>
            <w:webHidden/>
          </w:rPr>
          <w:fldChar w:fldCharType="end"/>
        </w:r>
      </w:hyperlink>
    </w:p>
    <w:p w14:paraId="392ABCC2" w14:textId="77777777" w:rsidR="00094B21" w:rsidRDefault="00094B21">
      <w:pPr>
        <w:pStyle w:val="TOC1"/>
        <w:rPr>
          <w:rFonts w:asciiTheme="minorHAnsi" w:eastAsiaTheme="minorEastAsia" w:hAnsiTheme="minorHAnsi" w:cstheme="minorBidi"/>
          <w:b w:val="0"/>
          <w:bCs w:val="0"/>
          <w:szCs w:val="22"/>
        </w:rPr>
      </w:pPr>
      <w:hyperlink w:anchor="_Toc97151837" w:history="1">
        <w:r w:rsidRPr="00AD56D5">
          <w:rPr>
            <w:rStyle w:val="a6"/>
          </w:rPr>
          <w:t>4</w:t>
        </w:r>
        <w:r>
          <w:rPr>
            <w:rFonts w:asciiTheme="minorHAnsi" w:eastAsiaTheme="minorEastAsia" w:hAnsiTheme="minorHAnsi" w:cstheme="minorBidi"/>
            <w:b w:val="0"/>
            <w:bCs w:val="0"/>
            <w:szCs w:val="22"/>
          </w:rPr>
          <w:tab/>
        </w:r>
        <w:r w:rsidRPr="00AD56D5">
          <w:rPr>
            <w:rStyle w:val="a6"/>
          </w:rPr>
          <w:t>分析目的</w:t>
        </w:r>
        <w:r>
          <w:rPr>
            <w:webHidden/>
          </w:rPr>
          <w:tab/>
        </w:r>
        <w:r>
          <w:rPr>
            <w:webHidden/>
          </w:rPr>
          <w:fldChar w:fldCharType="begin"/>
        </w:r>
        <w:r>
          <w:rPr>
            <w:webHidden/>
          </w:rPr>
          <w:instrText xml:space="preserve"> PAGEREF _Toc97151837 \h </w:instrText>
        </w:r>
        <w:r>
          <w:rPr>
            <w:webHidden/>
          </w:rPr>
        </w:r>
        <w:r>
          <w:rPr>
            <w:webHidden/>
          </w:rPr>
          <w:fldChar w:fldCharType="separate"/>
        </w:r>
        <w:r>
          <w:rPr>
            <w:webHidden/>
          </w:rPr>
          <w:t>4</w:t>
        </w:r>
        <w:r>
          <w:rPr>
            <w:webHidden/>
          </w:rPr>
          <w:fldChar w:fldCharType="end"/>
        </w:r>
      </w:hyperlink>
    </w:p>
    <w:p w14:paraId="3798402F" w14:textId="77777777" w:rsidR="00094B21" w:rsidRDefault="00094B21">
      <w:pPr>
        <w:pStyle w:val="TOC1"/>
        <w:rPr>
          <w:rFonts w:asciiTheme="minorHAnsi" w:eastAsiaTheme="minorEastAsia" w:hAnsiTheme="minorHAnsi" w:cstheme="minorBidi"/>
          <w:b w:val="0"/>
          <w:bCs w:val="0"/>
          <w:szCs w:val="22"/>
        </w:rPr>
      </w:pPr>
      <w:hyperlink w:anchor="_Toc97151838" w:history="1">
        <w:r w:rsidRPr="00AD56D5">
          <w:rPr>
            <w:rStyle w:val="a6"/>
          </w:rPr>
          <w:t>5</w:t>
        </w:r>
        <w:r>
          <w:rPr>
            <w:rFonts w:asciiTheme="minorHAnsi" w:eastAsiaTheme="minorEastAsia" w:hAnsiTheme="minorHAnsi" w:cstheme="minorBidi"/>
            <w:b w:val="0"/>
            <w:bCs w:val="0"/>
            <w:szCs w:val="22"/>
          </w:rPr>
          <w:tab/>
        </w:r>
        <w:r w:rsidRPr="00AD56D5">
          <w:rPr>
            <w:rStyle w:val="a6"/>
          </w:rPr>
          <w:t>计算原理</w:t>
        </w:r>
        <w:r>
          <w:rPr>
            <w:webHidden/>
          </w:rPr>
          <w:tab/>
        </w:r>
        <w:r>
          <w:rPr>
            <w:webHidden/>
          </w:rPr>
          <w:fldChar w:fldCharType="begin"/>
        </w:r>
        <w:r>
          <w:rPr>
            <w:webHidden/>
          </w:rPr>
          <w:instrText xml:space="preserve"> PAGEREF _Toc97151838 \h </w:instrText>
        </w:r>
        <w:r>
          <w:rPr>
            <w:webHidden/>
          </w:rPr>
        </w:r>
        <w:r>
          <w:rPr>
            <w:webHidden/>
          </w:rPr>
          <w:fldChar w:fldCharType="separate"/>
        </w:r>
        <w:r>
          <w:rPr>
            <w:webHidden/>
          </w:rPr>
          <w:t>4</w:t>
        </w:r>
        <w:r>
          <w:rPr>
            <w:webHidden/>
          </w:rPr>
          <w:fldChar w:fldCharType="end"/>
        </w:r>
      </w:hyperlink>
    </w:p>
    <w:p w14:paraId="66E31F84" w14:textId="77777777" w:rsidR="00094B21" w:rsidRDefault="00094B21">
      <w:pPr>
        <w:pStyle w:val="TOC2"/>
        <w:rPr>
          <w:rFonts w:asciiTheme="minorHAnsi" w:eastAsiaTheme="minorEastAsia" w:hAnsiTheme="minorHAnsi" w:cstheme="minorBidi"/>
          <w:szCs w:val="22"/>
        </w:rPr>
      </w:pPr>
      <w:hyperlink w:anchor="_Toc97151839" w:history="1">
        <w:r w:rsidRPr="00AD56D5">
          <w:rPr>
            <w:rStyle w:val="a6"/>
            <w:lang w:val="en-GB"/>
          </w:rPr>
          <w:t>5.1</w:t>
        </w:r>
        <w:r>
          <w:rPr>
            <w:rFonts w:asciiTheme="minorHAnsi" w:eastAsiaTheme="minorEastAsia" w:hAnsiTheme="minorHAnsi" w:cstheme="minorBidi"/>
            <w:szCs w:val="22"/>
          </w:rPr>
          <w:tab/>
        </w:r>
        <w:r w:rsidRPr="00AD56D5">
          <w:rPr>
            <w:rStyle w:val="a6"/>
          </w:rPr>
          <w:t>最不利房间确定</w:t>
        </w:r>
        <w:r>
          <w:rPr>
            <w:webHidden/>
          </w:rPr>
          <w:tab/>
        </w:r>
        <w:r>
          <w:rPr>
            <w:webHidden/>
          </w:rPr>
          <w:fldChar w:fldCharType="begin"/>
        </w:r>
        <w:r>
          <w:rPr>
            <w:webHidden/>
          </w:rPr>
          <w:instrText xml:space="preserve"> PAGEREF _Toc97151839 \h </w:instrText>
        </w:r>
        <w:r>
          <w:rPr>
            <w:webHidden/>
          </w:rPr>
        </w:r>
        <w:r>
          <w:rPr>
            <w:webHidden/>
          </w:rPr>
          <w:fldChar w:fldCharType="separate"/>
        </w:r>
        <w:r>
          <w:rPr>
            <w:webHidden/>
          </w:rPr>
          <w:t>4</w:t>
        </w:r>
        <w:r>
          <w:rPr>
            <w:webHidden/>
          </w:rPr>
          <w:fldChar w:fldCharType="end"/>
        </w:r>
      </w:hyperlink>
    </w:p>
    <w:p w14:paraId="323CFFFE" w14:textId="77777777" w:rsidR="00094B21" w:rsidRDefault="00094B21">
      <w:pPr>
        <w:pStyle w:val="TOC2"/>
        <w:rPr>
          <w:rFonts w:asciiTheme="minorHAnsi" w:eastAsiaTheme="minorEastAsia" w:hAnsiTheme="minorHAnsi" w:cstheme="minorBidi"/>
          <w:szCs w:val="22"/>
        </w:rPr>
      </w:pPr>
      <w:hyperlink w:anchor="_Toc97151840" w:history="1">
        <w:r w:rsidRPr="00AD56D5">
          <w:rPr>
            <w:rStyle w:val="a6"/>
            <w:lang w:val="en-GB"/>
          </w:rPr>
          <w:t>5.2</w:t>
        </w:r>
        <w:r>
          <w:rPr>
            <w:rFonts w:asciiTheme="minorHAnsi" w:eastAsiaTheme="minorEastAsia" w:hAnsiTheme="minorHAnsi" w:cstheme="minorBidi"/>
            <w:szCs w:val="22"/>
          </w:rPr>
          <w:tab/>
        </w:r>
        <w:r w:rsidRPr="00AD56D5">
          <w:rPr>
            <w:rStyle w:val="a6"/>
          </w:rPr>
          <w:t>室内噪声级计算</w:t>
        </w:r>
        <w:r>
          <w:rPr>
            <w:webHidden/>
          </w:rPr>
          <w:tab/>
        </w:r>
        <w:r>
          <w:rPr>
            <w:webHidden/>
          </w:rPr>
          <w:fldChar w:fldCharType="begin"/>
        </w:r>
        <w:r>
          <w:rPr>
            <w:webHidden/>
          </w:rPr>
          <w:instrText xml:space="preserve"> PAGEREF _Toc97151840 \h </w:instrText>
        </w:r>
        <w:r>
          <w:rPr>
            <w:webHidden/>
          </w:rPr>
        </w:r>
        <w:r>
          <w:rPr>
            <w:webHidden/>
          </w:rPr>
          <w:fldChar w:fldCharType="separate"/>
        </w:r>
        <w:r>
          <w:rPr>
            <w:webHidden/>
          </w:rPr>
          <w:t>4</w:t>
        </w:r>
        <w:r>
          <w:rPr>
            <w:webHidden/>
          </w:rPr>
          <w:fldChar w:fldCharType="end"/>
        </w:r>
      </w:hyperlink>
    </w:p>
    <w:p w14:paraId="69358278" w14:textId="77777777" w:rsidR="00094B21" w:rsidRDefault="00094B21">
      <w:pPr>
        <w:pStyle w:val="TOC1"/>
        <w:rPr>
          <w:rFonts w:asciiTheme="minorHAnsi" w:eastAsiaTheme="minorEastAsia" w:hAnsiTheme="minorHAnsi" w:cstheme="minorBidi"/>
          <w:b w:val="0"/>
          <w:bCs w:val="0"/>
          <w:szCs w:val="22"/>
        </w:rPr>
      </w:pPr>
      <w:hyperlink w:anchor="_Toc97151841" w:history="1">
        <w:r w:rsidRPr="00AD56D5">
          <w:rPr>
            <w:rStyle w:val="a6"/>
          </w:rPr>
          <w:t>6</w:t>
        </w:r>
        <w:r>
          <w:rPr>
            <w:rFonts w:asciiTheme="minorHAnsi" w:eastAsiaTheme="minorEastAsia" w:hAnsiTheme="minorHAnsi" w:cstheme="minorBidi"/>
            <w:b w:val="0"/>
            <w:bCs w:val="0"/>
            <w:szCs w:val="22"/>
          </w:rPr>
          <w:tab/>
        </w:r>
        <w:r w:rsidRPr="00AD56D5">
          <w:rPr>
            <w:rStyle w:val="a6"/>
          </w:rPr>
          <w:t>计算条件</w:t>
        </w:r>
        <w:r>
          <w:rPr>
            <w:webHidden/>
          </w:rPr>
          <w:tab/>
        </w:r>
        <w:r>
          <w:rPr>
            <w:webHidden/>
          </w:rPr>
          <w:fldChar w:fldCharType="begin"/>
        </w:r>
        <w:r>
          <w:rPr>
            <w:webHidden/>
          </w:rPr>
          <w:instrText xml:space="preserve"> PAGEREF _Toc97151841 \h </w:instrText>
        </w:r>
        <w:r>
          <w:rPr>
            <w:webHidden/>
          </w:rPr>
        </w:r>
        <w:r>
          <w:rPr>
            <w:webHidden/>
          </w:rPr>
          <w:fldChar w:fldCharType="separate"/>
        </w:r>
        <w:r>
          <w:rPr>
            <w:webHidden/>
          </w:rPr>
          <w:t>6</w:t>
        </w:r>
        <w:r>
          <w:rPr>
            <w:webHidden/>
          </w:rPr>
          <w:fldChar w:fldCharType="end"/>
        </w:r>
      </w:hyperlink>
    </w:p>
    <w:p w14:paraId="44DB3592" w14:textId="77777777" w:rsidR="00094B21" w:rsidRDefault="00094B21">
      <w:pPr>
        <w:pStyle w:val="TOC2"/>
        <w:rPr>
          <w:rFonts w:asciiTheme="minorHAnsi" w:eastAsiaTheme="minorEastAsia" w:hAnsiTheme="minorHAnsi" w:cstheme="minorBidi"/>
          <w:szCs w:val="22"/>
        </w:rPr>
      </w:pPr>
      <w:hyperlink w:anchor="_Toc97151842" w:history="1">
        <w:r w:rsidRPr="00AD56D5">
          <w:rPr>
            <w:rStyle w:val="a6"/>
            <w:lang w:val="en-GB"/>
          </w:rPr>
          <w:t>6.1</w:t>
        </w:r>
        <w:r>
          <w:rPr>
            <w:rFonts w:asciiTheme="minorHAnsi" w:eastAsiaTheme="minorEastAsia" w:hAnsiTheme="minorHAnsi" w:cstheme="minorBidi"/>
            <w:szCs w:val="22"/>
          </w:rPr>
          <w:tab/>
        </w:r>
        <w:r w:rsidRPr="00AD56D5">
          <w:rPr>
            <w:rStyle w:val="a6"/>
          </w:rPr>
          <w:t>环境噪声分析</w:t>
        </w:r>
        <w:r>
          <w:rPr>
            <w:webHidden/>
          </w:rPr>
          <w:tab/>
        </w:r>
        <w:r>
          <w:rPr>
            <w:webHidden/>
          </w:rPr>
          <w:fldChar w:fldCharType="begin"/>
        </w:r>
        <w:r>
          <w:rPr>
            <w:webHidden/>
          </w:rPr>
          <w:instrText xml:space="preserve"> PAGEREF _Toc97151842 \h </w:instrText>
        </w:r>
        <w:r>
          <w:rPr>
            <w:webHidden/>
          </w:rPr>
        </w:r>
        <w:r>
          <w:rPr>
            <w:webHidden/>
          </w:rPr>
          <w:fldChar w:fldCharType="separate"/>
        </w:r>
        <w:r>
          <w:rPr>
            <w:webHidden/>
          </w:rPr>
          <w:t>6</w:t>
        </w:r>
        <w:r>
          <w:rPr>
            <w:webHidden/>
          </w:rPr>
          <w:fldChar w:fldCharType="end"/>
        </w:r>
      </w:hyperlink>
    </w:p>
    <w:p w14:paraId="28A3052C" w14:textId="77777777" w:rsidR="00094B21" w:rsidRDefault="00094B21">
      <w:pPr>
        <w:pStyle w:val="TOC2"/>
        <w:rPr>
          <w:rFonts w:asciiTheme="minorHAnsi" w:eastAsiaTheme="minorEastAsia" w:hAnsiTheme="minorHAnsi" w:cstheme="minorBidi"/>
          <w:szCs w:val="22"/>
        </w:rPr>
      </w:pPr>
      <w:hyperlink w:anchor="_Toc97151843" w:history="1">
        <w:r w:rsidRPr="00AD56D5">
          <w:rPr>
            <w:rStyle w:val="a6"/>
            <w:lang w:val="en-GB"/>
          </w:rPr>
          <w:t>6.2</w:t>
        </w:r>
        <w:r>
          <w:rPr>
            <w:rFonts w:asciiTheme="minorHAnsi" w:eastAsiaTheme="minorEastAsia" w:hAnsiTheme="minorHAnsi" w:cstheme="minorBidi"/>
            <w:szCs w:val="22"/>
          </w:rPr>
          <w:tab/>
        </w:r>
        <w:r w:rsidRPr="00AD56D5">
          <w:rPr>
            <w:rStyle w:val="a6"/>
          </w:rPr>
          <w:t>建筑围护结构隔声与吸声性能</w:t>
        </w:r>
        <w:r>
          <w:rPr>
            <w:webHidden/>
          </w:rPr>
          <w:tab/>
        </w:r>
        <w:r>
          <w:rPr>
            <w:webHidden/>
          </w:rPr>
          <w:fldChar w:fldCharType="begin"/>
        </w:r>
        <w:r>
          <w:rPr>
            <w:webHidden/>
          </w:rPr>
          <w:instrText xml:space="preserve"> PAGEREF _Toc97151843 \h </w:instrText>
        </w:r>
        <w:r>
          <w:rPr>
            <w:webHidden/>
          </w:rPr>
        </w:r>
        <w:r>
          <w:rPr>
            <w:webHidden/>
          </w:rPr>
          <w:fldChar w:fldCharType="separate"/>
        </w:r>
        <w:r>
          <w:rPr>
            <w:webHidden/>
          </w:rPr>
          <w:t>6</w:t>
        </w:r>
        <w:r>
          <w:rPr>
            <w:webHidden/>
          </w:rPr>
          <w:fldChar w:fldCharType="end"/>
        </w:r>
      </w:hyperlink>
    </w:p>
    <w:p w14:paraId="110A2860" w14:textId="77777777" w:rsidR="00094B21" w:rsidRDefault="00094B21">
      <w:pPr>
        <w:pStyle w:val="TOC1"/>
        <w:rPr>
          <w:rFonts w:asciiTheme="minorHAnsi" w:eastAsiaTheme="minorEastAsia" w:hAnsiTheme="minorHAnsi" w:cstheme="minorBidi"/>
          <w:b w:val="0"/>
          <w:bCs w:val="0"/>
          <w:szCs w:val="22"/>
        </w:rPr>
      </w:pPr>
      <w:hyperlink w:anchor="_Toc97151844" w:history="1">
        <w:r w:rsidRPr="00AD56D5">
          <w:rPr>
            <w:rStyle w:val="a6"/>
          </w:rPr>
          <w:t>7</w:t>
        </w:r>
        <w:r>
          <w:rPr>
            <w:rFonts w:asciiTheme="minorHAnsi" w:eastAsiaTheme="minorEastAsia" w:hAnsiTheme="minorHAnsi" w:cstheme="minorBidi"/>
            <w:b w:val="0"/>
            <w:bCs w:val="0"/>
            <w:szCs w:val="22"/>
          </w:rPr>
          <w:tab/>
        </w:r>
        <w:r w:rsidRPr="00AD56D5">
          <w:rPr>
            <w:rStyle w:val="a6"/>
          </w:rPr>
          <w:t>计算过程</w:t>
        </w:r>
        <w:r>
          <w:rPr>
            <w:webHidden/>
          </w:rPr>
          <w:tab/>
        </w:r>
        <w:r>
          <w:rPr>
            <w:webHidden/>
          </w:rPr>
          <w:fldChar w:fldCharType="begin"/>
        </w:r>
        <w:r>
          <w:rPr>
            <w:webHidden/>
          </w:rPr>
          <w:instrText xml:space="preserve"> PAGEREF _Toc97151844 \h </w:instrText>
        </w:r>
        <w:r>
          <w:rPr>
            <w:webHidden/>
          </w:rPr>
        </w:r>
        <w:r>
          <w:rPr>
            <w:webHidden/>
          </w:rPr>
          <w:fldChar w:fldCharType="separate"/>
        </w:r>
        <w:r>
          <w:rPr>
            <w:webHidden/>
          </w:rPr>
          <w:t>7</w:t>
        </w:r>
        <w:r>
          <w:rPr>
            <w:webHidden/>
          </w:rPr>
          <w:fldChar w:fldCharType="end"/>
        </w:r>
      </w:hyperlink>
    </w:p>
    <w:p w14:paraId="4DBBB7FA" w14:textId="77777777" w:rsidR="00094B21" w:rsidRDefault="00094B21">
      <w:pPr>
        <w:pStyle w:val="TOC2"/>
        <w:rPr>
          <w:rFonts w:asciiTheme="minorHAnsi" w:eastAsiaTheme="minorEastAsia" w:hAnsiTheme="minorHAnsi" w:cstheme="minorBidi"/>
          <w:szCs w:val="22"/>
        </w:rPr>
      </w:pPr>
      <w:hyperlink w:anchor="_Toc97151845" w:history="1">
        <w:r w:rsidRPr="00AD56D5">
          <w:rPr>
            <w:rStyle w:val="a6"/>
            <w:lang w:val="en-GB"/>
          </w:rPr>
          <w:t>7.1</w:t>
        </w:r>
        <w:r>
          <w:rPr>
            <w:rFonts w:asciiTheme="minorHAnsi" w:eastAsiaTheme="minorEastAsia" w:hAnsiTheme="minorHAnsi" w:cstheme="minorBidi"/>
            <w:szCs w:val="22"/>
          </w:rPr>
          <w:tab/>
        </w:r>
        <w:r w:rsidRPr="00AD56D5">
          <w:rPr>
            <w:rStyle w:val="a6"/>
          </w:rPr>
          <w:t>室外边界噪声值</w:t>
        </w:r>
        <w:r>
          <w:rPr>
            <w:webHidden/>
          </w:rPr>
          <w:tab/>
        </w:r>
        <w:r>
          <w:rPr>
            <w:webHidden/>
          </w:rPr>
          <w:fldChar w:fldCharType="begin"/>
        </w:r>
        <w:r>
          <w:rPr>
            <w:webHidden/>
          </w:rPr>
          <w:instrText xml:space="preserve"> PAGEREF _Toc97151845 \h </w:instrText>
        </w:r>
        <w:r>
          <w:rPr>
            <w:webHidden/>
          </w:rPr>
        </w:r>
        <w:r>
          <w:rPr>
            <w:webHidden/>
          </w:rPr>
          <w:fldChar w:fldCharType="separate"/>
        </w:r>
        <w:r>
          <w:rPr>
            <w:webHidden/>
          </w:rPr>
          <w:t>7</w:t>
        </w:r>
        <w:r>
          <w:rPr>
            <w:webHidden/>
          </w:rPr>
          <w:fldChar w:fldCharType="end"/>
        </w:r>
      </w:hyperlink>
    </w:p>
    <w:p w14:paraId="358DC823" w14:textId="77777777" w:rsidR="00094B21" w:rsidRDefault="00094B21">
      <w:pPr>
        <w:pStyle w:val="TOC2"/>
        <w:rPr>
          <w:rFonts w:asciiTheme="minorHAnsi" w:eastAsiaTheme="minorEastAsia" w:hAnsiTheme="minorHAnsi" w:cstheme="minorBidi"/>
          <w:szCs w:val="22"/>
        </w:rPr>
      </w:pPr>
      <w:hyperlink w:anchor="_Toc97151846" w:history="1">
        <w:r w:rsidRPr="00AD56D5">
          <w:rPr>
            <w:rStyle w:val="a6"/>
            <w:lang w:val="en-GB"/>
          </w:rPr>
          <w:t>7.2</w:t>
        </w:r>
        <w:r>
          <w:rPr>
            <w:rFonts w:asciiTheme="minorHAnsi" w:eastAsiaTheme="minorEastAsia" w:hAnsiTheme="minorHAnsi" w:cstheme="minorBidi"/>
            <w:szCs w:val="22"/>
          </w:rPr>
          <w:tab/>
        </w:r>
        <w:r w:rsidRPr="00AD56D5">
          <w:rPr>
            <w:rStyle w:val="a6"/>
          </w:rPr>
          <w:t>建筑构件空气声隔声</w:t>
        </w:r>
        <w:r>
          <w:rPr>
            <w:webHidden/>
          </w:rPr>
          <w:tab/>
        </w:r>
        <w:r>
          <w:rPr>
            <w:webHidden/>
          </w:rPr>
          <w:fldChar w:fldCharType="begin"/>
        </w:r>
        <w:r>
          <w:rPr>
            <w:webHidden/>
          </w:rPr>
          <w:instrText xml:space="preserve"> PAGEREF _Toc97151846 \h </w:instrText>
        </w:r>
        <w:r>
          <w:rPr>
            <w:webHidden/>
          </w:rPr>
        </w:r>
        <w:r>
          <w:rPr>
            <w:webHidden/>
          </w:rPr>
          <w:fldChar w:fldCharType="separate"/>
        </w:r>
        <w:r>
          <w:rPr>
            <w:webHidden/>
          </w:rPr>
          <w:t>7</w:t>
        </w:r>
        <w:r>
          <w:rPr>
            <w:webHidden/>
          </w:rPr>
          <w:fldChar w:fldCharType="end"/>
        </w:r>
      </w:hyperlink>
    </w:p>
    <w:p w14:paraId="1B43CA26" w14:textId="77777777" w:rsidR="00094B21" w:rsidRDefault="00094B21">
      <w:pPr>
        <w:pStyle w:val="TOC2"/>
        <w:rPr>
          <w:rFonts w:asciiTheme="minorHAnsi" w:eastAsiaTheme="minorEastAsia" w:hAnsiTheme="minorHAnsi" w:cstheme="minorBidi"/>
          <w:szCs w:val="22"/>
        </w:rPr>
      </w:pPr>
      <w:hyperlink w:anchor="_Toc97151847" w:history="1">
        <w:r w:rsidRPr="00AD56D5">
          <w:rPr>
            <w:rStyle w:val="a6"/>
            <w:lang w:val="en-GB"/>
          </w:rPr>
          <w:t>7.3</w:t>
        </w:r>
        <w:r>
          <w:rPr>
            <w:rFonts w:asciiTheme="minorHAnsi" w:eastAsiaTheme="minorEastAsia" w:hAnsiTheme="minorHAnsi" w:cstheme="minorBidi"/>
            <w:szCs w:val="22"/>
          </w:rPr>
          <w:tab/>
        </w:r>
        <w:r w:rsidRPr="00AD56D5">
          <w:rPr>
            <w:rStyle w:val="a6"/>
          </w:rPr>
          <w:t>房间总吸声量计算</w:t>
        </w:r>
        <w:r>
          <w:rPr>
            <w:webHidden/>
          </w:rPr>
          <w:tab/>
        </w:r>
        <w:r>
          <w:rPr>
            <w:webHidden/>
          </w:rPr>
          <w:fldChar w:fldCharType="begin"/>
        </w:r>
        <w:r>
          <w:rPr>
            <w:webHidden/>
          </w:rPr>
          <w:instrText xml:space="preserve"> PAGEREF _Toc97151847 \h </w:instrText>
        </w:r>
        <w:r>
          <w:rPr>
            <w:webHidden/>
          </w:rPr>
        </w:r>
        <w:r>
          <w:rPr>
            <w:webHidden/>
          </w:rPr>
          <w:fldChar w:fldCharType="separate"/>
        </w:r>
        <w:r>
          <w:rPr>
            <w:webHidden/>
          </w:rPr>
          <w:t>9</w:t>
        </w:r>
        <w:r>
          <w:rPr>
            <w:webHidden/>
          </w:rPr>
          <w:fldChar w:fldCharType="end"/>
        </w:r>
      </w:hyperlink>
    </w:p>
    <w:p w14:paraId="12AEC8B5" w14:textId="77777777" w:rsidR="00094B21" w:rsidRDefault="00094B21">
      <w:pPr>
        <w:pStyle w:val="TOC2"/>
        <w:rPr>
          <w:rFonts w:asciiTheme="minorHAnsi" w:eastAsiaTheme="minorEastAsia" w:hAnsiTheme="minorHAnsi" w:cstheme="minorBidi"/>
          <w:szCs w:val="22"/>
        </w:rPr>
      </w:pPr>
      <w:hyperlink w:anchor="_Toc97151848" w:history="1">
        <w:r w:rsidRPr="00AD56D5">
          <w:rPr>
            <w:rStyle w:val="a6"/>
            <w:lang w:val="en-GB"/>
          </w:rPr>
          <w:t>7.4</w:t>
        </w:r>
        <w:r>
          <w:rPr>
            <w:rFonts w:asciiTheme="minorHAnsi" w:eastAsiaTheme="minorEastAsia" w:hAnsiTheme="minorHAnsi" w:cstheme="minorBidi"/>
            <w:szCs w:val="22"/>
          </w:rPr>
          <w:tab/>
        </w:r>
        <w:r w:rsidRPr="00AD56D5">
          <w:rPr>
            <w:rStyle w:val="a6"/>
          </w:rPr>
          <w:t>组合墙空气声隔声量计算</w:t>
        </w:r>
        <w:r>
          <w:rPr>
            <w:webHidden/>
          </w:rPr>
          <w:tab/>
        </w:r>
        <w:r>
          <w:rPr>
            <w:webHidden/>
          </w:rPr>
          <w:fldChar w:fldCharType="begin"/>
        </w:r>
        <w:r>
          <w:rPr>
            <w:webHidden/>
          </w:rPr>
          <w:instrText xml:space="preserve"> PAGEREF _Toc97151848 \h </w:instrText>
        </w:r>
        <w:r>
          <w:rPr>
            <w:webHidden/>
          </w:rPr>
        </w:r>
        <w:r>
          <w:rPr>
            <w:webHidden/>
          </w:rPr>
          <w:fldChar w:fldCharType="separate"/>
        </w:r>
        <w:r>
          <w:rPr>
            <w:webHidden/>
          </w:rPr>
          <w:t>9</w:t>
        </w:r>
        <w:r>
          <w:rPr>
            <w:webHidden/>
          </w:rPr>
          <w:fldChar w:fldCharType="end"/>
        </w:r>
      </w:hyperlink>
    </w:p>
    <w:p w14:paraId="5656845F" w14:textId="77777777" w:rsidR="00094B21" w:rsidRDefault="00094B21">
      <w:pPr>
        <w:pStyle w:val="TOC3"/>
        <w:rPr>
          <w:rFonts w:asciiTheme="minorHAnsi" w:eastAsiaTheme="minorEastAsia" w:hAnsiTheme="minorHAnsi" w:cstheme="minorBidi"/>
          <w:szCs w:val="22"/>
        </w:rPr>
      </w:pPr>
      <w:hyperlink w:anchor="_Toc97151849" w:history="1">
        <w:r w:rsidRPr="00AD56D5">
          <w:rPr>
            <w:rStyle w:val="a6"/>
            <w:lang w:val="en-GB"/>
          </w:rPr>
          <w:t>7.4.1</w:t>
        </w:r>
        <w:r>
          <w:rPr>
            <w:rFonts w:asciiTheme="minorHAnsi" w:eastAsiaTheme="minorEastAsia" w:hAnsiTheme="minorHAnsi" w:cstheme="minorBidi"/>
            <w:szCs w:val="22"/>
          </w:rPr>
          <w:tab/>
        </w:r>
        <w:r w:rsidRPr="00AD56D5">
          <w:rPr>
            <w:rStyle w:val="a6"/>
          </w:rPr>
          <w:t>组合墙空气声有效隔声量</w:t>
        </w:r>
        <w:r>
          <w:rPr>
            <w:webHidden/>
          </w:rPr>
          <w:tab/>
        </w:r>
        <w:r>
          <w:rPr>
            <w:webHidden/>
          </w:rPr>
          <w:fldChar w:fldCharType="begin"/>
        </w:r>
        <w:r>
          <w:rPr>
            <w:webHidden/>
          </w:rPr>
          <w:instrText xml:space="preserve"> PAGEREF _Toc97151849 \h </w:instrText>
        </w:r>
        <w:r>
          <w:rPr>
            <w:webHidden/>
          </w:rPr>
        </w:r>
        <w:r>
          <w:rPr>
            <w:webHidden/>
          </w:rPr>
          <w:fldChar w:fldCharType="separate"/>
        </w:r>
        <w:r>
          <w:rPr>
            <w:webHidden/>
          </w:rPr>
          <w:t>10</w:t>
        </w:r>
        <w:r>
          <w:rPr>
            <w:webHidden/>
          </w:rPr>
          <w:fldChar w:fldCharType="end"/>
        </w:r>
      </w:hyperlink>
    </w:p>
    <w:p w14:paraId="50210854" w14:textId="77777777" w:rsidR="00094B21" w:rsidRDefault="00094B21">
      <w:pPr>
        <w:pStyle w:val="TOC3"/>
        <w:rPr>
          <w:rFonts w:asciiTheme="minorHAnsi" w:eastAsiaTheme="minorEastAsia" w:hAnsiTheme="minorHAnsi" w:cstheme="minorBidi"/>
          <w:szCs w:val="22"/>
        </w:rPr>
      </w:pPr>
      <w:hyperlink w:anchor="_Toc97151850" w:history="1">
        <w:r w:rsidRPr="00AD56D5">
          <w:rPr>
            <w:rStyle w:val="a6"/>
            <w:lang w:val="en-GB"/>
          </w:rPr>
          <w:t>7.4.2</w:t>
        </w:r>
        <w:r>
          <w:rPr>
            <w:rFonts w:asciiTheme="minorHAnsi" w:eastAsiaTheme="minorEastAsia" w:hAnsiTheme="minorHAnsi" w:cstheme="minorBidi"/>
            <w:szCs w:val="22"/>
          </w:rPr>
          <w:tab/>
        </w:r>
        <w:r w:rsidRPr="00AD56D5">
          <w:rPr>
            <w:rStyle w:val="a6"/>
          </w:rPr>
          <w:t>组合墙空气声隔声计权单值评价量</w:t>
        </w:r>
        <w:r>
          <w:rPr>
            <w:webHidden/>
          </w:rPr>
          <w:tab/>
        </w:r>
        <w:r>
          <w:rPr>
            <w:webHidden/>
          </w:rPr>
          <w:fldChar w:fldCharType="begin"/>
        </w:r>
        <w:r>
          <w:rPr>
            <w:webHidden/>
          </w:rPr>
          <w:instrText xml:space="preserve"> PAGEREF _Toc97151850 \h </w:instrText>
        </w:r>
        <w:r>
          <w:rPr>
            <w:webHidden/>
          </w:rPr>
        </w:r>
        <w:r>
          <w:rPr>
            <w:webHidden/>
          </w:rPr>
          <w:fldChar w:fldCharType="separate"/>
        </w:r>
        <w:r>
          <w:rPr>
            <w:webHidden/>
          </w:rPr>
          <w:t>13</w:t>
        </w:r>
        <w:r>
          <w:rPr>
            <w:webHidden/>
          </w:rPr>
          <w:fldChar w:fldCharType="end"/>
        </w:r>
      </w:hyperlink>
    </w:p>
    <w:p w14:paraId="1E4953DD" w14:textId="77777777" w:rsidR="00094B21" w:rsidRDefault="00094B21">
      <w:pPr>
        <w:pStyle w:val="TOC3"/>
        <w:rPr>
          <w:rFonts w:asciiTheme="minorHAnsi" w:eastAsiaTheme="minorEastAsia" w:hAnsiTheme="minorHAnsi" w:cstheme="minorBidi"/>
          <w:szCs w:val="22"/>
        </w:rPr>
      </w:pPr>
      <w:hyperlink w:anchor="_Toc97151851" w:history="1">
        <w:r w:rsidRPr="00AD56D5">
          <w:rPr>
            <w:rStyle w:val="a6"/>
            <w:lang w:val="en-GB"/>
          </w:rPr>
          <w:t>7.4.3</w:t>
        </w:r>
        <w:r>
          <w:rPr>
            <w:rFonts w:asciiTheme="minorHAnsi" w:eastAsiaTheme="minorEastAsia" w:hAnsiTheme="minorHAnsi" w:cstheme="minorBidi"/>
            <w:szCs w:val="22"/>
          </w:rPr>
          <w:tab/>
        </w:r>
        <w:r w:rsidRPr="00AD56D5">
          <w:rPr>
            <w:rStyle w:val="a6"/>
          </w:rPr>
          <w:t>组合墙空气声隔声频谱修正量</w:t>
        </w:r>
        <w:r>
          <w:rPr>
            <w:webHidden/>
          </w:rPr>
          <w:tab/>
        </w:r>
        <w:r>
          <w:rPr>
            <w:webHidden/>
          </w:rPr>
          <w:fldChar w:fldCharType="begin"/>
        </w:r>
        <w:r>
          <w:rPr>
            <w:webHidden/>
          </w:rPr>
          <w:instrText xml:space="preserve"> PAGEREF _Toc97151851 \h </w:instrText>
        </w:r>
        <w:r>
          <w:rPr>
            <w:webHidden/>
          </w:rPr>
        </w:r>
        <w:r>
          <w:rPr>
            <w:webHidden/>
          </w:rPr>
          <w:fldChar w:fldCharType="separate"/>
        </w:r>
        <w:r>
          <w:rPr>
            <w:webHidden/>
          </w:rPr>
          <w:t>15</w:t>
        </w:r>
        <w:r>
          <w:rPr>
            <w:webHidden/>
          </w:rPr>
          <w:fldChar w:fldCharType="end"/>
        </w:r>
      </w:hyperlink>
    </w:p>
    <w:p w14:paraId="7E22F47D" w14:textId="77777777" w:rsidR="00094B21" w:rsidRDefault="00094B21">
      <w:pPr>
        <w:pStyle w:val="TOC3"/>
        <w:rPr>
          <w:rFonts w:asciiTheme="minorHAnsi" w:eastAsiaTheme="minorEastAsia" w:hAnsiTheme="minorHAnsi" w:cstheme="minorBidi"/>
          <w:szCs w:val="22"/>
        </w:rPr>
      </w:pPr>
      <w:hyperlink w:anchor="_Toc97151852" w:history="1">
        <w:r w:rsidRPr="00AD56D5">
          <w:rPr>
            <w:rStyle w:val="a6"/>
            <w:lang w:val="en-GB"/>
          </w:rPr>
          <w:t>7.4.4</w:t>
        </w:r>
        <w:r>
          <w:rPr>
            <w:rFonts w:asciiTheme="minorHAnsi" w:eastAsiaTheme="minorEastAsia" w:hAnsiTheme="minorHAnsi" w:cstheme="minorBidi"/>
            <w:szCs w:val="22"/>
          </w:rPr>
          <w:tab/>
        </w:r>
        <w:r w:rsidRPr="00AD56D5">
          <w:rPr>
            <w:rStyle w:val="a6"/>
          </w:rPr>
          <w:t>组合墙隔声量</w:t>
        </w:r>
        <w:r>
          <w:rPr>
            <w:webHidden/>
          </w:rPr>
          <w:tab/>
        </w:r>
        <w:r>
          <w:rPr>
            <w:webHidden/>
          </w:rPr>
          <w:fldChar w:fldCharType="begin"/>
        </w:r>
        <w:r>
          <w:rPr>
            <w:webHidden/>
          </w:rPr>
          <w:instrText xml:space="preserve"> PAGEREF _Toc97151852 \h </w:instrText>
        </w:r>
        <w:r>
          <w:rPr>
            <w:webHidden/>
          </w:rPr>
        </w:r>
        <w:r>
          <w:rPr>
            <w:webHidden/>
          </w:rPr>
          <w:fldChar w:fldCharType="separate"/>
        </w:r>
        <w:r>
          <w:rPr>
            <w:webHidden/>
          </w:rPr>
          <w:t>15</w:t>
        </w:r>
        <w:r>
          <w:rPr>
            <w:webHidden/>
          </w:rPr>
          <w:fldChar w:fldCharType="end"/>
        </w:r>
      </w:hyperlink>
    </w:p>
    <w:p w14:paraId="1E0A49E3" w14:textId="77777777" w:rsidR="00094B21" w:rsidRDefault="00094B21">
      <w:pPr>
        <w:pStyle w:val="TOC3"/>
        <w:rPr>
          <w:rFonts w:asciiTheme="minorHAnsi" w:eastAsiaTheme="minorEastAsia" w:hAnsiTheme="minorHAnsi" w:cstheme="minorBidi"/>
          <w:szCs w:val="22"/>
        </w:rPr>
      </w:pPr>
      <w:hyperlink w:anchor="_Toc97151853" w:history="1">
        <w:r w:rsidRPr="00AD56D5">
          <w:rPr>
            <w:rStyle w:val="a6"/>
            <w:lang w:val="en-GB"/>
          </w:rPr>
          <w:t>7.4.5</w:t>
        </w:r>
        <w:r>
          <w:rPr>
            <w:rFonts w:asciiTheme="minorHAnsi" w:eastAsiaTheme="minorEastAsia" w:hAnsiTheme="minorHAnsi" w:cstheme="minorBidi"/>
            <w:szCs w:val="22"/>
          </w:rPr>
          <w:tab/>
        </w:r>
        <w:r w:rsidRPr="00AD56D5">
          <w:rPr>
            <w:rStyle w:val="a6"/>
          </w:rPr>
          <w:t>门</w:t>
        </w:r>
        <w:r w:rsidRPr="00AD56D5">
          <w:rPr>
            <w:rStyle w:val="a6"/>
          </w:rPr>
          <w:t>/</w:t>
        </w:r>
        <w:r w:rsidRPr="00AD56D5">
          <w:rPr>
            <w:rStyle w:val="a6"/>
          </w:rPr>
          <w:t>窗与墙的间隙对组合墙隔声量的影响</w:t>
        </w:r>
        <w:r>
          <w:rPr>
            <w:webHidden/>
          </w:rPr>
          <w:tab/>
        </w:r>
        <w:r>
          <w:rPr>
            <w:webHidden/>
          </w:rPr>
          <w:fldChar w:fldCharType="begin"/>
        </w:r>
        <w:r>
          <w:rPr>
            <w:webHidden/>
          </w:rPr>
          <w:instrText xml:space="preserve"> PAGEREF _Toc97151853 \h </w:instrText>
        </w:r>
        <w:r>
          <w:rPr>
            <w:webHidden/>
          </w:rPr>
        </w:r>
        <w:r>
          <w:rPr>
            <w:webHidden/>
          </w:rPr>
          <w:fldChar w:fldCharType="separate"/>
        </w:r>
        <w:r>
          <w:rPr>
            <w:webHidden/>
          </w:rPr>
          <w:t>15</w:t>
        </w:r>
        <w:r>
          <w:rPr>
            <w:webHidden/>
          </w:rPr>
          <w:fldChar w:fldCharType="end"/>
        </w:r>
      </w:hyperlink>
    </w:p>
    <w:p w14:paraId="0BC1414A" w14:textId="77777777" w:rsidR="00094B21" w:rsidRDefault="00094B21">
      <w:pPr>
        <w:pStyle w:val="TOC2"/>
        <w:rPr>
          <w:rFonts w:asciiTheme="minorHAnsi" w:eastAsiaTheme="minorEastAsia" w:hAnsiTheme="minorHAnsi" w:cstheme="minorBidi"/>
          <w:szCs w:val="22"/>
        </w:rPr>
      </w:pPr>
      <w:hyperlink w:anchor="_Toc97151854" w:history="1">
        <w:r w:rsidRPr="00AD56D5">
          <w:rPr>
            <w:rStyle w:val="a6"/>
            <w:lang w:val="en-GB"/>
          </w:rPr>
          <w:t>7.5</w:t>
        </w:r>
        <w:r>
          <w:rPr>
            <w:rFonts w:asciiTheme="minorHAnsi" w:eastAsiaTheme="minorEastAsia" w:hAnsiTheme="minorHAnsi" w:cstheme="minorBidi"/>
            <w:szCs w:val="22"/>
          </w:rPr>
          <w:tab/>
        </w:r>
        <w:r w:rsidRPr="00AD56D5">
          <w:rPr>
            <w:rStyle w:val="a6"/>
          </w:rPr>
          <w:t>室外环境噪声通过单面组合墙传到室内的噪声级计算</w:t>
        </w:r>
        <w:r>
          <w:rPr>
            <w:webHidden/>
          </w:rPr>
          <w:tab/>
        </w:r>
        <w:r>
          <w:rPr>
            <w:webHidden/>
          </w:rPr>
          <w:fldChar w:fldCharType="begin"/>
        </w:r>
        <w:r>
          <w:rPr>
            <w:webHidden/>
          </w:rPr>
          <w:instrText xml:space="preserve"> PAGEREF _Toc97151854 \h </w:instrText>
        </w:r>
        <w:r>
          <w:rPr>
            <w:webHidden/>
          </w:rPr>
        </w:r>
        <w:r>
          <w:rPr>
            <w:webHidden/>
          </w:rPr>
          <w:fldChar w:fldCharType="separate"/>
        </w:r>
        <w:r>
          <w:rPr>
            <w:webHidden/>
          </w:rPr>
          <w:t>16</w:t>
        </w:r>
        <w:r>
          <w:rPr>
            <w:webHidden/>
          </w:rPr>
          <w:fldChar w:fldCharType="end"/>
        </w:r>
      </w:hyperlink>
    </w:p>
    <w:p w14:paraId="0FF273BA" w14:textId="77777777" w:rsidR="00094B21" w:rsidRDefault="00094B21">
      <w:pPr>
        <w:pStyle w:val="TOC2"/>
        <w:rPr>
          <w:rFonts w:asciiTheme="minorHAnsi" w:eastAsiaTheme="minorEastAsia" w:hAnsiTheme="minorHAnsi" w:cstheme="minorBidi"/>
          <w:szCs w:val="22"/>
        </w:rPr>
      </w:pPr>
      <w:hyperlink w:anchor="_Toc97151855" w:history="1">
        <w:r w:rsidRPr="00AD56D5">
          <w:rPr>
            <w:rStyle w:val="a6"/>
            <w:lang w:val="en-GB"/>
          </w:rPr>
          <w:t>7.6</w:t>
        </w:r>
        <w:r>
          <w:rPr>
            <w:rFonts w:asciiTheme="minorHAnsi" w:eastAsiaTheme="minorEastAsia" w:hAnsiTheme="minorHAnsi" w:cstheme="minorBidi"/>
            <w:szCs w:val="22"/>
          </w:rPr>
          <w:tab/>
        </w:r>
        <w:r w:rsidRPr="00AD56D5">
          <w:rPr>
            <w:rStyle w:val="a6"/>
          </w:rPr>
          <w:t>室外环境噪声通过多面组合墙传到室内的噪声级计算</w:t>
        </w:r>
        <w:r>
          <w:rPr>
            <w:webHidden/>
          </w:rPr>
          <w:tab/>
        </w:r>
        <w:r>
          <w:rPr>
            <w:webHidden/>
          </w:rPr>
          <w:fldChar w:fldCharType="begin"/>
        </w:r>
        <w:r>
          <w:rPr>
            <w:webHidden/>
          </w:rPr>
          <w:instrText xml:space="preserve"> PAGEREF _Toc97151855 \h </w:instrText>
        </w:r>
        <w:r>
          <w:rPr>
            <w:webHidden/>
          </w:rPr>
        </w:r>
        <w:r>
          <w:rPr>
            <w:webHidden/>
          </w:rPr>
          <w:fldChar w:fldCharType="separate"/>
        </w:r>
        <w:r>
          <w:rPr>
            <w:webHidden/>
          </w:rPr>
          <w:t>16</w:t>
        </w:r>
        <w:r>
          <w:rPr>
            <w:webHidden/>
          </w:rPr>
          <w:fldChar w:fldCharType="end"/>
        </w:r>
      </w:hyperlink>
    </w:p>
    <w:p w14:paraId="634E50C1" w14:textId="77777777" w:rsidR="00094B21" w:rsidRDefault="00094B21">
      <w:pPr>
        <w:pStyle w:val="TOC2"/>
        <w:rPr>
          <w:rFonts w:asciiTheme="minorHAnsi" w:eastAsiaTheme="minorEastAsia" w:hAnsiTheme="minorHAnsi" w:cstheme="minorBidi"/>
          <w:szCs w:val="22"/>
        </w:rPr>
      </w:pPr>
      <w:hyperlink w:anchor="_Toc97151856" w:history="1">
        <w:r w:rsidRPr="00AD56D5">
          <w:rPr>
            <w:rStyle w:val="a6"/>
            <w:lang w:val="en-GB"/>
          </w:rPr>
          <w:t>7.7</w:t>
        </w:r>
        <w:r>
          <w:rPr>
            <w:rFonts w:asciiTheme="minorHAnsi" w:eastAsiaTheme="minorEastAsia" w:hAnsiTheme="minorHAnsi" w:cstheme="minorBidi"/>
            <w:szCs w:val="22"/>
          </w:rPr>
          <w:tab/>
        </w:r>
        <w:r w:rsidRPr="00AD56D5">
          <w:rPr>
            <w:rStyle w:val="a6"/>
          </w:rPr>
          <w:t>建筑内声源传到室内的噪声级计算</w:t>
        </w:r>
        <w:r>
          <w:rPr>
            <w:webHidden/>
          </w:rPr>
          <w:tab/>
        </w:r>
        <w:r>
          <w:rPr>
            <w:webHidden/>
          </w:rPr>
          <w:fldChar w:fldCharType="begin"/>
        </w:r>
        <w:r>
          <w:rPr>
            <w:webHidden/>
          </w:rPr>
          <w:instrText xml:space="preserve"> PAGEREF _Toc97151856 \h </w:instrText>
        </w:r>
        <w:r>
          <w:rPr>
            <w:webHidden/>
          </w:rPr>
        </w:r>
        <w:r>
          <w:rPr>
            <w:webHidden/>
          </w:rPr>
          <w:fldChar w:fldCharType="separate"/>
        </w:r>
        <w:r>
          <w:rPr>
            <w:webHidden/>
          </w:rPr>
          <w:t>17</w:t>
        </w:r>
        <w:r>
          <w:rPr>
            <w:webHidden/>
          </w:rPr>
          <w:fldChar w:fldCharType="end"/>
        </w:r>
      </w:hyperlink>
    </w:p>
    <w:p w14:paraId="4E7CE011" w14:textId="77777777" w:rsidR="00094B21" w:rsidRDefault="00094B21">
      <w:pPr>
        <w:pStyle w:val="TOC2"/>
        <w:rPr>
          <w:rFonts w:asciiTheme="minorHAnsi" w:eastAsiaTheme="minorEastAsia" w:hAnsiTheme="minorHAnsi" w:cstheme="minorBidi"/>
          <w:szCs w:val="22"/>
        </w:rPr>
      </w:pPr>
      <w:hyperlink w:anchor="_Toc97151857" w:history="1">
        <w:r w:rsidRPr="00AD56D5">
          <w:rPr>
            <w:rStyle w:val="a6"/>
            <w:lang w:val="en-GB"/>
          </w:rPr>
          <w:t>7.8</w:t>
        </w:r>
        <w:r>
          <w:rPr>
            <w:rFonts w:asciiTheme="minorHAnsi" w:eastAsiaTheme="minorEastAsia" w:hAnsiTheme="minorHAnsi" w:cstheme="minorBidi"/>
            <w:szCs w:val="22"/>
          </w:rPr>
          <w:tab/>
        </w:r>
        <w:r w:rsidRPr="00AD56D5">
          <w:rPr>
            <w:rStyle w:val="a6"/>
          </w:rPr>
          <w:t>室内噪声级计算</w:t>
        </w:r>
        <w:r>
          <w:rPr>
            <w:webHidden/>
          </w:rPr>
          <w:tab/>
        </w:r>
        <w:r>
          <w:rPr>
            <w:webHidden/>
          </w:rPr>
          <w:fldChar w:fldCharType="begin"/>
        </w:r>
        <w:r>
          <w:rPr>
            <w:webHidden/>
          </w:rPr>
          <w:instrText xml:space="preserve"> PAGEREF _Toc97151857 \h </w:instrText>
        </w:r>
        <w:r>
          <w:rPr>
            <w:webHidden/>
          </w:rPr>
        </w:r>
        <w:r>
          <w:rPr>
            <w:webHidden/>
          </w:rPr>
          <w:fldChar w:fldCharType="separate"/>
        </w:r>
        <w:r>
          <w:rPr>
            <w:webHidden/>
          </w:rPr>
          <w:t>17</w:t>
        </w:r>
        <w:r>
          <w:rPr>
            <w:webHidden/>
          </w:rPr>
          <w:fldChar w:fldCharType="end"/>
        </w:r>
      </w:hyperlink>
    </w:p>
    <w:p w14:paraId="27ACD1DB" w14:textId="77777777" w:rsidR="00094B21" w:rsidRDefault="00094B21">
      <w:pPr>
        <w:pStyle w:val="TOC1"/>
        <w:rPr>
          <w:rFonts w:asciiTheme="minorHAnsi" w:eastAsiaTheme="minorEastAsia" w:hAnsiTheme="minorHAnsi" w:cstheme="minorBidi"/>
          <w:b w:val="0"/>
          <w:bCs w:val="0"/>
          <w:szCs w:val="22"/>
        </w:rPr>
      </w:pPr>
      <w:hyperlink w:anchor="_Toc97151858" w:history="1">
        <w:r w:rsidRPr="00AD56D5">
          <w:rPr>
            <w:rStyle w:val="a6"/>
          </w:rPr>
          <w:t>8</w:t>
        </w:r>
        <w:r>
          <w:rPr>
            <w:rFonts w:asciiTheme="minorHAnsi" w:eastAsiaTheme="minorEastAsia" w:hAnsiTheme="minorHAnsi" w:cstheme="minorBidi"/>
            <w:b w:val="0"/>
            <w:bCs w:val="0"/>
            <w:szCs w:val="22"/>
          </w:rPr>
          <w:tab/>
        </w:r>
        <w:r w:rsidRPr="00AD56D5">
          <w:rPr>
            <w:rStyle w:val="a6"/>
          </w:rPr>
          <w:t>结论</w:t>
        </w:r>
        <w:r>
          <w:rPr>
            <w:webHidden/>
          </w:rPr>
          <w:tab/>
        </w:r>
        <w:r>
          <w:rPr>
            <w:webHidden/>
          </w:rPr>
          <w:fldChar w:fldCharType="begin"/>
        </w:r>
        <w:r>
          <w:rPr>
            <w:webHidden/>
          </w:rPr>
          <w:instrText xml:space="preserve"> PAGEREF _Toc97151858 \h </w:instrText>
        </w:r>
        <w:r>
          <w:rPr>
            <w:webHidden/>
          </w:rPr>
        </w:r>
        <w:r>
          <w:rPr>
            <w:webHidden/>
          </w:rPr>
          <w:fldChar w:fldCharType="separate"/>
        </w:r>
        <w:r>
          <w:rPr>
            <w:webHidden/>
          </w:rPr>
          <w:t>18</w:t>
        </w:r>
        <w:r>
          <w:rPr>
            <w:webHidden/>
          </w:rPr>
          <w:fldChar w:fldCharType="end"/>
        </w:r>
      </w:hyperlink>
    </w:p>
    <w:p w14:paraId="2BFB84B1"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B1E54BD" w14:textId="77777777" w:rsidR="00D40158" w:rsidRDefault="00D40158" w:rsidP="006350D0">
      <w:pPr>
        <w:pStyle w:val="TOC1"/>
      </w:pPr>
    </w:p>
    <w:p w14:paraId="05A5B9B8" w14:textId="77777777" w:rsidR="00D40158" w:rsidRPr="005E5F93" w:rsidRDefault="00D40158" w:rsidP="005215FB">
      <w:pPr>
        <w:pStyle w:val="1"/>
      </w:pPr>
      <w:bookmarkStart w:id="11" w:name="_Toc97151834"/>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0050AD2" w14:textId="77777777">
        <w:tc>
          <w:tcPr>
            <w:tcW w:w="2841" w:type="dxa"/>
            <w:shd w:val="clear" w:color="auto" w:fill="E6E6E6"/>
          </w:tcPr>
          <w:p w14:paraId="41D2806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439541AB" w14:textId="77777777" w:rsidR="00D40158" w:rsidRPr="00FF2243" w:rsidRDefault="00D40158" w:rsidP="00FF2243">
            <w:pPr>
              <w:pStyle w:val="a0"/>
              <w:ind w:firstLineChars="0" w:firstLine="0"/>
              <w:rPr>
                <w:rFonts w:ascii="宋体" w:hAnsi="宋体"/>
                <w:lang w:val="en-US"/>
              </w:rPr>
            </w:pPr>
            <w:bookmarkStart w:id="12" w:name="工程名称"/>
            <w:r>
              <w:t>榕树</w:t>
            </w:r>
            <w:r>
              <w:t>·</w:t>
            </w:r>
            <w:r>
              <w:t>荣宿（广工沙河校区教学楼</w:t>
            </w:r>
            <w:r>
              <w:t>B</w:t>
            </w:r>
            <w:r>
              <w:t>改造设计）</w:t>
            </w:r>
            <w:bookmarkEnd w:id="12"/>
          </w:p>
        </w:tc>
      </w:tr>
      <w:tr w:rsidR="00D40158" w:rsidRPr="00FF2243" w14:paraId="3EAE1DA2" w14:textId="77777777">
        <w:tc>
          <w:tcPr>
            <w:tcW w:w="2841" w:type="dxa"/>
            <w:shd w:val="clear" w:color="auto" w:fill="E6E6E6"/>
          </w:tcPr>
          <w:p w14:paraId="6C7D01F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B163E5">
              <w:rPr>
                <w:lang w:val="en-US"/>
              </w:rPr>
              <w:t>(</w:t>
            </w:r>
            <w:r w:rsidR="000D5BDD" w:rsidRPr="00B163E5">
              <w:rPr>
                <w:sz w:val="24"/>
                <w:lang w:val="en-US"/>
              </w:rPr>
              <w:t>m</w:t>
            </w:r>
            <w:r w:rsidR="000D5BDD" w:rsidRPr="00B163E5">
              <w:rPr>
                <w:sz w:val="24"/>
                <w:vertAlign w:val="superscript"/>
                <w:lang w:val="en-US"/>
              </w:rPr>
              <w:t>2</w:t>
            </w:r>
            <w:r w:rsidR="000D5BDD" w:rsidRPr="00B163E5">
              <w:rPr>
                <w:lang w:val="en-US"/>
              </w:rPr>
              <w:t>)</w:t>
            </w:r>
          </w:p>
        </w:tc>
        <w:tc>
          <w:tcPr>
            <w:tcW w:w="6231" w:type="dxa"/>
          </w:tcPr>
          <w:p w14:paraId="12C22FBD"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4189</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668</w:t>
            </w:r>
            <w:bookmarkEnd w:id="14"/>
          </w:p>
        </w:tc>
      </w:tr>
      <w:tr w:rsidR="00D40158" w:rsidRPr="00FF2243" w14:paraId="34F2DD73" w14:textId="77777777">
        <w:tc>
          <w:tcPr>
            <w:tcW w:w="2841" w:type="dxa"/>
            <w:shd w:val="clear" w:color="auto" w:fill="E6E6E6"/>
          </w:tcPr>
          <w:p w14:paraId="38B39DA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5DB2F1C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8</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14:paraId="0B4BF5EF" w14:textId="77777777">
        <w:tc>
          <w:tcPr>
            <w:tcW w:w="2841" w:type="dxa"/>
            <w:shd w:val="clear" w:color="auto" w:fill="E6E6E6"/>
          </w:tcPr>
          <w:p w14:paraId="6426636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sidRPr="00B163E5">
              <w:rPr>
                <w:lang w:val="en-US"/>
              </w:rPr>
              <w:t>（</w:t>
            </w:r>
            <w:r w:rsidR="000D5BDD" w:rsidRPr="00B163E5">
              <w:rPr>
                <w:lang w:val="en-US"/>
              </w:rPr>
              <w:t>m</w:t>
            </w:r>
            <w:r w:rsidR="000D5BDD" w:rsidRPr="00B163E5">
              <w:rPr>
                <w:lang w:val="en-US"/>
              </w:rPr>
              <w:t>）</w:t>
            </w:r>
          </w:p>
        </w:tc>
        <w:tc>
          <w:tcPr>
            <w:tcW w:w="6231" w:type="dxa"/>
          </w:tcPr>
          <w:p w14:paraId="2FC09CCB" w14:textId="77777777"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28.8</w:t>
            </w:r>
            <w:bookmarkEnd w:id="17"/>
            <w:r w:rsidRPr="00FF2243">
              <w:rPr>
                <w:rFonts w:ascii="宋体" w:hAnsi="宋体" w:hint="eastAsia"/>
                <w:lang w:val="en-US"/>
              </w:rPr>
              <w:t xml:space="preserve">    </w:t>
            </w:r>
          </w:p>
        </w:tc>
      </w:tr>
      <w:tr w:rsidR="00D40158" w:rsidRPr="00FF2243" w14:paraId="49524F5D" w14:textId="77777777">
        <w:tc>
          <w:tcPr>
            <w:tcW w:w="2841" w:type="dxa"/>
            <w:shd w:val="clear" w:color="auto" w:fill="E6E6E6"/>
          </w:tcPr>
          <w:p w14:paraId="7C2691A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6EAEF74E" w14:textId="77777777" w:rsidR="00D40158" w:rsidRPr="00FF2243" w:rsidRDefault="00D40158" w:rsidP="00FF2243">
            <w:pPr>
              <w:pStyle w:val="a0"/>
              <w:ind w:firstLineChars="0" w:firstLine="0"/>
              <w:rPr>
                <w:rFonts w:ascii="宋体" w:hAnsi="宋体"/>
                <w:lang w:val="en-US"/>
              </w:rPr>
            </w:pPr>
            <w:bookmarkStart w:id="18" w:name="北向角度"/>
            <w:r>
              <w:t>126</w:t>
            </w:r>
            <w:bookmarkEnd w:id="18"/>
          </w:p>
        </w:tc>
      </w:tr>
    </w:tbl>
    <w:p w14:paraId="75BB8F81" w14:textId="77777777" w:rsidR="00104873" w:rsidRDefault="00104873" w:rsidP="00E05A49">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377D3735" w14:textId="77777777" w:rsidR="00DC792B" w:rsidRPr="00103F16" w:rsidRDefault="00DC792B" w:rsidP="00DC792B">
      <w:pPr>
        <w:jc w:val="center"/>
        <w:rPr>
          <w:rFonts w:ascii="黑体" w:eastAsia="黑体" w:hAnsi="黑体"/>
          <w:lang w:val="en-US"/>
        </w:rPr>
      </w:pPr>
      <w:r w:rsidRPr="00103F16">
        <w:rPr>
          <w:rFonts w:ascii="黑体" w:eastAsia="黑体" w:hAnsi="黑体" w:hint="eastAsia"/>
          <w:lang w:val="en-US"/>
        </w:rPr>
        <w:t>图1</w:t>
      </w:r>
      <w:r w:rsidR="00E61E88">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14:paraId="59BBC318" w14:textId="77777777" w:rsidR="00D40158" w:rsidRDefault="0044357B" w:rsidP="00D40158">
      <w:pPr>
        <w:pStyle w:val="1"/>
      </w:pPr>
      <w:bookmarkStart w:id="22" w:name="_Toc97151835"/>
      <w:r>
        <w:rPr>
          <w:rFonts w:hint="eastAsia"/>
        </w:rPr>
        <w:t>标准</w:t>
      </w:r>
      <w:r w:rsidR="00D40158">
        <w:rPr>
          <w:rFonts w:hint="eastAsia"/>
        </w:rPr>
        <w:t>依据</w:t>
      </w:r>
      <w:bookmarkEnd w:id="22"/>
    </w:p>
    <w:p w14:paraId="13385D91" w14:textId="77777777" w:rsidR="00537554" w:rsidRPr="00DC792B" w:rsidRDefault="00537554" w:rsidP="00DC792B">
      <w:pPr>
        <w:pStyle w:val="ac"/>
        <w:widowControl w:val="0"/>
        <w:numPr>
          <w:ilvl w:val="0"/>
          <w:numId w:val="7"/>
        </w:numPr>
        <w:ind w:firstLineChars="0"/>
        <w:jc w:val="both"/>
        <w:rPr>
          <w:kern w:val="2"/>
          <w:szCs w:val="24"/>
          <w:lang w:val="en-US"/>
        </w:rPr>
      </w:pPr>
      <w:bookmarkStart w:id="23" w:name="计算依据"/>
      <w:bookmarkEnd w:id="21"/>
      <w:bookmarkEnd w:id="23"/>
      <w:r w:rsidRPr="00DC792B">
        <w:rPr>
          <w:rFonts w:hint="eastAsia"/>
          <w:kern w:val="2"/>
          <w:szCs w:val="24"/>
          <w:lang w:val="en-US"/>
        </w:rPr>
        <w:t>《绿色建筑评价标准》</w:t>
      </w:r>
      <w:r w:rsidRPr="00DC792B">
        <w:rPr>
          <w:rFonts w:hint="eastAsia"/>
          <w:kern w:val="2"/>
          <w:szCs w:val="24"/>
          <w:lang w:val="en-US"/>
        </w:rPr>
        <w:t>GB/T50378-201</w:t>
      </w:r>
      <w:r w:rsidR="00D24238">
        <w:rPr>
          <w:kern w:val="2"/>
          <w:szCs w:val="24"/>
          <w:lang w:val="en-US"/>
        </w:rPr>
        <w:t>9</w:t>
      </w:r>
    </w:p>
    <w:p w14:paraId="746A4217" w14:textId="77777777" w:rsidR="00DC792B" w:rsidRPr="00D47C14" w:rsidRDefault="00DC792B" w:rsidP="00DC792B">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14:paraId="2B7651F6" w14:textId="77777777" w:rsidR="00DC792B" w:rsidRDefault="00DC792B" w:rsidP="00DC792B">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14:paraId="75330987" w14:textId="77777777" w:rsidR="00537554" w:rsidRDefault="00DC792B" w:rsidP="0053755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14:paraId="420184F7"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14:paraId="4F56DA8F"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14:paraId="520B9031"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14:paraId="20A78563"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14:paraId="55B4FBC8"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14:paraId="1B2C192D"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163E5">
        <w:rPr>
          <w:rFonts w:hint="eastAsia"/>
          <w:szCs w:val="21"/>
          <w:lang w:val="en-US"/>
        </w:rPr>
        <w:t>（第二版）第</w:t>
      </w:r>
      <w:r w:rsidR="00B163E5">
        <w:rPr>
          <w:rFonts w:hint="eastAsia"/>
          <w:szCs w:val="21"/>
          <w:lang w:val="en-US"/>
        </w:rPr>
        <w:t>2</w:t>
      </w:r>
      <w:r w:rsidR="00B163E5">
        <w:rPr>
          <w:rFonts w:hint="eastAsia"/>
          <w:szCs w:val="21"/>
          <w:lang w:val="en-US"/>
        </w:rPr>
        <w:t>集</w:t>
      </w:r>
    </w:p>
    <w:p w14:paraId="05CE8DF2" w14:textId="77777777" w:rsidR="00DC792B" w:rsidRPr="00DC792B" w:rsidRDefault="00DC792B" w:rsidP="00DC792B">
      <w:pPr>
        <w:pStyle w:val="ac"/>
        <w:widowControl w:val="0"/>
        <w:ind w:left="360" w:firstLineChars="0" w:firstLine="0"/>
        <w:jc w:val="both"/>
        <w:rPr>
          <w:kern w:val="2"/>
          <w:szCs w:val="24"/>
          <w:lang w:val="en-US"/>
        </w:rPr>
      </w:pPr>
    </w:p>
    <w:p w14:paraId="60283209" w14:textId="77777777" w:rsidR="00636701" w:rsidRDefault="00636701" w:rsidP="00636701">
      <w:pPr>
        <w:pStyle w:val="1"/>
      </w:pPr>
      <w:bookmarkStart w:id="24" w:name="_Toc97151836"/>
      <w:r>
        <w:rPr>
          <w:rFonts w:hint="eastAsia"/>
        </w:rPr>
        <w:t>评价</w:t>
      </w:r>
      <w:r>
        <w:t>要求</w:t>
      </w:r>
      <w:bookmarkEnd w:id="24"/>
    </w:p>
    <w:p w14:paraId="01147B29" w14:textId="77777777"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706AF7">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706AF7">
        <w:rPr>
          <w:rFonts w:ascii="Times New Roman" w:eastAsia="宋体" w:hAnsi="Times New Roman" w:hint="eastAsia"/>
          <w:sz w:val="21"/>
          <w:szCs w:val="21"/>
        </w:rPr>
        <w:t>5</w:t>
      </w:r>
      <w:r>
        <w:rPr>
          <w:rFonts w:ascii="Times New Roman" w:eastAsia="宋体" w:hAnsi="Times New Roman" w:hint="eastAsia"/>
          <w:sz w:val="21"/>
          <w:szCs w:val="21"/>
        </w:rPr>
        <w:t>.1.</w:t>
      </w:r>
      <w:r w:rsidR="00706AF7">
        <w:rPr>
          <w:rFonts w:ascii="Times New Roman" w:eastAsia="宋体" w:hAnsi="Times New Roman"/>
          <w:sz w:val="21"/>
          <w:szCs w:val="21"/>
        </w:rPr>
        <w:t>4</w:t>
      </w:r>
      <w:r w:rsidRPr="00F86CC6">
        <w:rPr>
          <w:rFonts w:ascii="Times New Roman" w:eastAsia="宋体" w:hAnsi="Times New Roman" w:hint="eastAsia"/>
          <w:sz w:val="21"/>
          <w:szCs w:val="21"/>
        </w:rPr>
        <w:t>条、第</w:t>
      </w:r>
      <w:r w:rsidR="00706AF7">
        <w:rPr>
          <w:rFonts w:ascii="Times New Roman" w:eastAsia="宋体" w:hAnsi="Times New Roman" w:hint="eastAsia"/>
          <w:sz w:val="21"/>
          <w:szCs w:val="21"/>
        </w:rPr>
        <w:t>5</w:t>
      </w:r>
      <w:r>
        <w:rPr>
          <w:rFonts w:ascii="Times New Roman" w:eastAsia="宋体" w:hAnsi="Times New Roman" w:hint="eastAsia"/>
          <w:sz w:val="21"/>
          <w:szCs w:val="21"/>
        </w:rPr>
        <w:t>.2.</w:t>
      </w:r>
      <w:r w:rsidR="00706AF7">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14:paraId="09C578FD" w14:textId="77777777" w:rsidR="006608BE" w:rsidRDefault="006608BE" w:rsidP="00435EDA">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14:paraId="77BF3203"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7CEE99F4"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68952DC8" w14:textId="77777777" w:rsidR="00D24238" w:rsidRDefault="00D24238" w:rsidP="00D24238">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3E0A5382"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14:paraId="2D3273C0"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14:paraId="038F5835" w14:textId="77777777" w:rsidR="00FC0BE9" w:rsidRDefault="00FC0BE9" w:rsidP="00F7492F">
      <w:pPr>
        <w:pStyle w:val="1"/>
        <w:rPr>
          <w:kern w:val="2"/>
        </w:rPr>
      </w:pPr>
      <w:bookmarkStart w:id="25" w:name="_Toc97151837"/>
      <w:r>
        <w:rPr>
          <w:rFonts w:hint="eastAsia"/>
          <w:kern w:val="2"/>
        </w:rPr>
        <w:lastRenderedPageBreak/>
        <w:t>分析</w:t>
      </w:r>
      <w:r>
        <w:rPr>
          <w:kern w:val="2"/>
        </w:rPr>
        <w:t>目的</w:t>
      </w:r>
      <w:bookmarkEnd w:id="25"/>
    </w:p>
    <w:p w14:paraId="2D37995C" w14:textId="77777777"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6" w:name="最不利房间编号3"/>
      <w:r w:rsidRPr="00D948A2">
        <w:rPr>
          <w:rFonts w:hint="eastAsia"/>
          <w:lang w:val="en-US"/>
        </w:rPr>
        <w:t>2030@2[</w:t>
      </w:r>
      <w:r w:rsidRPr="00D948A2">
        <w:rPr>
          <w:rFonts w:hint="eastAsia"/>
          <w:lang w:val="en-US"/>
        </w:rPr>
        <w:t>休息室</w:t>
      </w:r>
      <w:r w:rsidRPr="00D948A2">
        <w:rPr>
          <w:rFonts w:hint="eastAsia"/>
          <w:lang w:val="en-US"/>
        </w:rPr>
        <w:t>]</w:t>
      </w:r>
      <w:bookmarkEnd w:id="26"/>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14:paraId="4903296D" w14:textId="77777777" w:rsidR="008E494E" w:rsidRPr="00150D9A" w:rsidRDefault="008E494E" w:rsidP="008E494E">
      <w:pPr>
        <w:pStyle w:val="a0"/>
        <w:ind w:firstLine="420"/>
        <w:rPr>
          <w:lang w:val="en-US"/>
        </w:rPr>
      </w:pPr>
    </w:p>
    <w:p w14:paraId="19590D9F" w14:textId="77777777" w:rsidR="00F7492F" w:rsidRPr="00F7492F" w:rsidRDefault="00B10D8B" w:rsidP="00F7492F">
      <w:pPr>
        <w:pStyle w:val="1"/>
        <w:rPr>
          <w:kern w:val="2"/>
        </w:rPr>
      </w:pPr>
      <w:bookmarkStart w:id="27" w:name="_Toc97151838"/>
      <w:r>
        <w:rPr>
          <w:rFonts w:hint="eastAsia"/>
          <w:kern w:val="2"/>
        </w:rPr>
        <w:t>计算原理</w:t>
      </w:r>
      <w:bookmarkEnd w:id="27"/>
    </w:p>
    <w:p w14:paraId="086C4A22" w14:textId="77777777" w:rsidR="00B46AD8" w:rsidRDefault="008D4C63" w:rsidP="008D4C63">
      <w:pPr>
        <w:pStyle w:val="2"/>
      </w:pPr>
      <w:bookmarkStart w:id="28" w:name="_Toc97151839"/>
      <w:r>
        <w:rPr>
          <w:rFonts w:hint="eastAsia"/>
        </w:rPr>
        <w:t>最不利</w:t>
      </w:r>
      <w:r>
        <w:t>房间确定</w:t>
      </w:r>
      <w:bookmarkEnd w:id="28"/>
    </w:p>
    <w:p w14:paraId="3D64A4C3" w14:textId="77777777" w:rsidR="00D4404A" w:rsidRDefault="00D4404A" w:rsidP="00D4404A">
      <w:pPr>
        <w:pStyle w:val="a0"/>
        <w:numPr>
          <w:ilvl w:val="0"/>
          <w:numId w:val="5"/>
        </w:numPr>
        <w:ind w:firstLineChars="0"/>
        <w:rPr>
          <w:lang w:val="en-US"/>
        </w:rPr>
      </w:pPr>
      <w:bookmarkStart w:id="29" w:name="_Hlk498956250"/>
      <w:bookmarkStart w:id="30" w:name="_Toc438716944"/>
      <w:r w:rsidRPr="005C7353">
        <w:rPr>
          <w:rFonts w:hint="eastAsia"/>
          <w:lang w:val="en-US"/>
        </w:rPr>
        <w:t>计算出整栋建筑每个房间的室内噪声级</w:t>
      </w:r>
      <w:r>
        <w:rPr>
          <w:rFonts w:hint="eastAsia"/>
          <w:lang w:val="en-US"/>
        </w:rPr>
        <w:t>；</w:t>
      </w:r>
    </w:p>
    <w:p w14:paraId="59119F56" w14:textId="77777777"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14:paraId="141A7F8F" w14:textId="77777777"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9"/>
    </w:p>
    <w:p w14:paraId="579C5834" w14:textId="77777777" w:rsidR="00E822CE" w:rsidRDefault="00E822CE" w:rsidP="00E822CE">
      <w:pPr>
        <w:pStyle w:val="2"/>
      </w:pPr>
      <w:bookmarkStart w:id="31" w:name="_Toc97151840"/>
      <w:r>
        <w:rPr>
          <w:rFonts w:hint="eastAsia"/>
        </w:rPr>
        <w:t>室内</w:t>
      </w:r>
      <w:r>
        <w:t>噪声级</w:t>
      </w:r>
      <w:r w:rsidR="006A0F3B">
        <w:rPr>
          <w:rFonts w:hint="eastAsia"/>
        </w:rPr>
        <w:t>计算</w:t>
      </w:r>
      <w:bookmarkEnd w:id="31"/>
    </w:p>
    <w:p w14:paraId="23F0B921" w14:textId="77777777"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14:paraId="64FAF297" w14:textId="77777777"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噪声源的组成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14:paraId="0A396F43" w14:textId="77777777" w:rsidR="009A36E8" w:rsidRDefault="00915D31" w:rsidP="009A36E8">
      <w:pPr>
        <w:spacing w:line="276" w:lineRule="auto"/>
        <w:jc w:val="center"/>
        <w:rPr>
          <w:kern w:val="2"/>
          <w:szCs w:val="21"/>
          <w:lang w:val="en-US"/>
        </w:rPr>
      </w:pPr>
      <w:r>
        <w:rPr>
          <w:noProof/>
          <w:lang w:val="en-US"/>
        </w:rPr>
        <w:drawing>
          <wp:inline distT="0" distB="0" distL="0" distR="0" wp14:anchorId="773A8153" wp14:editId="1A80420B">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86E201A" w14:textId="77777777" w:rsidR="009A36E8" w:rsidRDefault="009A36E8" w:rsidP="009A36E8">
      <w:pPr>
        <w:spacing w:line="276" w:lineRule="auto"/>
        <w:ind w:firstLineChars="135" w:firstLine="243"/>
        <w:rPr>
          <w:kern w:val="2"/>
          <w:szCs w:val="21"/>
          <w:lang w:val="en-US"/>
        </w:rPr>
      </w:pPr>
      <w:r>
        <w:rPr>
          <w:rFonts w:hint="eastAsia"/>
          <w:sz w:val="18"/>
          <w:szCs w:val="18"/>
          <w:lang w:val="en-US"/>
        </w:rPr>
        <w:t xml:space="preserve">   </w:t>
      </w:r>
      <w:r w:rsidR="00D01CCB">
        <w:rPr>
          <w:rFonts w:hint="eastAsia"/>
          <w:sz w:val="18"/>
          <w:szCs w:val="18"/>
          <w:lang w:val="en-US"/>
        </w:rPr>
        <w:t xml:space="preserve">                               </w:t>
      </w:r>
      <w:r w:rsidR="001A13CA">
        <w:rPr>
          <w:rFonts w:ascii="黑体" w:eastAsia="黑体" w:hAnsi="黑体" w:hint="eastAsia"/>
          <w:lang w:val="en-US"/>
        </w:rPr>
        <w:t>图5.2-1</w:t>
      </w:r>
      <w:r w:rsidR="001A13CA" w:rsidRPr="00103F16">
        <w:rPr>
          <w:rFonts w:ascii="黑体" w:eastAsia="黑体" w:hAnsi="黑体" w:hint="eastAsia"/>
          <w:lang w:val="en-US"/>
        </w:rPr>
        <w:t>室内噪声声源传播示意图</w:t>
      </w:r>
    </w:p>
    <w:p w14:paraId="13D25938" w14:textId="77777777"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14:paraId="07B56FAC" w14:textId="77777777" w:rsidR="009A36E8" w:rsidRDefault="00294C12" w:rsidP="009A36E8">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w:t>
      </w:r>
      <w:r w:rsidR="009A36E8">
        <w:rPr>
          <w:rFonts w:hint="eastAsia"/>
          <w:kern w:val="2"/>
          <w:szCs w:val="21"/>
          <w:lang w:val="en-US"/>
        </w:rPr>
        <w:t>结构传到室内的噪声。</w:t>
      </w:r>
    </w:p>
    <w:p w14:paraId="5689C10C" w14:textId="77777777" w:rsidR="009A36E8" w:rsidRDefault="009A36E8" w:rsidP="009A36E8">
      <w:pPr>
        <w:spacing w:line="276" w:lineRule="auto"/>
        <w:ind w:firstLineChars="200" w:firstLine="420"/>
        <w:rPr>
          <w:kern w:val="2"/>
          <w:szCs w:val="21"/>
          <w:lang w:val="en-US"/>
        </w:rPr>
      </w:pPr>
      <w:r>
        <w:rPr>
          <w:rFonts w:hint="eastAsia"/>
          <w:kern w:val="2"/>
          <w:szCs w:val="21"/>
          <w:lang w:val="en-US"/>
        </w:rPr>
        <w:lastRenderedPageBreak/>
        <w:t>1</w:t>
      </w:r>
      <w:r>
        <w:rPr>
          <w:rFonts w:hint="eastAsia"/>
          <w:kern w:val="2"/>
          <w:szCs w:val="21"/>
          <w:lang w:val="en-US"/>
        </w:rPr>
        <w:t>）计算室外环境噪声经过外围护结构传到室内的噪声，具体过程如下：</w:t>
      </w:r>
    </w:p>
    <w:p w14:paraId="7DBFBF99" w14:textId="77777777"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14:paraId="40265368" w14:textId="77777777"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211EB3">
        <w:rPr>
          <w:rFonts w:hint="eastAsia"/>
          <w:kern w:val="2"/>
          <w:szCs w:val="21"/>
          <w:lang w:val="en-US"/>
        </w:rPr>
        <w:t>构件的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14:paraId="195A9C51" w14:textId="77777777"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14:paraId="442B999B" w14:textId="77777777"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14:paraId="57B0A267" w14:textId="77777777"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14:paraId="2E53341E" w14:textId="77777777" w:rsidR="009A36E8" w:rsidRDefault="009A36E8" w:rsidP="009A36E8">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14:paraId="49032F8D" w14:textId="77777777"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14:paraId="1A440719" w14:textId="77777777" w:rsidR="001A13CA" w:rsidRDefault="00D464EB" w:rsidP="001A13CA">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w14:anchorId="6ABF0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15pt;height:401.6pt" o:ole="">
            <v:imagedata r:id="rId13" o:title=""/>
          </v:shape>
          <o:OLEObject Type="Embed" ProgID="Visio.Drawing.11" ShapeID="_x0000_i1025" DrawAspect="Content" ObjectID="_1707764649" r:id="rId14"/>
        </w:object>
      </w:r>
    </w:p>
    <w:p w14:paraId="3ED0F983" w14:textId="77777777" w:rsidR="00E822CE" w:rsidRPr="001A13CA" w:rsidRDefault="001A13CA" w:rsidP="001A13CA">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Pr>
          <w:rFonts w:asciiTheme="minorEastAsia" w:eastAsiaTheme="minorEastAsia" w:hAnsiTheme="minorEastAsia" w:hint="eastAsia"/>
        </w:rPr>
        <w:t xml:space="preserve"> </w:t>
      </w:r>
      <w:r w:rsidRPr="00103F16">
        <w:rPr>
          <w:rFonts w:ascii="黑体" w:eastAsia="黑体" w:hAnsi="黑体" w:hint="eastAsia"/>
          <w:lang w:val="en-US"/>
        </w:rPr>
        <w:t>室内噪声计算原理图</w:t>
      </w:r>
    </w:p>
    <w:p w14:paraId="7200EF9A" w14:textId="77777777" w:rsidR="000178BE" w:rsidRPr="00EB6A4F" w:rsidRDefault="002B006B" w:rsidP="00EB6A4F">
      <w:pPr>
        <w:pStyle w:val="1"/>
        <w:rPr>
          <w:kern w:val="2"/>
        </w:rPr>
      </w:pPr>
      <w:bookmarkStart w:id="32" w:name="_Toc97151841"/>
      <w:r>
        <w:rPr>
          <w:rFonts w:hint="eastAsia"/>
          <w:kern w:val="2"/>
        </w:rPr>
        <w:lastRenderedPageBreak/>
        <w:t>计算</w:t>
      </w:r>
      <w:r>
        <w:rPr>
          <w:kern w:val="2"/>
        </w:rPr>
        <w:t>条件</w:t>
      </w:r>
      <w:bookmarkEnd w:id="32"/>
    </w:p>
    <w:p w14:paraId="28F4DF0F" w14:textId="77777777" w:rsidR="00E24C15" w:rsidRDefault="00E73C2C" w:rsidP="00E73C2C">
      <w:pPr>
        <w:pStyle w:val="2"/>
      </w:pPr>
      <w:bookmarkStart w:id="33" w:name="_Toc97151842"/>
      <w:r>
        <w:rPr>
          <w:rFonts w:hint="eastAsia"/>
        </w:rPr>
        <w:t>环境</w:t>
      </w:r>
      <w:r>
        <w:t>噪声分析</w:t>
      </w:r>
      <w:bookmarkEnd w:id="33"/>
    </w:p>
    <w:p w14:paraId="551DFC85" w14:textId="77777777" w:rsidR="00E73C2C" w:rsidRDefault="00DA24A0" w:rsidP="00D938C6">
      <w:pPr>
        <w:pStyle w:val="a0"/>
        <w:ind w:firstLine="420"/>
        <w:rPr>
          <w:rFonts w:ascii="黑体" w:eastAsia="黑体" w:hAnsi="黑体"/>
          <w:lang w:val="en-US"/>
        </w:rPr>
      </w:pPr>
      <w:r w:rsidRPr="00DA24A0">
        <w:rPr>
          <w:rFonts w:hint="eastAsia"/>
          <w:kern w:val="2"/>
          <w:lang w:val="en-US"/>
        </w:rPr>
        <w:t>本项目通过室外环境噪声评价获取了最不利房间周边的环境噪声值，昼间为</w:t>
      </w:r>
      <w:bookmarkStart w:id="34" w:name="昼间边界噪声"/>
      <w:r>
        <w:t>55</w:t>
      </w:r>
      <w:bookmarkEnd w:id="34"/>
      <w:r w:rsidRPr="00DA24A0">
        <w:rPr>
          <w:rFonts w:hint="eastAsia"/>
          <w:kern w:val="2"/>
          <w:lang w:val="en-US"/>
        </w:rPr>
        <w:t>dB</w:t>
      </w:r>
      <w:r>
        <w:rPr>
          <w:kern w:val="2"/>
          <w:lang w:val="en-US"/>
        </w:rPr>
        <w:t>(A)</w:t>
      </w:r>
      <w:r w:rsidRPr="00DA24A0">
        <w:rPr>
          <w:rFonts w:hint="eastAsia"/>
          <w:kern w:val="2"/>
          <w:lang w:val="en-US"/>
        </w:rPr>
        <w:t>，</w:t>
      </w:r>
      <w:r w:rsidRPr="00DA24A0">
        <w:rPr>
          <w:rFonts w:hint="eastAsia"/>
          <w:kern w:val="2"/>
          <w:lang w:val="en-US"/>
        </w:rPr>
        <w:t xml:space="preserve"> </w:t>
      </w:r>
      <w:r w:rsidRPr="00DA24A0">
        <w:rPr>
          <w:rFonts w:hint="eastAsia"/>
          <w:kern w:val="2"/>
          <w:lang w:val="en-US"/>
        </w:rPr>
        <w:t>夜间为</w:t>
      </w:r>
      <w:bookmarkStart w:id="35" w:name="夜间边界噪声"/>
      <w:r>
        <w:t>45</w:t>
      </w:r>
      <w:bookmarkEnd w:id="35"/>
      <w:r>
        <w:rPr>
          <w:kern w:val="2"/>
          <w:lang w:val="en-US"/>
        </w:rPr>
        <w:t>dB</w:t>
      </w:r>
      <w:r>
        <w:rPr>
          <w:rFonts w:hint="eastAsia"/>
          <w:kern w:val="2"/>
          <w:lang w:val="en-US"/>
        </w:rPr>
        <w:t>(</w:t>
      </w:r>
      <w:r>
        <w:rPr>
          <w:kern w:val="2"/>
          <w:lang w:val="en-US"/>
        </w:rPr>
        <w:t>A)</w:t>
      </w:r>
      <w:r>
        <w:rPr>
          <w:rFonts w:ascii="黑体" w:eastAsia="黑体" w:hAnsi="黑体" w:hint="eastAsia"/>
          <w:lang w:val="en-US"/>
        </w:rPr>
        <w:t>。</w:t>
      </w:r>
    </w:p>
    <w:p w14:paraId="7A6D4B63" w14:textId="77777777" w:rsidR="00A73758" w:rsidRDefault="00A73758" w:rsidP="00A73758">
      <w:pPr>
        <w:pStyle w:val="2"/>
      </w:pPr>
      <w:bookmarkStart w:id="36" w:name="_Toc97151843"/>
      <w:r>
        <w:rPr>
          <w:rFonts w:hint="eastAsia"/>
        </w:rPr>
        <w:t>建筑</w:t>
      </w:r>
      <w:r>
        <w:t>围护结构隔声与吸声性能</w:t>
      </w:r>
      <w:bookmarkEnd w:id="36"/>
    </w:p>
    <w:p w14:paraId="4DF20355" w14:textId="77777777" w:rsidR="00A73758" w:rsidRDefault="005E5FD4" w:rsidP="00A01909">
      <w:pPr>
        <w:pStyle w:val="a0"/>
        <w:spacing w:beforeLines="50" w:before="156" w:afterLines="50" w:after="156"/>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E74CCD">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14:paraId="5876C325" w14:textId="77777777" w:rsidR="009673C8" w:rsidRPr="006A5466" w:rsidRDefault="003D4326" w:rsidP="00ED1A1A">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6.</w:t>
      </w:r>
      <w:r w:rsidR="00EB6A4F">
        <w:rPr>
          <w:rFonts w:ascii="黑体" w:eastAsia="黑体" w:hAnsi="黑体"/>
          <w:kern w:val="2"/>
          <w:lang w:val="en-US"/>
        </w:rPr>
        <w:t>2</w:t>
      </w:r>
      <w:r w:rsidR="00364E1A" w:rsidRPr="006A5466">
        <w:rPr>
          <w:rFonts w:ascii="黑体" w:eastAsia="黑体" w:hAnsi="黑体"/>
          <w:kern w:val="2"/>
          <w:lang w:val="en-US"/>
        </w:rPr>
        <w:t>.1</w:t>
      </w:r>
      <w:r w:rsidRPr="006A5466">
        <w:rPr>
          <w:rFonts w:ascii="黑体" w:eastAsia="黑体" w:hAnsi="黑体"/>
          <w:kern w:val="2"/>
          <w:lang w:val="en-US"/>
        </w:rPr>
        <w:t xml:space="preserve"> </w:t>
      </w:r>
      <w:r w:rsidR="00364E1A" w:rsidRPr="006A5466">
        <w:rPr>
          <w:rFonts w:ascii="黑体" w:eastAsia="黑体" w:hAnsi="黑体"/>
          <w:kern w:val="2"/>
          <w:lang w:val="en-US"/>
        </w:rPr>
        <w:t xml:space="preserve">   </w:t>
      </w:r>
      <w:r w:rsidRPr="006A5466">
        <w:rPr>
          <w:rFonts w:ascii="黑体" w:eastAsia="黑体" w:hAnsi="黑体" w:hint="eastAsia"/>
          <w:kern w:val="2"/>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7E521F" w14:paraId="6ACB6581" w14:textId="77777777">
        <w:tc>
          <w:tcPr>
            <w:tcW w:w="1964" w:type="dxa"/>
            <w:shd w:val="clear" w:color="auto" w:fill="E6E6E6"/>
            <w:vAlign w:val="center"/>
          </w:tcPr>
          <w:p w14:paraId="5F295887" w14:textId="77777777" w:rsidR="007E521F" w:rsidRDefault="006D4486">
            <w:r>
              <w:t>构件</w:t>
            </w:r>
          </w:p>
        </w:tc>
        <w:tc>
          <w:tcPr>
            <w:tcW w:w="3271" w:type="dxa"/>
            <w:shd w:val="clear" w:color="auto" w:fill="E6E6E6"/>
            <w:vAlign w:val="center"/>
          </w:tcPr>
          <w:p w14:paraId="50361712" w14:textId="77777777" w:rsidR="007E521F" w:rsidRDefault="006D4486">
            <w:pPr>
              <w:jc w:val="center"/>
            </w:pPr>
            <w:r>
              <w:t>材料</w:t>
            </w:r>
          </w:p>
        </w:tc>
        <w:tc>
          <w:tcPr>
            <w:tcW w:w="990" w:type="dxa"/>
            <w:shd w:val="clear" w:color="auto" w:fill="E6E6E6"/>
            <w:vAlign w:val="center"/>
          </w:tcPr>
          <w:p w14:paraId="461FFA2F" w14:textId="77777777" w:rsidR="007E521F" w:rsidRDefault="006D4486">
            <w:pPr>
              <w:jc w:val="center"/>
            </w:pPr>
            <w:r>
              <w:t>厚度</w:t>
            </w:r>
            <w:r>
              <w:t>(mm)</w:t>
            </w:r>
          </w:p>
        </w:tc>
        <w:tc>
          <w:tcPr>
            <w:tcW w:w="990" w:type="dxa"/>
            <w:shd w:val="clear" w:color="auto" w:fill="E6E6E6"/>
            <w:vAlign w:val="center"/>
          </w:tcPr>
          <w:p w14:paraId="53CDC573" w14:textId="77777777" w:rsidR="007E521F" w:rsidRDefault="006D4486">
            <w:pPr>
              <w:jc w:val="center"/>
            </w:pPr>
            <w:r>
              <w:t>密度</w:t>
            </w:r>
            <w:r>
              <w:t>(kg/m</w:t>
            </w:r>
            <w:r>
              <w:rPr>
                <w:vertAlign w:val="superscript"/>
              </w:rPr>
              <w:t>3</w:t>
            </w:r>
            <w:r>
              <w:t>)</w:t>
            </w:r>
          </w:p>
        </w:tc>
        <w:tc>
          <w:tcPr>
            <w:tcW w:w="990" w:type="dxa"/>
            <w:shd w:val="clear" w:color="auto" w:fill="E6E6E6"/>
            <w:vAlign w:val="center"/>
          </w:tcPr>
          <w:p w14:paraId="181CA798" w14:textId="77777777" w:rsidR="007E521F" w:rsidRDefault="006D4486">
            <w:pPr>
              <w:jc w:val="center"/>
            </w:pPr>
            <w:r>
              <w:t>面密度</w:t>
            </w:r>
            <w:r>
              <w:t>(kg/m</w:t>
            </w:r>
            <w:r>
              <w:rPr>
                <w:vertAlign w:val="superscript"/>
              </w:rPr>
              <w:t>2</w:t>
            </w:r>
            <w:r>
              <w:t>)</w:t>
            </w:r>
          </w:p>
        </w:tc>
        <w:tc>
          <w:tcPr>
            <w:tcW w:w="1126" w:type="dxa"/>
            <w:shd w:val="clear" w:color="auto" w:fill="E6E6E6"/>
            <w:vAlign w:val="center"/>
          </w:tcPr>
          <w:p w14:paraId="1E562B64" w14:textId="77777777" w:rsidR="007E521F" w:rsidRDefault="006D4486">
            <w:pPr>
              <w:jc w:val="center"/>
            </w:pPr>
            <w:r>
              <w:t>总面密度</w:t>
            </w:r>
            <w:r>
              <w:t>(kg/m</w:t>
            </w:r>
            <w:r>
              <w:rPr>
                <w:vertAlign w:val="superscript"/>
              </w:rPr>
              <w:t>2</w:t>
            </w:r>
            <w:r>
              <w:t>)</w:t>
            </w:r>
          </w:p>
        </w:tc>
      </w:tr>
      <w:tr w:rsidR="007E521F" w14:paraId="5EE8E4A7" w14:textId="77777777">
        <w:tc>
          <w:tcPr>
            <w:tcW w:w="1964" w:type="dxa"/>
            <w:vMerge w:val="restart"/>
            <w:shd w:val="clear" w:color="auto" w:fill="E6E6E6"/>
            <w:vAlign w:val="center"/>
          </w:tcPr>
          <w:p w14:paraId="1801FF53" w14:textId="77777777" w:rsidR="007E521F" w:rsidRDefault="006D4486">
            <w:r>
              <w:t>外墙</w:t>
            </w:r>
          </w:p>
        </w:tc>
        <w:tc>
          <w:tcPr>
            <w:tcW w:w="3271" w:type="dxa"/>
            <w:vAlign w:val="center"/>
          </w:tcPr>
          <w:p w14:paraId="1FACD790" w14:textId="77777777" w:rsidR="007E521F" w:rsidRDefault="006D4486">
            <w:r>
              <w:t>水泥砂浆</w:t>
            </w:r>
          </w:p>
        </w:tc>
        <w:tc>
          <w:tcPr>
            <w:tcW w:w="990" w:type="dxa"/>
            <w:vAlign w:val="center"/>
          </w:tcPr>
          <w:p w14:paraId="44D682EF" w14:textId="77777777" w:rsidR="007E521F" w:rsidRDefault="006D4486">
            <w:r>
              <w:t>20</w:t>
            </w:r>
          </w:p>
        </w:tc>
        <w:tc>
          <w:tcPr>
            <w:tcW w:w="990" w:type="dxa"/>
            <w:vAlign w:val="center"/>
          </w:tcPr>
          <w:p w14:paraId="7469D992" w14:textId="77777777" w:rsidR="007E521F" w:rsidRDefault="006D4486">
            <w:r>
              <w:t>1800</w:t>
            </w:r>
          </w:p>
        </w:tc>
        <w:tc>
          <w:tcPr>
            <w:tcW w:w="990" w:type="dxa"/>
            <w:vAlign w:val="center"/>
          </w:tcPr>
          <w:p w14:paraId="1BCCB293" w14:textId="77777777" w:rsidR="007E521F" w:rsidRDefault="006D4486">
            <w:r>
              <w:t>36</w:t>
            </w:r>
          </w:p>
        </w:tc>
        <w:tc>
          <w:tcPr>
            <w:tcW w:w="1126" w:type="dxa"/>
            <w:vMerge w:val="restart"/>
            <w:vAlign w:val="center"/>
          </w:tcPr>
          <w:p w14:paraId="16EB60AF" w14:textId="77777777" w:rsidR="007E521F" w:rsidRDefault="006D4486">
            <w:r>
              <w:t>605</w:t>
            </w:r>
          </w:p>
        </w:tc>
      </w:tr>
      <w:tr w:rsidR="007E521F" w14:paraId="7219C93F" w14:textId="77777777">
        <w:tc>
          <w:tcPr>
            <w:tcW w:w="1964" w:type="dxa"/>
            <w:vMerge/>
            <w:shd w:val="clear" w:color="auto" w:fill="E6E6E6"/>
            <w:vAlign w:val="center"/>
          </w:tcPr>
          <w:p w14:paraId="2798B4A9" w14:textId="77777777" w:rsidR="007E521F" w:rsidRDefault="007E521F"/>
        </w:tc>
        <w:tc>
          <w:tcPr>
            <w:tcW w:w="3271" w:type="dxa"/>
            <w:vAlign w:val="center"/>
          </w:tcPr>
          <w:p w14:paraId="285770A4" w14:textId="77777777" w:rsidR="007E521F" w:rsidRDefault="006D4486">
            <w:r>
              <w:t>挤塑聚苯板</w:t>
            </w:r>
            <w:r>
              <w:t>(ρ=25-32)</w:t>
            </w:r>
          </w:p>
        </w:tc>
        <w:tc>
          <w:tcPr>
            <w:tcW w:w="990" w:type="dxa"/>
            <w:vAlign w:val="center"/>
          </w:tcPr>
          <w:p w14:paraId="3D8914BA" w14:textId="77777777" w:rsidR="007E521F" w:rsidRDefault="006D4486">
            <w:r>
              <w:t>20</w:t>
            </w:r>
          </w:p>
        </w:tc>
        <w:tc>
          <w:tcPr>
            <w:tcW w:w="990" w:type="dxa"/>
            <w:vAlign w:val="center"/>
          </w:tcPr>
          <w:p w14:paraId="4EECF28B" w14:textId="77777777" w:rsidR="007E521F" w:rsidRDefault="006D4486">
            <w:r>
              <w:t>29</w:t>
            </w:r>
          </w:p>
        </w:tc>
        <w:tc>
          <w:tcPr>
            <w:tcW w:w="990" w:type="dxa"/>
            <w:vAlign w:val="center"/>
          </w:tcPr>
          <w:p w14:paraId="7321A991" w14:textId="77777777" w:rsidR="007E521F" w:rsidRDefault="006D4486">
            <w:r>
              <w:t>1</w:t>
            </w:r>
          </w:p>
        </w:tc>
        <w:tc>
          <w:tcPr>
            <w:tcW w:w="1126" w:type="dxa"/>
            <w:vMerge/>
            <w:vAlign w:val="center"/>
          </w:tcPr>
          <w:p w14:paraId="6D730F2B" w14:textId="77777777" w:rsidR="007E521F" w:rsidRDefault="007E521F"/>
        </w:tc>
      </w:tr>
      <w:tr w:rsidR="007E521F" w14:paraId="3365E8F7" w14:textId="77777777">
        <w:tc>
          <w:tcPr>
            <w:tcW w:w="1964" w:type="dxa"/>
            <w:vMerge/>
            <w:shd w:val="clear" w:color="auto" w:fill="E6E6E6"/>
            <w:vAlign w:val="center"/>
          </w:tcPr>
          <w:p w14:paraId="624A73FD" w14:textId="77777777" w:rsidR="007E521F" w:rsidRDefault="007E521F"/>
        </w:tc>
        <w:tc>
          <w:tcPr>
            <w:tcW w:w="3271" w:type="dxa"/>
            <w:vAlign w:val="center"/>
          </w:tcPr>
          <w:p w14:paraId="5D50A5B9" w14:textId="77777777" w:rsidR="007E521F" w:rsidRDefault="006D4486">
            <w:r>
              <w:t>水泥砂浆</w:t>
            </w:r>
          </w:p>
        </w:tc>
        <w:tc>
          <w:tcPr>
            <w:tcW w:w="990" w:type="dxa"/>
            <w:vAlign w:val="center"/>
          </w:tcPr>
          <w:p w14:paraId="79F28ADC" w14:textId="77777777" w:rsidR="007E521F" w:rsidRDefault="006D4486">
            <w:r>
              <w:t>20</w:t>
            </w:r>
          </w:p>
        </w:tc>
        <w:tc>
          <w:tcPr>
            <w:tcW w:w="990" w:type="dxa"/>
            <w:vAlign w:val="center"/>
          </w:tcPr>
          <w:p w14:paraId="68C62643" w14:textId="77777777" w:rsidR="007E521F" w:rsidRDefault="006D4486">
            <w:r>
              <w:t>1800</w:t>
            </w:r>
          </w:p>
        </w:tc>
        <w:tc>
          <w:tcPr>
            <w:tcW w:w="990" w:type="dxa"/>
            <w:vAlign w:val="center"/>
          </w:tcPr>
          <w:p w14:paraId="14B6BA6D" w14:textId="77777777" w:rsidR="007E521F" w:rsidRDefault="006D4486">
            <w:r>
              <w:t>36</w:t>
            </w:r>
          </w:p>
        </w:tc>
        <w:tc>
          <w:tcPr>
            <w:tcW w:w="1126" w:type="dxa"/>
            <w:vMerge/>
            <w:vAlign w:val="center"/>
          </w:tcPr>
          <w:p w14:paraId="411A9228" w14:textId="77777777" w:rsidR="007E521F" w:rsidRDefault="007E521F"/>
        </w:tc>
      </w:tr>
      <w:tr w:rsidR="007E521F" w14:paraId="360A816F" w14:textId="77777777">
        <w:tc>
          <w:tcPr>
            <w:tcW w:w="1964" w:type="dxa"/>
            <w:vMerge/>
            <w:shd w:val="clear" w:color="auto" w:fill="E6E6E6"/>
            <w:vAlign w:val="center"/>
          </w:tcPr>
          <w:p w14:paraId="67A71CCD" w14:textId="77777777" w:rsidR="007E521F" w:rsidRDefault="007E521F"/>
        </w:tc>
        <w:tc>
          <w:tcPr>
            <w:tcW w:w="3271" w:type="dxa"/>
            <w:vAlign w:val="center"/>
          </w:tcPr>
          <w:p w14:paraId="1108D2D8" w14:textId="77777777" w:rsidR="007E521F" w:rsidRDefault="006D4486">
            <w:r>
              <w:t>钢筋混凝土</w:t>
            </w:r>
          </w:p>
        </w:tc>
        <w:tc>
          <w:tcPr>
            <w:tcW w:w="990" w:type="dxa"/>
            <w:vAlign w:val="center"/>
          </w:tcPr>
          <w:p w14:paraId="1A8D714D" w14:textId="77777777" w:rsidR="007E521F" w:rsidRDefault="006D4486">
            <w:r>
              <w:t>200</w:t>
            </w:r>
          </w:p>
        </w:tc>
        <w:tc>
          <w:tcPr>
            <w:tcW w:w="990" w:type="dxa"/>
            <w:vAlign w:val="center"/>
          </w:tcPr>
          <w:p w14:paraId="3F405FBA" w14:textId="77777777" w:rsidR="007E521F" w:rsidRDefault="006D4486">
            <w:r>
              <w:t>2500</w:t>
            </w:r>
          </w:p>
        </w:tc>
        <w:tc>
          <w:tcPr>
            <w:tcW w:w="990" w:type="dxa"/>
            <w:vAlign w:val="center"/>
          </w:tcPr>
          <w:p w14:paraId="23A54AB9" w14:textId="77777777" w:rsidR="007E521F" w:rsidRDefault="006D4486">
            <w:r>
              <w:t>500</w:t>
            </w:r>
          </w:p>
        </w:tc>
        <w:tc>
          <w:tcPr>
            <w:tcW w:w="1126" w:type="dxa"/>
            <w:vMerge/>
            <w:vAlign w:val="center"/>
          </w:tcPr>
          <w:p w14:paraId="1730611E" w14:textId="77777777" w:rsidR="007E521F" w:rsidRDefault="007E521F"/>
        </w:tc>
      </w:tr>
      <w:tr w:rsidR="007E521F" w14:paraId="3AEBBAC0" w14:textId="77777777">
        <w:tc>
          <w:tcPr>
            <w:tcW w:w="1964" w:type="dxa"/>
            <w:vMerge/>
            <w:shd w:val="clear" w:color="auto" w:fill="E6E6E6"/>
            <w:vAlign w:val="center"/>
          </w:tcPr>
          <w:p w14:paraId="4C144861" w14:textId="77777777" w:rsidR="007E521F" w:rsidRDefault="007E521F"/>
        </w:tc>
        <w:tc>
          <w:tcPr>
            <w:tcW w:w="3271" w:type="dxa"/>
            <w:vAlign w:val="center"/>
          </w:tcPr>
          <w:p w14:paraId="41298EE6" w14:textId="77777777" w:rsidR="007E521F" w:rsidRDefault="006D4486">
            <w:r>
              <w:t>石灰砂浆</w:t>
            </w:r>
          </w:p>
        </w:tc>
        <w:tc>
          <w:tcPr>
            <w:tcW w:w="990" w:type="dxa"/>
            <w:vAlign w:val="center"/>
          </w:tcPr>
          <w:p w14:paraId="725BE957" w14:textId="77777777" w:rsidR="007E521F" w:rsidRDefault="006D4486">
            <w:r>
              <w:t>20</w:t>
            </w:r>
          </w:p>
        </w:tc>
        <w:tc>
          <w:tcPr>
            <w:tcW w:w="990" w:type="dxa"/>
            <w:vAlign w:val="center"/>
          </w:tcPr>
          <w:p w14:paraId="4B139C00" w14:textId="77777777" w:rsidR="007E521F" w:rsidRDefault="006D4486">
            <w:r>
              <w:t>1600</w:t>
            </w:r>
          </w:p>
        </w:tc>
        <w:tc>
          <w:tcPr>
            <w:tcW w:w="990" w:type="dxa"/>
            <w:vAlign w:val="center"/>
          </w:tcPr>
          <w:p w14:paraId="4A548D55" w14:textId="77777777" w:rsidR="007E521F" w:rsidRDefault="006D4486">
            <w:r>
              <w:t>32</w:t>
            </w:r>
          </w:p>
        </w:tc>
        <w:tc>
          <w:tcPr>
            <w:tcW w:w="1126" w:type="dxa"/>
            <w:vMerge/>
            <w:vAlign w:val="center"/>
          </w:tcPr>
          <w:p w14:paraId="28BECDD9" w14:textId="77777777" w:rsidR="007E521F" w:rsidRDefault="007E521F"/>
        </w:tc>
      </w:tr>
      <w:tr w:rsidR="007E521F" w14:paraId="24705D21" w14:textId="77777777">
        <w:tc>
          <w:tcPr>
            <w:tcW w:w="1964" w:type="dxa"/>
            <w:vMerge w:val="restart"/>
            <w:shd w:val="clear" w:color="auto" w:fill="E6E6E6"/>
            <w:vAlign w:val="center"/>
          </w:tcPr>
          <w:p w14:paraId="00682515" w14:textId="77777777" w:rsidR="007E521F" w:rsidRDefault="006D4486">
            <w:r>
              <w:t>隔墙</w:t>
            </w:r>
          </w:p>
        </w:tc>
        <w:tc>
          <w:tcPr>
            <w:tcW w:w="3271" w:type="dxa"/>
            <w:vAlign w:val="center"/>
          </w:tcPr>
          <w:p w14:paraId="36633520" w14:textId="77777777" w:rsidR="007E521F" w:rsidRDefault="006D4486">
            <w:r>
              <w:t>水泥砂浆</w:t>
            </w:r>
          </w:p>
        </w:tc>
        <w:tc>
          <w:tcPr>
            <w:tcW w:w="990" w:type="dxa"/>
            <w:vAlign w:val="center"/>
          </w:tcPr>
          <w:p w14:paraId="16F9E3B2" w14:textId="77777777" w:rsidR="007E521F" w:rsidRDefault="006D4486">
            <w:r>
              <w:t>20</w:t>
            </w:r>
          </w:p>
        </w:tc>
        <w:tc>
          <w:tcPr>
            <w:tcW w:w="990" w:type="dxa"/>
            <w:vAlign w:val="center"/>
          </w:tcPr>
          <w:p w14:paraId="0BA0E814" w14:textId="77777777" w:rsidR="007E521F" w:rsidRDefault="006D4486">
            <w:r>
              <w:t>1800</w:t>
            </w:r>
          </w:p>
        </w:tc>
        <w:tc>
          <w:tcPr>
            <w:tcW w:w="990" w:type="dxa"/>
            <w:vAlign w:val="center"/>
          </w:tcPr>
          <w:p w14:paraId="36F3F486" w14:textId="77777777" w:rsidR="007E521F" w:rsidRDefault="006D4486">
            <w:r>
              <w:t>36</w:t>
            </w:r>
          </w:p>
        </w:tc>
        <w:tc>
          <w:tcPr>
            <w:tcW w:w="1126" w:type="dxa"/>
            <w:vMerge w:val="restart"/>
            <w:vAlign w:val="center"/>
          </w:tcPr>
          <w:p w14:paraId="47F8876E" w14:textId="77777777" w:rsidR="007E521F" w:rsidRDefault="006D4486">
            <w:r>
              <w:t>344</w:t>
            </w:r>
          </w:p>
        </w:tc>
      </w:tr>
      <w:tr w:rsidR="007E521F" w14:paraId="628747FD" w14:textId="77777777">
        <w:tc>
          <w:tcPr>
            <w:tcW w:w="1964" w:type="dxa"/>
            <w:vMerge/>
            <w:shd w:val="clear" w:color="auto" w:fill="E6E6E6"/>
            <w:vAlign w:val="center"/>
          </w:tcPr>
          <w:p w14:paraId="05B1907C" w14:textId="77777777" w:rsidR="007E521F" w:rsidRDefault="007E521F"/>
        </w:tc>
        <w:tc>
          <w:tcPr>
            <w:tcW w:w="3271" w:type="dxa"/>
            <w:vAlign w:val="center"/>
          </w:tcPr>
          <w:p w14:paraId="0800A231" w14:textId="77777777" w:rsidR="007E521F" w:rsidRDefault="006D4486">
            <w:r>
              <w:t>混凝土多孔砖</w:t>
            </w:r>
            <w:r>
              <w:t>(190</w:t>
            </w:r>
            <w:r>
              <w:t>六孔砖）</w:t>
            </w:r>
          </w:p>
        </w:tc>
        <w:tc>
          <w:tcPr>
            <w:tcW w:w="990" w:type="dxa"/>
            <w:vAlign w:val="center"/>
          </w:tcPr>
          <w:p w14:paraId="1B5AEDAC" w14:textId="77777777" w:rsidR="007E521F" w:rsidRDefault="006D4486">
            <w:r>
              <w:t>190</w:t>
            </w:r>
          </w:p>
        </w:tc>
        <w:tc>
          <w:tcPr>
            <w:tcW w:w="990" w:type="dxa"/>
            <w:vAlign w:val="center"/>
          </w:tcPr>
          <w:p w14:paraId="0A5C97FC" w14:textId="77777777" w:rsidR="007E521F" w:rsidRDefault="006D4486">
            <w:r>
              <w:t>1450</w:t>
            </w:r>
          </w:p>
        </w:tc>
        <w:tc>
          <w:tcPr>
            <w:tcW w:w="990" w:type="dxa"/>
            <w:vAlign w:val="center"/>
          </w:tcPr>
          <w:p w14:paraId="1D3F5060" w14:textId="77777777" w:rsidR="007E521F" w:rsidRDefault="006D4486">
            <w:r>
              <w:t>276</w:t>
            </w:r>
          </w:p>
        </w:tc>
        <w:tc>
          <w:tcPr>
            <w:tcW w:w="1126" w:type="dxa"/>
            <w:vMerge/>
            <w:vAlign w:val="center"/>
          </w:tcPr>
          <w:p w14:paraId="20FB44B3" w14:textId="77777777" w:rsidR="007E521F" w:rsidRDefault="007E521F"/>
        </w:tc>
      </w:tr>
      <w:tr w:rsidR="007E521F" w14:paraId="613C3684" w14:textId="77777777">
        <w:tc>
          <w:tcPr>
            <w:tcW w:w="1964" w:type="dxa"/>
            <w:vMerge/>
            <w:shd w:val="clear" w:color="auto" w:fill="E6E6E6"/>
            <w:vAlign w:val="center"/>
          </w:tcPr>
          <w:p w14:paraId="7AE1A141" w14:textId="77777777" w:rsidR="007E521F" w:rsidRDefault="007E521F"/>
        </w:tc>
        <w:tc>
          <w:tcPr>
            <w:tcW w:w="3271" w:type="dxa"/>
            <w:vAlign w:val="center"/>
          </w:tcPr>
          <w:p w14:paraId="3CF42D7B" w14:textId="77777777" w:rsidR="007E521F" w:rsidRDefault="006D4486">
            <w:r>
              <w:t>石灰砂浆</w:t>
            </w:r>
          </w:p>
        </w:tc>
        <w:tc>
          <w:tcPr>
            <w:tcW w:w="990" w:type="dxa"/>
            <w:vAlign w:val="center"/>
          </w:tcPr>
          <w:p w14:paraId="7E818CB0" w14:textId="77777777" w:rsidR="007E521F" w:rsidRDefault="006D4486">
            <w:r>
              <w:t>20</w:t>
            </w:r>
          </w:p>
        </w:tc>
        <w:tc>
          <w:tcPr>
            <w:tcW w:w="990" w:type="dxa"/>
            <w:vAlign w:val="center"/>
          </w:tcPr>
          <w:p w14:paraId="4AFF474E" w14:textId="77777777" w:rsidR="007E521F" w:rsidRDefault="006D4486">
            <w:r>
              <w:t>1600</w:t>
            </w:r>
          </w:p>
        </w:tc>
        <w:tc>
          <w:tcPr>
            <w:tcW w:w="990" w:type="dxa"/>
            <w:vAlign w:val="center"/>
          </w:tcPr>
          <w:p w14:paraId="3E5F4F7B" w14:textId="77777777" w:rsidR="007E521F" w:rsidRDefault="006D4486">
            <w:r>
              <w:t>32</w:t>
            </w:r>
          </w:p>
        </w:tc>
        <w:tc>
          <w:tcPr>
            <w:tcW w:w="1126" w:type="dxa"/>
            <w:vMerge/>
            <w:vAlign w:val="center"/>
          </w:tcPr>
          <w:p w14:paraId="6978FAD9" w14:textId="77777777" w:rsidR="007E521F" w:rsidRDefault="007E521F"/>
        </w:tc>
      </w:tr>
      <w:tr w:rsidR="007E521F" w14:paraId="15F25969" w14:textId="77777777">
        <w:tc>
          <w:tcPr>
            <w:tcW w:w="1964" w:type="dxa"/>
            <w:vMerge w:val="restart"/>
            <w:shd w:val="clear" w:color="auto" w:fill="E6E6E6"/>
            <w:vAlign w:val="center"/>
          </w:tcPr>
          <w:p w14:paraId="5E043E11" w14:textId="77777777" w:rsidR="007E521F" w:rsidRDefault="006D4486">
            <w:r>
              <w:t>楼板</w:t>
            </w:r>
          </w:p>
        </w:tc>
        <w:tc>
          <w:tcPr>
            <w:tcW w:w="3271" w:type="dxa"/>
            <w:vAlign w:val="center"/>
          </w:tcPr>
          <w:p w14:paraId="63CE0364" w14:textId="77777777" w:rsidR="007E521F" w:rsidRDefault="006D4486">
            <w:r>
              <w:t>水泥砂浆</w:t>
            </w:r>
          </w:p>
        </w:tc>
        <w:tc>
          <w:tcPr>
            <w:tcW w:w="990" w:type="dxa"/>
            <w:vAlign w:val="center"/>
          </w:tcPr>
          <w:p w14:paraId="7164FEC6" w14:textId="77777777" w:rsidR="007E521F" w:rsidRDefault="006D4486">
            <w:r>
              <w:t>20</w:t>
            </w:r>
          </w:p>
        </w:tc>
        <w:tc>
          <w:tcPr>
            <w:tcW w:w="990" w:type="dxa"/>
            <w:vAlign w:val="center"/>
          </w:tcPr>
          <w:p w14:paraId="4A8EDDE7" w14:textId="77777777" w:rsidR="007E521F" w:rsidRDefault="006D4486">
            <w:r>
              <w:t>1800</w:t>
            </w:r>
          </w:p>
        </w:tc>
        <w:tc>
          <w:tcPr>
            <w:tcW w:w="990" w:type="dxa"/>
            <w:vAlign w:val="center"/>
          </w:tcPr>
          <w:p w14:paraId="65E3B704" w14:textId="77777777" w:rsidR="007E521F" w:rsidRDefault="006D4486">
            <w:r>
              <w:t>36</w:t>
            </w:r>
          </w:p>
        </w:tc>
        <w:tc>
          <w:tcPr>
            <w:tcW w:w="1126" w:type="dxa"/>
            <w:vMerge w:val="restart"/>
            <w:vAlign w:val="center"/>
          </w:tcPr>
          <w:p w14:paraId="6BF0F4F5" w14:textId="77777777" w:rsidR="007E521F" w:rsidRDefault="006D4486">
            <w:r>
              <w:t>368</w:t>
            </w:r>
          </w:p>
        </w:tc>
      </w:tr>
      <w:tr w:rsidR="007E521F" w14:paraId="7A166D9F" w14:textId="77777777">
        <w:tc>
          <w:tcPr>
            <w:tcW w:w="1964" w:type="dxa"/>
            <w:vMerge/>
            <w:shd w:val="clear" w:color="auto" w:fill="E6E6E6"/>
            <w:vAlign w:val="center"/>
          </w:tcPr>
          <w:p w14:paraId="0D5CD51C" w14:textId="77777777" w:rsidR="007E521F" w:rsidRDefault="007E521F"/>
        </w:tc>
        <w:tc>
          <w:tcPr>
            <w:tcW w:w="3271" w:type="dxa"/>
            <w:vAlign w:val="center"/>
          </w:tcPr>
          <w:p w14:paraId="3D683CFB" w14:textId="77777777" w:rsidR="007E521F" w:rsidRDefault="006D4486">
            <w:r>
              <w:t>钢筋混凝土</w:t>
            </w:r>
          </w:p>
        </w:tc>
        <w:tc>
          <w:tcPr>
            <w:tcW w:w="990" w:type="dxa"/>
            <w:vAlign w:val="center"/>
          </w:tcPr>
          <w:p w14:paraId="62F850A8" w14:textId="77777777" w:rsidR="007E521F" w:rsidRDefault="006D4486">
            <w:r>
              <w:t>120</w:t>
            </w:r>
          </w:p>
        </w:tc>
        <w:tc>
          <w:tcPr>
            <w:tcW w:w="990" w:type="dxa"/>
            <w:vAlign w:val="center"/>
          </w:tcPr>
          <w:p w14:paraId="6B3B3750" w14:textId="77777777" w:rsidR="007E521F" w:rsidRDefault="006D4486">
            <w:r>
              <w:t>2500</w:t>
            </w:r>
          </w:p>
        </w:tc>
        <w:tc>
          <w:tcPr>
            <w:tcW w:w="990" w:type="dxa"/>
            <w:vAlign w:val="center"/>
          </w:tcPr>
          <w:p w14:paraId="59C5E2AF" w14:textId="77777777" w:rsidR="007E521F" w:rsidRDefault="006D4486">
            <w:r>
              <w:t>300</w:t>
            </w:r>
          </w:p>
        </w:tc>
        <w:tc>
          <w:tcPr>
            <w:tcW w:w="1126" w:type="dxa"/>
            <w:vMerge/>
            <w:vAlign w:val="center"/>
          </w:tcPr>
          <w:p w14:paraId="17963FB3" w14:textId="77777777" w:rsidR="007E521F" w:rsidRDefault="007E521F"/>
        </w:tc>
      </w:tr>
      <w:tr w:rsidR="007E521F" w14:paraId="08E0778F" w14:textId="77777777">
        <w:tc>
          <w:tcPr>
            <w:tcW w:w="1964" w:type="dxa"/>
            <w:vMerge/>
            <w:shd w:val="clear" w:color="auto" w:fill="E6E6E6"/>
            <w:vAlign w:val="center"/>
          </w:tcPr>
          <w:p w14:paraId="4978646C" w14:textId="77777777" w:rsidR="007E521F" w:rsidRDefault="007E521F"/>
        </w:tc>
        <w:tc>
          <w:tcPr>
            <w:tcW w:w="3271" w:type="dxa"/>
            <w:vAlign w:val="center"/>
          </w:tcPr>
          <w:p w14:paraId="2AB16039" w14:textId="77777777" w:rsidR="007E521F" w:rsidRDefault="006D4486">
            <w:r>
              <w:t>石灰砂浆</w:t>
            </w:r>
          </w:p>
        </w:tc>
        <w:tc>
          <w:tcPr>
            <w:tcW w:w="990" w:type="dxa"/>
            <w:vAlign w:val="center"/>
          </w:tcPr>
          <w:p w14:paraId="71C52E24" w14:textId="77777777" w:rsidR="007E521F" w:rsidRDefault="006D4486">
            <w:r>
              <w:t>20</w:t>
            </w:r>
          </w:p>
        </w:tc>
        <w:tc>
          <w:tcPr>
            <w:tcW w:w="990" w:type="dxa"/>
            <w:vAlign w:val="center"/>
          </w:tcPr>
          <w:p w14:paraId="34880733" w14:textId="77777777" w:rsidR="007E521F" w:rsidRDefault="006D4486">
            <w:r>
              <w:t>1600</w:t>
            </w:r>
          </w:p>
        </w:tc>
        <w:tc>
          <w:tcPr>
            <w:tcW w:w="990" w:type="dxa"/>
            <w:vAlign w:val="center"/>
          </w:tcPr>
          <w:p w14:paraId="61890D90" w14:textId="77777777" w:rsidR="007E521F" w:rsidRDefault="006D4486">
            <w:r>
              <w:t>32</w:t>
            </w:r>
          </w:p>
        </w:tc>
        <w:tc>
          <w:tcPr>
            <w:tcW w:w="1126" w:type="dxa"/>
            <w:vMerge/>
            <w:vAlign w:val="center"/>
          </w:tcPr>
          <w:p w14:paraId="61DA2594" w14:textId="77777777" w:rsidR="007E521F" w:rsidRDefault="007E521F"/>
        </w:tc>
      </w:tr>
      <w:tr w:rsidR="007E521F" w14:paraId="1DA76EA2" w14:textId="77777777">
        <w:tc>
          <w:tcPr>
            <w:tcW w:w="1964" w:type="dxa"/>
            <w:vMerge w:val="restart"/>
            <w:shd w:val="clear" w:color="auto" w:fill="E6E6E6"/>
            <w:vAlign w:val="center"/>
          </w:tcPr>
          <w:p w14:paraId="265765CB" w14:textId="77777777" w:rsidR="007E521F" w:rsidRDefault="006D4486">
            <w:r>
              <w:t>挑空楼板</w:t>
            </w:r>
          </w:p>
        </w:tc>
        <w:tc>
          <w:tcPr>
            <w:tcW w:w="3271" w:type="dxa"/>
            <w:vAlign w:val="center"/>
          </w:tcPr>
          <w:p w14:paraId="01E8E31C" w14:textId="77777777" w:rsidR="007E521F" w:rsidRDefault="006D4486">
            <w:r>
              <w:t>水泥砂浆</w:t>
            </w:r>
          </w:p>
        </w:tc>
        <w:tc>
          <w:tcPr>
            <w:tcW w:w="990" w:type="dxa"/>
            <w:vAlign w:val="center"/>
          </w:tcPr>
          <w:p w14:paraId="5E5D4BCA" w14:textId="77777777" w:rsidR="007E521F" w:rsidRDefault="006D4486">
            <w:r>
              <w:t>20</w:t>
            </w:r>
          </w:p>
        </w:tc>
        <w:tc>
          <w:tcPr>
            <w:tcW w:w="990" w:type="dxa"/>
            <w:vAlign w:val="center"/>
          </w:tcPr>
          <w:p w14:paraId="3C315B14" w14:textId="77777777" w:rsidR="007E521F" w:rsidRDefault="006D4486">
            <w:r>
              <w:t>1800</w:t>
            </w:r>
          </w:p>
        </w:tc>
        <w:tc>
          <w:tcPr>
            <w:tcW w:w="990" w:type="dxa"/>
            <w:vAlign w:val="center"/>
          </w:tcPr>
          <w:p w14:paraId="4C7FDED0" w14:textId="77777777" w:rsidR="007E521F" w:rsidRDefault="006D4486">
            <w:r>
              <w:t>36</w:t>
            </w:r>
          </w:p>
        </w:tc>
        <w:tc>
          <w:tcPr>
            <w:tcW w:w="1126" w:type="dxa"/>
            <w:vMerge w:val="restart"/>
            <w:vAlign w:val="center"/>
          </w:tcPr>
          <w:p w14:paraId="6093B584" w14:textId="77777777" w:rsidR="007E521F" w:rsidRDefault="006D4486">
            <w:r>
              <w:t>409</w:t>
            </w:r>
          </w:p>
        </w:tc>
      </w:tr>
      <w:tr w:rsidR="007E521F" w14:paraId="32ED4751" w14:textId="77777777">
        <w:tc>
          <w:tcPr>
            <w:tcW w:w="1964" w:type="dxa"/>
            <w:vMerge/>
            <w:shd w:val="clear" w:color="auto" w:fill="E6E6E6"/>
            <w:vAlign w:val="center"/>
          </w:tcPr>
          <w:p w14:paraId="3B4C02FC" w14:textId="77777777" w:rsidR="007E521F" w:rsidRDefault="007E521F"/>
        </w:tc>
        <w:tc>
          <w:tcPr>
            <w:tcW w:w="3271" w:type="dxa"/>
            <w:vAlign w:val="center"/>
          </w:tcPr>
          <w:p w14:paraId="6E1B57FC" w14:textId="77777777" w:rsidR="007E521F" w:rsidRDefault="006D4486">
            <w:r>
              <w:t>钢筋混凝土</w:t>
            </w:r>
          </w:p>
        </w:tc>
        <w:tc>
          <w:tcPr>
            <w:tcW w:w="990" w:type="dxa"/>
            <w:vAlign w:val="center"/>
          </w:tcPr>
          <w:p w14:paraId="2A0B419B" w14:textId="77777777" w:rsidR="007E521F" w:rsidRDefault="006D4486">
            <w:r>
              <w:t>120</w:t>
            </w:r>
          </w:p>
        </w:tc>
        <w:tc>
          <w:tcPr>
            <w:tcW w:w="990" w:type="dxa"/>
            <w:vAlign w:val="center"/>
          </w:tcPr>
          <w:p w14:paraId="0CE08FE2" w14:textId="77777777" w:rsidR="007E521F" w:rsidRDefault="006D4486">
            <w:r>
              <w:t>2500</w:t>
            </w:r>
          </w:p>
        </w:tc>
        <w:tc>
          <w:tcPr>
            <w:tcW w:w="990" w:type="dxa"/>
            <w:vAlign w:val="center"/>
          </w:tcPr>
          <w:p w14:paraId="1DFC89E6" w14:textId="77777777" w:rsidR="007E521F" w:rsidRDefault="006D4486">
            <w:r>
              <w:t>300</w:t>
            </w:r>
          </w:p>
        </w:tc>
        <w:tc>
          <w:tcPr>
            <w:tcW w:w="1126" w:type="dxa"/>
            <w:vMerge/>
            <w:vAlign w:val="center"/>
          </w:tcPr>
          <w:p w14:paraId="7C430A41" w14:textId="77777777" w:rsidR="007E521F" w:rsidRDefault="007E521F"/>
        </w:tc>
      </w:tr>
      <w:tr w:rsidR="007E521F" w14:paraId="4874A6B2" w14:textId="77777777">
        <w:tc>
          <w:tcPr>
            <w:tcW w:w="1964" w:type="dxa"/>
            <w:vMerge/>
            <w:shd w:val="clear" w:color="auto" w:fill="E6E6E6"/>
            <w:vAlign w:val="center"/>
          </w:tcPr>
          <w:p w14:paraId="53D5B0E3" w14:textId="77777777" w:rsidR="007E521F" w:rsidRDefault="007E521F"/>
        </w:tc>
        <w:tc>
          <w:tcPr>
            <w:tcW w:w="3271" w:type="dxa"/>
            <w:vAlign w:val="center"/>
          </w:tcPr>
          <w:p w14:paraId="47EFD2B9" w14:textId="77777777" w:rsidR="007E521F" w:rsidRDefault="006D4486">
            <w:r>
              <w:t>水泥砂浆</w:t>
            </w:r>
          </w:p>
        </w:tc>
        <w:tc>
          <w:tcPr>
            <w:tcW w:w="990" w:type="dxa"/>
            <w:vAlign w:val="center"/>
          </w:tcPr>
          <w:p w14:paraId="5673F060" w14:textId="77777777" w:rsidR="007E521F" w:rsidRDefault="006D4486">
            <w:r>
              <w:t>20</w:t>
            </w:r>
          </w:p>
        </w:tc>
        <w:tc>
          <w:tcPr>
            <w:tcW w:w="990" w:type="dxa"/>
            <w:vAlign w:val="center"/>
          </w:tcPr>
          <w:p w14:paraId="38D985AA" w14:textId="77777777" w:rsidR="007E521F" w:rsidRDefault="006D4486">
            <w:r>
              <w:t>1800</w:t>
            </w:r>
          </w:p>
        </w:tc>
        <w:tc>
          <w:tcPr>
            <w:tcW w:w="990" w:type="dxa"/>
            <w:vAlign w:val="center"/>
          </w:tcPr>
          <w:p w14:paraId="0BE9AF17" w14:textId="77777777" w:rsidR="007E521F" w:rsidRDefault="006D4486">
            <w:r>
              <w:t>36</w:t>
            </w:r>
          </w:p>
        </w:tc>
        <w:tc>
          <w:tcPr>
            <w:tcW w:w="1126" w:type="dxa"/>
            <w:vMerge/>
            <w:vAlign w:val="center"/>
          </w:tcPr>
          <w:p w14:paraId="1EEEC127" w14:textId="77777777" w:rsidR="007E521F" w:rsidRDefault="007E521F"/>
        </w:tc>
      </w:tr>
      <w:tr w:rsidR="007E521F" w14:paraId="6B755DF0" w14:textId="77777777">
        <w:tc>
          <w:tcPr>
            <w:tcW w:w="1964" w:type="dxa"/>
            <w:vMerge/>
            <w:shd w:val="clear" w:color="auto" w:fill="E6E6E6"/>
            <w:vAlign w:val="center"/>
          </w:tcPr>
          <w:p w14:paraId="3E2BD6FA" w14:textId="77777777" w:rsidR="007E521F" w:rsidRDefault="007E521F"/>
        </w:tc>
        <w:tc>
          <w:tcPr>
            <w:tcW w:w="3271" w:type="dxa"/>
            <w:vAlign w:val="center"/>
          </w:tcPr>
          <w:p w14:paraId="32E30645" w14:textId="77777777" w:rsidR="007E521F" w:rsidRDefault="006D4486">
            <w:r>
              <w:t>挤塑聚苯板</w:t>
            </w:r>
            <w:r>
              <w:t>(ρ=25-32)</w:t>
            </w:r>
          </w:p>
        </w:tc>
        <w:tc>
          <w:tcPr>
            <w:tcW w:w="990" w:type="dxa"/>
            <w:vAlign w:val="center"/>
          </w:tcPr>
          <w:p w14:paraId="4A74498D" w14:textId="77777777" w:rsidR="007E521F" w:rsidRDefault="006D4486">
            <w:r>
              <w:t>20</w:t>
            </w:r>
          </w:p>
        </w:tc>
        <w:tc>
          <w:tcPr>
            <w:tcW w:w="990" w:type="dxa"/>
            <w:vAlign w:val="center"/>
          </w:tcPr>
          <w:p w14:paraId="6A3680CF" w14:textId="77777777" w:rsidR="007E521F" w:rsidRDefault="006D4486">
            <w:r>
              <w:t>29</w:t>
            </w:r>
          </w:p>
        </w:tc>
        <w:tc>
          <w:tcPr>
            <w:tcW w:w="990" w:type="dxa"/>
            <w:vAlign w:val="center"/>
          </w:tcPr>
          <w:p w14:paraId="47F87631" w14:textId="77777777" w:rsidR="007E521F" w:rsidRDefault="006D4486">
            <w:r>
              <w:t>1</w:t>
            </w:r>
          </w:p>
        </w:tc>
        <w:tc>
          <w:tcPr>
            <w:tcW w:w="1126" w:type="dxa"/>
            <w:vMerge/>
            <w:vAlign w:val="center"/>
          </w:tcPr>
          <w:p w14:paraId="21DB0C58" w14:textId="77777777" w:rsidR="007E521F" w:rsidRDefault="007E521F"/>
        </w:tc>
      </w:tr>
      <w:tr w:rsidR="007E521F" w14:paraId="7274BE5D" w14:textId="77777777">
        <w:tc>
          <w:tcPr>
            <w:tcW w:w="1964" w:type="dxa"/>
            <w:vMerge/>
            <w:shd w:val="clear" w:color="auto" w:fill="E6E6E6"/>
            <w:vAlign w:val="center"/>
          </w:tcPr>
          <w:p w14:paraId="10A1B574" w14:textId="77777777" w:rsidR="007E521F" w:rsidRDefault="007E521F"/>
        </w:tc>
        <w:tc>
          <w:tcPr>
            <w:tcW w:w="3271" w:type="dxa"/>
            <w:vAlign w:val="center"/>
          </w:tcPr>
          <w:p w14:paraId="26BAE0F5" w14:textId="77777777" w:rsidR="007E521F" w:rsidRDefault="006D4486">
            <w:r>
              <w:t>水泥砂浆</w:t>
            </w:r>
          </w:p>
        </w:tc>
        <w:tc>
          <w:tcPr>
            <w:tcW w:w="990" w:type="dxa"/>
            <w:vAlign w:val="center"/>
          </w:tcPr>
          <w:p w14:paraId="6A54EB39" w14:textId="77777777" w:rsidR="007E521F" w:rsidRDefault="006D4486">
            <w:r>
              <w:t>20</w:t>
            </w:r>
          </w:p>
        </w:tc>
        <w:tc>
          <w:tcPr>
            <w:tcW w:w="990" w:type="dxa"/>
            <w:vAlign w:val="center"/>
          </w:tcPr>
          <w:p w14:paraId="56D0C9D7" w14:textId="77777777" w:rsidR="007E521F" w:rsidRDefault="006D4486">
            <w:r>
              <w:t>1800</w:t>
            </w:r>
          </w:p>
        </w:tc>
        <w:tc>
          <w:tcPr>
            <w:tcW w:w="990" w:type="dxa"/>
            <w:vAlign w:val="center"/>
          </w:tcPr>
          <w:p w14:paraId="22DC18AC" w14:textId="77777777" w:rsidR="007E521F" w:rsidRDefault="006D4486">
            <w:r>
              <w:t>36</w:t>
            </w:r>
          </w:p>
        </w:tc>
        <w:tc>
          <w:tcPr>
            <w:tcW w:w="1126" w:type="dxa"/>
            <w:vMerge/>
            <w:vAlign w:val="center"/>
          </w:tcPr>
          <w:p w14:paraId="70AB309C" w14:textId="77777777" w:rsidR="007E521F" w:rsidRDefault="007E521F"/>
        </w:tc>
      </w:tr>
    </w:tbl>
    <w:p w14:paraId="03B7F2FF" w14:textId="77777777" w:rsidR="00D65E44" w:rsidRDefault="00D65E44" w:rsidP="00D65C35">
      <w:pPr>
        <w:pStyle w:val="a0"/>
        <w:ind w:firstLine="420"/>
        <w:jc w:val="left"/>
        <w:rPr>
          <w:lang w:val="en-US"/>
        </w:rPr>
      </w:pPr>
      <w:bookmarkStart w:id="37" w:name="最不利房间围护结构材料清单"/>
      <w:bookmarkEnd w:id="37"/>
    </w:p>
    <w:p w14:paraId="42F1C1D5" w14:textId="77777777" w:rsidR="00662FE2" w:rsidRDefault="00662FE2" w:rsidP="00662FE2">
      <w:pPr>
        <w:pStyle w:val="a0"/>
        <w:spacing w:beforeLines="50" w:before="156" w:afterLines="50" w:after="156"/>
        <w:ind w:firstLine="420"/>
        <w:rPr>
          <w:lang w:val="en-US"/>
        </w:rPr>
      </w:pPr>
      <w:r>
        <w:rPr>
          <w:rFonts w:hint="eastAsia"/>
          <w:lang w:val="en-US"/>
        </w:rPr>
        <w:t>此外</w:t>
      </w:r>
      <w:r w:rsidR="000A1C43">
        <w:rPr>
          <w:lang w:val="en-US"/>
        </w:rPr>
        <w:t>SEDU</w:t>
      </w:r>
      <w:r>
        <w:rPr>
          <w:rFonts w:hint="eastAsia"/>
          <w:lang w:val="en-US"/>
        </w:rPr>
        <w:t>提供墙板</w:t>
      </w:r>
      <w:r w:rsidR="00743BA4">
        <w:rPr>
          <w:rFonts w:hint="eastAsia"/>
          <w:lang w:val="en-US"/>
        </w:rPr>
        <w:t>和门窗</w:t>
      </w:r>
      <w:r>
        <w:rPr>
          <w:rFonts w:hint="eastAsia"/>
          <w:lang w:val="en-US"/>
        </w:rPr>
        <w:t>在各频率下的隔声和吸声参数供选择，如下：</w:t>
      </w:r>
    </w:p>
    <w:p w14:paraId="4FA5CDC3" w14:textId="77777777"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00EB6A4F">
        <w:rPr>
          <w:rFonts w:ascii="黑体" w:eastAsia="黑体" w:hAnsi="黑体"/>
          <w:kern w:val="2"/>
          <w:lang w:val="en-US"/>
        </w:rPr>
        <w:t>6.2</w:t>
      </w:r>
      <w:r w:rsidRPr="006A5466">
        <w:rPr>
          <w:rFonts w:ascii="黑体" w:eastAsia="黑体" w:hAnsi="黑体"/>
          <w:kern w:val="2"/>
          <w:lang w:val="en-US"/>
        </w:rPr>
        <w:t xml:space="preserve">.2    </w:t>
      </w:r>
      <w:r w:rsidR="00662FE2" w:rsidRPr="006A5466">
        <w:rPr>
          <w:rFonts w:ascii="黑体" w:eastAsia="黑体" w:hAnsi="黑体" w:hint="eastAsia"/>
          <w:kern w:val="2"/>
          <w:lang w:val="en-US"/>
        </w:rPr>
        <w:t>建筑声学性能</w:t>
      </w:r>
      <w:r w:rsidR="001A13CA">
        <w:rPr>
          <w:rFonts w:ascii="黑体" w:eastAsia="黑体" w:hAnsi="黑体" w:hint="eastAsia"/>
          <w:kern w:val="2"/>
          <w:lang w:val="en-US"/>
        </w:rPr>
        <w:t>数据</w:t>
      </w:r>
      <w:r w:rsidR="001A13CA">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14:paraId="0CECDF58" w14:textId="77777777"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6D39353" w14:textId="77777777" w:rsidR="00662FE2" w:rsidRDefault="00662FE2" w:rsidP="001A13CA">
            <w:pPr>
              <w:widowControl w:val="0"/>
              <w:jc w:val="center"/>
              <w:rPr>
                <w:b/>
              </w:rPr>
            </w:pPr>
            <w:r>
              <w:rPr>
                <w:rFonts w:hint="eastAsia"/>
                <w:b/>
              </w:rPr>
              <w:t xml:space="preserve">    </w:t>
            </w:r>
            <w:r w:rsidR="001A13CA">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1DC796B2" w14:textId="77777777" w:rsidR="00662FE2" w:rsidRDefault="00662FE2" w:rsidP="00ED6F41">
            <w:pPr>
              <w:widowControl w:val="0"/>
              <w:jc w:val="center"/>
              <w:rPr>
                <w:b/>
              </w:rPr>
            </w:pPr>
            <w:r>
              <w:rPr>
                <w:rFonts w:hint="eastAsia"/>
                <w:b/>
              </w:rPr>
              <w:t>数据来源</w:t>
            </w:r>
          </w:p>
        </w:tc>
      </w:tr>
      <w:tr w:rsidR="00662FE2" w14:paraId="20CAB5A0"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640DAAE" w14:textId="77777777"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31122964" w14:textId="77777777"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14:paraId="30BE4C70"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1BA67BDE" w14:textId="77777777"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5CEAA4BA" w14:textId="77777777" w:rsidR="00662FE2" w:rsidRDefault="00662FE2" w:rsidP="00ED6F41">
            <w:pPr>
              <w:rPr>
                <w:szCs w:val="21"/>
                <w:lang w:val="en-US"/>
              </w:rPr>
            </w:pPr>
            <w:r>
              <w:rPr>
                <w:rFonts w:hint="eastAsia"/>
                <w:szCs w:val="21"/>
                <w:lang w:val="en-US"/>
              </w:rPr>
              <w:t>《建筑声学设计手册》</w:t>
            </w:r>
          </w:p>
        </w:tc>
      </w:tr>
      <w:tr w:rsidR="00662FE2" w14:paraId="0509B405" w14:textId="77777777"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0F872880" w14:textId="77777777" w:rsidR="00662FE2" w:rsidRDefault="00662FE2" w:rsidP="00ED6F41">
            <w:pPr>
              <w:rPr>
                <w:szCs w:val="21"/>
                <w:lang w:val="en-US"/>
              </w:rPr>
            </w:pPr>
            <w:r>
              <w:rPr>
                <w:rFonts w:hint="eastAsia"/>
                <w:szCs w:val="21"/>
                <w:lang w:val="en-US"/>
              </w:rPr>
              <w:lastRenderedPageBreak/>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4F2978BC" w14:textId="77777777"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604BD09F" w14:textId="77777777"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0A1C43">
        <w:rPr>
          <w:rFonts w:hint="eastAsia"/>
        </w:rPr>
        <w:t>参数</w:t>
      </w:r>
      <w:r>
        <w:rPr>
          <w:rFonts w:hint="eastAsia"/>
        </w:rPr>
        <w:t>和吸声参数在后续章节将展开描述。</w:t>
      </w:r>
    </w:p>
    <w:p w14:paraId="578F556D" w14:textId="77777777" w:rsidR="004B2E1D" w:rsidRDefault="004B2E1D" w:rsidP="00605B75">
      <w:pPr>
        <w:pStyle w:val="1"/>
        <w:rPr>
          <w:kern w:val="2"/>
        </w:rPr>
      </w:pPr>
      <w:bookmarkStart w:id="38" w:name="_Toc97151844"/>
      <w:r>
        <w:rPr>
          <w:rFonts w:hint="eastAsia"/>
          <w:kern w:val="2"/>
        </w:rPr>
        <w:t>计算</w:t>
      </w:r>
      <w:r>
        <w:rPr>
          <w:kern w:val="2"/>
        </w:rPr>
        <w:t>过程</w:t>
      </w:r>
      <w:bookmarkEnd w:id="38"/>
    </w:p>
    <w:p w14:paraId="30CD257E" w14:textId="77777777" w:rsidR="002C4DC4" w:rsidRDefault="002C4DC4" w:rsidP="002C4DC4">
      <w:pPr>
        <w:pStyle w:val="a0"/>
        <w:ind w:firstLine="420"/>
        <w:rPr>
          <w:lang w:val="en-US"/>
        </w:rPr>
      </w:pPr>
      <w:r>
        <w:rPr>
          <w:rFonts w:hint="eastAsia"/>
          <w:lang w:val="en-US"/>
        </w:rPr>
        <w:t>如前所述，本项目已经通过对整栋建筑的计算确定了主要功能房间中噪声级最不利的房间为</w:t>
      </w:r>
      <w:bookmarkStart w:id="39" w:name="最不利房间编号2"/>
      <w:r>
        <w:rPr>
          <w:rFonts w:hint="eastAsia"/>
          <w:lang w:val="en-US"/>
        </w:rPr>
        <w:t>2030@2[</w:t>
      </w:r>
      <w:r>
        <w:rPr>
          <w:rFonts w:hint="eastAsia"/>
          <w:lang w:val="en-US"/>
        </w:rPr>
        <w:t>休息室</w:t>
      </w:r>
      <w:r>
        <w:rPr>
          <w:rFonts w:hint="eastAsia"/>
          <w:lang w:val="en-US"/>
        </w:rPr>
        <w:t>]</w:t>
      </w:r>
      <w:bookmarkEnd w:id="39"/>
      <w:r>
        <w:rPr>
          <w:rFonts w:hint="eastAsia"/>
          <w:lang w:val="en-US"/>
        </w:rPr>
        <w:t>，下面将阐述</w:t>
      </w:r>
      <w:r w:rsidR="00D636E5">
        <w:rPr>
          <w:rFonts w:hint="eastAsia"/>
          <w:lang w:val="en-US"/>
        </w:rPr>
        <w:t>其</w:t>
      </w:r>
      <w:r>
        <w:rPr>
          <w:rFonts w:hint="eastAsia"/>
          <w:lang w:val="en-US"/>
        </w:rPr>
        <w:t>室内噪声级计算过程。</w:t>
      </w:r>
    </w:p>
    <w:p w14:paraId="49242605" w14:textId="77777777" w:rsidR="004B2E1D" w:rsidRDefault="004B2E1D" w:rsidP="004B2E1D">
      <w:pPr>
        <w:pStyle w:val="a0"/>
        <w:ind w:firstLine="420"/>
        <w:rPr>
          <w:lang w:val="en-US"/>
        </w:rPr>
      </w:pPr>
      <w:bookmarkStart w:id="40" w:name="最不利房间楼层平面图"/>
      <w:bookmarkEnd w:id="40"/>
      <w:r>
        <w:rPr>
          <w:noProof/>
        </w:rPr>
        <w:drawing>
          <wp:inline distT="0" distB="0" distL="0" distR="0" wp14:anchorId="500A02D5" wp14:editId="2B1B87C3">
            <wp:extent cx="5667375" cy="39624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962400"/>
                    </a:xfrm>
                    <a:prstGeom prst="rect">
                      <a:avLst/>
                    </a:prstGeom>
                  </pic:spPr>
                </pic:pic>
              </a:graphicData>
            </a:graphic>
          </wp:inline>
        </w:drawing>
      </w:r>
    </w:p>
    <w:p w14:paraId="0AD36017"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14:paraId="6A1A16C3" w14:textId="77777777" w:rsidR="00370348" w:rsidRDefault="00EA1811" w:rsidP="00EA1811">
      <w:pPr>
        <w:pStyle w:val="2"/>
      </w:pPr>
      <w:bookmarkStart w:id="41" w:name="_Toc97151845"/>
      <w:r>
        <w:rPr>
          <w:rFonts w:hint="eastAsia"/>
        </w:rPr>
        <w:t>室外</w:t>
      </w:r>
      <w:r>
        <w:t>边界噪声值</w:t>
      </w:r>
      <w:bookmarkEnd w:id="41"/>
    </w:p>
    <w:p w14:paraId="05E830D4" w14:textId="77777777" w:rsidR="00EA1811" w:rsidRDefault="00934B41" w:rsidP="00370348">
      <w:pPr>
        <w:pStyle w:val="a0"/>
        <w:ind w:firstLine="420"/>
        <w:jc w:val="left"/>
        <w:rPr>
          <w:lang w:val="en-US"/>
        </w:rPr>
      </w:pPr>
      <w:r>
        <w:rPr>
          <w:rFonts w:hint="eastAsia"/>
          <w:lang w:val="en-US"/>
        </w:rPr>
        <w:t>通过前述环境噪声分析获得了该房间的室外边界噪声</w:t>
      </w:r>
      <w:r w:rsidR="000A1C43">
        <w:rPr>
          <w:rFonts w:hint="eastAsia"/>
          <w:lang w:val="en-US"/>
        </w:rPr>
        <w:t>：</w:t>
      </w:r>
      <w:r w:rsidRPr="00166F66">
        <w:rPr>
          <w:rFonts w:hint="eastAsia"/>
          <w:lang w:val="en-US"/>
        </w:rPr>
        <w:t>昼间为</w:t>
      </w:r>
      <w:bookmarkStart w:id="42" w:name="昼间边界噪声2"/>
      <w:r>
        <w:t>55</w:t>
      </w:r>
      <w:bookmarkEnd w:id="42"/>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43" w:name="夜间边界噪声2"/>
      <w:r>
        <w:t>45</w:t>
      </w:r>
      <w:bookmarkEnd w:id="43"/>
      <w:r w:rsidR="005E4EEF">
        <w:rPr>
          <w:lang w:val="en-US"/>
        </w:rPr>
        <w:t>dB(A)</w:t>
      </w:r>
      <w:r w:rsidRPr="0010554E">
        <w:rPr>
          <w:rFonts w:hint="eastAsia"/>
          <w:lang w:val="en-US"/>
        </w:rPr>
        <w:t>。</w:t>
      </w:r>
    </w:p>
    <w:p w14:paraId="37A5DD67" w14:textId="77777777" w:rsidR="00F27AB3" w:rsidRDefault="00F27AB3" w:rsidP="00F27AB3">
      <w:pPr>
        <w:pStyle w:val="2"/>
      </w:pPr>
      <w:bookmarkStart w:id="44" w:name="_Toc97151846"/>
      <w:r>
        <w:rPr>
          <w:rFonts w:hint="eastAsia"/>
        </w:rPr>
        <w:t>建筑</w:t>
      </w:r>
      <w:r>
        <w:t>构件空气声隔声</w:t>
      </w:r>
      <w:bookmarkEnd w:id="44"/>
    </w:p>
    <w:p w14:paraId="712B8E95" w14:textId="77777777" w:rsidR="001D78E8" w:rsidRDefault="001D78E8" w:rsidP="001D78E8">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2F09E5FD" w14:textId="77777777" w:rsidR="00186954" w:rsidRDefault="001D78E8" w:rsidP="00ED4633">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29C8D821" w14:textId="77777777"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45" w:name="公式A1"/>
          <m:r>
            <m:rPr>
              <m:sty m:val="p"/>
            </m:rPr>
            <m:t>23</m:t>
          </m:r>
          <w:bookmarkEnd w:id="45"/>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6" w:name="公式B1"/>
          <m:r>
            <m:rPr>
              <m:sty m:val="p"/>
            </m:rPr>
            <m:t>11</m:t>
          </m:r>
          <w:bookmarkEnd w:id="4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7" w:name="公式C1"/>
          <m:r>
            <m:rPr>
              <m:sty m:val="p"/>
            </m:rPr>
            <m:t>-41</m:t>
          </m:r>
          <w:bookmarkEnd w:id="4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19182CD4" w14:textId="77777777"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w:lastRenderedPageBreak/>
            <m:t>R</m:t>
          </m:r>
          <m:r>
            <m:rPr>
              <m:sty m:val="p"/>
            </m:rPr>
            <w:rPr>
              <w:rFonts w:ascii="Cambria Math" w:eastAsia="Dotum" w:hAnsi="Cambria Math"/>
              <w:sz w:val="24"/>
              <w:szCs w:val="24"/>
            </w:rPr>
            <m:t>=</m:t>
          </m:r>
          <w:bookmarkStart w:id="48" w:name="公式A2"/>
          <m:r>
            <m:rPr>
              <m:sty m:val="p"/>
            </m:rPr>
            <m:t>13</m:t>
          </m:r>
          <w:bookmarkEnd w:id="48"/>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9" w:name="公式B2"/>
          <m:r>
            <m:rPr>
              <m:sty m:val="p"/>
            </m:rPr>
            <m:t>11</m:t>
          </m: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2"/>
          <m:r>
            <m:rPr>
              <m:sty m:val="p"/>
            </m:rPr>
            <m:t>-18</m:t>
          </m: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4F7C7564" w14:textId="77777777" w:rsidR="00186954" w:rsidRPr="00CB6E48" w:rsidRDefault="00186954" w:rsidP="002A52D5">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14:paraId="74B055E4" w14:textId="77777777" w:rsidR="00186954" w:rsidRPr="00CB6E48" w:rsidRDefault="00186954" w:rsidP="002A52D5">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14:paraId="2BDC007E" w14:textId="77777777" w:rsidR="00186954" w:rsidRDefault="00186954" w:rsidP="002A52D5">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320BB492" w14:textId="77777777" w:rsidR="00AF6081" w:rsidRDefault="00AF6081" w:rsidP="00186954">
      <w:pPr>
        <w:pStyle w:val="a0"/>
        <w:ind w:firstLineChars="295" w:firstLine="619"/>
        <w:rPr>
          <w:rFonts w:ascii="Cambria Math" w:hAnsi="Cambria Math"/>
        </w:rPr>
      </w:pPr>
      <w:bookmarkStart w:id="51" w:name="最不利房间平面图"/>
      <w:bookmarkEnd w:id="51"/>
      <w:r>
        <w:rPr>
          <w:noProof/>
        </w:rPr>
        <w:drawing>
          <wp:inline distT="0" distB="0" distL="0" distR="0" wp14:anchorId="5A340A45" wp14:editId="197AEF61">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38550"/>
                    </a:xfrm>
                    <a:prstGeom prst="rect">
                      <a:avLst/>
                    </a:prstGeom>
                  </pic:spPr>
                </pic:pic>
              </a:graphicData>
            </a:graphic>
          </wp:inline>
        </w:drawing>
      </w:r>
    </w:p>
    <w:p w14:paraId="061B13DE"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14:paraId="57D5E26B" w14:textId="77777777" w:rsidR="00AA18D4" w:rsidRDefault="002A52D5" w:rsidP="002A52D5">
      <w:pPr>
        <w:pStyle w:val="a0"/>
        <w:ind w:firstLine="420"/>
        <w:jc w:val="left"/>
        <w:rPr>
          <w:kern w:val="2"/>
          <w:lang w:val="en-US"/>
        </w:rPr>
      </w:pPr>
      <w:r>
        <w:rPr>
          <w:rFonts w:ascii="Cambria Math" w:hAnsi="Cambria Math" w:hint="eastAsia"/>
        </w:rPr>
        <w:t>当构件满足质量定律时</w:t>
      </w:r>
      <w:r w:rsidR="00AA18D4">
        <w:rPr>
          <w:rFonts w:ascii="Cambria Math" w:hAnsi="Cambria Math" w:hint="eastAsia"/>
        </w:rPr>
        <w:t>，将构件面密度带入上述构件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14:paraId="435C1A9B" w14:textId="77777777" w:rsidR="00AB0837" w:rsidRPr="006A5466" w:rsidRDefault="004E31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7.2</w:t>
      </w:r>
      <w:r w:rsidR="008B3AA6" w:rsidRPr="006A5466">
        <w:rPr>
          <w:rFonts w:ascii="黑体" w:eastAsia="黑体" w:hAnsi="黑体"/>
          <w:kern w:val="2"/>
          <w:lang w:val="en-US"/>
        </w:rPr>
        <w:t xml:space="preserve">.1 </w:t>
      </w:r>
      <w:r w:rsidR="008B3AA6" w:rsidRPr="006A5466">
        <w:rPr>
          <w:rFonts w:ascii="黑体" w:eastAsia="黑体" w:hAnsi="黑体" w:hint="eastAsia"/>
          <w:kern w:val="2"/>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7E521F" w14:paraId="778A8583" w14:textId="77777777">
        <w:tc>
          <w:tcPr>
            <w:tcW w:w="792" w:type="dxa"/>
            <w:vMerge w:val="restart"/>
            <w:shd w:val="clear" w:color="auto" w:fill="E6E6E6"/>
            <w:vAlign w:val="center"/>
          </w:tcPr>
          <w:p w14:paraId="3F759030" w14:textId="77777777" w:rsidR="007E521F" w:rsidRDefault="006D4486">
            <w:pPr>
              <w:jc w:val="center"/>
            </w:pPr>
            <w:r>
              <w:t>外墙构造</w:t>
            </w:r>
            <w:r>
              <w:t>2</w:t>
            </w:r>
            <w:r>
              <w:br/>
            </w:r>
          </w:p>
        </w:tc>
        <w:tc>
          <w:tcPr>
            <w:tcW w:w="2314" w:type="dxa"/>
            <w:vMerge w:val="restart"/>
            <w:shd w:val="clear" w:color="auto" w:fill="E6E6E6"/>
            <w:vAlign w:val="center"/>
          </w:tcPr>
          <w:p w14:paraId="1C296026" w14:textId="77777777" w:rsidR="007E521F" w:rsidRDefault="006D4486">
            <w:r>
              <w:t>隔声量</w:t>
            </w:r>
            <w:r>
              <w:t>(dB)</w:t>
            </w:r>
          </w:p>
        </w:tc>
        <w:tc>
          <w:tcPr>
            <w:tcW w:w="6225" w:type="dxa"/>
            <w:gridSpan w:val="5"/>
            <w:shd w:val="clear" w:color="auto" w:fill="E6E6E6"/>
            <w:vAlign w:val="center"/>
          </w:tcPr>
          <w:p w14:paraId="7A5A5C0E" w14:textId="77777777" w:rsidR="007E521F" w:rsidRDefault="006D4486">
            <w:pPr>
              <w:jc w:val="center"/>
            </w:pPr>
            <w:r>
              <w:t>倍频程中心频率</w:t>
            </w:r>
            <w:r>
              <w:t>(Hz)</w:t>
            </w:r>
          </w:p>
        </w:tc>
      </w:tr>
      <w:tr w:rsidR="007E521F" w14:paraId="23A3D35C" w14:textId="77777777">
        <w:tc>
          <w:tcPr>
            <w:tcW w:w="792" w:type="dxa"/>
            <w:vMerge/>
            <w:shd w:val="clear" w:color="auto" w:fill="E6E6E6"/>
            <w:vAlign w:val="center"/>
          </w:tcPr>
          <w:p w14:paraId="1830D952" w14:textId="77777777" w:rsidR="007E521F" w:rsidRDefault="007E521F"/>
        </w:tc>
        <w:tc>
          <w:tcPr>
            <w:tcW w:w="2314" w:type="dxa"/>
            <w:vMerge/>
            <w:shd w:val="clear" w:color="auto" w:fill="E6E6E6"/>
            <w:vAlign w:val="center"/>
          </w:tcPr>
          <w:p w14:paraId="250DD377" w14:textId="77777777" w:rsidR="007E521F" w:rsidRDefault="007E521F"/>
        </w:tc>
        <w:tc>
          <w:tcPr>
            <w:tcW w:w="1245" w:type="dxa"/>
            <w:vAlign w:val="center"/>
          </w:tcPr>
          <w:p w14:paraId="1E764A4F" w14:textId="77777777" w:rsidR="007E521F" w:rsidRDefault="006D4486">
            <w:r>
              <w:t>125</w:t>
            </w:r>
          </w:p>
        </w:tc>
        <w:tc>
          <w:tcPr>
            <w:tcW w:w="1245" w:type="dxa"/>
            <w:vAlign w:val="center"/>
          </w:tcPr>
          <w:p w14:paraId="3B0D7684" w14:textId="77777777" w:rsidR="007E521F" w:rsidRDefault="006D4486">
            <w:r>
              <w:t>250</w:t>
            </w:r>
          </w:p>
        </w:tc>
        <w:tc>
          <w:tcPr>
            <w:tcW w:w="1245" w:type="dxa"/>
            <w:vAlign w:val="center"/>
          </w:tcPr>
          <w:p w14:paraId="0E887A2D" w14:textId="77777777" w:rsidR="007E521F" w:rsidRDefault="006D4486">
            <w:r>
              <w:t>500</w:t>
            </w:r>
          </w:p>
        </w:tc>
        <w:tc>
          <w:tcPr>
            <w:tcW w:w="1245" w:type="dxa"/>
            <w:vAlign w:val="center"/>
          </w:tcPr>
          <w:p w14:paraId="24C3CA1F" w14:textId="77777777" w:rsidR="007E521F" w:rsidRDefault="006D4486">
            <w:r>
              <w:t>1000</w:t>
            </w:r>
          </w:p>
        </w:tc>
        <w:tc>
          <w:tcPr>
            <w:tcW w:w="1245" w:type="dxa"/>
            <w:vAlign w:val="center"/>
          </w:tcPr>
          <w:p w14:paraId="062DBC77" w14:textId="77777777" w:rsidR="007E521F" w:rsidRDefault="006D4486">
            <w:r>
              <w:t>2000</w:t>
            </w:r>
          </w:p>
        </w:tc>
      </w:tr>
      <w:tr w:rsidR="007E521F" w14:paraId="3AF119E5" w14:textId="77777777">
        <w:tc>
          <w:tcPr>
            <w:tcW w:w="792" w:type="dxa"/>
            <w:vMerge/>
            <w:shd w:val="clear" w:color="auto" w:fill="E6E6E6"/>
            <w:vAlign w:val="center"/>
          </w:tcPr>
          <w:p w14:paraId="5EF037C1" w14:textId="77777777" w:rsidR="007E521F" w:rsidRDefault="007E521F"/>
        </w:tc>
        <w:tc>
          <w:tcPr>
            <w:tcW w:w="2314" w:type="dxa"/>
            <w:vMerge/>
            <w:shd w:val="clear" w:color="auto" w:fill="E6E6E6"/>
            <w:vAlign w:val="center"/>
          </w:tcPr>
          <w:p w14:paraId="4097BDF5" w14:textId="77777777" w:rsidR="007E521F" w:rsidRDefault="007E521F"/>
        </w:tc>
        <w:tc>
          <w:tcPr>
            <w:tcW w:w="1245" w:type="dxa"/>
            <w:vAlign w:val="center"/>
          </w:tcPr>
          <w:p w14:paraId="185F277D" w14:textId="77777777" w:rsidR="007E521F" w:rsidRDefault="006D4486">
            <w:r>
              <w:t>46.0</w:t>
            </w:r>
          </w:p>
        </w:tc>
        <w:tc>
          <w:tcPr>
            <w:tcW w:w="1245" w:type="dxa"/>
            <w:vAlign w:val="center"/>
          </w:tcPr>
          <w:p w14:paraId="157AA4D4" w14:textId="77777777" w:rsidR="007E521F" w:rsidRDefault="006D4486">
            <w:r>
              <w:t>49.4</w:t>
            </w:r>
          </w:p>
        </w:tc>
        <w:tc>
          <w:tcPr>
            <w:tcW w:w="1245" w:type="dxa"/>
            <w:vAlign w:val="center"/>
          </w:tcPr>
          <w:p w14:paraId="1D121842" w14:textId="77777777" w:rsidR="007E521F" w:rsidRDefault="006D4486">
            <w:r>
              <w:t>52.7</w:t>
            </w:r>
          </w:p>
        </w:tc>
        <w:tc>
          <w:tcPr>
            <w:tcW w:w="1245" w:type="dxa"/>
            <w:vAlign w:val="center"/>
          </w:tcPr>
          <w:p w14:paraId="5A395B24" w14:textId="77777777" w:rsidR="007E521F" w:rsidRDefault="006D4486">
            <w:r>
              <w:t>56.0</w:t>
            </w:r>
          </w:p>
        </w:tc>
        <w:tc>
          <w:tcPr>
            <w:tcW w:w="1245" w:type="dxa"/>
            <w:vAlign w:val="center"/>
          </w:tcPr>
          <w:p w14:paraId="656A52A3" w14:textId="77777777" w:rsidR="007E521F" w:rsidRDefault="006D4486">
            <w:r>
              <w:t>59.3</w:t>
            </w:r>
          </w:p>
        </w:tc>
      </w:tr>
      <w:tr w:rsidR="007E521F" w14:paraId="43E322AB" w14:textId="77777777">
        <w:tc>
          <w:tcPr>
            <w:tcW w:w="792" w:type="dxa"/>
            <w:vMerge/>
            <w:shd w:val="clear" w:color="auto" w:fill="E6E6E6"/>
            <w:vAlign w:val="center"/>
          </w:tcPr>
          <w:p w14:paraId="4E7B487F" w14:textId="77777777" w:rsidR="007E521F" w:rsidRDefault="007E521F"/>
        </w:tc>
        <w:tc>
          <w:tcPr>
            <w:tcW w:w="2314" w:type="dxa"/>
            <w:shd w:val="clear" w:color="auto" w:fill="E6E6E6"/>
            <w:vAlign w:val="center"/>
          </w:tcPr>
          <w:p w14:paraId="6A9915F6" w14:textId="77777777" w:rsidR="007E521F" w:rsidRDefault="006D4486">
            <w:r>
              <w:t>面密度</w:t>
            </w:r>
            <w:r>
              <w:t>(kg/</w:t>
            </w:r>
            <w:r>
              <w:t>㎡</w:t>
            </w:r>
            <w:r>
              <w:t>)</w:t>
            </w:r>
          </w:p>
        </w:tc>
        <w:tc>
          <w:tcPr>
            <w:tcW w:w="6225" w:type="dxa"/>
            <w:gridSpan w:val="5"/>
            <w:vAlign w:val="center"/>
          </w:tcPr>
          <w:p w14:paraId="0DEC78CE" w14:textId="77777777" w:rsidR="007E521F" w:rsidRDefault="006D4486">
            <w:r>
              <w:t>604.6</w:t>
            </w:r>
          </w:p>
        </w:tc>
      </w:tr>
      <w:tr w:rsidR="007E521F" w14:paraId="40BD1A3E" w14:textId="77777777">
        <w:tc>
          <w:tcPr>
            <w:tcW w:w="792" w:type="dxa"/>
            <w:vMerge/>
            <w:shd w:val="clear" w:color="auto" w:fill="E6E6E6"/>
            <w:vAlign w:val="center"/>
          </w:tcPr>
          <w:p w14:paraId="7BB5DDEC" w14:textId="77777777" w:rsidR="007E521F" w:rsidRDefault="007E521F"/>
        </w:tc>
        <w:tc>
          <w:tcPr>
            <w:tcW w:w="2314" w:type="dxa"/>
            <w:shd w:val="clear" w:color="auto" w:fill="E6E6E6"/>
            <w:vAlign w:val="center"/>
          </w:tcPr>
          <w:p w14:paraId="0B0FA4D8" w14:textId="77777777" w:rsidR="007E521F" w:rsidRDefault="006D4486">
            <w:r>
              <w:t>构造作法</w:t>
            </w:r>
          </w:p>
        </w:tc>
        <w:tc>
          <w:tcPr>
            <w:tcW w:w="6225" w:type="dxa"/>
            <w:gridSpan w:val="5"/>
            <w:vAlign w:val="center"/>
          </w:tcPr>
          <w:p w14:paraId="72339A8D" w14:textId="77777777" w:rsidR="007E521F" w:rsidRDefault="006D4486">
            <w:r>
              <w:t>水泥砂浆</w:t>
            </w:r>
            <w:r>
              <w:t xml:space="preserve"> </w:t>
            </w:r>
            <w:r>
              <w:t>20mm</w:t>
            </w:r>
            <w:r>
              <w:t>＋挤塑聚苯板</w:t>
            </w:r>
            <w:r>
              <w:t>(ρ=25-32) 20mm</w:t>
            </w:r>
            <w:r>
              <w:t>＋水泥砂浆</w:t>
            </w:r>
            <w:r>
              <w:t xml:space="preserve"> 20mm</w:t>
            </w:r>
            <w:r>
              <w:t>＋钢筋混凝土</w:t>
            </w:r>
            <w:r>
              <w:t xml:space="preserve"> 200mm</w:t>
            </w:r>
            <w:r>
              <w:t>＋石灰砂浆</w:t>
            </w:r>
            <w:r>
              <w:t xml:space="preserve"> 20mm</w:t>
            </w:r>
          </w:p>
        </w:tc>
      </w:tr>
      <w:tr w:rsidR="007E521F" w14:paraId="4B6734AB" w14:textId="77777777">
        <w:tc>
          <w:tcPr>
            <w:tcW w:w="792" w:type="dxa"/>
            <w:vMerge/>
            <w:shd w:val="clear" w:color="auto" w:fill="E6E6E6"/>
            <w:vAlign w:val="center"/>
          </w:tcPr>
          <w:p w14:paraId="31A4A2A7" w14:textId="77777777" w:rsidR="007E521F" w:rsidRDefault="007E521F"/>
        </w:tc>
        <w:tc>
          <w:tcPr>
            <w:tcW w:w="2314" w:type="dxa"/>
            <w:shd w:val="clear" w:color="auto" w:fill="E6E6E6"/>
            <w:vAlign w:val="center"/>
          </w:tcPr>
          <w:p w14:paraId="1400AA40" w14:textId="77777777" w:rsidR="007E521F" w:rsidRDefault="006D4486">
            <w:r>
              <w:t>隔声量来源</w:t>
            </w:r>
          </w:p>
        </w:tc>
        <w:tc>
          <w:tcPr>
            <w:tcW w:w="6225" w:type="dxa"/>
            <w:gridSpan w:val="5"/>
            <w:vAlign w:val="center"/>
          </w:tcPr>
          <w:p w14:paraId="78901AF6" w14:textId="77777777" w:rsidR="007E521F" w:rsidRDefault="006D4486">
            <w:r>
              <w:t>自动计算</w:t>
            </w:r>
          </w:p>
        </w:tc>
      </w:tr>
    </w:tbl>
    <w:p w14:paraId="515C7423" w14:textId="77777777" w:rsidR="00206392" w:rsidRDefault="00206392" w:rsidP="00AA18D4">
      <w:pPr>
        <w:pStyle w:val="a0"/>
        <w:ind w:firstLineChars="295" w:firstLine="619"/>
        <w:jc w:val="left"/>
        <w:rPr>
          <w:rFonts w:ascii="Cambria Math" w:hAnsi="Cambria Math"/>
        </w:rPr>
      </w:pPr>
      <w:bookmarkStart w:id="52" w:name="外墙隔声量"/>
      <w:bookmarkEnd w:id="52"/>
    </w:p>
    <w:p w14:paraId="62E051C2" w14:textId="77777777" w:rsidR="00200077" w:rsidRDefault="00200077" w:rsidP="002A52D5">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14:paraId="52AD60A8" w14:textId="77777777" w:rsidR="00322A20" w:rsidRPr="006A5466" w:rsidRDefault="00991CF2"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7.2.2 </w:t>
      </w:r>
      <w:r w:rsidR="00485BE4" w:rsidRPr="006A5466">
        <w:rPr>
          <w:rFonts w:ascii="黑体" w:eastAsia="黑体" w:hAnsi="黑体" w:hint="eastAsia"/>
          <w:kern w:val="2"/>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7E521F" w14:paraId="52FC42FD" w14:textId="77777777">
        <w:tc>
          <w:tcPr>
            <w:tcW w:w="792" w:type="dxa"/>
            <w:vMerge w:val="restart"/>
            <w:shd w:val="clear" w:color="auto" w:fill="E6E6E6"/>
            <w:vAlign w:val="center"/>
          </w:tcPr>
          <w:p w14:paraId="6061FD6C" w14:textId="77777777" w:rsidR="007E521F" w:rsidRDefault="006D4486">
            <w:pPr>
              <w:jc w:val="center"/>
            </w:pPr>
            <w:r>
              <w:t>幕墙</w:t>
            </w:r>
          </w:p>
        </w:tc>
        <w:tc>
          <w:tcPr>
            <w:tcW w:w="2314" w:type="dxa"/>
            <w:vMerge w:val="restart"/>
            <w:shd w:val="clear" w:color="auto" w:fill="E6E6E6"/>
            <w:vAlign w:val="center"/>
          </w:tcPr>
          <w:p w14:paraId="2A4403C2" w14:textId="77777777" w:rsidR="007E521F" w:rsidRDefault="006D4486">
            <w:r>
              <w:t>隔声量</w:t>
            </w:r>
            <w:r>
              <w:t>(dB)</w:t>
            </w:r>
          </w:p>
        </w:tc>
        <w:tc>
          <w:tcPr>
            <w:tcW w:w="6225" w:type="dxa"/>
            <w:gridSpan w:val="5"/>
            <w:shd w:val="clear" w:color="auto" w:fill="E6E6E6"/>
            <w:vAlign w:val="center"/>
          </w:tcPr>
          <w:p w14:paraId="0E50F60E" w14:textId="77777777" w:rsidR="007E521F" w:rsidRDefault="006D4486">
            <w:pPr>
              <w:jc w:val="center"/>
            </w:pPr>
            <w:r>
              <w:t>倍频程中心频率</w:t>
            </w:r>
            <w:r>
              <w:t>(Hz)</w:t>
            </w:r>
          </w:p>
        </w:tc>
      </w:tr>
      <w:tr w:rsidR="007E521F" w14:paraId="2833FB49" w14:textId="77777777">
        <w:tc>
          <w:tcPr>
            <w:tcW w:w="792" w:type="dxa"/>
            <w:vMerge/>
            <w:shd w:val="clear" w:color="auto" w:fill="E6E6E6"/>
            <w:vAlign w:val="center"/>
          </w:tcPr>
          <w:p w14:paraId="32A2BDD3" w14:textId="77777777" w:rsidR="007E521F" w:rsidRDefault="007E521F"/>
        </w:tc>
        <w:tc>
          <w:tcPr>
            <w:tcW w:w="2314" w:type="dxa"/>
            <w:vMerge/>
            <w:shd w:val="clear" w:color="auto" w:fill="E6E6E6"/>
            <w:vAlign w:val="center"/>
          </w:tcPr>
          <w:p w14:paraId="2859204B" w14:textId="77777777" w:rsidR="007E521F" w:rsidRDefault="007E521F"/>
        </w:tc>
        <w:tc>
          <w:tcPr>
            <w:tcW w:w="1245" w:type="dxa"/>
            <w:vAlign w:val="center"/>
          </w:tcPr>
          <w:p w14:paraId="7E38B283" w14:textId="77777777" w:rsidR="007E521F" w:rsidRDefault="006D4486">
            <w:r>
              <w:t>125</w:t>
            </w:r>
          </w:p>
        </w:tc>
        <w:tc>
          <w:tcPr>
            <w:tcW w:w="1245" w:type="dxa"/>
            <w:vAlign w:val="center"/>
          </w:tcPr>
          <w:p w14:paraId="6025408D" w14:textId="77777777" w:rsidR="007E521F" w:rsidRDefault="006D4486">
            <w:r>
              <w:t>250</w:t>
            </w:r>
          </w:p>
        </w:tc>
        <w:tc>
          <w:tcPr>
            <w:tcW w:w="1245" w:type="dxa"/>
            <w:vAlign w:val="center"/>
          </w:tcPr>
          <w:p w14:paraId="102A4FE5" w14:textId="77777777" w:rsidR="007E521F" w:rsidRDefault="006D4486">
            <w:r>
              <w:t>500</w:t>
            </w:r>
          </w:p>
        </w:tc>
        <w:tc>
          <w:tcPr>
            <w:tcW w:w="1245" w:type="dxa"/>
            <w:vAlign w:val="center"/>
          </w:tcPr>
          <w:p w14:paraId="4247C288" w14:textId="77777777" w:rsidR="007E521F" w:rsidRDefault="006D4486">
            <w:r>
              <w:t>1000</w:t>
            </w:r>
          </w:p>
        </w:tc>
        <w:tc>
          <w:tcPr>
            <w:tcW w:w="1245" w:type="dxa"/>
            <w:vAlign w:val="center"/>
          </w:tcPr>
          <w:p w14:paraId="55FEBA0A" w14:textId="77777777" w:rsidR="007E521F" w:rsidRDefault="006D4486">
            <w:r>
              <w:t>2000</w:t>
            </w:r>
          </w:p>
        </w:tc>
      </w:tr>
      <w:tr w:rsidR="007E521F" w14:paraId="1E025AF1" w14:textId="77777777">
        <w:tc>
          <w:tcPr>
            <w:tcW w:w="792" w:type="dxa"/>
            <w:vMerge/>
            <w:shd w:val="clear" w:color="auto" w:fill="E6E6E6"/>
            <w:vAlign w:val="center"/>
          </w:tcPr>
          <w:p w14:paraId="6D3BD757" w14:textId="77777777" w:rsidR="007E521F" w:rsidRDefault="007E521F"/>
        </w:tc>
        <w:tc>
          <w:tcPr>
            <w:tcW w:w="2314" w:type="dxa"/>
            <w:vMerge/>
            <w:shd w:val="clear" w:color="auto" w:fill="E6E6E6"/>
            <w:vAlign w:val="center"/>
          </w:tcPr>
          <w:p w14:paraId="2BC10ACF" w14:textId="77777777" w:rsidR="007E521F" w:rsidRDefault="007E521F"/>
        </w:tc>
        <w:tc>
          <w:tcPr>
            <w:tcW w:w="1245" w:type="dxa"/>
            <w:vAlign w:val="center"/>
          </w:tcPr>
          <w:p w14:paraId="27C877C0" w14:textId="77777777" w:rsidR="007E521F" w:rsidRDefault="006D4486">
            <w:r>
              <w:t>35.8</w:t>
            </w:r>
          </w:p>
        </w:tc>
        <w:tc>
          <w:tcPr>
            <w:tcW w:w="1245" w:type="dxa"/>
            <w:vAlign w:val="center"/>
          </w:tcPr>
          <w:p w14:paraId="50A6BE57" w14:textId="77777777" w:rsidR="007E521F" w:rsidRDefault="006D4486">
            <w:r>
              <w:t>43.0</w:t>
            </w:r>
          </w:p>
        </w:tc>
        <w:tc>
          <w:tcPr>
            <w:tcW w:w="1245" w:type="dxa"/>
            <w:vAlign w:val="center"/>
          </w:tcPr>
          <w:p w14:paraId="27E0F549" w14:textId="77777777" w:rsidR="007E521F" w:rsidRDefault="006D4486">
            <w:r>
              <w:t>48.3</w:t>
            </w:r>
          </w:p>
        </w:tc>
        <w:tc>
          <w:tcPr>
            <w:tcW w:w="1245" w:type="dxa"/>
            <w:vAlign w:val="center"/>
          </w:tcPr>
          <w:p w14:paraId="7C2EB7A6" w14:textId="77777777" w:rsidR="007E521F" w:rsidRDefault="006D4486">
            <w:r>
              <w:t>53.1</w:t>
            </w:r>
          </w:p>
        </w:tc>
        <w:tc>
          <w:tcPr>
            <w:tcW w:w="1245" w:type="dxa"/>
            <w:vAlign w:val="center"/>
          </w:tcPr>
          <w:p w14:paraId="27485C1C" w14:textId="77777777" w:rsidR="007E521F" w:rsidRDefault="006D4486">
            <w:r>
              <w:t>57.2</w:t>
            </w:r>
          </w:p>
        </w:tc>
      </w:tr>
      <w:tr w:rsidR="007E521F" w14:paraId="5CBB12FA" w14:textId="77777777">
        <w:tc>
          <w:tcPr>
            <w:tcW w:w="792" w:type="dxa"/>
            <w:vMerge/>
            <w:shd w:val="clear" w:color="auto" w:fill="E6E6E6"/>
            <w:vAlign w:val="center"/>
          </w:tcPr>
          <w:p w14:paraId="5B678EF0" w14:textId="77777777" w:rsidR="007E521F" w:rsidRDefault="007E521F"/>
        </w:tc>
        <w:tc>
          <w:tcPr>
            <w:tcW w:w="2314" w:type="dxa"/>
            <w:shd w:val="clear" w:color="auto" w:fill="E6E6E6"/>
            <w:vAlign w:val="center"/>
          </w:tcPr>
          <w:p w14:paraId="2EE380A7" w14:textId="77777777" w:rsidR="007E521F" w:rsidRDefault="006D4486">
            <w:r>
              <w:t>构造</w:t>
            </w:r>
          </w:p>
        </w:tc>
        <w:tc>
          <w:tcPr>
            <w:tcW w:w="6225" w:type="dxa"/>
            <w:gridSpan w:val="5"/>
            <w:vAlign w:val="center"/>
          </w:tcPr>
          <w:p w14:paraId="68CB5CFC" w14:textId="77777777" w:rsidR="007E521F" w:rsidRDefault="006D4486">
            <w:r>
              <w:t>12A</w:t>
            </w:r>
            <w:r>
              <w:t>钢铝单框双玻窗（平均）</w:t>
            </w:r>
          </w:p>
        </w:tc>
      </w:tr>
      <w:tr w:rsidR="007E521F" w14:paraId="0C197CC2" w14:textId="77777777">
        <w:tc>
          <w:tcPr>
            <w:tcW w:w="792" w:type="dxa"/>
            <w:vMerge/>
            <w:shd w:val="clear" w:color="auto" w:fill="E6E6E6"/>
            <w:vAlign w:val="center"/>
          </w:tcPr>
          <w:p w14:paraId="0FD3DC16" w14:textId="77777777" w:rsidR="007E521F" w:rsidRDefault="007E521F"/>
        </w:tc>
        <w:tc>
          <w:tcPr>
            <w:tcW w:w="2314" w:type="dxa"/>
            <w:shd w:val="clear" w:color="auto" w:fill="E6E6E6"/>
            <w:vAlign w:val="center"/>
          </w:tcPr>
          <w:p w14:paraId="4DAEF49C" w14:textId="77777777" w:rsidR="007E521F" w:rsidRDefault="006D4486">
            <w:r>
              <w:t>隔声量来源</w:t>
            </w:r>
          </w:p>
        </w:tc>
        <w:tc>
          <w:tcPr>
            <w:tcW w:w="6225" w:type="dxa"/>
            <w:gridSpan w:val="5"/>
            <w:vAlign w:val="center"/>
          </w:tcPr>
          <w:p w14:paraId="4BEADC7D" w14:textId="77777777" w:rsidR="007E521F" w:rsidRDefault="006D4486">
            <w:r>
              <w:t>--</w:t>
            </w:r>
          </w:p>
        </w:tc>
      </w:tr>
    </w:tbl>
    <w:p w14:paraId="48D3CDAE" w14:textId="77777777" w:rsidR="00645291" w:rsidRDefault="00645291" w:rsidP="00AA18D4">
      <w:pPr>
        <w:pStyle w:val="a0"/>
        <w:ind w:firstLineChars="295" w:firstLine="619"/>
        <w:jc w:val="left"/>
        <w:rPr>
          <w:rFonts w:ascii="Cambria Math" w:hAnsi="Cambria Math"/>
          <w:lang w:val="en-US"/>
        </w:rPr>
      </w:pPr>
      <w:bookmarkStart w:id="53" w:name="门窗隔声量"/>
      <w:bookmarkEnd w:id="53"/>
    </w:p>
    <w:p w14:paraId="008676B0" w14:textId="77777777" w:rsidR="00756C55" w:rsidRDefault="00262D70" w:rsidP="00262D70">
      <w:pPr>
        <w:pStyle w:val="2"/>
      </w:pPr>
      <w:bookmarkStart w:id="54" w:name="_Toc97151847"/>
      <w:r>
        <w:rPr>
          <w:rFonts w:hint="eastAsia"/>
        </w:rPr>
        <w:t>房间</w:t>
      </w:r>
      <w:r>
        <w:t>总吸声量计算</w:t>
      </w:r>
      <w:bookmarkEnd w:id="54"/>
    </w:p>
    <w:p w14:paraId="4183F5AF" w14:textId="77777777" w:rsidR="006C351F" w:rsidRPr="00E44005" w:rsidRDefault="006C351F" w:rsidP="006A5466">
      <w:pPr>
        <w:ind w:firstLineChars="150" w:firstLine="315"/>
        <w:rPr>
          <w:kern w:val="2"/>
          <w:szCs w:val="21"/>
          <w:lang w:val="en-US"/>
        </w:rPr>
      </w:pPr>
      <w:r w:rsidRPr="00E44005">
        <w:rPr>
          <w:rFonts w:hint="eastAsia"/>
          <w:kern w:val="2"/>
          <w:szCs w:val="21"/>
          <w:lang w:val="en-US"/>
        </w:rPr>
        <w:t>按照下面公式计算房间在各中心频率下的总吸声量：</w:t>
      </w:r>
    </w:p>
    <w:p w14:paraId="7E7519CE" w14:textId="77777777"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w14:anchorId="542C1505">
          <v:shape id="_x0000_i1026" type="#_x0000_t75" style="width:64.05pt;height:33.65pt" o:ole="">
            <v:imagedata r:id="rId17" o:title=""/>
          </v:shape>
          <o:OLEObject Type="Embed" ProgID="Equation.DSMT4" ShapeID="_x0000_i1026" DrawAspect="Content" ObjectID="_1707764650" r:id="rId18"/>
        </w:object>
      </w:r>
    </w:p>
    <w:p w14:paraId="6D6BFA54" w14:textId="77777777" w:rsidR="006C351F" w:rsidRPr="00E44005" w:rsidRDefault="006C351F" w:rsidP="002A52D5">
      <w:pPr>
        <w:ind w:firstLineChars="150" w:firstLine="315"/>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w14:anchorId="3A2F504F">
          <v:shape id="_x0000_i1027" type="#_x0000_t75" style="width:14.95pt;height:18.7pt" o:ole="">
            <v:imagedata r:id="rId19" o:title=""/>
          </v:shape>
          <o:OLEObject Type="Embed" ProgID="Equation.DSMT4" ShapeID="_x0000_i1027" DrawAspect="Content" ObjectID="_1707764651" r:id="rId20"/>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14:paraId="626F6A84"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4"/>
          <w:szCs w:val="22"/>
          <w:lang w:val="en-US"/>
        </w:rPr>
        <w:object w:dxaOrig="300" w:dyaOrig="375" w14:anchorId="4428CB54">
          <v:shape id="_x0000_i1028" type="#_x0000_t75" style="width:14.95pt;height:18.7pt" o:ole="">
            <v:imagedata r:id="rId21" o:title=""/>
          </v:shape>
          <o:OLEObject Type="Embed" ProgID="Equation.DSMT4" ShapeID="_x0000_i1028" DrawAspect="Content" ObjectID="_1707764652" r:id="rId22"/>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14:paraId="6756297C"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2"/>
          <w:szCs w:val="22"/>
          <w:lang w:val="en-US"/>
        </w:rPr>
        <w:object w:dxaOrig="240" w:dyaOrig="360" w14:anchorId="6C0D2D2E">
          <v:shape id="_x0000_i1029" type="#_x0000_t75" style="width:13.1pt;height:18.25pt" o:ole="">
            <v:imagedata r:id="rId23" o:title=""/>
          </v:shape>
          <o:OLEObject Type="Embed" ProgID="Equation.DSMT4" ShapeID="_x0000_i1029" DrawAspect="Content" ObjectID="_1707764653" r:id="rId24"/>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14:paraId="6F826A96" w14:textId="77777777"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14:paraId="793FF5F3" w14:textId="77777777" w:rsidR="00840EAF" w:rsidRPr="006A5466" w:rsidRDefault="00840E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7.3 </w:t>
      </w:r>
      <w:r w:rsidR="0091226C" w:rsidRPr="006A5466">
        <w:rPr>
          <w:rFonts w:ascii="黑体" w:eastAsia="黑体" w:hAnsi="黑体" w:hint="eastAsia"/>
          <w:kern w:val="2"/>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7E521F" w14:paraId="24213FCA" w14:textId="77777777">
        <w:tc>
          <w:tcPr>
            <w:tcW w:w="1131" w:type="dxa"/>
            <w:vMerge w:val="restart"/>
            <w:shd w:val="clear" w:color="auto" w:fill="E6E6E6"/>
            <w:vAlign w:val="center"/>
          </w:tcPr>
          <w:p w14:paraId="25CB560D" w14:textId="77777777" w:rsidR="007E521F" w:rsidRDefault="006D4486">
            <w:pPr>
              <w:jc w:val="center"/>
            </w:pPr>
            <w:r>
              <w:t>构件</w:t>
            </w:r>
          </w:p>
        </w:tc>
        <w:tc>
          <w:tcPr>
            <w:tcW w:w="837" w:type="dxa"/>
            <w:vMerge w:val="restart"/>
            <w:shd w:val="clear" w:color="auto" w:fill="E6E6E6"/>
            <w:vAlign w:val="center"/>
          </w:tcPr>
          <w:p w14:paraId="04B1046C" w14:textId="77777777" w:rsidR="007E521F" w:rsidRDefault="006D4486">
            <w:pPr>
              <w:jc w:val="center"/>
            </w:pPr>
            <w:r>
              <w:t>面积</w:t>
            </w:r>
            <w:r>
              <w:br/>
              <w:t>(</w:t>
            </w:r>
            <w:r>
              <w:t>㎡</w:t>
            </w:r>
            <w:r>
              <w:t>)</w:t>
            </w:r>
          </w:p>
        </w:tc>
        <w:tc>
          <w:tcPr>
            <w:tcW w:w="4242" w:type="dxa"/>
            <w:gridSpan w:val="5"/>
            <w:shd w:val="clear" w:color="auto" w:fill="E6E6E6"/>
            <w:vAlign w:val="center"/>
          </w:tcPr>
          <w:p w14:paraId="16035298" w14:textId="77777777" w:rsidR="007E521F" w:rsidRDefault="006D4486">
            <w:pPr>
              <w:jc w:val="center"/>
            </w:pPr>
            <w:r>
              <w:t>各中心频率下的吸声系数</w:t>
            </w:r>
          </w:p>
        </w:tc>
        <w:tc>
          <w:tcPr>
            <w:tcW w:w="3118" w:type="dxa"/>
            <w:vMerge w:val="restart"/>
            <w:shd w:val="clear" w:color="auto" w:fill="E6E6E6"/>
            <w:vAlign w:val="center"/>
          </w:tcPr>
          <w:p w14:paraId="18843CE8" w14:textId="77777777" w:rsidR="007E521F" w:rsidRDefault="006D4486">
            <w:pPr>
              <w:jc w:val="center"/>
            </w:pPr>
            <w:r>
              <w:t>吸声系数来源</w:t>
            </w:r>
          </w:p>
        </w:tc>
      </w:tr>
      <w:tr w:rsidR="007E521F" w14:paraId="12EC455C" w14:textId="77777777">
        <w:tc>
          <w:tcPr>
            <w:tcW w:w="1131" w:type="dxa"/>
            <w:vMerge/>
            <w:shd w:val="clear" w:color="auto" w:fill="E6E6E6"/>
            <w:vAlign w:val="center"/>
          </w:tcPr>
          <w:p w14:paraId="2A98E201" w14:textId="77777777" w:rsidR="007E521F" w:rsidRDefault="007E521F"/>
        </w:tc>
        <w:tc>
          <w:tcPr>
            <w:tcW w:w="837" w:type="dxa"/>
            <w:vMerge/>
            <w:shd w:val="clear" w:color="auto" w:fill="E6E6E6"/>
            <w:vAlign w:val="center"/>
          </w:tcPr>
          <w:p w14:paraId="46230DFD" w14:textId="77777777" w:rsidR="007E521F" w:rsidRDefault="007E521F"/>
        </w:tc>
        <w:tc>
          <w:tcPr>
            <w:tcW w:w="792" w:type="dxa"/>
            <w:shd w:val="clear" w:color="auto" w:fill="E6E6E6"/>
            <w:vAlign w:val="center"/>
          </w:tcPr>
          <w:p w14:paraId="49DC83A4" w14:textId="77777777" w:rsidR="007E521F" w:rsidRDefault="006D4486">
            <w:r>
              <w:t>125Hz</w:t>
            </w:r>
          </w:p>
        </w:tc>
        <w:tc>
          <w:tcPr>
            <w:tcW w:w="792" w:type="dxa"/>
            <w:shd w:val="clear" w:color="auto" w:fill="E6E6E6"/>
            <w:vAlign w:val="center"/>
          </w:tcPr>
          <w:p w14:paraId="2BB31787" w14:textId="77777777" w:rsidR="007E521F" w:rsidRDefault="006D4486">
            <w:r>
              <w:t>250Hz</w:t>
            </w:r>
          </w:p>
        </w:tc>
        <w:tc>
          <w:tcPr>
            <w:tcW w:w="792" w:type="dxa"/>
            <w:shd w:val="clear" w:color="auto" w:fill="E6E6E6"/>
            <w:vAlign w:val="center"/>
          </w:tcPr>
          <w:p w14:paraId="109A4D91" w14:textId="77777777" w:rsidR="007E521F" w:rsidRDefault="006D4486">
            <w:r>
              <w:t>500Hz</w:t>
            </w:r>
          </w:p>
        </w:tc>
        <w:tc>
          <w:tcPr>
            <w:tcW w:w="933" w:type="dxa"/>
            <w:shd w:val="clear" w:color="auto" w:fill="E6E6E6"/>
            <w:vAlign w:val="center"/>
          </w:tcPr>
          <w:p w14:paraId="0A9E7E02" w14:textId="77777777" w:rsidR="007E521F" w:rsidRDefault="006D4486">
            <w:r>
              <w:t>1000Hz</w:t>
            </w:r>
          </w:p>
        </w:tc>
        <w:tc>
          <w:tcPr>
            <w:tcW w:w="933" w:type="dxa"/>
            <w:shd w:val="clear" w:color="auto" w:fill="E6E6E6"/>
            <w:vAlign w:val="center"/>
          </w:tcPr>
          <w:p w14:paraId="7D54CD64" w14:textId="77777777" w:rsidR="007E521F" w:rsidRDefault="006D4486">
            <w:r>
              <w:t>2000Hz</w:t>
            </w:r>
          </w:p>
        </w:tc>
        <w:tc>
          <w:tcPr>
            <w:tcW w:w="3118" w:type="dxa"/>
            <w:vMerge/>
            <w:shd w:val="clear" w:color="auto" w:fill="E6E6E6"/>
            <w:vAlign w:val="center"/>
          </w:tcPr>
          <w:p w14:paraId="39587E26" w14:textId="77777777" w:rsidR="007E521F" w:rsidRDefault="007E521F"/>
        </w:tc>
      </w:tr>
      <w:tr w:rsidR="007E521F" w14:paraId="2C4A962B" w14:textId="77777777">
        <w:tc>
          <w:tcPr>
            <w:tcW w:w="1131" w:type="dxa"/>
            <w:shd w:val="clear" w:color="auto" w:fill="E6E6E6"/>
            <w:vAlign w:val="center"/>
          </w:tcPr>
          <w:p w14:paraId="0D2D8DD3" w14:textId="77777777" w:rsidR="007E521F" w:rsidRDefault="006D4486">
            <w:r>
              <w:t>隔墙</w:t>
            </w:r>
          </w:p>
        </w:tc>
        <w:tc>
          <w:tcPr>
            <w:tcW w:w="837" w:type="dxa"/>
            <w:shd w:val="clear" w:color="auto" w:fill="E6E6E6"/>
            <w:vAlign w:val="center"/>
          </w:tcPr>
          <w:p w14:paraId="27A6A25C" w14:textId="77777777" w:rsidR="007E521F" w:rsidRDefault="006D4486">
            <w:r>
              <w:t>45.4</w:t>
            </w:r>
          </w:p>
        </w:tc>
        <w:tc>
          <w:tcPr>
            <w:tcW w:w="792" w:type="dxa"/>
            <w:vAlign w:val="center"/>
          </w:tcPr>
          <w:p w14:paraId="3EAF5A92" w14:textId="77777777" w:rsidR="007E521F" w:rsidRDefault="006D4486">
            <w:r>
              <w:t>0.290</w:t>
            </w:r>
          </w:p>
        </w:tc>
        <w:tc>
          <w:tcPr>
            <w:tcW w:w="792" w:type="dxa"/>
            <w:vAlign w:val="center"/>
          </w:tcPr>
          <w:p w14:paraId="683260E3" w14:textId="77777777" w:rsidR="007E521F" w:rsidRDefault="006D4486">
            <w:r>
              <w:t>0.100</w:t>
            </w:r>
          </w:p>
        </w:tc>
        <w:tc>
          <w:tcPr>
            <w:tcW w:w="792" w:type="dxa"/>
            <w:vAlign w:val="center"/>
          </w:tcPr>
          <w:p w14:paraId="6FBBDA1A" w14:textId="77777777" w:rsidR="007E521F" w:rsidRDefault="006D4486">
            <w:r>
              <w:t>0.050</w:t>
            </w:r>
          </w:p>
        </w:tc>
        <w:tc>
          <w:tcPr>
            <w:tcW w:w="933" w:type="dxa"/>
            <w:vAlign w:val="center"/>
          </w:tcPr>
          <w:p w14:paraId="14AAF808" w14:textId="77777777" w:rsidR="007E521F" w:rsidRDefault="006D4486">
            <w:r>
              <w:t>0.040</w:t>
            </w:r>
          </w:p>
        </w:tc>
        <w:tc>
          <w:tcPr>
            <w:tcW w:w="933" w:type="dxa"/>
            <w:vAlign w:val="center"/>
          </w:tcPr>
          <w:p w14:paraId="7DFA03A0" w14:textId="77777777" w:rsidR="007E521F" w:rsidRDefault="006D4486">
            <w:r>
              <w:t>0.070</w:t>
            </w:r>
          </w:p>
        </w:tc>
        <w:tc>
          <w:tcPr>
            <w:tcW w:w="3118" w:type="dxa"/>
            <w:vAlign w:val="center"/>
          </w:tcPr>
          <w:p w14:paraId="7B69FE38" w14:textId="77777777" w:rsidR="007E521F" w:rsidRDefault="007E521F"/>
        </w:tc>
      </w:tr>
      <w:tr w:rsidR="007E521F" w14:paraId="0BAE5F86" w14:textId="77777777">
        <w:tc>
          <w:tcPr>
            <w:tcW w:w="1131" w:type="dxa"/>
            <w:shd w:val="clear" w:color="auto" w:fill="E6E6E6"/>
            <w:vAlign w:val="center"/>
          </w:tcPr>
          <w:p w14:paraId="446FB1C8" w14:textId="77777777" w:rsidR="007E521F" w:rsidRDefault="006D4486">
            <w:r>
              <w:t>外墙</w:t>
            </w:r>
          </w:p>
        </w:tc>
        <w:tc>
          <w:tcPr>
            <w:tcW w:w="837" w:type="dxa"/>
            <w:shd w:val="clear" w:color="auto" w:fill="E6E6E6"/>
            <w:vAlign w:val="center"/>
          </w:tcPr>
          <w:p w14:paraId="0C042E69" w14:textId="77777777" w:rsidR="007E521F" w:rsidRDefault="006D4486">
            <w:r>
              <w:t>16.2</w:t>
            </w:r>
          </w:p>
        </w:tc>
        <w:tc>
          <w:tcPr>
            <w:tcW w:w="792" w:type="dxa"/>
            <w:vAlign w:val="center"/>
          </w:tcPr>
          <w:p w14:paraId="17752313" w14:textId="77777777" w:rsidR="007E521F" w:rsidRDefault="006D4486">
            <w:r>
              <w:t>0.210</w:t>
            </w:r>
          </w:p>
        </w:tc>
        <w:tc>
          <w:tcPr>
            <w:tcW w:w="792" w:type="dxa"/>
            <w:vAlign w:val="center"/>
          </w:tcPr>
          <w:p w14:paraId="03CF5AD6" w14:textId="77777777" w:rsidR="007E521F" w:rsidRDefault="006D4486">
            <w:r>
              <w:t>0.160</w:t>
            </w:r>
          </w:p>
        </w:tc>
        <w:tc>
          <w:tcPr>
            <w:tcW w:w="792" w:type="dxa"/>
            <w:vAlign w:val="center"/>
          </w:tcPr>
          <w:p w14:paraId="44DC696E" w14:textId="77777777" w:rsidR="007E521F" w:rsidRDefault="006D4486">
            <w:r>
              <w:t>0.250</w:t>
            </w:r>
          </w:p>
        </w:tc>
        <w:tc>
          <w:tcPr>
            <w:tcW w:w="933" w:type="dxa"/>
            <w:vAlign w:val="center"/>
          </w:tcPr>
          <w:p w14:paraId="56C588CF" w14:textId="77777777" w:rsidR="007E521F" w:rsidRDefault="006D4486">
            <w:r>
              <w:t>0.400</w:t>
            </w:r>
          </w:p>
        </w:tc>
        <w:tc>
          <w:tcPr>
            <w:tcW w:w="933" w:type="dxa"/>
            <w:vAlign w:val="center"/>
          </w:tcPr>
          <w:p w14:paraId="731E63F5" w14:textId="77777777" w:rsidR="007E521F" w:rsidRDefault="006D4486">
            <w:r>
              <w:t>0.420</w:t>
            </w:r>
          </w:p>
        </w:tc>
        <w:tc>
          <w:tcPr>
            <w:tcW w:w="3118" w:type="dxa"/>
            <w:vAlign w:val="center"/>
          </w:tcPr>
          <w:p w14:paraId="6FEDAA62" w14:textId="77777777" w:rsidR="007E521F" w:rsidRDefault="007E521F"/>
        </w:tc>
      </w:tr>
      <w:tr w:rsidR="007E521F" w14:paraId="6EA8F24D" w14:textId="77777777">
        <w:tc>
          <w:tcPr>
            <w:tcW w:w="1131" w:type="dxa"/>
            <w:shd w:val="clear" w:color="auto" w:fill="E6E6E6"/>
            <w:vAlign w:val="center"/>
          </w:tcPr>
          <w:p w14:paraId="3B935D24" w14:textId="77777777" w:rsidR="007E521F" w:rsidRDefault="006D4486">
            <w:r>
              <w:t>玻璃幕墙</w:t>
            </w:r>
          </w:p>
        </w:tc>
        <w:tc>
          <w:tcPr>
            <w:tcW w:w="837" w:type="dxa"/>
            <w:shd w:val="clear" w:color="auto" w:fill="E6E6E6"/>
            <w:vAlign w:val="center"/>
          </w:tcPr>
          <w:p w14:paraId="1F68F02B" w14:textId="77777777" w:rsidR="007E521F" w:rsidRDefault="006D4486">
            <w:r>
              <w:t>25.6</w:t>
            </w:r>
          </w:p>
        </w:tc>
        <w:tc>
          <w:tcPr>
            <w:tcW w:w="792" w:type="dxa"/>
            <w:vAlign w:val="center"/>
          </w:tcPr>
          <w:p w14:paraId="17D25D0B" w14:textId="77777777" w:rsidR="007E521F" w:rsidRDefault="006D4486">
            <w:r>
              <w:t>0.350</w:t>
            </w:r>
          </w:p>
        </w:tc>
        <w:tc>
          <w:tcPr>
            <w:tcW w:w="792" w:type="dxa"/>
            <w:vAlign w:val="center"/>
          </w:tcPr>
          <w:p w14:paraId="7C48240B" w14:textId="77777777" w:rsidR="007E521F" w:rsidRDefault="006D4486">
            <w:r>
              <w:t>0.250</w:t>
            </w:r>
          </w:p>
        </w:tc>
        <w:tc>
          <w:tcPr>
            <w:tcW w:w="792" w:type="dxa"/>
            <w:vAlign w:val="center"/>
          </w:tcPr>
          <w:p w14:paraId="769BAAE9" w14:textId="77777777" w:rsidR="007E521F" w:rsidRDefault="006D4486">
            <w:r>
              <w:t>0.180</w:t>
            </w:r>
          </w:p>
        </w:tc>
        <w:tc>
          <w:tcPr>
            <w:tcW w:w="933" w:type="dxa"/>
            <w:vAlign w:val="center"/>
          </w:tcPr>
          <w:p w14:paraId="4CF8A2A8" w14:textId="77777777" w:rsidR="007E521F" w:rsidRDefault="006D4486">
            <w:r>
              <w:t>0.120</w:t>
            </w:r>
          </w:p>
        </w:tc>
        <w:tc>
          <w:tcPr>
            <w:tcW w:w="933" w:type="dxa"/>
            <w:vAlign w:val="center"/>
          </w:tcPr>
          <w:p w14:paraId="7984E42A" w14:textId="77777777" w:rsidR="007E521F" w:rsidRDefault="006D4486">
            <w:r>
              <w:t>0.070</w:t>
            </w:r>
          </w:p>
        </w:tc>
        <w:tc>
          <w:tcPr>
            <w:tcW w:w="3118" w:type="dxa"/>
            <w:vAlign w:val="center"/>
          </w:tcPr>
          <w:p w14:paraId="7A3216FD" w14:textId="77777777" w:rsidR="007E521F" w:rsidRDefault="007E521F"/>
        </w:tc>
      </w:tr>
      <w:tr w:rsidR="007E521F" w14:paraId="62DF801A" w14:textId="77777777">
        <w:tc>
          <w:tcPr>
            <w:tcW w:w="1131" w:type="dxa"/>
            <w:shd w:val="clear" w:color="auto" w:fill="E6E6E6"/>
            <w:vAlign w:val="center"/>
          </w:tcPr>
          <w:p w14:paraId="626460B1" w14:textId="77777777" w:rsidR="007E521F" w:rsidRDefault="006D4486">
            <w:r>
              <w:t>内窗</w:t>
            </w:r>
            <w:r>
              <w:t>(C1515)</w:t>
            </w:r>
          </w:p>
        </w:tc>
        <w:tc>
          <w:tcPr>
            <w:tcW w:w="837" w:type="dxa"/>
            <w:shd w:val="clear" w:color="auto" w:fill="E6E6E6"/>
            <w:vAlign w:val="center"/>
          </w:tcPr>
          <w:p w14:paraId="3FDE55B8" w14:textId="77777777" w:rsidR="007E521F" w:rsidRDefault="006D4486">
            <w:r>
              <w:t>6.8</w:t>
            </w:r>
          </w:p>
        </w:tc>
        <w:tc>
          <w:tcPr>
            <w:tcW w:w="792" w:type="dxa"/>
            <w:vAlign w:val="center"/>
          </w:tcPr>
          <w:p w14:paraId="4F8B5181" w14:textId="77777777" w:rsidR="007E521F" w:rsidRDefault="006D4486">
            <w:r>
              <w:t>0.350</w:t>
            </w:r>
          </w:p>
        </w:tc>
        <w:tc>
          <w:tcPr>
            <w:tcW w:w="792" w:type="dxa"/>
            <w:vAlign w:val="center"/>
          </w:tcPr>
          <w:p w14:paraId="2EC29DA7" w14:textId="77777777" w:rsidR="007E521F" w:rsidRDefault="006D4486">
            <w:r>
              <w:t>0.250</w:t>
            </w:r>
          </w:p>
        </w:tc>
        <w:tc>
          <w:tcPr>
            <w:tcW w:w="792" w:type="dxa"/>
            <w:vAlign w:val="center"/>
          </w:tcPr>
          <w:p w14:paraId="7B26D6B2" w14:textId="77777777" w:rsidR="007E521F" w:rsidRDefault="006D4486">
            <w:r>
              <w:t>0.180</w:t>
            </w:r>
          </w:p>
        </w:tc>
        <w:tc>
          <w:tcPr>
            <w:tcW w:w="933" w:type="dxa"/>
            <w:vAlign w:val="center"/>
          </w:tcPr>
          <w:p w14:paraId="1C07725D" w14:textId="77777777" w:rsidR="007E521F" w:rsidRDefault="006D4486">
            <w:r>
              <w:t>0.120</w:t>
            </w:r>
          </w:p>
        </w:tc>
        <w:tc>
          <w:tcPr>
            <w:tcW w:w="933" w:type="dxa"/>
            <w:vAlign w:val="center"/>
          </w:tcPr>
          <w:p w14:paraId="64BB0B76" w14:textId="77777777" w:rsidR="007E521F" w:rsidRDefault="006D4486">
            <w:r>
              <w:t>0.070</w:t>
            </w:r>
          </w:p>
        </w:tc>
        <w:tc>
          <w:tcPr>
            <w:tcW w:w="3118" w:type="dxa"/>
            <w:vAlign w:val="center"/>
          </w:tcPr>
          <w:p w14:paraId="76B3981D" w14:textId="77777777" w:rsidR="007E521F" w:rsidRDefault="007E521F"/>
        </w:tc>
      </w:tr>
      <w:tr w:rsidR="007E521F" w14:paraId="0DD8CD5F" w14:textId="77777777">
        <w:tc>
          <w:tcPr>
            <w:tcW w:w="1131" w:type="dxa"/>
            <w:shd w:val="clear" w:color="auto" w:fill="E6E6E6"/>
            <w:vAlign w:val="center"/>
          </w:tcPr>
          <w:p w14:paraId="3342511E" w14:textId="77777777" w:rsidR="007E521F" w:rsidRDefault="006D4486">
            <w:r>
              <w:t>内门</w:t>
            </w:r>
            <w:r>
              <w:t>(M0921)</w:t>
            </w:r>
          </w:p>
        </w:tc>
        <w:tc>
          <w:tcPr>
            <w:tcW w:w="837" w:type="dxa"/>
            <w:shd w:val="clear" w:color="auto" w:fill="E6E6E6"/>
            <w:vAlign w:val="center"/>
          </w:tcPr>
          <w:p w14:paraId="122EC66A" w14:textId="77777777" w:rsidR="007E521F" w:rsidRDefault="006D4486">
            <w:r>
              <w:t>1.9</w:t>
            </w:r>
          </w:p>
        </w:tc>
        <w:tc>
          <w:tcPr>
            <w:tcW w:w="792" w:type="dxa"/>
            <w:vAlign w:val="center"/>
          </w:tcPr>
          <w:p w14:paraId="277E942B" w14:textId="77777777" w:rsidR="007E521F" w:rsidRDefault="006D4486">
            <w:r>
              <w:t>0.160</w:t>
            </w:r>
          </w:p>
        </w:tc>
        <w:tc>
          <w:tcPr>
            <w:tcW w:w="792" w:type="dxa"/>
            <w:vAlign w:val="center"/>
          </w:tcPr>
          <w:p w14:paraId="3E071049" w14:textId="77777777" w:rsidR="007E521F" w:rsidRDefault="006D4486">
            <w:r>
              <w:t>0.150</w:t>
            </w:r>
          </w:p>
        </w:tc>
        <w:tc>
          <w:tcPr>
            <w:tcW w:w="792" w:type="dxa"/>
            <w:vAlign w:val="center"/>
          </w:tcPr>
          <w:p w14:paraId="3008921E" w14:textId="77777777" w:rsidR="007E521F" w:rsidRDefault="006D4486">
            <w:r>
              <w:t>0.100</w:t>
            </w:r>
          </w:p>
        </w:tc>
        <w:tc>
          <w:tcPr>
            <w:tcW w:w="933" w:type="dxa"/>
            <w:vAlign w:val="center"/>
          </w:tcPr>
          <w:p w14:paraId="53DA5B52" w14:textId="77777777" w:rsidR="007E521F" w:rsidRDefault="006D4486">
            <w:r>
              <w:t>0.100</w:t>
            </w:r>
          </w:p>
        </w:tc>
        <w:tc>
          <w:tcPr>
            <w:tcW w:w="933" w:type="dxa"/>
            <w:vAlign w:val="center"/>
          </w:tcPr>
          <w:p w14:paraId="7AEE2B22" w14:textId="77777777" w:rsidR="007E521F" w:rsidRDefault="006D4486">
            <w:r>
              <w:t>0.100</w:t>
            </w:r>
          </w:p>
        </w:tc>
        <w:tc>
          <w:tcPr>
            <w:tcW w:w="3118" w:type="dxa"/>
            <w:vAlign w:val="center"/>
          </w:tcPr>
          <w:p w14:paraId="1DF9A918" w14:textId="77777777" w:rsidR="007E521F" w:rsidRDefault="007E521F"/>
        </w:tc>
      </w:tr>
      <w:tr w:rsidR="007E521F" w14:paraId="699CDCD8" w14:textId="77777777">
        <w:tc>
          <w:tcPr>
            <w:tcW w:w="1131" w:type="dxa"/>
            <w:shd w:val="clear" w:color="auto" w:fill="E6E6E6"/>
            <w:vAlign w:val="center"/>
          </w:tcPr>
          <w:p w14:paraId="514B6C35" w14:textId="77777777" w:rsidR="007E521F" w:rsidRDefault="006D4486">
            <w:r>
              <w:t>楼板</w:t>
            </w:r>
          </w:p>
        </w:tc>
        <w:tc>
          <w:tcPr>
            <w:tcW w:w="837" w:type="dxa"/>
            <w:shd w:val="clear" w:color="auto" w:fill="E6E6E6"/>
            <w:vAlign w:val="center"/>
          </w:tcPr>
          <w:p w14:paraId="55831E05" w14:textId="77777777" w:rsidR="007E521F" w:rsidRDefault="006D4486">
            <w:r>
              <w:t>58.4</w:t>
            </w:r>
          </w:p>
        </w:tc>
        <w:tc>
          <w:tcPr>
            <w:tcW w:w="792" w:type="dxa"/>
            <w:vAlign w:val="center"/>
          </w:tcPr>
          <w:p w14:paraId="22238DD2" w14:textId="77777777" w:rsidR="007E521F" w:rsidRDefault="006D4486">
            <w:r>
              <w:t>0.290</w:t>
            </w:r>
          </w:p>
        </w:tc>
        <w:tc>
          <w:tcPr>
            <w:tcW w:w="792" w:type="dxa"/>
            <w:vAlign w:val="center"/>
          </w:tcPr>
          <w:p w14:paraId="49046943" w14:textId="77777777" w:rsidR="007E521F" w:rsidRDefault="006D4486">
            <w:r>
              <w:t>0.100</w:t>
            </w:r>
          </w:p>
        </w:tc>
        <w:tc>
          <w:tcPr>
            <w:tcW w:w="792" w:type="dxa"/>
            <w:vAlign w:val="center"/>
          </w:tcPr>
          <w:p w14:paraId="4946FD1D" w14:textId="77777777" w:rsidR="007E521F" w:rsidRDefault="006D4486">
            <w:r>
              <w:t>0.050</w:t>
            </w:r>
          </w:p>
        </w:tc>
        <w:tc>
          <w:tcPr>
            <w:tcW w:w="933" w:type="dxa"/>
            <w:vAlign w:val="center"/>
          </w:tcPr>
          <w:p w14:paraId="43693034" w14:textId="77777777" w:rsidR="007E521F" w:rsidRDefault="006D4486">
            <w:r>
              <w:t>0.040</w:t>
            </w:r>
          </w:p>
        </w:tc>
        <w:tc>
          <w:tcPr>
            <w:tcW w:w="933" w:type="dxa"/>
            <w:vAlign w:val="center"/>
          </w:tcPr>
          <w:p w14:paraId="356B1F98" w14:textId="77777777" w:rsidR="007E521F" w:rsidRDefault="006D4486">
            <w:r>
              <w:t>0.070</w:t>
            </w:r>
          </w:p>
        </w:tc>
        <w:tc>
          <w:tcPr>
            <w:tcW w:w="3118" w:type="dxa"/>
            <w:vAlign w:val="center"/>
          </w:tcPr>
          <w:p w14:paraId="69A7E8DA" w14:textId="77777777" w:rsidR="007E521F" w:rsidRDefault="007E521F"/>
        </w:tc>
      </w:tr>
      <w:tr w:rsidR="007E521F" w14:paraId="7EB85261" w14:textId="77777777">
        <w:tc>
          <w:tcPr>
            <w:tcW w:w="1131" w:type="dxa"/>
            <w:shd w:val="clear" w:color="auto" w:fill="E6E6E6"/>
            <w:vAlign w:val="center"/>
          </w:tcPr>
          <w:p w14:paraId="41D128A7" w14:textId="77777777" w:rsidR="007E521F" w:rsidRDefault="006D4486">
            <w:r>
              <w:t>挑空楼板</w:t>
            </w:r>
          </w:p>
        </w:tc>
        <w:tc>
          <w:tcPr>
            <w:tcW w:w="837" w:type="dxa"/>
            <w:shd w:val="clear" w:color="auto" w:fill="E6E6E6"/>
            <w:vAlign w:val="center"/>
          </w:tcPr>
          <w:p w14:paraId="101174E0" w14:textId="77777777" w:rsidR="007E521F" w:rsidRDefault="006D4486">
            <w:r>
              <w:t>4.4</w:t>
            </w:r>
          </w:p>
        </w:tc>
        <w:tc>
          <w:tcPr>
            <w:tcW w:w="792" w:type="dxa"/>
            <w:vAlign w:val="center"/>
          </w:tcPr>
          <w:p w14:paraId="08BD5F90" w14:textId="77777777" w:rsidR="007E521F" w:rsidRDefault="006D4486">
            <w:r>
              <w:t>0.080</w:t>
            </w:r>
          </w:p>
        </w:tc>
        <w:tc>
          <w:tcPr>
            <w:tcW w:w="792" w:type="dxa"/>
            <w:vAlign w:val="center"/>
          </w:tcPr>
          <w:p w14:paraId="6407D4E7" w14:textId="77777777" w:rsidR="007E521F" w:rsidRDefault="006D4486">
            <w:r>
              <w:t>0.240</w:t>
            </w:r>
          </w:p>
        </w:tc>
        <w:tc>
          <w:tcPr>
            <w:tcW w:w="792" w:type="dxa"/>
            <w:vAlign w:val="center"/>
          </w:tcPr>
          <w:p w14:paraId="1B7F8799" w14:textId="77777777" w:rsidR="007E521F" w:rsidRDefault="006D4486">
            <w:r>
              <w:t>0.570</w:t>
            </w:r>
          </w:p>
        </w:tc>
        <w:tc>
          <w:tcPr>
            <w:tcW w:w="933" w:type="dxa"/>
            <w:vAlign w:val="center"/>
          </w:tcPr>
          <w:p w14:paraId="0681BEB8" w14:textId="77777777" w:rsidR="007E521F" w:rsidRDefault="006D4486">
            <w:r>
              <w:t>0.690</w:t>
            </w:r>
          </w:p>
        </w:tc>
        <w:tc>
          <w:tcPr>
            <w:tcW w:w="933" w:type="dxa"/>
            <w:vAlign w:val="center"/>
          </w:tcPr>
          <w:p w14:paraId="3A7E4CEB" w14:textId="77777777" w:rsidR="007E521F" w:rsidRDefault="006D4486">
            <w:r>
              <w:t>0.710</w:t>
            </w:r>
          </w:p>
        </w:tc>
        <w:tc>
          <w:tcPr>
            <w:tcW w:w="3118" w:type="dxa"/>
            <w:vAlign w:val="center"/>
          </w:tcPr>
          <w:p w14:paraId="1A59B66E" w14:textId="77777777" w:rsidR="007E521F" w:rsidRDefault="007E521F"/>
        </w:tc>
      </w:tr>
      <w:tr w:rsidR="007E521F" w14:paraId="5DCEBD5D" w14:textId="77777777">
        <w:tc>
          <w:tcPr>
            <w:tcW w:w="1968" w:type="dxa"/>
            <w:gridSpan w:val="2"/>
            <w:shd w:val="clear" w:color="auto" w:fill="E6E6E6"/>
            <w:vAlign w:val="center"/>
          </w:tcPr>
          <w:p w14:paraId="003D4AD4" w14:textId="77777777" w:rsidR="007E521F" w:rsidRDefault="006D4486">
            <w:r>
              <w:t>总吸声量</w:t>
            </w:r>
            <w:r>
              <w:t>(</w:t>
            </w:r>
            <w:r>
              <w:t>㎡</w:t>
            </w:r>
            <w:r>
              <w:t>)</w:t>
            </w:r>
          </w:p>
        </w:tc>
        <w:tc>
          <w:tcPr>
            <w:tcW w:w="792" w:type="dxa"/>
            <w:vAlign w:val="center"/>
          </w:tcPr>
          <w:p w14:paraId="4A6C5698" w14:textId="77777777" w:rsidR="007E521F" w:rsidRDefault="006D4486">
            <w:r>
              <w:t>45.5</w:t>
            </w:r>
          </w:p>
        </w:tc>
        <w:tc>
          <w:tcPr>
            <w:tcW w:w="792" w:type="dxa"/>
            <w:vAlign w:val="center"/>
          </w:tcPr>
          <w:p w14:paraId="3942EC2C" w14:textId="77777777" w:rsidR="007E521F" w:rsidRDefault="006D4486">
            <w:r>
              <w:t>22.4</w:t>
            </w:r>
          </w:p>
        </w:tc>
        <w:tc>
          <w:tcPr>
            <w:tcW w:w="792" w:type="dxa"/>
            <w:vAlign w:val="center"/>
          </w:tcPr>
          <w:p w14:paraId="576B2BE0" w14:textId="77777777" w:rsidR="007E521F" w:rsidRDefault="006D4486">
            <w:r>
              <w:t>17.7</w:t>
            </w:r>
          </w:p>
        </w:tc>
        <w:tc>
          <w:tcPr>
            <w:tcW w:w="933" w:type="dxa"/>
            <w:vAlign w:val="center"/>
          </w:tcPr>
          <w:p w14:paraId="457F0CB0" w14:textId="77777777" w:rsidR="007E521F" w:rsidRDefault="006D4486">
            <w:r>
              <w:t>17.7</w:t>
            </w:r>
          </w:p>
        </w:tc>
        <w:tc>
          <w:tcPr>
            <w:tcW w:w="933" w:type="dxa"/>
            <w:vAlign w:val="center"/>
          </w:tcPr>
          <w:p w14:paraId="36168D63" w14:textId="77777777" w:rsidR="007E521F" w:rsidRDefault="006D4486">
            <w:r>
              <w:t>19.6</w:t>
            </w:r>
          </w:p>
        </w:tc>
        <w:tc>
          <w:tcPr>
            <w:tcW w:w="3118" w:type="dxa"/>
            <w:vAlign w:val="center"/>
          </w:tcPr>
          <w:p w14:paraId="1A3AD374" w14:textId="77777777" w:rsidR="007E521F" w:rsidRDefault="007E521F"/>
        </w:tc>
      </w:tr>
    </w:tbl>
    <w:p w14:paraId="5F4389C7" w14:textId="77777777" w:rsidR="009F6F51" w:rsidRDefault="009F6F51" w:rsidP="00AA18D4">
      <w:pPr>
        <w:pStyle w:val="a0"/>
        <w:ind w:firstLineChars="295" w:firstLine="619"/>
        <w:jc w:val="left"/>
        <w:rPr>
          <w:rFonts w:ascii="Cambria Math" w:hAnsi="Cambria Math"/>
          <w:lang w:val="en-US"/>
        </w:rPr>
      </w:pPr>
      <w:bookmarkStart w:id="55" w:name="围护结构吸声量"/>
      <w:bookmarkEnd w:id="55"/>
    </w:p>
    <w:p w14:paraId="3D096DD6" w14:textId="77777777" w:rsidR="007C769E" w:rsidRDefault="001C7C1F" w:rsidP="001C7C1F">
      <w:pPr>
        <w:pStyle w:val="2"/>
      </w:pPr>
      <w:bookmarkStart w:id="56" w:name="_Toc97151848"/>
      <w:r>
        <w:rPr>
          <w:rFonts w:hint="eastAsia"/>
        </w:rPr>
        <w:t>组合墙</w:t>
      </w:r>
      <w:r>
        <w:t>空气声隔声量计算</w:t>
      </w:r>
      <w:bookmarkEnd w:id="56"/>
    </w:p>
    <w:p w14:paraId="2DC77CB7" w14:textId="77777777"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14:paraId="59084761" w14:textId="77777777" w:rsidR="001C7C1F" w:rsidRDefault="002E6D61" w:rsidP="002E6D61">
      <w:pPr>
        <w:pStyle w:val="a0"/>
        <w:ind w:firstLineChars="295" w:firstLine="619"/>
        <w:jc w:val="left"/>
        <w:rPr>
          <w:lang w:val="en-US"/>
        </w:rPr>
      </w:pPr>
      <w:r>
        <w:rPr>
          <w:lang w:val="en-US"/>
        </w:rPr>
        <w:object w:dxaOrig="8155" w:dyaOrig="2963" w14:anchorId="508B2B7B">
          <v:shape id="_x0000_i1030" type="#_x0000_t75" style="width:408.15pt;height:149.6pt" o:ole="">
            <v:imagedata r:id="rId25" o:title="" croptop="25098f" cropleft="11987f"/>
          </v:shape>
          <o:OLEObject Type="Embed" ProgID="Visio.Drawing.11" ShapeID="_x0000_i1030" DrawAspect="Content" ObjectID="_1707764654" r:id="rId26"/>
        </w:object>
      </w:r>
    </w:p>
    <w:p w14:paraId="2DA73858" w14:textId="77777777" w:rsidR="001A13CA" w:rsidRPr="008170B0" w:rsidRDefault="001A13CA" w:rsidP="001A13CA">
      <w:pPr>
        <w:ind w:firstLineChars="1450" w:firstLine="3045"/>
        <w:rPr>
          <w:rFonts w:ascii="黑体" w:eastAsia="黑体" w:hAnsi="黑体"/>
          <w:lang w:val="en-US"/>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-1 组合墙空气声隔声量计算原理图</w:t>
      </w:r>
    </w:p>
    <w:p w14:paraId="03295539" w14:textId="77777777" w:rsidR="009E65A5" w:rsidRDefault="00507685">
      <w:pPr>
        <w:pStyle w:val="3"/>
      </w:pPr>
      <w:bookmarkStart w:id="57" w:name="_Toc97151849"/>
      <w:r>
        <w:rPr>
          <w:rFonts w:hint="eastAsia"/>
        </w:rPr>
        <w:t>组合墙</w:t>
      </w:r>
      <w:r w:rsidR="00E61E88">
        <w:t>空气声有效隔声量</w:t>
      </w:r>
      <w:bookmarkEnd w:id="57"/>
    </w:p>
    <w:p w14:paraId="63B72999" w14:textId="77777777"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8B6C1D">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8B6C1D">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14:paraId="04C3ADC7" w14:textId="77777777" w:rsidR="00B203CB" w:rsidRDefault="008B6C1D"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14:paraId="61EE5194" w14:textId="77777777" w:rsidR="00B203CB" w:rsidRDefault="006D4486"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w14:anchorId="060FEB93">
          <v:shape id="_x0000_s2193" type="#_x0000_t75" style="position:absolute;left:0;text-align:left;margin-left:131.15pt;margin-top:3.65pt;width:60.35pt;height:21.4pt;z-index:251661824;mso-width-relative:page;mso-height-relative:page">
            <v:imagedata r:id="rId27" o:title=""/>
          </v:shape>
          <o:OLEObject Type="Embed" ProgID="Equation.DSMT4" ShapeID="_x0000_s2193" DrawAspect="Content" ObjectID="_1707764685" r:id="rId28"/>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14:paraId="0EBC9401" w14:textId="77777777" w:rsidR="00B203CB" w:rsidRDefault="00B203CB" w:rsidP="00B203CB">
      <w:pPr>
        <w:widowControl w:val="0"/>
        <w:ind w:right="840"/>
        <w:jc w:val="both"/>
        <w:rPr>
          <w:rFonts w:ascii="Calibri" w:hAnsi="Calibri"/>
          <w:kern w:val="2"/>
          <w:szCs w:val="22"/>
          <w:lang w:val="en-US"/>
        </w:rPr>
      </w:pPr>
    </w:p>
    <w:p w14:paraId="738699CA" w14:textId="77777777"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8B6C1D">
        <w:rPr>
          <w:rFonts w:ascii="Calibri" w:hAnsi="Calibri" w:hint="eastAsia"/>
          <w:kern w:val="2"/>
          <w:szCs w:val="22"/>
          <w:lang w:val="en-US"/>
        </w:rPr>
        <w:t>透射</w:t>
      </w:r>
      <w:r>
        <w:rPr>
          <w:rFonts w:ascii="Calibri" w:hAnsi="Calibri" w:hint="eastAsia"/>
          <w:kern w:val="2"/>
          <w:szCs w:val="22"/>
          <w:lang w:val="en-US"/>
        </w:rPr>
        <w:t>系数：</w:t>
      </w:r>
    </w:p>
    <w:p w14:paraId="0DC6D9C4" w14:textId="77777777"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14:paraId="209CDF97" w14:textId="77777777"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5F5DC137" wp14:editId="2ACA4382">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14:paraId="3D3A5DDA" w14:textId="77777777" w:rsidR="0089206F" w:rsidRDefault="0089206F" w:rsidP="006A5466">
      <w:pPr>
        <w:widowControl w:val="0"/>
        <w:jc w:val="both"/>
        <w:rPr>
          <w:rFonts w:ascii="Calibri" w:hAnsi="Calibri"/>
          <w:kern w:val="2"/>
          <w:szCs w:val="22"/>
          <w:lang w:val="en-US"/>
        </w:rPr>
      </w:pPr>
    </w:p>
    <w:p w14:paraId="032F3E4E" w14:textId="77777777"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6D4486">
        <w:rPr>
          <w:rFonts w:ascii="Calibri" w:hAnsi="Calibri"/>
          <w:kern w:val="2"/>
          <w:szCs w:val="22"/>
          <w:lang w:val="en-US"/>
        </w:rPr>
        <w:object w:dxaOrig="1440" w:dyaOrig="1440" w14:anchorId="2EE85C2B">
          <v:shape id="_x0000_s2195" type="#_x0000_t75" style="position:absolute;left:0;text-align:left;margin-left:124.35pt;margin-top:7.65pt;width:67.15pt;height:34.95pt;z-index:251663872;mso-position-horizontal-relative:text;mso-position-vertical-relative:text;mso-width-relative:page;mso-height-relative:page">
            <v:imagedata r:id="rId30" o:title=""/>
          </v:shape>
          <o:OLEObject Type="Embed" ProgID="Equation.DSMT4" ShapeID="_x0000_s2195" DrawAspect="Content" ObjectID="_1707764686" r:id="rId31"/>
        </w:object>
      </w:r>
    </w:p>
    <w:p w14:paraId="4675DC1A" w14:textId="77777777"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14:paraId="328999E8" w14:textId="77777777" w:rsidR="0089206F" w:rsidRDefault="0089206F" w:rsidP="00B203CB">
      <w:pPr>
        <w:widowControl w:val="0"/>
        <w:ind w:leftChars="200" w:left="420" w:right="840"/>
        <w:jc w:val="both"/>
        <w:rPr>
          <w:rFonts w:ascii="Calibri" w:hAnsi="Calibri"/>
          <w:kern w:val="2"/>
          <w:szCs w:val="22"/>
          <w:lang w:val="en-US"/>
        </w:rPr>
      </w:pPr>
    </w:p>
    <w:p w14:paraId="63E21632" w14:textId="77777777"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14:paraId="737A6FDA" w14:textId="77777777"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282E2254" wp14:editId="0CE7BB73">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Pr>
          <w:rFonts w:ascii="Calibri" w:hAnsi="Calibri" w:hint="eastAsia"/>
          <w:kern w:val="2"/>
          <w:szCs w:val="22"/>
          <w:lang w:val="en-US"/>
        </w:rPr>
        <w:t xml:space="preserve">   </w:t>
      </w:r>
      <w:r w:rsidR="002A52D5">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14:paraId="3B21E96B" w14:textId="77777777" w:rsidR="00B203CB" w:rsidRDefault="00B203CB" w:rsidP="00B203CB">
      <w:pPr>
        <w:widowControl w:val="0"/>
        <w:jc w:val="both"/>
        <w:rPr>
          <w:rFonts w:ascii="Calibri" w:hAnsi="Calibri"/>
          <w:kern w:val="2"/>
          <w:szCs w:val="22"/>
          <w:lang w:val="en-US"/>
        </w:rPr>
      </w:pPr>
    </w:p>
    <w:p w14:paraId="1F048504" w14:textId="77777777"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w14:anchorId="1308E075">
          <v:shape id="_x0000_i1033" type="#_x0000_t75" style="width:14.5pt;height:18.7pt" o:ole="">
            <v:imagedata r:id="rId33" o:title=""/>
          </v:shape>
          <o:OLEObject Type="Embed" ProgID="Equation.DSMT4" ShapeID="_x0000_i1033" DrawAspect="Content" ObjectID="_1707764655" r:id="rId3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8B6C1D">
        <w:rPr>
          <w:rFonts w:ascii="Calibri" w:hAnsi="Calibri" w:hint="eastAsia"/>
          <w:kern w:val="2"/>
          <w:szCs w:val="22"/>
          <w:lang w:val="en-US"/>
        </w:rPr>
        <w:t>透射</w:t>
      </w:r>
      <w:r>
        <w:rPr>
          <w:rFonts w:ascii="Calibri" w:hAnsi="Calibri" w:hint="eastAsia"/>
          <w:kern w:val="2"/>
          <w:szCs w:val="22"/>
          <w:lang w:val="en-US"/>
        </w:rPr>
        <w:t>系数</w:t>
      </w:r>
    </w:p>
    <w:p w14:paraId="0B6FA773"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w14:anchorId="56979FA6">
          <v:shape id="_x0000_i1034" type="#_x0000_t75" style="width:16.35pt;height:18.7pt" o:ole="">
            <v:imagedata r:id="rId35" o:title=""/>
          </v:shape>
          <o:OLEObject Type="Embed" ProgID="Equation.DSMT4" ShapeID="_x0000_i1034" DrawAspect="Content" ObjectID="_1707764656" r:id="rId3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14:paraId="557794B5"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w14:anchorId="11D49786">
          <v:shape id="_x0000_i1035" type="#_x0000_t75" style="width:13.1pt;height:18.7pt" o:ole="">
            <v:imagedata r:id="rId37" o:title=""/>
          </v:shape>
          <o:OLEObject Type="Embed" ProgID="Equation.DSMT4" ShapeID="_x0000_i1035" DrawAspect="Content" ObjectID="_1707764657" r:id="rId3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8B6C1D">
        <w:rPr>
          <w:rFonts w:ascii="Calibri" w:hAnsi="Calibri" w:hint="eastAsia"/>
          <w:kern w:val="2"/>
          <w:szCs w:val="22"/>
          <w:lang w:val="en-US"/>
        </w:rPr>
        <w:t>透射</w:t>
      </w:r>
      <w:r>
        <w:rPr>
          <w:rFonts w:ascii="Calibri" w:hAnsi="Calibri" w:hint="eastAsia"/>
          <w:kern w:val="2"/>
          <w:szCs w:val="22"/>
          <w:lang w:val="en-US"/>
        </w:rPr>
        <w:t>系数；</w:t>
      </w:r>
    </w:p>
    <w:p w14:paraId="6790CADA"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w14:anchorId="23C59898">
          <v:shape id="_x0000_i1036" type="#_x0000_t75" style="width:14.5pt;height:16.85pt" o:ole="">
            <v:imagedata r:id="rId39" o:title=""/>
          </v:shape>
          <o:OLEObject Type="Embed" ProgID="Equation.DSMT4" ShapeID="_x0000_i1036" DrawAspect="Content" ObjectID="_1707764658" r:id="rId40"/>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14:paraId="38C30B00"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lastRenderedPageBreak/>
        <w:t xml:space="preserve">      </w:t>
      </w:r>
      <w:r>
        <w:rPr>
          <w:rFonts w:ascii="Calibri" w:hAnsi="Calibri"/>
          <w:kern w:val="2"/>
          <w:position w:val="-14"/>
          <w:szCs w:val="22"/>
          <w:lang w:val="en-US"/>
        </w:rPr>
        <w:object w:dxaOrig="374" w:dyaOrig="374" w14:anchorId="6E7BB96F">
          <v:shape id="_x0000_i1037" type="#_x0000_t75" style="width:18.7pt;height:18.7pt" o:ole="">
            <v:imagedata r:id="rId41" o:title=""/>
          </v:shape>
          <o:OLEObject Type="Embed" ProgID="Equation.DSMT4" ShapeID="_x0000_i1037" DrawAspect="Content" ObjectID="_1707764659"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14:paraId="2D89D7DE" w14:textId="77777777"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w14:anchorId="1B85DCB3">
          <v:shape id="_x0000_i1038" type="#_x0000_t75" style="width:18.7pt;height:18.7pt" o:ole="">
            <v:imagedata r:id="rId43" o:title=""/>
          </v:shape>
          <o:OLEObject Type="Embed" ProgID="Equation.DSMT4" ShapeID="_x0000_i1038" DrawAspect="Content" ObjectID="_1707764660" r:id="rId4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14:paraId="1C2B2376" w14:textId="77777777"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w14:anchorId="79707ECA">
          <v:shape id="_x0000_i1039" type="#_x0000_t75" style="width:14.95pt;height:18.7pt" o:ole="">
            <v:imagedata r:id="rId19" o:title=""/>
          </v:shape>
          <o:OLEObject Type="Embed" ProgID="Equation.DSMT4" ShapeID="_x0000_i1039" DrawAspect="Content" ObjectID="_1707764661" r:id="rId4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14:paraId="3DFC281B" w14:textId="77777777" w:rsidR="002475D3" w:rsidRPr="006A5466" w:rsidRDefault="002475D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7.4.1 </w:t>
      </w:r>
      <w:r w:rsidRPr="006A5466">
        <w:rPr>
          <w:rFonts w:ascii="黑体" w:eastAsia="黑体" w:hAnsi="黑体" w:hint="eastAsia"/>
          <w:kern w:val="2"/>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7E521F" w14:paraId="1C51E76E" w14:textId="77777777">
        <w:tc>
          <w:tcPr>
            <w:tcW w:w="9328" w:type="dxa"/>
            <w:gridSpan w:val="6"/>
            <w:shd w:val="clear" w:color="auto" w:fill="E6E6E6"/>
            <w:vAlign w:val="center"/>
          </w:tcPr>
          <w:p w14:paraId="0D9B5D2B" w14:textId="77777777" w:rsidR="007E521F" w:rsidRDefault="006D4486">
            <w:pPr>
              <w:jc w:val="center"/>
            </w:pPr>
            <w:r>
              <w:t>幕墙</w:t>
            </w:r>
          </w:p>
        </w:tc>
      </w:tr>
      <w:tr w:rsidR="007E521F" w14:paraId="6A2F4E4C" w14:textId="77777777">
        <w:tc>
          <w:tcPr>
            <w:tcW w:w="3248" w:type="dxa"/>
            <w:shd w:val="clear" w:color="auto" w:fill="E6E6E6"/>
            <w:vAlign w:val="center"/>
          </w:tcPr>
          <w:p w14:paraId="0D283244" w14:textId="77777777" w:rsidR="007E521F" w:rsidRDefault="006D4486">
            <w:r>
              <w:t>倍频程中心频率</w:t>
            </w:r>
            <w:r>
              <w:t>(Hz)</w:t>
            </w:r>
          </w:p>
        </w:tc>
        <w:tc>
          <w:tcPr>
            <w:tcW w:w="1216" w:type="dxa"/>
            <w:shd w:val="clear" w:color="auto" w:fill="E6E6E6"/>
            <w:vAlign w:val="center"/>
          </w:tcPr>
          <w:p w14:paraId="5A1D233C" w14:textId="77777777" w:rsidR="007E521F" w:rsidRDefault="006D4486">
            <w:r>
              <w:t>125</w:t>
            </w:r>
          </w:p>
        </w:tc>
        <w:tc>
          <w:tcPr>
            <w:tcW w:w="1216" w:type="dxa"/>
            <w:shd w:val="clear" w:color="auto" w:fill="E6E6E6"/>
            <w:vAlign w:val="center"/>
          </w:tcPr>
          <w:p w14:paraId="2ADD880B" w14:textId="77777777" w:rsidR="007E521F" w:rsidRDefault="006D4486">
            <w:r>
              <w:t>250</w:t>
            </w:r>
          </w:p>
        </w:tc>
        <w:tc>
          <w:tcPr>
            <w:tcW w:w="1216" w:type="dxa"/>
            <w:shd w:val="clear" w:color="auto" w:fill="E6E6E6"/>
            <w:vAlign w:val="center"/>
          </w:tcPr>
          <w:p w14:paraId="0FB8E045" w14:textId="77777777" w:rsidR="007E521F" w:rsidRDefault="006D4486">
            <w:r>
              <w:t>500</w:t>
            </w:r>
          </w:p>
        </w:tc>
        <w:tc>
          <w:tcPr>
            <w:tcW w:w="1216" w:type="dxa"/>
            <w:shd w:val="clear" w:color="auto" w:fill="E6E6E6"/>
            <w:vAlign w:val="center"/>
          </w:tcPr>
          <w:p w14:paraId="42807B7A" w14:textId="77777777" w:rsidR="007E521F" w:rsidRDefault="006D4486">
            <w:r>
              <w:t>1000</w:t>
            </w:r>
          </w:p>
        </w:tc>
        <w:tc>
          <w:tcPr>
            <w:tcW w:w="1216" w:type="dxa"/>
            <w:shd w:val="clear" w:color="auto" w:fill="E6E6E6"/>
            <w:vAlign w:val="center"/>
          </w:tcPr>
          <w:p w14:paraId="560DCAF0" w14:textId="77777777" w:rsidR="007E521F" w:rsidRDefault="006D4486">
            <w:r>
              <w:t>2000</w:t>
            </w:r>
          </w:p>
        </w:tc>
      </w:tr>
      <w:tr w:rsidR="007E521F" w14:paraId="7D5865FC" w14:textId="77777777">
        <w:tc>
          <w:tcPr>
            <w:tcW w:w="3248" w:type="dxa"/>
            <w:shd w:val="clear" w:color="auto" w:fill="E6E6E6"/>
            <w:vAlign w:val="center"/>
          </w:tcPr>
          <w:p w14:paraId="33DBB624" w14:textId="77777777" w:rsidR="007E521F" w:rsidRDefault="006D4486">
            <w:r>
              <w:t>幕墙隔声量</w:t>
            </w:r>
            <w:r>
              <w:t>(dB)</w:t>
            </w:r>
          </w:p>
        </w:tc>
        <w:tc>
          <w:tcPr>
            <w:tcW w:w="1216" w:type="dxa"/>
            <w:vAlign w:val="center"/>
          </w:tcPr>
          <w:p w14:paraId="0EE75893" w14:textId="77777777" w:rsidR="007E521F" w:rsidRDefault="006D4486">
            <w:r>
              <w:t>35.8</w:t>
            </w:r>
          </w:p>
        </w:tc>
        <w:tc>
          <w:tcPr>
            <w:tcW w:w="1216" w:type="dxa"/>
            <w:vAlign w:val="center"/>
          </w:tcPr>
          <w:p w14:paraId="5C3DBC8B" w14:textId="77777777" w:rsidR="007E521F" w:rsidRDefault="006D4486">
            <w:r>
              <w:t>43.0</w:t>
            </w:r>
          </w:p>
        </w:tc>
        <w:tc>
          <w:tcPr>
            <w:tcW w:w="1216" w:type="dxa"/>
            <w:vAlign w:val="center"/>
          </w:tcPr>
          <w:p w14:paraId="477702BA" w14:textId="77777777" w:rsidR="007E521F" w:rsidRDefault="006D4486">
            <w:r>
              <w:t>48.3</w:t>
            </w:r>
          </w:p>
        </w:tc>
        <w:tc>
          <w:tcPr>
            <w:tcW w:w="1216" w:type="dxa"/>
            <w:vAlign w:val="center"/>
          </w:tcPr>
          <w:p w14:paraId="3BB0786E" w14:textId="77777777" w:rsidR="007E521F" w:rsidRDefault="006D4486">
            <w:r>
              <w:t>53.1</w:t>
            </w:r>
          </w:p>
        </w:tc>
        <w:tc>
          <w:tcPr>
            <w:tcW w:w="1216" w:type="dxa"/>
            <w:vAlign w:val="center"/>
          </w:tcPr>
          <w:p w14:paraId="7C08EC26" w14:textId="77777777" w:rsidR="007E521F" w:rsidRDefault="006D4486">
            <w:r>
              <w:t>57.2</w:t>
            </w:r>
          </w:p>
        </w:tc>
      </w:tr>
      <w:tr w:rsidR="007E521F" w14:paraId="27FCCDB5" w14:textId="77777777">
        <w:tc>
          <w:tcPr>
            <w:tcW w:w="3248" w:type="dxa"/>
            <w:shd w:val="clear" w:color="auto" w:fill="E6E6E6"/>
            <w:vAlign w:val="center"/>
          </w:tcPr>
          <w:p w14:paraId="434D823D" w14:textId="77777777" w:rsidR="007E521F" w:rsidRDefault="006D4486">
            <w:r>
              <w:t>组合墙平均透射系数</w:t>
            </w:r>
          </w:p>
        </w:tc>
        <w:tc>
          <w:tcPr>
            <w:tcW w:w="1216" w:type="dxa"/>
            <w:vAlign w:val="center"/>
          </w:tcPr>
          <w:p w14:paraId="0F8A2439" w14:textId="77777777" w:rsidR="007E521F" w:rsidRDefault="006D4486">
            <w:r>
              <w:t>0.000217</w:t>
            </w:r>
          </w:p>
        </w:tc>
        <w:tc>
          <w:tcPr>
            <w:tcW w:w="1216" w:type="dxa"/>
            <w:vAlign w:val="center"/>
          </w:tcPr>
          <w:p w14:paraId="419C4BD0" w14:textId="77777777" w:rsidR="007E521F" w:rsidRDefault="006D4486">
            <w:r>
              <w:t>0.000042</w:t>
            </w:r>
          </w:p>
        </w:tc>
        <w:tc>
          <w:tcPr>
            <w:tcW w:w="1216" w:type="dxa"/>
            <w:vAlign w:val="center"/>
          </w:tcPr>
          <w:p w14:paraId="241551BE" w14:textId="77777777" w:rsidR="007E521F" w:rsidRDefault="006D4486">
            <w:r>
              <w:t>0.000013</w:t>
            </w:r>
          </w:p>
        </w:tc>
        <w:tc>
          <w:tcPr>
            <w:tcW w:w="1216" w:type="dxa"/>
            <w:vAlign w:val="center"/>
          </w:tcPr>
          <w:p w14:paraId="60ED9E11" w14:textId="77777777" w:rsidR="007E521F" w:rsidRDefault="006D4486">
            <w:r>
              <w:t>0.000005</w:t>
            </w:r>
          </w:p>
        </w:tc>
        <w:tc>
          <w:tcPr>
            <w:tcW w:w="1216" w:type="dxa"/>
            <w:vAlign w:val="center"/>
          </w:tcPr>
          <w:p w14:paraId="16D5ED49" w14:textId="77777777" w:rsidR="007E521F" w:rsidRDefault="006D4486">
            <w:r>
              <w:t>0.000003</w:t>
            </w:r>
          </w:p>
        </w:tc>
      </w:tr>
      <w:tr w:rsidR="007E521F" w14:paraId="5926012D" w14:textId="77777777">
        <w:tc>
          <w:tcPr>
            <w:tcW w:w="3248" w:type="dxa"/>
            <w:shd w:val="clear" w:color="auto" w:fill="E6E6E6"/>
            <w:vAlign w:val="center"/>
          </w:tcPr>
          <w:p w14:paraId="286C5778" w14:textId="77777777" w:rsidR="007E521F" w:rsidRDefault="006D4486">
            <w:r>
              <w:t>组合墙实际隔声量</w:t>
            </w:r>
            <w:r>
              <w:t>(dB)</w:t>
            </w:r>
          </w:p>
        </w:tc>
        <w:tc>
          <w:tcPr>
            <w:tcW w:w="1216" w:type="dxa"/>
            <w:vAlign w:val="center"/>
          </w:tcPr>
          <w:p w14:paraId="5F6471B4" w14:textId="77777777" w:rsidR="007E521F" w:rsidRDefault="006D4486">
            <w:r>
              <w:t>36.7</w:t>
            </w:r>
          </w:p>
        </w:tc>
        <w:tc>
          <w:tcPr>
            <w:tcW w:w="1216" w:type="dxa"/>
            <w:vAlign w:val="center"/>
          </w:tcPr>
          <w:p w14:paraId="2B6B01CD" w14:textId="77777777" w:rsidR="007E521F" w:rsidRDefault="006D4486">
            <w:r>
              <w:t>43.9</w:t>
            </w:r>
          </w:p>
        </w:tc>
        <w:tc>
          <w:tcPr>
            <w:tcW w:w="1216" w:type="dxa"/>
            <w:vAlign w:val="center"/>
          </w:tcPr>
          <w:p w14:paraId="4330CF2B" w14:textId="77777777" w:rsidR="007E521F" w:rsidRDefault="006D4486">
            <w:r>
              <w:t>49.2</w:t>
            </w:r>
          </w:p>
        </w:tc>
        <w:tc>
          <w:tcPr>
            <w:tcW w:w="1216" w:type="dxa"/>
            <w:vAlign w:val="center"/>
          </w:tcPr>
          <w:p w14:paraId="42887937" w14:textId="77777777" w:rsidR="007E521F" w:rsidRDefault="006D4486">
            <w:r>
              <w:t>54.0</w:t>
            </w:r>
          </w:p>
        </w:tc>
        <w:tc>
          <w:tcPr>
            <w:tcW w:w="1216" w:type="dxa"/>
            <w:vAlign w:val="center"/>
          </w:tcPr>
          <w:p w14:paraId="089F0F98" w14:textId="77777777" w:rsidR="007E521F" w:rsidRDefault="006D4486">
            <w:r>
              <w:t>58.1</w:t>
            </w:r>
          </w:p>
        </w:tc>
      </w:tr>
      <w:tr w:rsidR="007E521F" w14:paraId="75523B03" w14:textId="77777777">
        <w:tc>
          <w:tcPr>
            <w:tcW w:w="3248" w:type="dxa"/>
            <w:shd w:val="clear" w:color="auto" w:fill="E6E6E6"/>
            <w:vAlign w:val="center"/>
          </w:tcPr>
          <w:p w14:paraId="2207F5B7" w14:textId="77777777" w:rsidR="007E521F" w:rsidRDefault="006D4486">
            <w:r>
              <w:t>组合墙有效隔声量</w:t>
            </w:r>
            <w:r>
              <w:t>(dB)</w:t>
            </w:r>
          </w:p>
        </w:tc>
        <w:tc>
          <w:tcPr>
            <w:tcW w:w="1216" w:type="dxa"/>
            <w:vAlign w:val="center"/>
          </w:tcPr>
          <w:p w14:paraId="266A2335" w14:textId="77777777" w:rsidR="007E521F" w:rsidRDefault="006D4486">
            <w:r>
              <w:t>44.8</w:t>
            </w:r>
          </w:p>
        </w:tc>
        <w:tc>
          <w:tcPr>
            <w:tcW w:w="1216" w:type="dxa"/>
            <w:vAlign w:val="center"/>
          </w:tcPr>
          <w:p w14:paraId="50D564CC" w14:textId="77777777" w:rsidR="007E521F" w:rsidRDefault="006D4486">
            <w:r>
              <w:t>48.9</w:t>
            </w:r>
          </w:p>
        </w:tc>
        <w:tc>
          <w:tcPr>
            <w:tcW w:w="1216" w:type="dxa"/>
            <w:vAlign w:val="center"/>
          </w:tcPr>
          <w:p w14:paraId="2588B6F5" w14:textId="77777777" w:rsidR="007E521F" w:rsidRDefault="006D4486">
            <w:r>
              <w:t>53.2</w:t>
            </w:r>
          </w:p>
        </w:tc>
        <w:tc>
          <w:tcPr>
            <w:tcW w:w="1216" w:type="dxa"/>
            <w:vAlign w:val="center"/>
          </w:tcPr>
          <w:p w14:paraId="08DFAE79" w14:textId="77777777" w:rsidR="007E521F" w:rsidRDefault="006D4486">
            <w:r>
              <w:t>58.0</w:t>
            </w:r>
          </w:p>
        </w:tc>
        <w:tc>
          <w:tcPr>
            <w:tcW w:w="1216" w:type="dxa"/>
            <w:vAlign w:val="center"/>
          </w:tcPr>
          <w:p w14:paraId="083506CA" w14:textId="77777777" w:rsidR="007E521F" w:rsidRDefault="006D4486">
            <w:r>
              <w:t>62.5</w:t>
            </w:r>
          </w:p>
        </w:tc>
      </w:tr>
      <w:tr w:rsidR="007E521F" w14:paraId="1DAB0464" w14:textId="77777777">
        <w:tc>
          <w:tcPr>
            <w:tcW w:w="3248" w:type="dxa"/>
            <w:shd w:val="clear" w:color="auto" w:fill="E6E6E6"/>
            <w:vAlign w:val="center"/>
          </w:tcPr>
          <w:p w14:paraId="6EAED4CD" w14:textId="77777777" w:rsidR="007E521F" w:rsidRDefault="006D4486">
            <w:r>
              <w:t>组合墙计权隔声量</w:t>
            </w:r>
            <w:r>
              <w:t>(dB)</w:t>
            </w:r>
          </w:p>
        </w:tc>
        <w:tc>
          <w:tcPr>
            <w:tcW w:w="6080" w:type="dxa"/>
            <w:gridSpan w:val="5"/>
            <w:vAlign w:val="center"/>
          </w:tcPr>
          <w:p w14:paraId="4426C046" w14:textId="77777777" w:rsidR="007E521F" w:rsidRDefault="006D4486">
            <w:r>
              <w:t>58</w:t>
            </w:r>
          </w:p>
        </w:tc>
      </w:tr>
      <w:tr w:rsidR="007E521F" w14:paraId="3F72A4DA" w14:textId="77777777">
        <w:tc>
          <w:tcPr>
            <w:tcW w:w="3248" w:type="dxa"/>
            <w:shd w:val="clear" w:color="auto" w:fill="E6E6E6"/>
            <w:vAlign w:val="center"/>
          </w:tcPr>
          <w:p w14:paraId="44D42454" w14:textId="77777777" w:rsidR="007E521F" w:rsidRDefault="006D4486">
            <w:r>
              <w:t>组合墙频谱修正量</w:t>
            </w:r>
            <w:r>
              <w:t>(dB)</w:t>
            </w:r>
          </w:p>
        </w:tc>
        <w:tc>
          <w:tcPr>
            <w:tcW w:w="6080" w:type="dxa"/>
            <w:gridSpan w:val="5"/>
            <w:vAlign w:val="center"/>
          </w:tcPr>
          <w:p w14:paraId="1982869B" w14:textId="77777777" w:rsidR="007E521F" w:rsidRDefault="006D4486">
            <w:r>
              <w:t>-4</w:t>
            </w:r>
          </w:p>
        </w:tc>
      </w:tr>
      <w:tr w:rsidR="007E521F" w14:paraId="7EDC370F" w14:textId="77777777">
        <w:tc>
          <w:tcPr>
            <w:tcW w:w="3248" w:type="dxa"/>
            <w:shd w:val="clear" w:color="auto" w:fill="E6E6E6"/>
            <w:vAlign w:val="center"/>
          </w:tcPr>
          <w:p w14:paraId="2C2B100B" w14:textId="77777777" w:rsidR="007E521F" w:rsidRDefault="006D4486">
            <w:r>
              <w:t>组合墙隔声量</w:t>
            </w:r>
            <w:r>
              <w:t>(dB)</w:t>
            </w:r>
          </w:p>
        </w:tc>
        <w:tc>
          <w:tcPr>
            <w:tcW w:w="6080" w:type="dxa"/>
            <w:gridSpan w:val="5"/>
            <w:vAlign w:val="center"/>
          </w:tcPr>
          <w:p w14:paraId="0B134F77" w14:textId="77777777" w:rsidR="007E521F" w:rsidRDefault="006D4486">
            <w:r>
              <w:t>54</w:t>
            </w:r>
          </w:p>
        </w:tc>
      </w:tr>
      <w:tr w:rsidR="007E521F" w14:paraId="44D36190" w14:textId="77777777">
        <w:tc>
          <w:tcPr>
            <w:tcW w:w="3248" w:type="dxa"/>
            <w:shd w:val="clear" w:color="auto" w:fill="E6E6E6"/>
            <w:vAlign w:val="center"/>
          </w:tcPr>
          <w:p w14:paraId="61392871" w14:textId="77777777" w:rsidR="007E521F" w:rsidRDefault="006D4486">
            <w:r>
              <w:t>组合墙面积</w:t>
            </w:r>
            <w:r>
              <w:t>(</w:t>
            </w:r>
            <w:r>
              <w:t>㎡</w:t>
            </w:r>
            <w:r>
              <w:t>)</w:t>
            </w:r>
          </w:p>
        </w:tc>
        <w:tc>
          <w:tcPr>
            <w:tcW w:w="6080" w:type="dxa"/>
            <w:gridSpan w:val="5"/>
            <w:vAlign w:val="center"/>
          </w:tcPr>
          <w:p w14:paraId="68D169C4" w14:textId="77777777" w:rsidR="007E521F" w:rsidRDefault="006D4486">
            <w:r>
              <w:t>7.0</w:t>
            </w:r>
          </w:p>
        </w:tc>
      </w:tr>
      <w:tr w:rsidR="007E521F" w14:paraId="71DA6358" w14:textId="77777777">
        <w:tc>
          <w:tcPr>
            <w:tcW w:w="3248" w:type="dxa"/>
            <w:shd w:val="clear" w:color="auto" w:fill="E6E6E6"/>
            <w:vAlign w:val="center"/>
          </w:tcPr>
          <w:p w14:paraId="7C52B796" w14:textId="77777777" w:rsidR="007E521F" w:rsidRDefault="006D4486">
            <w:r>
              <w:t>门</w:t>
            </w:r>
            <w:r>
              <w:t>/</w:t>
            </w:r>
            <w:r>
              <w:t>窗与墙缝隙面积</w:t>
            </w:r>
            <w:r>
              <w:t>(</w:t>
            </w:r>
            <w:r>
              <w:t>㎡</w:t>
            </w:r>
            <w:r>
              <w:t>)</w:t>
            </w:r>
          </w:p>
        </w:tc>
        <w:tc>
          <w:tcPr>
            <w:tcW w:w="6080" w:type="dxa"/>
            <w:gridSpan w:val="5"/>
            <w:vAlign w:val="center"/>
          </w:tcPr>
          <w:p w14:paraId="0C59F360" w14:textId="77777777" w:rsidR="007E521F" w:rsidRDefault="006D4486">
            <w:r>
              <w:t>0.104</w:t>
            </w:r>
          </w:p>
        </w:tc>
      </w:tr>
      <w:tr w:rsidR="007E521F" w14:paraId="596C2E52" w14:textId="77777777">
        <w:tc>
          <w:tcPr>
            <w:tcW w:w="3248" w:type="dxa"/>
            <w:shd w:val="clear" w:color="auto" w:fill="E6E6E6"/>
            <w:vAlign w:val="center"/>
          </w:tcPr>
          <w:p w14:paraId="62220D05" w14:textId="77777777" w:rsidR="007E521F" w:rsidRDefault="006D4486">
            <w:r>
              <w:t>门</w:t>
            </w:r>
            <w:r>
              <w:t>/</w:t>
            </w:r>
            <w:r>
              <w:t>窗与墙缝隙对隔声量影响</w:t>
            </w:r>
            <w:r>
              <w:t>(dB)</w:t>
            </w:r>
          </w:p>
        </w:tc>
        <w:tc>
          <w:tcPr>
            <w:tcW w:w="6080" w:type="dxa"/>
            <w:gridSpan w:val="5"/>
            <w:vAlign w:val="center"/>
          </w:tcPr>
          <w:p w14:paraId="4F5A61F1" w14:textId="77777777" w:rsidR="007E521F" w:rsidRDefault="006D4486">
            <w:r>
              <w:t>36</w:t>
            </w:r>
          </w:p>
        </w:tc>
      </w:tr>
      <w:tr w:rsidR="007E521F" w14:paraId="717F0120" w14:textId="77777777">
        <w:tc>
          <w:tcPr>
            <w:tcW w:w="3248" w:type="dxa"/>
            <w:shd w:val="clear" w:color="auto" w:fill="E6E6E6"/>
            <w:vAlign w:val="center"/>
          </w:tcPr>
          <w:p w14:paraId="2639DC7A" w14:textId="77777777" w:rsidR="007E521F" w:rsidRDefault="006D4486">
            <w:r>
              <w:t>计算缝隙后组合墙隔声量</w:t>
            </w:r>
            <w:r>
              <w:t>(dB)</w:t>
            </w:r>
          </w:p>
        </w:tc>
        <w:tc>
          <w:tcPr>
            <w:tcW w:w="6080" w:type="dxa"/>
            <w:gridSpan w:val="5"/>
            <w:vAlign w:val="center"/>
          </w:tcPr>
          <w:p w14:paraId="14CC0240" w14:textId="77777777" w:rsidR="007E521F" w:rsidRDefault="006D4486">
            <w:r>
              <w:t>18</w:t>
            </w:r>
          </w:p>
        </w:tc>
      </w:tr>
      <w:tr w:rsidR="007E521F" w14:paraId="349EBA50" w14:textId="77777777">
        <w:tc>
          <w:tcPr>
            <w:tcW w:w="9328" w:type="dxa"/>
            <w:gridSpan w:val="6"/>
            <w:shd w:val="clear" w:color="auto" w:fill="E6E6E6"/>
            <w:vAlign w:val="center"/>
          </w:tcPr>
          <w:p w14:paraId="305B2B73" w14:textId="77777777" w:rsidR="007E521F" w:rsidRDefault="006D4486">
            <w:pPr>
              <w:jc w:val="center"/>
            </w:pPr>
            <w:r>
              <w:t>外墙</w:t>
            </w:r>
            <w:r>
              <w:t>2</w:t>
            </w:r>
          </w:p>
        </w:tc>
      </w:tr>
      <w:tr w:rsidR="007E521F" w14:paraId="0A591687" w14:textId="77777777">
        <w:tc>
          <w:tcPr>
            <w:tcW w:w="3248" w:type="dxa"/>
            <w:shd w:val="clear" w:color="auto" w:fill="E6E6E6"/>
            <w:vAlign w:val="center"/>
          </w:tcPr>
          <w:p w14:paraId="485E593E" w14:textId="77777777" w:rsidR="007E521F" w:rsidRDefault="006D4486">
            <w:r>
              <w:t>倍频程中心频率</w:t>
            </w:r>
            <w:r>
              <w:t>(Hz)</w:t>
            </w:r>
          </w:p>
        </w:tc>
        <w:tc>
          <w:tcPr>
            <w:tcW w:w="1216" w:type="dxa"/>
            <w:shd w:val="clear" w:color="auto" w:fill="E6E6E6"/>
            <w:vAlign w:val="center"/>
          </w:tcPr>
          <w:p w14:paraId="6692729E" w14:textId="77777777" w:rsidR="007E521F" w:rsidRDefault="006D4486">
            <w:r>
              <w:t>125</w:t>
            </w:r>
          </w:p>
        </w:tc>
        <w:tc>
          <w:tcPr>
            <w:tcW w:w="1216" w:type="dxa"/>
            <w:shd w:val="clear" w:color="auto" w:fill="E6E6E6"/>
            <w:vAlign w:val="center"/>
          </w:tcPr>
          <w:p w14:paraId="1B440219" w14:textId="77777777" w:rsidR="007E521F" w:rsidRDefault="006D4486">
            <w:r>
              <w:t>250</w:t>
            </w:r>
          </w:p>
        </w:tc>
        <w:tc>
          <w:tcPr>
            <w:tcW w:w="1216" w:type="dxa"/>
            <w:shd w:val="clear" w:color="auto" w:fill="E6E6E6"/>
            <w:vAlign w:val="center"/>
          </w:tcPr>
          <w:p w14:paraId="1B1145BC" w14:textId="77777777" w:rsidR="007E521F" w:rsidRDefault="006D4486">
            <w:r>
              <w:t>500</w:t>
            </w:r>
          </w:p>
        </w:tc>
        <w:tc>
          <w:tcPr>
            <w:tcW w:w="1216" w:type="dxa"/>
            <w:shd w:val="clear" w:color="auto" w:fill="E6E6E6"/>
            <w:vAlign w:val="center"/>
          </w:tcPr>
          <w:p w14:paraId="00AD102C" w14:textId="77777777" w:rsidR="007E521F" w:rsidRDefault="006D4486">
            <w:r>
              <w:t>1000</w:t>
            </w:r>
          </w:p>
        </w:tc>
        <w:tc>
          <w:tcPr>
            <w:tcW w:w="1216" w:type="dxa"/>
            <w:shd w:val="clear" w:color="auto" w:fill="E6E6E6"/>
            <w:vAlign w:val="center"/>
          </w:tcPr>
          <w:p w14:paraId="0A52176B" w14:textId="77777777" w:rsidR="007E521F" w:rsidRDefault="006D4486">
            <w:r>
              <w:t>2000</w:t>
            </w:r>
          </w:p>
        </w:tc>
      </w:tr>
      <w:tr w:rsidR="007E521F" w14:paraId="3239C833" w14:textId="77777777">
        <w:tc>
          <w:tcPr>
            <w:tcW w:w="3248" w:type="dxa"/>
            <w:shd w:val="clear" w:color="auto" w:fill="E6E6E6"/>
            <w:vAlign w:val="center"/>
          </w:tcPr>
          <w:p w14:paraId="16C1EFEE" w14:textId="77777777" w:rsidR="007E521F" w:rsidRDefault="006D4486">
            <w:r>
              <w:t>外墙隔声量</w:t>
            </w:r>
            <w:r>
              <w:t>(dB)</w:t>
            </w:r>
          </w:p>
        </w:tc>
        <w:tc>
          <w:tcPr>
            <w:tcW w:w="1216" w:type="dxa"/>
            <w:vAlign w:val="center"/>
          </w:tcPr>
          <w:p w14:paraId="291E461B" w14:textId="77777777" w:rsidR="007E521F" w:rsidRDefault="006D4486">
            <w:r>
              <w:t>46.0</w:t>
            </w:r>
          </w:p>
        </w:tc>
        <w:tc>
          <w:tcPr>
            <w:tcW w:w="1216" w:type="dxa"/>
            <w:vAlign w:val="center"/>
          </w:tcPr>
          <w:p w14:paraId="09744454" w14:textId="77777777" w:rsidR="007E521F" w:rsidRDefault="006D4486">
            <w:r>
              <w:t>49.4</w:t>
            </w:r>
          </w:p>
        </w:tc>
        <w:tc>
          <w:tcPr>
            <w:tcW w:w="1216" w:type="dxa"/>
            <w:vAlign w:val="center"/>
          </w:tcPr>
          <w:p w14:paraId="4C6E036C" w14:textId="77777777" w:rsidR="007E521F" w:rsidRDefault="006D4486">
            <w:r>
              <w:t>52.7</w:t>
            </w:r>
          </w:p>
        </w:tc>
        <w:tc>
          <w:tcPr>
            <w:tcW w:w="1216" w:type="dxa"/>
            <w:vAlign w:val="center"/>
          </w:tcPr>
          <w:p w14:paraId="33863192" w14:textId="77777777" w:rsidR="007E521F" w:rsidRDefault="006D4486">
            <w:r>
              <w:t>56.0</w:t>
            </w:r>
          </w:p>
        </w:tc>
        <w:tc>
          <w:tcPr>
            <w:tcW w:w="1216" w:type="dxa"/>
            <w:vAlign w:val="center"/>
          </w:tcPr>
          <w:p w14:paraId="3E287C6A" w14:textId="77777777" w:rsidR="007E521F" w:rsidRDefault="006D4486">
            <w:r>
              <w:t>59.3</w:t>
            </w:r>
          </w:p>
        </w:tc>
      </w:tr>
      <w:tr w:rsidR="007E521F" w14:paraId="2B82913B" w14:textId="77777777">
        <w:tc>
          <w:tcPr>
            <w:tcW w:w="3248" w:type="dxa"/>
            <w:shd w:val="clear" w:color="auto" w:fill="E6E6E6"/>
            <w:vAlign w:val="center"/>
          </w:tcPr>
          <w:p w14:paraId="6DC21043" w14:textId="77777777" w:rsidR="007E521F" w:rsidRDefault="006D4486">
            <w:r>
              <w:t>组合墙平均透射系数</w:t>
            </w:r>
          </w:p>
        </w:tc>
        <w:tc>
          <w:tcPr>
            <w:tcW w:w="1216" w:type="dxa"/>
            <w:vAlign w:val="center"/>
          </w:tcPr>
          <w:p w14:paraId="48F6BBF9" w14:textId="77777777" w:rsidR="007E521F" w:rsidRDefault="006D4486">
            <w:r>
              <w:t>0.000026</w:t>
            </w:r>
          </w:p>
        </w:tc>
        <w:tc>
          <w:tcPr>
            <w:tcW w:w="1216" w:type="dxa"/>
            <w:vAlign w:val="center"/>
          </w:tcPr>
          <w:p w14:paraId="3C960D02" w14:textId="77777777" w:rsidR="007E521F" w:rsidRDefault="006D4486">
            <w:r>
              <w:t>0.000013</w:t>
            </w:r>
          </w:p>
        </w:tc>
        <w:tc>
          <w:tcPr>
            <w:tcW w:w="1216" w:type="dxa"/>
            <w:vAlign w:val="center"/>
          </w:tcPr>
          <w:p w14:paraId="637DDF7D" w14:textId="77777777" w:rsidR="007E521F" w:rsidRDefault="006D4486">
            <w:r>
              <w:t>0.000006</w:t>
            </w:r>
          </w:p>
        </w:tc>
        <w:tc>
          <w:tcPr>
            <w:tcW w:w="1216" w:type="dxa"/>
            <w:vAlign w:val="center"/>
          </w:tcPr>
          <w:p w14:paraId="6EF3AF79" w14:textId="77777777" w:rsidR="007E521F" w:rsidRDefault="006D4486">
            <w:r>
              <w:t>0.000004</w:t>
            </w:r>
          </w:p>
        </w:tc>
        <w:tc>
          <w:tcPr>
            <w:tcW w:w="1216" w:type="dxa"/>
            <w:vAlign w:val="center"/>
          </w:tcPr>
          <w:p w14:paraId="159FB8D5" w14:textId="77777777" w:rsidR="007E521F" w:rsidRDefault="006D4486">
            <w:r>
              <w:t>0.000002</w:t>
            </w:r>
          </w:p>
        </w:tc>
      </w:tr>
      <w:tr w:rsidR="007E521F" w14:paraId="645F474D" w14:textId="77777777">
        <w:tc>
          <w:tcPr>
            <w:tcW w:w="3248" w:type="dxa"/>
            <w:shd w:val="clear" w:color="auto" w:fill="E6E6E6"/>
            <w:vAlign w:val="center"/>
          </w:tcPr>
          <w:p w14:paraId="4B0A53B5" w14:textId="77777777" w:rsidR="007E521F" w:rsidRDefault="006D4486">
            <w:r>
              <w:t>组合墙实际隔声量</w:t>
            </w:r>
            <w:r>
              <w:t>(dB)</w:t>
            </w:r>
          </w:p>
        </w:tc>
        <w:tc>
          <w:tcPr>
            <w:tcW w:w="1216" w:type="dxa"/>
            <w:vAlign w:val="center"/>
          </w:tcPr>
          <w:p w14:paraId="663A2756" w14:textId="77777777" w:rsidR="007E521F" w:rsidRDefault="006D4486">
            <w:r>
              <w:t>46.0</w:t>
            </w:r>
          </w:p>
        </w:tc>
        <w:tc>
          <w:tcPr>
            <w:tcW w:w="1216" w:type="dxa"/>
            <w:vAlign w:val="center"/>
          </w:tcPr>
          <w:p w14:paraId="6003ED40" w14:textId="77777777" w:rsidR="007E521F" w:rsidRDefault="006D4486">
            <w:r>
              <w:t>49.4</w:t>
            </w:r>
          </w:p>
        </w:tc>
        <w:tc>
          <w:tcPr>
            <w:tcW w:w="1216" w:type="dxa"/>
            <w:vAlign w:val="center"/>
          </w:tcPr>
          <w:p w14:paraId="11B19661" w14:textId="77777777" w:rsidR="007E521F" w:rsidRDefault="006D4486">
            <w:r>
              <w:t>52.7</w:t>
            </w:r>
          </w:p>
        </w:tc>
        <w:tc>
          <w:tcPr>
            <w:tcW w:w="1216" w:type="dxa"/>
            <w:vAlign w:val="center"/>
          </w:tcPr>
          <w:p w14:paraId="64E2D0D1" w14:textId="77777777" w:rsidR="007E521F" w:rsidRDefault="006D4486">
            <w:r>
              <w:t>56.0</w:t>
            </w:r>
          </w:p>
        </w:tc>
        <w:tc>
          <w:tcPr>
            <w:tcW w:w="1216" w:type="dxa"/>
            <w:vAlign w:val="center"/>
          </w:tcPr>
          <w:p w14:paraId="6C71CA00" w14:textId="77777777" w:rsidR="007E521F" w:rsidRDefault="006D4486">
            <w:r>
              <w:t>59.3</w:t>
            </w:r>
          </w:p>
        </w:tc>
      </w:tr>
      <w:tr w:rsidR="007E521F" w14:paraId="3015C847" w14:textId="77777777">
        <w:tc>
          <w:tcPr>
            <w:tcW w:w="3248" w:type="dxa"/>
            <w:shd w:val="clear" w:color="auto" w:fill="E6E6E6"/>
            <w:vAlign w:val="center"/>
          </w:tcPr>
          <w:p w14:paraId="363F44FE" w14:textId="77777777" w:rsidR="007E521F" w:rsidRDefault="006D4486">
            <w:r>
              <w:t>组合墙有效隔声量</w:t>
            </w:r>
            <w:r>
              <w:t>(dB)</w:t>
            </w:r>
          </w:p>
        </w:tc>
        <w:tc>
          <w:tcPr>
            <w:tcW w:w="1216" w:type="dxa"/>
            <w:vAlign w:val="center"/>
          </w:tcPr>
          <w:p w14:paraId="34468CF4" w14:textId="77777777" w:rsidR="007E521F" w:rsidRDefault="006D4486">
            <w:r>
              <w:t>56.5</w:t>
            </w:r>
          </w:p>
        </w:tc>
        <w:tc>
          <w:tcPr>
            <w:tcW w:w="1216" w:type="dxa"/>
            <w:vAlign w:val="center"/>
          </w:tcPr>
          <w:p w14:paraId="119A4DD3" w14:textId="77777777" w:rsidR="007E521F" w:rsidRDefault="006D4486">
            <w:r>
              <w:t>56.8</w:t>
            </w:r>
          </w:p>
        </w:tc>
        <w:tc>
          <w:tcPr>
            <w:tcW w:w="1216" w:type="dxa"/>
            <w:vAlign w:val="center"/>
          </w:tcPr>
          <w:p w14:paraId="67A861AE" w14:textId="77777777" w:rsidR="007E521F" w:rsidRDefault="006D4486">
            <w:r>
              <w:t>59.1</w:t>
            </w:r>
          </w:p>
        </w:tc>
        <w:tc>
          <w:tcPr>
            <w:tcW w:w="1216" w:type="dxa"/>
            <w:vAlign w:val="center"/>
          </w:tcPr>
          <w:p w14:paraId="41B83BBC" w14:textId="77777777" w:rsidR="007E521F" w:rsidRDefault="006D4486">
            <w:r>
              <w:t>62.4</w:t>
            </w:r>
          </w:p>
        </w:tc>
        <w:tc>
          <w:tcPr>
            <w:tcW w:w="1216" w:type="dxa"/>
            <w:vAlign w:val="center"/>
          </w:tcPr>
          <w:p w14:paraId="53D867DF" w14:textId="77777777" w:rsidR="007E521F" w:rsidRDefault="006D4486">
            <w:r>
              <w:t>66.1</w:t>
            </w:r>
          </w:p>
        </w:tc>
      </w:tr>
      <w:tr w:rsidR="007E521F" w14:paraId="13D81CF6" w14:textId="77777777">
        <w:tc>
          <w:tcPr>
            <w:tcW w:w="3248" w:type="dxa"/>
            <w:shd w:val="clear" w:color="auto" w:fill="E6E6E6"/>
            <w:vAlign w:val="center"/>
          </w:tcPr>
          <w:p w14:paraId="4EB125B5" w14:textId="77777777" w:rsidR="007E521F" w:rsidRDefault="006D4486">
            <w:r>
              <w:t>组合墙计权隔声量</w:t>
            </w:r>
            <w:r>
              <w:t>(dB)</w:t>
            </w:r>
          </w:p>
        </w:tc>
        <w:tc>
          <w:tcPr>
            <w:tcW w:w="6080" w:type="dxa"/>
            <w:gridSpan w:val="5"/>
            <w:vAlign w:val="center"/>
          </w:tcPr>
          <w:p w14:paraId="7D006964" w14:textId="77777777" w:rsidR="007E521F" w:rsidRDefault="006D4486">
            <w:r>
              <w:t>63</w:t>
            </w:r>
          </w:p>
        </w:tc>
      </w:tr>
      <w:tr w:rsidR="007E521F" w14:paraId="2A0DDAAC" w14:textId="77777777">
        <w:tc>
          <w:tcPr>
            <w:tcW w:w="3248" w:type="dxa"/>
            <w:shd w:val="clear" w:color="auto" w:fill="E6E6E6"/>
            <w:vAlign w:val="center"/>
          </w:tcPr>
          <w:p w14:paraId="64DBD81D" w14:textId="77777777" w:rsidR="007E521F" w:rsidRDefault="006D4486">
            <w:r>
              <w:t>组合墙频谱修正量</w:t>
            </w:r>
            <w:r>
              <w:t>(dB)</w:t>
            </w:r>
          </w:p>
        </w:tc>
        <w:tc>
          <w:tcPr>
            <w:tcW w:w="6080" w:type="dxa"/>
            <w:gridSpan w:val="5"/>
            <w:vAlign w:val="center"/>
          </w:tcPr>
          <w:p w14:paraId="60FECD10" w14:textId="77777777" w:rsidR="007E521F" w:rsidRDefault="006D4486">
            <w:r>
              <w:t>-2</w:t>
            </w:r>
          </w:p>
        </w:tc>
      </w:tr>
      <w:tr w:rsidR="007E521F" w14:paraId="3FAF8AFE" w14:textId="77777777">
        <w:tc>
          <w:tcPr>
            <w:tcW w:w="3248" w:type="dxa"/>
            <w:shd w:val="clear" w:color="auto" w:fill="E6E6E6"/>
            <w:vAlign w:val="center"/>
          </w:tcPr>
          <w:p w14:paraId="708AB5A0" w14:textId="77777777" w:rsidR="007E521F" w:rsidRDefault="006D4486">
            <w:r>
              <w:t>组合墙隔声量</w:t>
            </w:r>
            <w:r>
              <w:t>(dB)</w:t>
            </w:r>
          </w:p>
        </w:tc>
        <w:tc>
          <w:tcPr>
            <w:tcW w:w="6080" w:type="dxa"/>
            <w:gridSpan w:val="5"/>
            <w:vAlign w:val="center"/>
          </w:tcPr>
          <w:p w14:paraId="14669D5C" w14:textId="77777777" w:rsidR="007E521F" w:rsidRDefault="006D4486">
            <w:r>
              <w:t>61</w:t>
            </w:r>
          </w:p>
        </w:tc>
      </w:tr>
      <w:tr w:rsidR="007E521F" w14:paraId="3A0DD6E2" w14:textId="77777777">
        <w:tc>
          <w:tcPr>
            <w:tcW w:w="3248" w:type="dxa"/>
            <w:shd w:val="clear" w:color="auto" w:fill="E6E6E6"/>
            <w:vAlign w:val="center"/>
          </w:tcPr>
          <w:p w14:paraId="4C74116F" w14:textId="77777777" w:rsidR="007E521F" w:rsidRDefault="006D4486">
            <w:r>
              <w:t>组合墙面积</w:t>
            </w:r>
            <w:r>
              <w:t>(</w:t>
            </w:r>
            <w:r>
              <w:t>㎡</w:t>
            </w:r>
            <w:r>
              <w:t>)</w:t>
            </w:r>
          </w:p>
        </w:tc>
        <w:tc>
          <w:tcPr>
            <w:tcW w:w="6080" w:type="dxa"/>
            <w:gridSpan w:val="5"/>
            <w:vAlign w:val="center"/>
          </w:tcPr>
          <w:p w14:paraId="1BCD9D07" w14:textId="77777777" w:rsidR="007E521F" w:rsidRDefault="006D4486">
            <w:r>
              <w:t>4.1</w:t>
            </w:r>
          </w:p>
        </w:tc>
      </w:tr>
      <w:tr w:rsidR="007E521F" w14:paraId="0AC30637" w14:textId="77777777">
        <w:tc>
          <w:tcPr>
            <w:tcW w:w="3248" w:type="dxa"/>
            <w:shd w:val="clear" w:color="auto" w:fill="E6E6E6"/>
            <w:vAlign w:val="center"/>
          </w:tcPr>
          <w:p w14:paraId="3FF95E90" w14:textId="77777777" w:rsidR="007E521F" w:rsidRDefault="006D4486">
            <w:r>
              <w:t>门</w:t>
            </w:r>
            <w:r>
              <w:t>/</w:t>
            </w:r>
            <w:r>
              <w:t>窗与墙缝隙面积</w:t>
            </w:r>
            <w:r>
              <w:t>(</w:t>
            </w:r>
            <w:r>
              <w:t>㎡</w:t>
            </w:r>
            <w:r>
              <w:t>)</w:t>
            </w:r>
          </w:p>
        </w:tc>
        <w:tc>
          <w:tcPr>
            <w:tcW w:w="6080" w:type="dxa"/>
            <w:gridSpan w:val="5"/>
            <w:vAlign w:val="center"/>
          </w:tcPr>
          <w:p w14:paraId="5CAD9892" w14:textId="77777777" w:rsidR="007E521F" w:rsidRDefault="006D4486">
            <w:r>
              <w:t>0.000</w:t>
            </w:r>
          </w:p>
        </w:tc>
      </w:tr>
      <w:tr w:rsidR="007E521F" w14:paraId="68179662" w14:textId="77777777">
        <w:tc>
          <w:tcPr>
            <w:tcW w:w="3248" w:type="dxa"/>
            <w:shd w:val="clear" w:color="auto" w:fill="E6E6E6"/>
            <w:vAlign w:val="center"/>
          </w:tcPr>
          <w:p w14:paraId="76D2120B" w14:textId="77777777" w:rsidR="007E521F" w:rsidRDefault="006D4486">
            <w:r>
              <w:t>门</w:t>
            </w:r>
            <w:r>
              <w:t>/</w:t>
            </w:r>
            <w:r>
              <w:t>窗与墙缝隙对隔声量影响</w:t>
            </w:r>
            <w:r>
              <w:t>(dB)</w:t>
            </w:r>
          </w:p>
        </w:tc>
        <w:tc>
          <w:tcPr>
            <w:tcW w:w="6080" w:type="dxa"/>
            <w:gridSpan w:val="5"/>
            <w:vAlign w:val="center"/>
          </w:tcPr>
          <w:p w14:paraId="740B1452" w14:textId="77777777" w:rsidR="007E521F" w:rsidRDefault="006D4486">
            <w:r>
              <w:t>0</w:t>
            </w:r>
          </w:p>
        </w:tc>
      </w:tr>
      <w:tr w:rsidR="007E521F" w14:paraId="1594F250" w14:textId="77777777">
        <w:tc>
          <w:tcPr>
            <w:tcW w:w="3248" w:type="dxa"/>
            <w:shd w:val="clear" w:color="auto" w:fill="E6E6E6"/>
            <w:vAlign w:val="center"/>
          </w:tcPr>
          <w:p w14:paraId="6BF10C89" w14:textId="77777777" w:rsidR="007E521F" w:rsidRDefault="006D4486">
            <w:r>
              <w:t>计算缝隙后组合墙隔声量</w:t>
            </w:r>
            <w:r>
              <w:t>(dB)</w:t>
            </w:r>
          </w:p>
        </w:tc>
        <w:tc>
          <w:tcPr>
            <w:tcW w:w="6080" w:type="dxa"/>
            <w:gridSpan w:val="5"/>
            <w:vAlign w:val="center"/>
          </w:tcPr>
          <w:p w14:paraId="197AC2EE" w14:textId="77777777" w:rsidR="007E521F" w:rsidRDefault="006D4486">
            <w:r>
              <w:t>61</w:t>
            </w:r>
          </w:p>
        </w:tc>
      </w:tr>
      <w:tr w:rsidR="007E521F" w14:paraId="17FFE1D4" w14:textId="77777777">
        <w:tc>
          <w:tcPr>
            <w:tcW w:w="9328" w:type="dxa"/>
            <w:gridSpan w:val="6"/>
            <w:shd w:val="clear" w:color="auto" w:fill="E6E6E6"/>
            <w:vAlign w:val="center"/>
          </w:tcPr>
          <w:p w14:paraId="0E20B657" w14:textId="77777777" w:rsidR="007E521F" w:rsidRDefault="006D4486">
            <w:pPr>
              <w:jc w:val="center"/>
            </w:pPr>
            <w:r>
              <w:t>幕墙</w:t>
            </w:r>
          </w:p>
        </w:tc>
      </w:tr>
      <w:tr w:rsidR="007E521F" w14:paraId="118B6C36" w14:textId="77777777">
        <w:tc>
          <w:tcPr>
            <w:tcW w:w="3248" w:type="dxa"/>
            <w:shd w:val="clear" w:color="auto" w:fill="E6E6E6"/>
            <w:vAlign w:val="center"/>
          </w:tcPr>
          <w:p w14:paraId="4E873AA9" w14:textId="77777777" w:rsidR="007E521F" w:rsidRDefault="006D4486">
            <w:r>
              <w:t>倍频程中心频率</w:t>
            </w:r>
            <w:r>
              <w:t>(Hz)</w:t>
            </w:r>
          </w:p>
        </w:tc>
        <w:tc>
          <w:tcPr>
            <w:tcW w:w="1216" w:type="dxa"/>
            <w:shd w:val="clear" w:color="auto" w:fill="E6E6E6"/>
            <w:vAlign w:val="center"/>
          </w:tcPr>
          <w:p w14:paraId="34E24B86" w14:textId="77777777" w:rsidR="007E521F" w:rsidRDefault="006D4486">
            <w:r>
              <w:t>125</w:t>
            </w:r>
          </w:p>
        </w:tc>
        <w:tc>
          <w:tcPr>
            <w:tcW w:w="1216" w:type="dxa"/>
            <w:shd w:val="clear" w:color="auto" w:fill="E6E6E6"/>
            <w:vAlign w:val="center"/>
          </w:tcPr>
          <w:p w14:paraId="68781D42" w14:textId="77777777" w:rsidR="007E521F" w:rsidRDefault="006D4486">
            <w:r>
              <w:t>250</w:t>
            </w:r>
          </w:p>
        </w:tc>
        <w:tc>
          <w:tcPr>
            <w:tcW w:w="1216" w:type="dxa"/>
            <w:shd w:val="clear" w:color="auto" w:fill="E6E6E6"/>
            <w:vAlign w:val="center"/>
          </w:tcPr>
          <w:p w14:paraId="6307550D" w14:textId="77777777" w:rsidR="007E521F" w:rsidRDefault="006D4486">
            <w:r>
              <w:t>500</w:t>
            </w:r>
          </w:p>
        </w:tc>
        <w:tc>
          <w:tcPr>
            <w:tcW w:w="1216" w:type="dxa"/>
            <w:shd w:val="clear" w:color="auto" w:fill="E6E6E6"/>
            <w:vAlign w:val="center"/>
          </w:tcPr>
          <w:p w14:paraId="2B56B907" w14:textId="77777777" w:rsidR="007E521F" w:rsidRDefault="006D4486">
            <w:r>
              <w:t>1000</w:t>
            </w:r>
          </w:p>
        </w:tc>
        <w:tc>
          <w:tcPr>
            <w:tcW w:w="1216" w:type="dxa"/>
            <w:shd w:val="clear" w:color="auto" w:fill="E6E6E6"/>
            <w:vAlign w:val="center"/>
          </w:tcPr>
          <w:p w14:paraId="39050B33" w14:textId="77777777" w:rsidR="007E521F" w:rsidRDefault="006D4486">
            <w:r>
              <w:t>2000</w:t>
            </w:r>
          </w:p>
        </w:tc>
      </w:tr>
      <w:tr w:rsidR="007E521F" w14:paraId="4A989C82" w14:textId="77777777">
        <w:tc>
          <w:tcPr>
            <w:tcW w:w="3248" w:type="dxa"/>
            <w:shd w:val="clear" w:color="auto" w:fill="E6E6E6"/>
            <w:vAlign w:val="center"/>
          </w:tcPr>
          <w:p w14:paraId="2CC30E70" w14:textId="77777777" w:rsidR="007E521F" w:rsidRDefault="006D4486">
            <w:r>
              <w:t>幕墙隔声量</w:t>
            </w:r>
            <w:r>
              <w:t>(dB)</w:t>
            </w:r>
          </w:p>
        </w:tc>
        <w:tc>
          <w:tcPr>
            <w:tcW w:w="1216" w:type="dxa"/>
            <w:vAlign w:val="center"/>
          </w:tcPr>
          <w:p w14:paraId="520DA8B7" w14:textId="77777777" w:rsidR="007E521F" w:rsidRDefault="006D4486">
            <w:r>
              <w:t>35.8</w:t>
            </w:r>
          </w:p>
        </w:tc>
        <w:tc>
          <w:tcPr>
            <w:tcW w:w="1216" w:type="dxa"/>
            <w:vAlign w:val="center"/>
          </w:tcPr>
          <w:p w14:paraId="710E6000" w14:textId="77777777" w:rsidR="007E521F" w:rsidRDefault="006D4486">
            <w:r>
              <w:t>43.0</w:t>
            </w:r>
          </w:p>
        </w:tc>
        <w:tc>
          <w:tcPr>
            <w:tcW w:w="1216" w:type="dxa"/>
            <w:vAlign w:val="center"/>
          </w:tcPr>
          <w:p w14:paraId="4F85D2F0" w14:textId="77777777" w:rsidR="007E521F" w:rsidRDefault="006D4486">
            <w:r>
              <w:t>48.3</w:t>
            </w:r>
          </w:p>
        </w:tc>
        <w:tc>
          <w:tcPr>
            <w:tcW w:w="1216" w:type="dxa"/>
            <w:vAlign w:val="center"/>
          </w:tcPr>
          <w:p w14:paraId="5BFA339A" w14:textId="77777777" w:rsidR="007E521F" w:rsidRDefault="006D4486">
            <w:r>
              <w:t>53.1</w:t>
            </w:r>
          </w:p>
        </w:tc>
        <w:tc>
          <w:tcPr>
            <w:tcW w:w="1216" w:type="dxa"/>
            <w:vAlign w:val="center"/>
          </w:tcPr>
          <w:p w14:paraId="289A82CC" w14:textId="77777777" w:rsidR="007E521F" w:rsidRDefault="006D4486">
            <w:r>
              <w:t>57.2</w:t>
            </w:r>
          </w:p>
        </w:tc>
      </w:tr>
      <w:tr w:rsidR="007E521F" w14:paraId="0674AB08" w14:textId="77777777">
        <w:tc>
          <w:tcPr>
            <w:tcW w:w="3248" w:type="dxa"/>
            <w:shd w:val="clear" w:color="auto" w:fill="E6E6E6"/>
            <w:vAlign w:val="center"/>
          </w:tcPr>
          <w:p w14:paraId="5BB8FD3E" w14:textId="77777777" w:rsidR="007E521F" w:rsidRDefault="006D4486">
            <w:r>
              <w:t>组合墙平均透射系数</w:t>
            </w:r>
          </w:p>
        </w:tc>
        <w:tc>
          <w:tcPr>
            <w:tcW w:w="1216" w:type="dxa"/>
            <w:vAlign w:val="center"/>
          </w:tcPr>
          <w:p w14:paraId="62D82171" w14:textId="77777777" w:rsidR="007E521F" w:rsidRDefault="006D4486">
            <w:r>
              <w:t>0.000264</w:t>
            </w:r>
          </w:p>
        </w:tc>
        <w:tc>
          <w:tcPr>
            <w:tcW w:w="1216" w:type="dxa"/>
            <w:vAlign w:val="center"/>
          </w:tcPr>
          <w:p w14:paraId="1887D7CD" w14:textId="77777777" w:rsidR="007E521F" w:rsidRDefault="006D4486">
            <w:r>
              <w:t>0.000051</w:t>
            </w:r>
          </w:p>
        </w:tc>
        <w:tc>
          <w:tcPr>
            <w:tcW w:w="1216" w:type="dxa"/>
            <w:vAlign w:val="center"/>
          </w:tcPr>
          <w:p w14:paraId="2E6E8E98" w14:textId="77777777" w:rsidR="007E521F" w:rsidRDefault="006D4486">
            <w:r>
              <w:t>0.000016</w:t>
            </w:r>
          </w:p>
        </w:tc>
        <w:tc>
          <w:tcPr>
            <w:tcW w:w="1216" w:type="dxa"/>
            <w:vAlign w:val="center"/>
          </w:tcPr>
          <w:p w14:paraId="62611CC2" w14:textId="77777777" w:rsidR="007E521F" w:rsidRDefault="006D4486">
            <w:r>
              <w:t>0.000006</w:t>
            </w:r>
          </w:p>
        </w:tc>
        <w:tc>
          <w:tcPr>
            <w:tcW w:w="1216" w:type="dxa"/>
            <w:vAlign w:val="center"/>
          </w:tcPr>
          <w:p w14:paraId="42991984" w14:textId="77777777" w:rsidR="007E521F" w:rsidRDefault="006D4486">
            <w:r>
              <w:t>0.000003</w:t>
            </w:r>
          </w:p>
        </w:tc>
      </w:tr>
      <w:tr w:rsidR="007E521F" w14:paraId="45CEC422" w14:textId="77777777">
        <w:tc>
          <w:tcPr>
            <w:tcW w:w="3248" w:type="dxa"/>
            <w:shd w:val="clear" w:color="auto" w:fill="E6E6E6"/>
            <w:vAlign w:val="center"/>
          </w:tcPr>
          <w:p w14:paraId="44D20FB9" w14:textId="77777777" w:rsidR="007E521F" w:rsidRDefault="006D4486">
            <w:r>
              <w:t>组合墙实际隔声量</w:t>
            </w:r>
            <w:r>
              <w:t>(dB)</w:t>
            </w:r>
          </w:p>
        </w:tc>
        <w:tc>
          <w:tcPr>
            <w:tcW w:w="1216" w:type="dxa"/>
            <w:vAlign w:val="center"/>
          </w:tcPr>
          <w:p w14:paraId="49B2006D" w14:textId="77777777" w:rsidR="007E521F" w:rsidRDefault="006D4486">
            <w:r>
              <w:t>35.8</w:t>
            </w:r>
          </w:p>
        </w:tc>
        <w:tc>
          <w:tcPr>
            <w:tcW w:w="1216" w:type="dxa"/>
            <w:vAlign w:val="center"/>
          </w:tcPr>
          <w:p w14:paraId="4CC735BB" w14:textId="77777777" w:rsidR="007E521F" w:rsidRDefault="006D4486">
            <w:r>
              <w:t>43.0</w:t>
            </w:r>
          </w:p>
        </w:tc>
        <w:tc>
          <w:tcPr>
            <w:tcW w:w="1216" w:type="dxa"/>
            <w:vAlign w:val="center"/>
          </w:tcPr>
          <w:p w14:paraId="11652280" w14:textId="77777777" w:rsidR="007E521F" w:rsidRDefault="006D4486">
            <w:r>
              <w:t>48.3</w:t>
            </w:r>
          </w:p>
        </w:tc>
        <w:tc>
          <w:tcPr>
            <w:tcW w:w="1216" w:type="dxa"/>
            <w:vAlign w:val="center"/>
          </w:tcPr>
          <w:p w14:paraId="6FE93AA0" w14:textId="77777777" w:rsidR="007E521F" w:rsidRDefault="006D4486">
            <w:r>
              <w:t>53.1</w:t>
            </w:r>
          </w:p>
        </w:tc>
        <w:tc>
          <w:tcPr>
            <w:tcW w:w="1216" w:type="dxa"/>
            <w:vAlign w:val="center"/>
          </w:tcPr>
          <w:p w14:paraId="617AF9D1" w14:textId="77777777" w:rsidR="007E521F" w:rsidRDefault="006D4486">
            <w:r>
              <w:t>57.2</w:t>
            </w:r>
          </w:p>
        </w:tc>
      </w:tr>
      <w:tr w:rsidR="007E521F" w14:paraId="0266AD31" w14:textId="77777777">
        <w:tc>
          <w:tcPr>
            <w:tcW w:w="3248" w:type="dxa"/>
            <w:shd w:val="clear" w:color="auto" w:fill="E6E6E6"/>
            <w:vAlign w:val="center"/>
          </w:tcPr>
          <w:p w14:paraId="284713D6" w14:textId="77777777" w:rsidR="007E521F" w:rsidRDefault="006D4486">
            <w:r>
              <w:t>组合墙有效隔声量</w:t>
            </w:r>
            <w:r>
              <w:t>(dB)</w:t>
            </w:r>
          </w:p>
        </w:tc>
        <w:tc>
          <w:tcPr>
            <w:tcW w:w="1216" w:type="dxa"/>
            <w:vAlign w:val="center"/>
          </w:tcPr>
          <w:p w14:paraId="49D0B728" w14:textId="77777777" w:rsidR="007E521F" w:rsidRDefault="006D4486">
            <w:r>
              <w:t>43.9</w:t>
            </w:r>
          </w:p>
        </w:tc>
        <w:tc>
          <w:tcPr>
            <w:tcW w:w="1216" w:type="dxa"/>
            <w:vAlign w:val="center"/>
          </w:tcPr>
          <w:p w14:paraId="670F5F22" w14:textId="77777777" w:rsidR="007E521F" w:rsidRDefault="006D4486">
            <w:r>
              <w:t>48.0</w:t>
            </w:r>
          </w:p>
        </w:tc>
        <w:tc>
          <w:tcPr>
            <w:tcW w:w="1216" w:type="dxa"/>
            <w:vAlign w:val="center"/>
          </w:tcPr>
          <w:p w14:paraId="53C180E1" w14:textId="77777777" w:rsidR="007E521F" w:rsidRDefault="006D4486">
            <w:r>
              <w:t>52.3</w:t>
            </w:r>
          </w:p>
        </w:tc>
        <w:tc>
          <w:tcPr>
            <w:tcW w:w="1216" w:type="dxa"/>
            <w:vAlign w:val="center"/>
          </w:tcPr>
          <w:p w14:paraId="417A164C" w14:textId="77777777" w:rsidR="007E521F" w:rsidRDefault="006D4486">
            <w:r>
              <w:t>57.1</w:t>
            </w:r>
          </w:p>
        </w:tc>
        <w:tc>
          <w:tcPr>
            <w:tcW w:w="1216" w:type="dxa"/>
            <w:vAlign w:val="center"/>
          </w:tcPr>
          <w:p w14:paraId="03B6444B" w14:textId="77777777" w:rsidR="007E521F" w:rsidRDefault="006D4486">
            <w:r>
              <w:t>61.7</w:t>
            </w:r>
          </w:p>
        </w:tc>
      </w:tr>
      <w:tr w:rsidR="007E521F" w14:paraId="78097920" w14:textId="77777777">
        <w:tc>
          <w:tcPr>
            <w:tcW w:w="3248" w:type="dxa"/>
            <w:shd w:val="clear" w:color="auto" w:fill="E6E6E6"/>
            <w:vAlign w:val="center"/>
          </w:tcPr>
          <w:p w14:paraId="380EF044" w14:textId="77777777" w:rsidR="007E521F" w:rsidRDefault="006D4486">
            <w:r>
              <w:t>组合墙计权隔声量</w:t>
            </w:r>
            <w:r>
              <w:t>(dB)</w:t>
            </w:r>
          </w:p>
        </w:tc>
        <w:tc>
          <w:tcPr>
            <w:tcW w:w="6080" w:type="dxa"/>
            <w:gridSpan w:val="5"/>
            <w:vAlign w:val="center"/>
          </w:tcPr>
          <w:p w14:paraId="302434C7" w14:textId="77777777" w:rsidR="007E521F" w:rsidRDefault="006D4486">
            <w:r>
              <w:t>57</w:t>
            </w:r>
          </w:p>
        </w:tc>
      </w:tr>
      <w:tr w:rsidR="007E521F" w14:paraId="167C4DE3" w14:textId="77777777">
        <w:tc>
          <w:tcPr>
            <w:tcW w:w="3248" w:type="dxa"/>
            <w:shd w:val="clear" w:color="auto" w:fill="E6E6E6"/>
            <w:vAlign w:val="center"/>
          </w:tcPr>
          <w:p w14:paraId="1E78C1BB" w14:textId="77777777" w:rsidR="007E521F" w:rsidRDefault="006D4486">
            <w:r>
              <w:t>组合墙频谱修正量</w:t>
            </w:r>
            <w:r>
              <w:t>(dB)</w:t>
            </w:r>
          </w:p>
        </w:tc>
        <w:tc>
          <w:tcPr>
            <w:tcW w:w="6080" w:type="dxa"/>
            <w:gridSpan w:val="5"/>
            <w:vAlign w:val="center"/>
          </w:tcPr>
          <w:p w14:paraId="19ACD537" w14:textId="77777777" w:rsidR="007E521F" w:rsidRDefault="006D4486">
            <w:r>
              <w:t>-4</w:t>
            </w:r>
          </w:p>
        </w:tc>
      </w:tr>
      <w:tr w:rsidR="007E521F" w14:paraId="10462385" w14:textId="77777777">
        <w:tc>
          <w:tcPr>
            <w:tcW w:w="3248" w:type="dxa"/>
            <w:shd w:val="clear" w:color="auto" w:fill="E6E6E6"/>
            <w:vAlign w:val="center"/>
          </w:tcPr>
          <w:p w14:paraId="39C4CC11" w14:textId="77777777" w:rsidR="007E521F" w:rsidRDefault="006D4486">
            <w:r>
              <w:t>组合墙隔声量</w:t>
            </w:r>
            <w:r>
              <w:t>(dB)</w:t>
            </w:r>
          </w:p>
        </w:tc>
        <w:tc>
          <w:tcPr>
            <w:tcW w:w="6080" w:type="dxa"/>
            <w:gridSpan w:val="5"/>
            <w:vAlign w:val="center"/>
          </w:tcPr>
          <w:p w14:paraId="4DD57068" w14:textId="77777777" w:rsidR="007E521F" w:rsidRDefault="006D4486">
            <w:r>
              <w:t>53</w:t>
            </w:r>
          </w:p>
        </w:tc>
      </w:tr>
      <w:tr w:rsidR="007E521F" w14:paraId="1FCD5C54" w14:textId="77777777">
        <w:tc>
          <w:tcPr>
            <w:tcW w:w="3248" w:type="dxa"/>
            <w:shd w:val="clear" w:color="auto" w:fill="E6E6E6"/>
            <w:vAlign w:val="center"/>
          </w:tcPr>
          <w:p w14:paraId="6DCD61B5" w14:textId="77777777" w:rsidR="007E521F" w:rsidRDefault="006D4486">
            <w:r>
              <w:lastRenderedPageBreak/>
              <w:t>组合墙面积</w:t>
            </w:r>
            <w:r>
              <w:t>(</w:t>
            </w:r>
            <w:r>
              <w:t>㎡</w:t>
            </w:r>
            <w:r>
              <w:t>)</w:t>
            </w:r>
          </w:p>
        </w:tc>
        <w:tc>
          <w:tcPr>
            <w:tcW w:w="6080" w:type="dxa"/>
            <w:gridSpan w:val="5"/>
            <w:vAlign w:val="center"/>
          </w:tcPr>
          <w:p w14:paraId="7B2A4606" w14:textId="77777777" w:rsidR="007E521F" w:rsidRDefault="006D4486">
            <w:r>
              <w:t>7.0</w:t>
            </w:r>
          </w:p>
        </w:tc>
      </w:tr>
      <w:tr w:rsidR="007E521F" w14:paraId="4FC210E6" w14:textId="77777777">
        <w:tc>
          <w:tcPr>
            <w:tcW w:w="3248" w:type="dxa"/>
            <w:shd w:val="clear" w:color="auto" w:fill="E6E6E6"/>
            <w:vAlign w:val="center"/>
          </w:tcPr>
          <w:p w14:paraId="245BB7A4" w14:textId="77777777" w:rsidR="007E521F" w:rsidRDefault="006D4486">
            <w:r>
              <w:t>门</w:t>
            </w:r>
            <w:r>
              <w:t>/</w:t>
            </w:r>
            <w:r>
              <w:t>窗与墙缝隙面积</w:t>
            </w:r>
            <w:r>
              <w:t>(</w:t>
            </w:r>
            <w:r>
              <w:t>㎡</w:t>
            </w:r>
            <w:r>
              <w:t>)</w:t>
            </w:r>
          </w:p>
        </w:tc>
        <w:tc>
          <w:tcPr>
            <w:tcW w:w="6080" w:type="dxa"/>
            <w:gridSpan w:val="5"/>
            <w:vAlign w:val="center"/>
          </w:tcPr>
          <w:p w14:paraId="6DA0E019" w14:textId="77777777" w:rsidR="007E521F" w:rsidRDefault="006D4486">
            <w:r>
              <w:t>0.111</w:t>
            </w:r>
          </w:p>
        </w:tc>
      </w:tr>
      <w:tr w:rsidR="007E521F" w14:paraId="379E22FC" w14:textId="77777777">
        <w:tc>
          <w:tcPr>
            <w:tcW w:w="3248" w:type="dxa"/>
            <w:shd w:val="clear" w:color="auto" w:fill="E6E6E6"/>
            <w:vAlign w:val="center"/>
          </w:tcPr>
          <w:p w14:paraId="630F1E18" w14:textId="77777777" w:rsidR="007E521F" w:rsidRDefault="006D4486">
            <w:r>
              <w:t>门</w:t>
            </w:r>
            <w:r>
              <w:t>/</w:t>
            </w:r>
            <w:r>
              <w:t>窗与墙缝隙对隔声量影响</w:t>
            </w:r>
            <w:r>
              <w:t>(dB)</w:t>
            </w:r>
          </w:p>
        </w:tc>
        <w:tc>
          <w:tcPr>
            <w:tcW w:w="6080" w:type="dxa"/>
            <w:gridSpan w:val="5"/>
            <w:vAlign w:val="center"/>
          </w:tcPr>
          <w:p w14:paraId="5602770D" w14:textId="77777777" w:rsidR="007E521F" w:rsidRDefault="006D4486">
            <w:r>
              <w:t>35</w:t>
            </w:r>
          </w:p>
        </w:tc>
      </w:tr>
      <w:tr w:rsidR="007E521F" w14:paraId="14F68BA1" w14:textId="77777777">
        <w:tc>
          <w:tcPr>
            <w:tcW w:w="3248" w:type="dxa"/>
            <w:shd w:val="clear" w:color="auto" w:fill="E6E6E6"/>
            <w:vAlign w:val="center"/>
          </w:tcPr>
          <w:p w14:paraId="48B101A7" w14:textId="77777777" w:rsidR="007E521F" w:rsidRDefault="006D4486">
            <w:r>
              <w:t>计算缝隙后组合墙隔声量</w:t>
            </w:r>
            <w:r>
              <w:t>(dB)</w:t>
            </w:r>
          </w:p>
        </w:tc>
        <w:tc>
          <w:tcPr>
            <w:tcW w:w="6080" w:type="dxa"/>
            <w:gridSpan w:val="5"/>
            <w:vAlign w:val="center"/>
          </w:tcPr>
          <w:p w14:paraId="499930EB" w14:textId="77777777" w:rsidR="007E521F" w:rsidRDefault="006D4486">
            <w:r>
              <w:t>18</w:t>
            </w:r>
          </w:p>
        </w:tc>
      </w:tr>
      <w:tr w:rsidR="007E521F" w14:paraId="1E4A5D14" w14:textId="77777777">
        <w:tc>
          <w:tcPr>
            <w:tcW w:w="9328" w:type="dxa"/>
            <w:gridSpan w:val="6"/>
            <w:shd w:val="clear" w:color="auto" w:fill="E6E6E6"/>
            <w:vAlign w:val="center"/>
          </w:tcPr>
          <w:p w14:paraId="51575450" w14:textId="77777777" w:rsidR="007E521F" w:rsidRDefault="006D4486">
            <w:pPr>
              <w:jc w:val="center"/>
            </w:pPr>
            <w:r>
              <w:t>外墙</w:t>
            </w:r>
            <w:r>
              <w:t>4</w:t>
            </w:r>
          </w:p>
        </w:tc>
      </w:tr>
      <w:tr w:rsidR="007E521F" w14:paraId="3B6061FF" w14:textId="77777777">
        <w:tc>
          <w:tcPr>
            <w:tcW w:w="3248" w:type="dxa"/>
            <w:shd w:val="clear" w:color="auto" w:fill="E6E6E6"/>
            <w:vAlign w:val="center"/>
          </w:tcPr>
          <w:p w14:paraId="25E17DD7" w14:textId="77777777" w:rsidR="007E521F" w:rsidRDefault="006D4486">
            <w:r>
              <w:t>倍频程中心频率</w:t>
            </w:r>
            <w:r>
              <w:t>(Hz)</w:t>
            </w:r>
          </w:p>
        </w:tc>
        <w:tc>
          <w:tcPr>
            <w:tcW w:w="1216" w:type="dxa"/>
            <w:shd w:val="clear" w:color="auto" w:fill="E6E6E6"/>
            <w:vAlign w:val="center"/>
          </w:tcPr>
          <w:p w14:paraId="56A57613" w14:textId="77777777" w:rsidR="007E521F" w:rsidRDefault="006D4486">
            <w:r>
              <w:t>125</w:t>
            </w:r>
          </w:p>
        </w:tc>
        <w:tc>
          <w:tcPr>
            <w:tcW w:w="1216" w:type="dxa"/>
            <w:shd w:val="clear" w:color="auto" w:fill="E6E6E6"/>
            <w:vAlign w:val="center"/>
          </w:tcPr>
          <w:p w14:paraId="24AF8FFE" w14:textId="77777777" w:rsidR="007E521F" w:rsidRDefault="006D4486">
            <w:r>
              <w:t>250</w:t>
            </w:r>
          </w:p>
        </w:tc>
        <w:tc>
          <w:tcPr>
            <w:tcW w:w="1216" w:type="dxa"/>
            <w:shd w:val="clear" w:color="auto" w:fill="E6E6E6"/>
            <w:vAlign w:val="center"/>
          </w:tcPr>
          <w:p w14:paraId="7E33DBFC" w14:textId="77777777" w:rsidR="007E521F" w:rsidRDefault="006D4486">
            <w:r>
              <w:t>500</w:t>
            </w:r>
          </w:p>
        </w:tc>
        <w:tc>
          <w:tcPr>
            <w:tcW w:w="1216" w:type="dxa"/>
            <w:shd w:val="clear" w:color="auto" w:fill="E6E6E6"/>
            <w:vAlign w:val="center"/>
          </w:tcPr>
          <w:p w14:paraId="268B5526" w14:textId="77777777" w:rsidR="007E521F" w:rsidRDefault="006D4486">
            <w:r>
              <w:t>1000</w:t>
            </w:r>
          </w:p>
        </w:tc>
        <w:tc>
          <w:tcPr>
            <w:tcW w:w="1216" w:type="dxa"/>
            <w:shd w:val="clear" w:color="auto" w:fill="E6E6E6"/>
            <w:vAlign w:val="center"/>
          </w:tcPr>
          <w:p w14:paraId="4A4E5D5C" w14:textId="77777777" w:rsidR="007E521F" w:rsidRDefault="006D4486">
            <w:r>
              <w:t>2000</w:t>
            </w:r>
          </w:p>
        </w:tc>
      </w:tr>
      <w:tr w:rsidR="007E521F" w14:paraId="07EB055F" w14:textId="77777777">
        <w:tc>
          <w:tcPr>
            <w:tcW w:w="3248" w:type="dxa"/>
            <w:shd w:val="clear" w:color="auto" w:fill="E6E6E6"/>
            <w:vAlign w:val="center"/>
          </w:tcPr>
          <w:p w14:paraId="7B9C49BA" w14:textId="77777777" w:rsidR="007E521F" w:rsidRDefault="006D4486">
            <w:r>
              <w:t>外墙隔声量</w:t>
            </w:r>
            <w:r>
              <w:t>(dB)</w:t>
            </w:r>
          </w:p>
        </w:tc>
        <w:tc>
          <w:tcPr>
            <w:tcW w:w="1216" w:type="dxa"/>
            <w:vAlign w:val="center"/>
          </w:tcPr>
          <w:p w14:paraId="35C55976" w14:textId="77777777" w:rsidR="007E521F" w:rsidRDefault="006D4486">
            <w:r>
              <w:t>46.0</w:t>
            </w:r>
          </w:p>
        </w:tc>
        <w:tc>
          <w:tcPr>
            <w:tcW w:w="1216" w:type="dxa"/>
            <w:vAlign w:val="center"/>
          </w:tcPr>
          <w:p w14:paraId="6F05C521" w14:textId="77777777" w:rsidR="007E521F" w:rsidRDefault="006D4486">
            <w:r>
              <w:t>49.4</w:t>
            </w:r>
          </w:p>
        </w:tc>
        <w:tc>
          <w:tcPr>
            <w:tcW w:w="1216" w:type="dxa"/>
            <w:vAlign w:val="center"/>
          </w:tcPr>
          <w:p w14:paraId="4B6864D8" w14:textId="77777777" w:rsidR="007E521F" w:rsidRDefault="006D4486">
            <w:r>
              <w:t>52.7</w:t>
            </w:r>
          </w:p>
        </w:tc>
        <w:tc>
          <w:tcPr>
            <w:tcW w:w="1216" w:type="dxa"/>
            <w:vAlign w:val="center"/>
          </w:tcPr>
          <w:p w14:paraId="7EF194FF" w14:textId="77777777" w:rsidR="007E521F" w:rsidRDefault="006D4486">
            <w:r>
              <w:t>56.0</w:t>
            </w:r>
          </w:p>
        </w:tc>
        <w:tc>
          <w:tcPr>
            <w:tcW w:w="1216" w:type="dxa"/>
            <w:vAlign w:val="center"/>
          </w:tcPr>
          <w:p w14:paraId="14EDF55F" w14:textId="77777777" w:rsidR="007E521F" w:rsidRDefault="006D4486">
            <w:r>
              <w:t>59.3</w:t>
            </w:r>
          </w:p>
        </w:tc>
      </w:tr>
      <w:tr w:rsidR="007E521F" w14:paraId="44C17FFC" w14:textId="77777777">
        <w:tc>
          <w:tcPr>
            <w:tcW w:w="3248" w:type="dxa"/>
            <w:shd w:val="clear" w:color="auto" w:fill="E6E6E6"/>
            <w:vAlign w:val="center"/>
          </w:tcPr>
          <w:p w14:paraId="5E39C867" w14:textId="77777777" w:rsidR="007E521F" w:rsidRDefault="006D4486">
            <w:r>
              <w:t>组合墙平均透射系数</w:t>
            </w:r>
          </w:p>
        </w:tc>
        <w:tc>
          <w:tcPr>
            <w:tcW w:w="1216" w:type="dxa"/>
            <w:vAlign w:val="center"/>
          </w:tcPr>
          <w:p w14:paraId="69CA0EC7" w14:textId="77777777" w:rsidR="007E521F" w:rsidRDefault="006D4486">
            <w:r>
              <w:t>0.000026</w:t>
            </w:r>
          </w:p>
        </w:tc>
        <w:tc>
          <w:tcPr>
            <w:tcW w:w="1216" w:type="dxa"/>
            <w:vAlign w:val="center"/>
          </w:tcPr>
          <w:p w14:paraId="07A5CFB3" w14:textId="77777777" w:rsidR="007E521F" w:rsidRDefault="006D4486">
            <w:r>
              <w:t>0.000013</w:t>
            </w:r>
          </w:p>
        </w:tc>
        <w:tc>
          <w:tcPr>
            <w:tcW w:w="1216" w:type="dxa"/>
            <w:vAlign w:val="center"/>
          </w:tcPr>
          <w:p w14:paraId="7F1DAC9D" w14:textId="77777777" w:rsidR="007E521F" w:rsidRDefault="006D4486">
            <w:r>
              <w:t>0.000006</w:t>
            </w:r>
          </w:p>
        </w:tc>
        <w:tc>
          <w:tcPr>
            <w:tcW w:w="1216" w:type="dxa"/>
            <w:vAlign w:val="center"/>
          </w:tcPr>
          <w:p w14:paraId="3073F1C8" w14:textId="77777777" w:rsidR="007E521F" w:rsidRDefault="006D4486">
            <w:r>
              <w:t>0.000004</w:t>
            </w:r>
          </w:p>
        </w:tc>
        <w:tc>
          <w:tcPr>
            <w:tcW w:w="1216" w:type="dxa"/>
            <w:vAlign w:val="center"/>
          </w:tcPr>
          <w:p w14:paraId="6B0F4B1D" w14:textId="77777777" w:rsidR="007E521F" w:rsidRDefault="006D4486">
            <w:r>
              <w:t>0.000002</w:t>
            </w:r>
          </w:p>
        </w:tc>
      </w:tr>
      <w:tr w:rsidR="007E521F" w14:paraId="62E55298" w14:textId="77777777">
        <w:tc>
          <w:tcPr>
            <w:tcW w:w="3248" w:type="dxa"/>
            <w:shd w:val="clear" w:color="auto" w:fill="E6E6E6"/>
            <w:vAlign w:val="center"/>
          </w:tcPr>
          <w:p w14:paraId="4E57C87A" w14:textId="77777777" w:rsidR="007E521F" w:rsidRDefault="006D4486">
            <w:r>
              <w:t>组合墙实际隔声量</w:t>
            </w:r>
            <w:r>
              <w:t>(dB)</w:t>
            </w:r>
          </w:p>
        </w:tc>
        <w:tc>
          <w:tcPr>
            <w:tcW w:w="1216" w:type="dxa"/>
            <w:vAlign w:val="center"/>
          </w:tcPr>
          <w:p w14:paraId="18B2D9AC" w14:textId="77777777" w:rsidR="007E521F" w:rsidRDefault="006D4486">
            <w:r>
              <w:t>46.0</w:t>
            </w:r>
          </w:p>
        </w:tc>
        <w:tc>
          <w:tcPr>
            <w:tcW w:w="1216" w:type="dxa"/>
            <w:vAlign w:val="center"/>
          </w:tcPr>
          <w:p w14:paraId="20555DCC" w14:textId="77777777" w:rsidR="007E521F" w:rsidRDefault="006D4486">
            <w:r>
              <w:t>49.4</w:t>
            </w:r>
          </w:p>
        </w:tc>
        <w:tc>
          <w:tcPr>
            <w:tcW w:w="1216" w:type="dxa"/>
            <w:vAlign w:val="center"/>
          </w:tcPr>
          <w:p w14:paraId="05FC2B70" w14:textId="77777777" w:rsidR="007E521F" w:rsidRDefault="006D4486">
            <w:r>
              <w:t>52.7</w:t>
            </w:r>
          </w:p>
        </w:tc>
        <w:tc>
          <w:tcPr>
            <w:tcW w:w="1216" w:type="dxa"/>
            <w:vAlign w:val="center"/>
          </w:tcPr>
          <w:p w14:paraId="361B1060" w14:textId="77777777" w:rsidR="007E521F" w:rsidRDefault="006D4486">
            <w:r>
              <w:t>56.0</w:t>
            </w:r>
          </w:p>
        </w:tc>
        <w:tc>
          <w:tcPr>
            <w:tcW w:w="1216" w:type="dxa"/>
            <w:vAlign w:val="center"/>
          </w:tcPr>
          <w:p w14:paraId="474FFE8D" w14:textId="77777777" w:rsidR="007E521F" w:rsidRDefault="006D4486">
            <w:r>
              <w:t>59.3</w:t>
            </w:r>
          </w:p>
        </w:tc>
      </w:tr>
      <w:tr w:rsidR="007E521F" w14:paraId="6A2683B9" w14:textId="77777777">
        <w:tc>
          <w:tcPr>
            <w:tcW w:w="3248" w:type="dxa"/>
            <w:shd w:val="clear" w:color="auto" w:fill="E6E6E6"/>
            <w:vAlign w:val="center"/>
          </w:tcPr>
          <w:p w14:paraId="129E763A" w14:textId="77777777" w:rsidR="007E521F" w:rsidRDefault="006D4486">
            <w:r>
              <w:t>组合墙有效隔声量</w:t>
            </w:r>
            <w:r>
              <w:t>(dB)</w:t>
            </w:r>
          </w:p>
        </w:tc>
        <w:tc>
          <w:tcPr>
            <w:tcW w:w="1216" w:type="dxa"/>
            <w:vAlign w:val="center"/>
          </w:tcPr>
          <w:p w14:paraId="642A3CDA" w14:textId="77777777" w:rsidR="007E521F" w:rsidRDefault="006D4486">
            <w:r>
              <w:t>56.5</w:t>
            </w:r>
          </w:p>
        </w:tc>
        <w:tc>
          <w:tcPr>
            <w:tcW w:w="1216" w:type="dxa"/>
            <w:vAlign w:val="center"/>
          </w:tcPr>
          <w:p w14:paraId="436D505C" w14:textId="77777777" w:rsidR="007E521F" w:rsidRDefault="006D4486">
            <w:r>
              <w:t>56.8</w:t>
            </w:r>
          </w:p>
        </w:tc>
        <w:tc>
          <w:tcPr>
            <w:tcW w:w="1216" w:type="dxa"/>
            <w:vAlign w:val="center"/>
          </w:tcPr>
          <w:p w14:paraId="53B0B91B" w14:textId="77777777" w:rsidR="007E521F" w:rsidRDefault="006D4486">
            <w:r>
              <w:t>59.1</w:t>
            </w:r>
          </w:p>
        </w:tc>
        <w:tc>
          <w:tcPr>
            <w:tcW w:w="1216" w:type="dxa"/>
            <w:vAlign w:val="center"/>
          </w:tcPr>
          <w:p w14:paraId="3DBA18ED" w14:textId="77777777" w:rsidR="007E521F" w:rsidRDefault="006D4486">
            <w:r>
              <w:t>62.4</w:t>
            </w:r>
          </w:p>
        </w:tc>
        <w:tc>
          <w:tcPr>
            <w:tcW w:w="1216" w:type="dxa"/>
            <w:vAlign w:val="center"/>
          </w:tcPr>
          <w:p w14:paraId="275B06F4" w14:textId="77777777" w:rsidR="007E521F" w:rsidRDefault="006D4486">
            <w:r>
              <w:t>66.1</w:t>
            </w:r>
          </w:p>
        </w:tc>
      </w:tr>
      <w:tr w:rsidR="007E521F" w14:paraId="6FDC85D5" w14:textId="77777777">
        <w:tc>
          <w:tcPr>
            <w:tcW w:w="3248" w:type="dxa"/>
            <w:shd w:val="clear" w:color="auto" w:fill="E6E6E6"/>
            <w:vAlign w:val="center"/>
          </w:tcPr>
          <w:p w14:paraId="62983C2D" w14:textId="77777777" w:rsidR="007E521F" w:rsidRDefault="006D4486">
            <w:r>
              <w:t>组合墙计权隔声量</w:t>
            </w:r>
            <w:r>
              <w:t>(dB)</w:t>
            </w:r>
          </w:p>
        </w:tc>
        <w:tc>
          <w:tcPr>
            <w:tcW w:w="6080" w:type="dxa"/>
            <w:gridSpan w:val="5"/>
            <w:vAlign w:val="center"/>
          </w:tcPr>
          <w:p w14:paraId="054980BD" w14:textId="77777777" w:rsidR="007E521F" w:rsidRDefault="006D4486">
            <w:r>
              <w:t>63</w:t>
            </w:r>
          </w:p>
        </w:tc>
      </w:tr>
      <w:tr w:rsidR="007E521F" w14:paraId="73F4B149" w14:textId="77777777">
        <w:tc>
          <w:tcPr>
            <w:tcW w:w="3248" w:type="dxa"/>
            <w:shd w:val="clear" w:color="auto" w:fill="E6E6E6"/>
            <w:vAlign w:val="center"/>
          </w:tcPr>
          <w:p w14:paraId="7A073EE7" w14:textId="77777777" w:rsidR="007E521F" w:rsidRDefault="006D4486">
            <w:r>
              <w:t>组合墙频谱修正量</w:t>
            </w:r>
            <w:r>
              <w:t>(dB)</w:t>
            </w:r>
          </w:p>
        </w:tc>
        <w:tc>
          <w:tcPr>
            <w:tcW w:w="6080" w:type="dxa"/>
            <w:gridSpan w:val="5"/>
            <w:vAlign w:val="center"/>
          </w:tcPr>
          <w:p w14:paraId="03050DF2" w14:textId="77777777" w:rsidR="007E521F" w:rsidRDefault="006D4486">
            <w:r>
              <w:t>-2</w:t>
            </w:r>
          </w:p>
        </w:tc>
      </w:tr>
      <w:tr w:rsidR="007E521F" w14:paraId="0137E829" w14:textId="77777777">
        <w:tc>
          <w:tcPr>
            <w:tcW w:w="3248" w:type="dxa"/>
            <w:shd w:val="clear" w:color="auto" w:fill="E6E6E6"/>
            <w:vAlign w:val="center"/>
          </w:tcPr>
          <w:p w14:paraId="0D423C74" w14:textId="77777777" w:rsidR="007E521F" w:rsidRDefault="006D4486">
            <w:r>
              <w:t>组合墙隔声量</w:t>
            </w:r>
            <w:r>
              <w:t>(dB)</w:t>
            </w:r>
          </w:p>
        </w:tc>
        <w:tc>
          <w:tcPr>
            <w:tcW w:w="6080" w:type="dxa"/>
            <w:gridSpan w:val="5"/>
            <w:vAlign w:val="center"/>
          </w:tcPr>
          <w:p w14:paraId="4115ED28" w14:textId="77777777" w:rsidR="007E521F" w:rsidRDefault="006D4486">
            <w:r>
              <w:t>61</w:t>
            </w:r>
          </w:p>
        </w:tc>
      </w:tr>
      <w:tr w:rsidR="007E521F" w14:paraId="6079ACFA" w14:textId="77777777">
        <w:tc>
          <w:tcPr>
            <w:tcW w:w="3248" w:type="dxa"/>
            <w:shd w:val="clear" w:color="auto" w:fill="E6E6E6"/>
            <w:vAlign w:val="center"/>
          </w:tcPr>
          <w:p w14:paraId="58D20B17" w14:textId="77777777" w:rsidR="007E521F" w:rsidRDefault="006D4486">
            <w:r>
              <w:t>组合墙面积</w:t>
            </w:r>
            <w:r>
              <w:t>(</w:t>
            </w:r>
            <w:r>
              <w:t>㎡</w:t>
            </w:r>
            <w:r>
              <w:t>)</w:t>
            </w:r>
          </w:p>
        </w:tc>
        <w:tc>
          <w:tcPr>
            <w:tcW w:w="6080" w:type="dxa"/>
            <w:gridSpan w:val="5"/>
            <w:vAlign w:val="center"/>
          </w:tcPr>
          <w:p w14:paraId="0D0052EB" w14:textId="77777777" w:rsidR="007E521F" w:rsidRDefault="006D4486">
            <w:r>
              <w:t>4.1</w:t>
            </w:r>
          </w:p>
        </w:tc>
      </w:tr>
      <w:tr w:rsidR="007E521F" w14:paraId="2E65668D" w14:textId="77777777">
        <w:tc>
          <w:tcPr>
            <w:tcW w:w="3248" w:type="dxa"/>
            <w:shd w:val="clear" w:color="auto" w:fill="E6E6E6"/>
            <w:vAlign w:val="center"/>
          </w:tcPr>
          <w:p w14:paraId="36EDE815" w14:textId="77777777" w:rsidR="007E521F" w:rsidRDefault="006D4486">
            <w:r>
              <w:t>门</w:t>
            </w:r>
            <w:r>
              <w:t>/</w:t>
            </w:r>
            <w:r>
              <w:t>窗与墙缝隙面积</w:t>
            </w:r>
            <w:r>
              <w:t>(</w:t>
            </w:r>
            <w:r>
              <w:t>㎡</w:t>
            </w:r>
            <w:r>
              <w:t>)</w:t>
            </w:r>
          </w:p>
        </w:tc>
        <w:tc>
          <w:tcPr>
            <w:tcW w:w="6080" w:type="dxa"/>
            <w:gridSpan w:val="5"/>
            <w:vAlign w:val="center"/>
          </w:tcPr>
          <w:p w14:paraId="5FED51BB" w14:textId="77777777" w:rsidR="007E521F" w:rsidRDefault="006D4486">
            <w:r>
              <w:t>0.000</w:t>
            </w:r>
          </w:p>
        </w:tc>
      </w:tr>
      <w:tr w:rsidR="007E521F" w14:paraId="5FE03138" w14:textId="77777777">
        <w:tc>
          <w:tcPr>
            <w:tcW w:w="3248" w:type="dxa"/>
            <w:shd w:val="clear" w:color="auto" w:fill="E6E6E6"/>
            <w:vAlign w:val="center"/>
          </w:tcPr>
          <w:p w14:paraId="031BED1E" w14:textId="77777777" w:rsidR="007E521F" w:rsidRDefault="006D4486">
            <w:r>
              <w:t>门</w:t>
            </w:r>
            <w:r>
              <w:t>/</w:t>
            </w:r>
            <w:r>
              <w:t>窗与墙缝隙对隔声量影响</w:t>
            </w:r>
            <w:r>
              <w:t>(dB)</w:t>
            </w:r>
          </w:p>
        </w:tc>
        <w:tc>
          <w:tcPr>
            <w:tcW w:w="6080" w:type="dxa"/>
            <w:gridSpan w:val="5"/>
            <w:vAlign w:val="center"/>
          </w:tcPr>
          <w:p w14:paraId="61644CB9" w14:textId="77777777" w:rsidR="007E521F" w:rsidRDefault="006D4486">
            <w:r>
              <w:t>0</w:t>
            </w:r>
          </w:p>
        </w:tc>
      </w:tr>
      <w:tr w:rsidR="007E521F" w14:paraId="4F499926" w14:textId="77777777">
        <w:tc>
          <w:tcPr>
            <w:tcW w:w="3248" w:type="dxa"/>
            <w:shd w:val="clear" w:color="auto" w:fill="E6E6E6"/>
            <w:vAlign w:val="center"/>
          </w:tcPr>
          <w:p w14:paraId="36CD2449" w14:textId="77777777" w:rsidR="007E521F" w:rsidRDefault="006D4486">
            <w:r>
              <w:t>计算缝隙后组合墙隔声量</w:t>
            </w:r>
            <w:r>
              <w:t>(dB)</w:t>
            </w:r>
          </w:p>
        </w:tc>
        <w:tc>
          <w:tcPr>
            <w:tcW w:w="6080" w:type="dxa"/>
            <w:gridSpan w:val="5"/>
            <w:vAlign w:val="center"/>
          </w:tcPr>
          <w:p w14:paraId="76F5D06B" w14:textId="77777777" w:rsidR="007E521F" w:rsidRDefault="006D4486">
            <w:r>
              <w:t>61</w:t>
            </w:r>
          </w:p>
        </w:tc>
      </w:tr>
      <w:tr w:rsidR="007E521F" w14:paraId="6F142DAE" w14:textId="77777777">
        <w:tc>
          <w:tcPr>
            <w:tcW w:w="9328" w:type="dxa"/>
            <w:gridSpan w:val="6"/>
            <w:shd w:val="clear" w:color="auto" w:fill="E6E6E6"/>
            <w:vAlign w:val="center"/>
          </w:tcPr>
          <w:p w14:paraId="55851F72" w14:textId="77777777" w:rsidR="007E521F" w:rsidRDefault="006D4486">
            <w:pPr>
              <w:jc w:val="center"/>
            </w:pPr>
            <w:r>
              <w:t>幕墙</w:t>
            </w:r>
          </w:p>
        </w:tc>
      </w:tr>
      <w:tr w:rsidR="007E521F" w14:paraId="1977FBCD" w14:textId="77777777">
        <w:tc>
          <w:tcPr>
            <w:tcW w:w="3248" w:type="dxa"/>
            <w:shd w:val="clear" w:color="auto" w:fill="E6E6E6"/>
            <w:vAlign w:val="center"/>
          </w:tcPr>
          <w:p w14:paraId="7429612C" w14:textId="77777777" w:rsidR="007E521F" w:rsidRDefault="006D4486">
            <w:r>
              <w:t>倍频程中心频率</w:t>
            </w:r>
            <w:r>
              <w:t>(Hz)</w:t>
            </w:r>
          </w:p>
        </w:tc>
        <w:tc>
          <w:tcPr>
            <w:tcW w:w="1216" w:type="dxa"/>
            <w:shd w:val="clear" w:color="auto" w:fill="E6E6E6"/>
            <w:vAlign w:val="center"/>
          </w:tcPr>
          <w:p w14:paraId="7281C3A7" w14:textId="77777777" w:rsidR="007E521F" w:rsidRDefault="006D4486">
            <w:r>
              <w:t>125</w:t>
            </w:r>
          </w:p>
        </w:tc>
        <w:tc>
          <w:tcPr>
            <w:tcW w:w="1216" w:type="dxa"/>
            <w:shd w:val="clear" w:color="auto" w:fill="E6E6E6"/>
            <w:vAlign w:val="center"/>
          </w:tcPr>
          <w:p w14:paraId="773BC272" w14:textId="77777777" w:rsidR="007E521F" w:rsidRDefault="006D4486">
            <w:r>
              <w:t>250</w:t>
            </w:r>
          </w:p>
        </w:tc>
        <w:tc>
          <w:tcPr>
            <w:tcW w:w="1216" w:type="dxa"/>
            <w:shd w:val="clear" w:color="auto" w:fill="E6E6E6"/>
            <w:vAlign w:val="center"/>
          </w:tcPr>
          <w:p w14:paraId="4A9F7517" w14:textId="77777777" w:rsidR="007E521F" w:rsidRDefault="006D4486">
            <w:r>
              <w:t>500</w:t>
            </w:r>
          </w:p>
        </w:tc>
        <w:tc>
          <w:tcPr>
            <w:tcW w:w="1216" w:type="dxa"/>
            <w:shd w:val="clear" w:color="auto" w:fill="E6E6E6"/>
            <w:vAlign w:val="center"/>
          </w:tcPr>
          <w:p w14:paraId="625BDFED" w14:textId="77777777" w:rsidR="007E521F" w:rsidRDefault="006D4486">
            <w:r>
              <w:t>1000</w:t>
            </w:r>
          </w:p>
        </w:tc>
        <w:tc>
          <w:tcPr>
            <w:tcW w:w="1216" w:type="dxa"/>
            <w:shd w:val="clear" w:color="auto" w:fill="E6E6E6"/>
            <w:vAlign w:val="center"/>
          </w:tcPr>
          <w:p w14:paraId="79AA6880" w14:textId="77777777" w:rsidR="007E521F" w:rsidRDefault="006D4486">
            <w:r>
              <w:t>2000</w:t>
            </w:r>
          </w:p>
        </w:tc>
      </w:tr>
      <w:tr w:rsidR="007E521F" w14:paraId="0F27A51A" w14:textId="77777777">
        <w:tc>
          <w:tcPr>
            <w:tcW w:w="3248" w:type="dxa"/>
            <w:shd w:val="clear" w:color="auto" w:fill="E6E6E6"/>
            <w:vAlign w:val="center"/>
          </w:tcPr>
          <w:p w14:paraId="2B03A058" w14:textId="77777777" w:rsidR="007E521F" w:rsidRDefault="006D4486">
            <w:r>
              <w:t>幕墙隔声量</w:t>
            </w:r>
            <w:r>
              <w:t>(dB)</w:t>
            </w:r>
          </w:p>
        </w:tc>
        <w:tc>
          <w:tcPr>
            <w:tcW w:w="1216" w:type="dxa"/>
            <w:vAlign w:val="center"/>
          </w:tcPr>
          <w:p w14:paraId="452B24A3" w14:textId="77777777" w:rsidR="007E521F" w:rsidRDefault="006D4486">
            <w:r>
              <w:t>35.8</w:t>
            </w:r>
          </w:p>
        </w:tc>
        <w:tc>
          <w:tcPr>
            <w:tcW w:w="1216" w:type="dxa"/>
            <w:vAlign w:val="center"/>
          </w:tcPr>
          <w:p w14:paraId="232964CC" w14:textId="77777777" w:rsidR="007E521F" w:rsidRDefault="006D4486">
            <w:r>
              <w:t>43.0</w:t>
            </w:r>
          </w:p>
        </w:tc>
        <w:tc>
          <w:tcPr>
            <w:tcW w:w="1216" w:type="dxa"/>
            <w:vAlign w:val="center"/>
          </w:tcPr>
          <w:p w14:paraId="060CA8F3" w14:textId="77777777" w:rsidR="007E521F" w:rsidRDefault="006D4486">
            <w:r>
              <w:t>48.3</w:t>
            </w:r>
          </w:p>
        </w:tc>
        <w:tc>
          <w:tcPr>
            <w:tcW w:w="1216" w:type="dxa"/>
            <w:vAlign w:val="center"/>
          </w:tcPr>
          <w:p w14:paraId="2EBA26A7" w14:textId="77777777" w:rsidR="007E521F" w:rsidRDefault="006D4486">
            <w:r>
              <w:t>53.1</w:t>
            </w:r>
          </w:p>
        </w:tc>
        <w:tc>
          <w:tcPr>
            <w:tcW w:w="1216" w:type="dxa"/>
            <w:vAlign w:val="center"/>
          </w:tcPr>
          <w:p w14:paraId="3669AD3C" w14:textId="77777777" w:rsidR="007E521F" w:rsidRDefault="006D4486">
            <w:r>
              <w:t>57.2</w:t>
            </w:r>
          </w:p>
        </w:tc>
      </w:tr>
      <w:tr w:rsidR="007E521F" w14:paraId="2366C8FD" w14:textId="77777777">
        <w:tc>
          <w:tcPr>
            <w:tcW w:w="3248" w:type="dxa"/>
            <w:shd w:val="clear" w:color="auto" w:fill="E6E6E6"/>
            <w:vAlign w:val="center"/>
          </w:tcPr>
          <w:p w14:paraId="7EF582CD" w14:textId="77777777" w:rsidR="007E521F" w:rsidRDefault="006D4486">
            <w:r>
              <w:t>组合墙平均透射系数</w:t>
            </w:r>
          </w:p>
        </w:tc>
        <w:tc>
          <w:tcPr>
            <w:tcW w:w="1216" w:type="dxa"/>
            <w:vAlign w:val="center"/>
          </w:tcPr>
          <w:p w14:paraId="2BA7E0B2" w14:textId="77777777" w:rsidR="007E521F" w:rsidRDefault="006D4486">
            <w:r>
              <w:t>0.000217</w:t>
            </w:r>
          </w:p>
        </w:tc>
        <w:tc>
          <w:tcPr>
            <w:tcW w:w="1216" w:type="dxa"/>
            <w:vAlign w:val="center"/>
          </w:tcPr>
          <w:p w14:paraId="6263C7A1" w14:textId="77777777" w:rsidR="007E521F" w:rsidRDefault="006D4486">
            <w:r>
              <w:t>0.000042</w:t>
            </w:r>
          </w:p>
        </w:tc>
        <w:tc>
          <w:tcPr>
            <w:tcW w:w="1216" w:type="dxa"/>
            <w:vAlign w:val="center"/>
          </w:tcPr>
          <w:p w14:paraId="28EE69D2" w14:textId="77777777" w:rsidR="007E521F" w:rsidRDefault="006D4486">
            <w:r>
              <w:t>0.000013</w:t>
            </w:r>
          </w:p>
        </w:tc>
        <w:tc>
          <w:tcPr>
            <w:tcW w:w="1216" w:type="dxa"/>
            <w:vAlign w:val="center"/>
          </w:tcPr>
          <w:p w14:paraId="5D5E5A34" w14:textId="77777777" w:rsidR="007E521F" w:rsidRDefault="006D4486">
            <w:r>
              <w:t>0.000005</w:t>
            </w:r>
          </w:p>
        </w:tc>
        <w:tc>
          <w:tcPr>
            <w:tcW w:w="1216" w:type="dxa"/>
            <w:vAlign w:val="center"/>
          </w:tcPr>
          <w:p w14:paraId="07B77095" w14:textId="77777777" w:rsidR="007E521F" w:rsidRDefault="006D4486">
            <w:r>
              <w:t>0.000003</w:t>
            </w:r>
          </w:p>
        </w:tc>
      </w:tr>
      <w:tr w:rsidR="007E521F" w14:paraId="1ABAC849" w14:textId="77777777">
        <w:tc>
          <w:tcPr>
            <w:tcW w:w="3248" w:type="dxa"/>
            <w:shd w:val="clear" w:color="auto" w:fill="E6E6E6"/>
            <w:vAlign w:val="center"/>
          </w:tcPr>
          <w:p w14:paraId="393968FA" w14:textId="77777777" w:rsidR="007E521F" w:rsidRDefault="006D4486">
            <w:r>
              <w:t>组合墙实际隔声量</w:t>
            </w:r>
            <w:r>
              <w:t>(dB)</w:t>
            </w:r>
          </w:p>
        </w:tc>
        <w:tc>
          <w:tcPr>
            <w:tcW w:w="1216" w:type="dxa"/>
            <w:vAlign w:val="center"/>
          </w:tcPr>
          <w:p w14:paraId="6A7D1B34" w14:textId="77777777" w:rsidR="007E521F" w:rsidRDefault="006D4486">
            <w:r>
              <w:t>36.7</w:t>
            </w:r>
          </w:p>
        </w:tc>
        <w:tc>
          <w:tcPr>
            <w:tcW w:w="1216" w:type="dxa"/>
            <w:vAlign w:val="center"/>
          </w:tcPr>
          <w:p w14:paraId="5C8998AB" w14:textId="77777777" w:rsidR="007E521F" w:rsidRDefault="006D4486">
            <w:r>
              <w:t>43.9</w:t>
            </w:r>
          </w:p>
        </w:tc>
        <w:tc>
          <w:tcPr>
            <w:tcW w:w="1216" w:type="dxa"/>
            <w:vAlign w:val="center"/>
          </w:tcPr>
          <w:p w14:paraId="25B2BEDA" w14:textId="77777777" w:rsidR="007E521F" w:rsidRDefault="006D4486">
            <w:r>
              <w:t>49.2</w:t>
            </w:r>
          </w:p>
        </w:tc>
        <w:tc>
          <w:tcPr>
            <w:tcW w:w="1216" w:type="dxa"/>
            <w:vAlign w:val="center"/>
          </w:tcPr>
          <w:p w14:paraId="555065CB" w14:textId="77777777" w:rsidR="007E521F" w:rsidRDefault="006D4486">
            <w:r>
              <w:t>54.0</w:t>
            </w:r>
          </w:p>
        </w:tc>
        <w:tc>
          <w:tcPr>
            <w:tcW w:w="1216" w:type="dxa"/>
            <w:vAlign w:val="center"/>
          </w:tcPr>
          <w:p w14:paraId="085E0A38" w14:textId="77777777" w:rsidR="007E521F" w:rsidRDefault="006D4486">
            <w:r>
              <w:t>58.1</w:t>
            </w:r>
          </w:p>
        </w:tc>
      </w:tr>
      <w:tr w:rsidR="007E521F" w14:paraId="4C6A97F1" w14:textId="77777777">
        <w:tc>
          <w:tcPr>
            <w:tcW w:w="3248" w:type="dxa"/>
            <w:shd w:val="clear" w:color="auto" w:fill="E6E6E6"/>
            <w:vAlign w:val="center"/>
          </w:tcPr>
          <w:p w14:paraId="0AA24601" w14:textId="77777777" w:rsidR="007E521F" w:rsidRDefault="006D4486">
            <w:r>
              <w:t>组合墙有效隔声量</w:t>
            </w:r>
            <w:r>
              <w:t>(dB)</w:t>
            </w:r>
          </w:p>
        </w:tc>
        <w:tc>
          <w:tcPr>
            <w:tcW w:w="1216" w:type="dxa"/>
            <w:vAlign w:val="center"/>
          </w:tcPr>
          <w:p w14:paraId="0E6451A8" w14:textId="77777777" w:rsidR="007E521F" w:rsidRDefault="006D4486">
            <w:r>
              <w:t>44.8</w:t>
            </w:r>
          </w:p>
        </w:tc>
        <w:tc>
          <w:tcPr>
            <w:tcW w:w="1216" w:type="dxa"/>
            <w:vAlign w:val="center"/>
          </w:tcPr>
          <w:p w14:paraId="399D63D6" w14:textId="77777777" w:rsidR="007E521F" w:rsidRDefault="006D4486">
            <w:r>
              <w:t>48.9</w:t>
            </w:r>
          </w:p>
        </w:tc>
        <w:tc>
          <w:tcPr>
            <w:tcW w:w="1216" w:type="dxa"/>
            <w:vAlign w:val="center"/>
          </w:tcPr>
          <w:p w14:paraId="660BDF5B" w14:textId="77777777" w:rsidR="007E521F" w:rsidRDefault="006D4486">
            <w:r>
              <w:t>53.2</w:t>
            </w:r>
          </w:p>
        </w:tc>
        <w:tc>
          <w:tcPr>
            <w:tcW w:w="1216" w:type="dxa"/>
            <w:vAlign w:val="center"/>
          </w:tcPr>
          <w:p w14:paraId="7084A55C" w14:textId="77777777" w:rsidR="007E521F" w:rsidRDefault="006D4486">
            <w:r>
              <w:t>58.0</w:t>
            </w:r>
          </w:p>
        </w:tc>
        <w:tc>
          <w:tcPr>
            <w:tcW w:w="1216" w:type="dxa"/>
            <w:vAlign w:val="center"/>
          </w:tcPr>
          <w:p w14:paraId="2BC8AB91" w14:textId="77777777" w:rsidR="007E521F" w:rsidRDefault="006D4486">
            <w:r>
              <w:t>62.5</w:t>
            </w:r>
          </w:p>
        </w:tc>
      </w:tr>
      <w:tr w:rsidR="007E521F" w14:paraId="189A9290" w14:textId="77777777">
        <w:tc>
          <w:tcPr>
            <w:tcW w:w="3248" w:type="dxa"/>
            <w:shd w:val="clear" w:color="auto" w:fill="E6E6E6"/>
            <w:vAlign w:val="center"/>
          </w:tcPr>
          <w:p w14:paraId="3053D038" w14:textId="77777777" w:rsidR="007E521F" w:rsidRDefault="006D4486">
            <w:r>
              <w:t>组合墙计权隔声量</w:t>
            </w:r>
            <w:r>
              <w:t>(dB)</w:t>
            </w:r>
          </w:p>
        </w:tc>
        <w:tc>
          <w:tcPr>
            <w:tcW w:w="6080" w:type="dxa"/>
            <w:gridSpan w:val="5"/>
            <w:vAlign w:val="center"/>
          </w:tcPr>
          <w:p w14:paraId="1A67BBC1" w14:textId="77777777" w:rsidR="007E521F" w:rsidRDefault="006D4486">
            <w:r>
              <w:t>58</w:t>
            </w:r>
          </w:p>
        </w:tc>
      </w:tr>
      <w:tr w:rsidR="007E521F" w14:paraId="59D99772" w14:textId="77777777">
        <w:tc>
          <w:tcPr>
            <w:tcW w:w="3248" w:type="dxa"/>
            <w:shd w:val="clear" w:color="auto" w:fill="E6E6E6"/>
            <w:vAlign w:val="center"/>
          </w:tcPr>
          <w:p w14:paraId="7CF561AB" w14:textId="77777777" w:rsidR="007E521F" w:rsidRDefault="006D4486">
            <w:r>
              <w:t>组合墙频谱修正量</w:t>
            </w:r>
            <w:r>
              <w:t>(dB)</w:t>
            </w:r>
          </w:p>
        </w:tc>
        <w:tc>
          <w:tcPr>
            <w:tcW w:w="6080" w:type="dxa"/>
            <w:gridSpan w:val="5"/>
            <w:vAlign w:val="center"/>
          </w:tcPr>
          <w:p w14:paraId="6CB0E8A3" w14:textId="77777777" w:rsidR="007E521F" w:rsidRDefault="006D4486">
            <w:r>
              <w:t>-4</w:t>
            </w:r>
          </w:p>
        </w:tc>
      </w:tr>
      <w:tr w:rsidR="007E521F" w14:paraId="7F637778" w14:textId="77777777">
        <w:tc>
          <w:tcPr>
            <w:tcW w:w="3248" w:type="dxa"/>
            <w:shd w:val="clear" w:color="auto" w:fill="E6E6E6"/>
            <w:vAlign w:val="center"/>
          </w:tcPr>
          <w:p w14:paraId="0B93CF5A" w14:textId="77777777" w:rsidR="007E521F" w:rsidRDefault="006D4486">
            <w:r>
              <w:t>组合墙隔声量</w:t>
            </w:r>
            <w:r>
              <w:t>(dB)</w:t>
            </w:r>
          </w:p>
        </w:tc>
        <w:tc>
          <w:tcPr>
            <w:tcW w:w="6080" w:type="dxa"/>
            <w:gridSpan w:val="5"/>
            <w:vAlign w:val="center"/>
          </w:tcPr>
          <w:p w14:paraId="4086687E" w14:textId="77777777" w:rsidR="007E521F" w:rsidRDefault="006D4486">
            <w:r>
              <w:t>54</w:t>
            </w:r>
          </w:p>
        </w:tc>
      </w:tr>
      <w:tr w:rsidR="007E521F" w14:paraId="520DB4D1" w14:textId="77777777">
        <w:tc>
          <w:tcPr>
            <w:tcW w:w="3248" w:type="dxa"/>
            <w:shd w:val="clear" w:color="auto" w:fill="E6E6E6"/>
            <w:vAlign w:val="center"/>
          </w:tcPr>
          <w:p w14:paraId="25EB44A9" w14:textId="77777777" w:rsidR="007E521F" w:rsidRDefault="006D4486">
            <w:r>
              <w:t>组合墙面积</w:t>
            </w:r>
            <w:r>
              <w:t>(</w:t>
            </w:r>
            <w:r>
              <w:t>㎡</w:t>
            </w:r>
            <w:r>
              <w:t>)</w:t>
            </w:r>
          </w:p>
        </w:tc>
        <w:tc>
          <w:tcPr>
            <w:tcW w:w="6080" w:type="dxa"/>
            <w:gridSpan w:val="5"/>
            <w:vAlign w:val="center"/>
          </w:tcPr>
          <w:p w14:paraId="4DB5C9DB" w14:textId="77777777" w:rsidR="007E521F" w:rsidRDefault="006D4486">
            <w:r>
              <w:t>7.0</w:t>
            </w:r>
          </w:p>
        </w:tc>
      </w:tr>
      <w:tr w:rsidR="007E521F" w14:paraId="10E9D98F" w14:textId="77777777">
        <w:tc>
          <w:tcPr>
            <w:tcW w:w="3248" w:type="dxa"/>
            <w:shd w:val="clear" w:color="auto" w:fill="E6E6E6"/>
            <w:vAlign w:val="center"/>
          </w:tcPr>
          <w:p w14:paraId="72DEA318" w14:textId="77777777" w:rsidR="007E521F" w:rsidRDefault="006D4486">
            <w:r>
              <w:t>门</w:t>
            </w:r>
            <w:r>
              <w:t>/</w:t>
            </w:r>
            <w:r>
              <w:t>窗与墙缝隙面积</w:t>
            </w:r>
            <w:r>
              <w:t>(</w:t>
            </w:r>
            <w:r>
              <w:t>㎡</w:t>
            </w:r>
            <w:r>
              <w:t>)</w:t>
            </w:r>
          </w:p>
        </w:tc>
        <w:tc>
          <w:tcPr>
            <w:tcW w:w="6080" w:type="dxa"/>
            <w:gridSpan w:val="5"/>
            <w:vAlign w:val="center"/>
          </w:tcPr>
          <w:p w14:paraId="6223C282" w14:textId="77777777" w:rsidR="007E521F" w:rsidRDefault="006D4486">
            <w:r>
              <w:t>0.104</w:t>
            </w:r>
          </w:p>
        </w:tc>
      </w:tr>
      <w:tr w:rsidR="007E521F" w14:paraId="19426B66" w14:textId="77777777">
        <w:tc>
          <w:tcPr>
            <w:tcW w:w="3248" w:type="dxa"/>
            <w:shd w:val="clear" w:color="auto" w:fill="E6E6E6"/>
            <w:vAlign w:val="center"/>
          </w:tcPr>
          <w:p w14:paraId="764BFEBD" w14:textId="77777777" w:rsidR="007E521F" w:rsidRDefault="006D4486">
            <w:r>
              <w:t>门</w:t>
            </w:r>
            <w:r>
              <w:t>/</w:t>
            </w:r>
            <w:r>
              <w:t>窗与墙缝隙对隔声量影响</w:t>
            </w:r>
            <w:r>
              <w:t>(dB)</w:t>
            </w:r>
          </w:p>
        </w:tc>
        <w:tc>
          <w:tcPr>
            <w:tcW w:w="6080" w:type="dxa"/>
            <w:gridSpan w:val="5"/>
            <w:vAlign w:val="center"/>
          </w:tcPr>
          <w:p w14:paraId="5C7896EA" w14:textId="77777777" w:rsidR="007E521F" w:rsidRDefault="006D4486">
            <w:r>
              <w:t>36</w:t>
            </w:r>
          </w:p>
        </w:tc>
      </w:tr>
      <w:tr w:rsidR="007E521F" w14:paraId="3D6076BC" w14:textId="77777777">
        <w:tc>
          <w:tcPr>
            <w:tcW w:w="3248" w:type="dxa"/>
            <w:shd w:val="clear" w:color="auto" w:fill="E6E6E6"/>
            <w:vAlign w:val="center"/>
          </w:tcPr>
          <w:p w14:paraId="241EDA1C" w14:textId="77777777" w:rsidR="007E521F" w:rsidRDefault="006D4486">
            <w:r>
              <w:t>计算缝隙后组合墙隔声量</w:t>
            </w:r>
            <w:r>
              <w:t>(dB)</w:t>
            </w:r>
          </w:p>
        </w:tc>
        <w:tc>
          <w:tcPr>
            <w:tcW w:w="6080" w:type="dxa"/>
            <w:gridSpan w:val="5"/>
            <w:vAlign w:val="center"/>
          </w:tcPr>
          <w:p w14:paraId="4EA22489" w14:textId="77777777" w:rsidR="007E521F" w:rsidRDefault="006D4486">
            <w:r>
              <w:t>18</w:t>
            </w:r>
          </w:p>
        </w:tc>
      </w:tr>
      <w:tr w:rsidR="007E521F" w14:paraId="7EE944B7" w14:textId="77777777">
        <w:tc>
          <w:tcPr>
            <w:tcW w:w="9328" w:type="dxa"/>
            <w:gridSpan w:val="6"/>
            <w:shd w:val="clear" w:color="auto" w:fill="E6E6E6"/>
            <w:vAlign w:val="center"/>
          </w:tcPr>
          <w:p w14:paraId="38B7D168" w14:textId="77777777" w:rsidR="007E521F" w:rsidRDefault="006D4486">
            <w:pPr>
              <w:jc w:val="center"/>
            </w:pPr>
            <w:r>
              <w:t>外墙</w:t>
            </w:r>
            <w:r>
              <w:t>6</w:t>
            </w:r>
          </w:p>
        </w:tc>
      </w:tr>
      <w:tr w:rsidR="007E521F" w14:paraId="4D079FE3" w14:textId="77777777">
        <w:tc>
          <w:tcPr>
            <w:tcW w:w="3248" w:type="dxa"/>
            <w:shd w:val="clear" w:color="auto" w:fill="E6E6E6"/>
            <w:vAlign w:val="center"/>
          </w:tcPr>
          <w:p w14:paraId="55FE1AB0" w14:textId="77777777" w:rsidR="007E521F" w:rsidRDefault="006D4486">
            <w:r>
              <w:t>倍频程中心频率</w:t>
            </w:r>
            <w:r>
              <w:t>(Hz)</w:t>
            </w:r>
          </w:p>
        </w:tc>
        <w:tc>
          <w:tcPr>
            <w:tcW w:w="1216" w:type="dxa"/>
            <w:shd w:val="clear" w:color="auto" w:fill="E6E6E6"/>
            <w:vAlign w:val="center"/>
          </w:tcPr>
          <w:p w14:paraId="1052B5AC" w14:textId="77777777" w:rsidR="007E521F" w:rsidRDefault="006D4486">
            <w:r>
              <w:t>125</w:t>
            </w:r>
          </w:p>
        </w:tc>
        <w:tc>
          <w:tcPr>
            <w:tcW w:w="1216" w:type="dxa"/>
            <w:shd w:val="clear" w:color="auto" w:fill="E6E6E6"/>
            <w:vAlign w:val="center"/>
          </w:tcPr>
          <w:p w14:paraId="501031E5" w14:textId="77777777" w:rsidR="007E521F" w:rsidRDefault="006D4486">
            <w:r>
              <w:t>250</w:t>
            </w:r>
          </w:p>
        </w:tc>
        <w:tc>
          <w:tcPr>
            <w:tcW w:w="1216" w:type="dxa"/>
            <w:shd w:val="clear" w:color="auto" w:fill="E6E6E6"/>
            <w:vAlign w:val="center"/>
          </w:tcPr>
          <w:p w14:paraId="1856F0B1" w14:textId="77777777" w:rsidR="007E521F" w:rsidRDefault="006D4486">
            <w:r>
              <w:t>500</w:t>
            </w:r>
          </w:p>
        </w:tc>
        <w:tc>
          <w:tcPr>
            <w:tcW w:w="1216" w:type="dxa"/>
            <w:shd w:val="clear" w:color="auto" w:fill="E6E6E6"/>
            <w:vAlign w:val="center"/>
          </w:tcPr>
          <w:p w14:paraId="5A5C6940" w14:textId="77777777" w:rsidR="007E521F" w:rsidRDefault="006D4486">
            <w:r>
              <w:t>1000</w:t>
            </w:r>
          </w:p>
        </w:tc>
        <w:tc>
          <w:tcPr>
            <w:tcW w:w="1216" w:type="dxa"/>
            <w:shd w:val="clear" w:color="auto" w:fill="E6E6E6"/>
            <w:vAlign w:val="center"/>
          </w:tcPr>
          <w:p w14:paraId="263EA9DF" w14:textId="77777777" w:rsidR="007E521F" w:rsidRDefault="006D4486">
            <w:r>
              <w:t>2000</w:t>
            </w:r>
          </w:p>
        </w:tc>
      </w:tr>
      <w:tr w:rsidR="007E521F" w14:paraId="60D68B84" w14:textId="77777777">
        <w:tc>
          <w:tcPr>
            <w:tcW w:w="3248" w:type="dxa"/>
            <w:shd w:val="clear" w:color="auto" w:fill="E6E6E6"/>
            <w:vAlign w:val="center"/>
          </w:tcPr>
          <w:p w14:paraId="388D9311" w14:textId="77777777" w:rsidR="007E521F" w:rsidRDefault="006D4486">
            <w:r>
              <w:t>外墙隔声量</w:t>
            </w:r>
            <w:r>
              <w:t>(dB)</w:t>
            </w:r>
          </w:p>
        </w:tc>
        <w:tc>
          <w:tcPr>
            <w:tcW w:w="1216" w:type="dxa"/>
            <w:vAlign w:val="center"/>
          </w:tcPr>
          <w:p w14:paraId="2A4FD795" w14:textId="77777777" w:rsidR="007E521F" w:rsidRDefault="006D4486">
            <w:r>
              <w:t>46.0</w:t>
            </w:r>
          </w:p>
        </w:tc>
        <w:tc>
          <w:tcPr>
            <w:tcW w:w="1216" w:type="dxa"/>
            <w:vAlign w:val="center"/>
          </w:tcPr>
          <w:p w14:paraId="540E31E4" w14:textId="77777777" w:rsidR="007E521F" w:rsidRDefault="006D4486">
            <w:r>
              <w:t>49.4</w:t>
            </w:r>
          </w:p>
        </w:tc>
        <w:tc>
          <w:tcPr>
            <w:tcW w:w="1216" w:type="dxa"/>
            <w:vAlign w:val="center"/>
          </w:tcPr>
          <w:p w14:paraId="3F9CCB99" w14:textId="77777777" w:rsidR="007E521F" w:rsidRDefault="006D4486">
            <w:r>
              <w:t>52.7</w:t>
            </w:r>
          </w:p>
        </w:tc>
        <w:tc>
          <w:tcPr>
            <w:tcW w:w="1216" w:type="dxa"/>
            <w:vAlign w:val="center"/>
          </w:tcPr>
          <w:p w14:paraId="7D3B8944" w14:textId="77777777" w:rsidR="007E521F" w:rsidRDefault="006D4486">
            <w:r>
              <w:t>56.0</w:t>
            </w:r>
          </w:p>
        </w:tc>
        <w:tc>
          <w:tcPr>
            <w:tcW w:w="1216" w:type="dxa"/>
            <w:vAlign w:val="center"/>
          </w:tcPr>
          <w:p w14:paraId="700DE9FD" w14:textId="77777777" w:rsidR="007E521F" w:rsidRDefault="006D4486">
            <w:r>
              <w:t>59.3</w:t>
            </w:r>
          </w:p>
        </w:tc>
      </w:tr>
      <w:tr w:rsidR="007E521F" w14:paraId="0EEDCB99" w14:textId="77777777">
        <w:tc>
          <w:tcPr>
            <w:tcW w:w="3248" w:type="dxa"/>
            <w:shd w:val="clear" w:color="auto" w:fill="E6E6E6"/>
            <w:vAlign w:val="center"/>
          </w:tcPr>
          <w:p w14:paraId="21B3237E" w14:textId="77777777" w:rsidR="007E521F" w:rsidRDefault="006D4486">
            <w:r>
              <w:t>组合墙平均透射系数</w:t>
            </w:r>
          </w:p>
        </w:tc>
        <w:tc>
          <w:tcPr>
            <w:tcW w:w="1216" w:type="dxa"/>
            <w:vAlign w:val="center"/>
          </w:tcPr>
          <w:p w14:paraId="706558C2" w14:textId="77777777" w:rsidR="007E521F" w:rsidRDefault="006D4486">
            <w:r>
              <w:t>0.000026</w:t>
            </w:r>
          </w:p>
        </w:tc>
        <w:tc>
          <w:tcPr>
            <w:tcW w:w="1216" w:type="dxa"/>
            <w:vAlign w:val="center"/>
          </w:tcPr>
          <w:p w14:paraId="7B0B0F52" w14:textId="77777777" w:rsidR="007E521F" w:rsidRDefault="006D4486">
            <w:r>
              <w:t>0.000013</w:t>
            </w:r>
          </w:p>
        </w:tc>
        <w:tc>
          <w:tcPr>
            <w:tcW w:w="1216" w:type="dxa"/>
            <w:vAlign w:val="center"/>
          </w:tcPr>
          <w:p w14:paraId="7257BEF0" w14:textId="77777777" w:rsidR="007E521F" w:rsidRDefault="006D4486">
            <w:r>
              <w:t>0.000006</w:t>
            </w:r>
          </w:p>
        </w:tc>
        <w:tc>
          <w:tcPr>
            <w:tcW w:w="1216" w:type="dxa"/>
            <w:vAlign w:val="center"/>
          </w:tcPr>
          <w:p w14:paraId="2B44EAA9" w14:textId="77777777" w:rsidR="007E521F" w:rsidRDefault="006D4486">
            <w:r>
              <w:t>0.000004</w:t>
            </w:r>
          </w:p>
        </w:tc>
        <w:tc>
          <w:tcPr>
            <w:tcW w:w="1216" w:type="dxa"/>
            <w:vAlign w:val="center"/>
          </w:tcPr>
          <w:p w14:paraId="0DEB1769" w14:textId="77777777" w:rsidR="007E521F" w:rsidRDefault="006D4486">
            <w:r>
              <w:t>0.000002</w:t>
            </w:r>
          </w:p>
        </w:tc>
      </w:tr>
      <w:tr w:rsidR="007E521F" w14:paraId="0E90F5A8" w14:textId="77777777">
        <w:tc>
          <w:tcPr>
            <w:tcW w:w="3248" w:type="dxa"/>
            <w:shd w:val="clear" w:color="auto" w:fill="E6E6E6"/>
            <w:vAlign w:val="center"/>
          </w:tcPr>
          <w:p w14:paraId="53A865C0" w14:textId="77777777" w:rsidR="007E521F" w:rsidRDefault="006D4486">
            <w:r>
              <w:t>组合墙实际隔声量</w:t>
            </w:r>
            <w:r>
              <w:t>(dB)</w:t>
            </w:r>
          </w:p>
        </w:tc>
        <w:tc>
          <w:tcPr>
            <w:tcW w:w="1216" w:type="dxa"/>
            <w:vAlign w:val="center"/>
          </w:tcPr>
          <w:p w14:paraId="7E54674A" w14:textId="77777777" w:rsidR="007E521F" w:rsidRDefault="006D4486">
            <w:r>
              <w:t>46.0</w:t>
            </w:r>
          </w:p>
        </w:tc>
        <w:tc>
          <w:tcPr>
            <w:tcW w:w="1216" w:type="dxa"/>
            <w:vAlign w:val="center"/>
          </w:tcPr>
          <w:p w14:paraId="070B7B58" w14:textId="77777777" w:rsidR="007E521F" w:rsidRDefault="006D4486">
            <w:r>
              <w:t>49.4</w:t>
            </w:r>
          </w:p>
        </w:tc>
        <w:tc>
          <w:tcPr>
            <w:tcW w:w="1216" w:type="dxa"/>
            <w:vAlign w:val="center"/>
          </w:tcPr>
          <w:p w14:paraId="5E87A360" w14:textId="77777777" w:rsidR="007E521F" w:rsidRDefault="006D4486">
            <w:r>
              <w:t>52.7</w:t>
            </w:r>
          </w:p>
        </w:tc>
        <w:tc>
          <w:tcPr>
            <w:tcW w:w="1216" w:type="dxa"/>
            <w:vAlign w:val="center"/>
          </w:tcPr>
          <w:p w14:paraId="149393DC" w14:textId="77777777" w:rsidR="007E521F" w:rsidRDefault="006D4486">
            <w:r>
              <w:t>56.0</w:t>
            </w:r>
          </w:p>
        </w:tc>
        <w:tc>
          <w:tcPr>
            <w:tcW w:w="1216" w:type="dxa"/>
            <w:vAlign w:val="center"/>
          </w:tcPr>
          <w:p w14:paraId="7C9C2DAB" w14:textId="77777777" w:rsidR="007E521F" w:rsidRDefault="006D4486">
            <w:r>
              <w:t>59.3</w:t>
            </w:r>
          </w:p>
        </w:tc>
      </w:tr>
      <w:tr w:rsidR="007E521F" w14:paraId="57968C76" w14:textId="77777777">
        <w:tc>
          <w:tcPr>
            <w:tcW w:w="3248" w:type="dxa"/>
            <w:shd w:val="clear" w:color="auto" w:fill="E6E6E6"/>
            <w:vAlign w:val="center"/>
          </w:tcPr>
          <w:p w14:paraId="6A2CDD4F" w14:textId="77777777" w:rsidR="007E521F" w:rsidRDefault="006D4486">
            <w:r>
              <w:t>组合墙有效隔声量</w:t>
            </w:r>
            <w:r>
              <w:t>(dB)</w:t>
            </w:r>
          </w:p>
        </w:tc>
        <w:tc>
          <w:tcPr>
            <w:tcW w:w="1216" w:type="dxa"/>
            <w:vAlign w:val="center"/>
          </w:tcPr>
          <w:p w14:paraId="56331124" w14:textId="77777777" w:rsidR="007E521F" w:rsidRDefault="006D4486">
            <w:r>
              <w:t>56.5</w:t>
            </w:r>
          </w:p>
        </w:tc>
        <w:tc>
          <w:tcPr>
            <w:tcW w:w="1216" w:type="dxa"/>
            <w:vAlign w:val="center"/>
          </w:tcPr>
          <w:p w14:paraId="00256C12" w14:textId="77777777" w:rsidR="007E521F" w:rsidRDefault="006D4486">
            <w:r>
              <w:t>56.8</w:t>
            </w:r>
          </w:p>
        </w:tc>
        <w:tc>
          <w:tcPr>
            <w:tcW w:w="1216" w:type="dxa"/>
            <w:vAlign w:val="center"/>
          </w:tcPr>
          <w:p w14:paraId="36AFA7C9" w14:textId="77777777" w:rsidR="007E521F" w:rsidRDefault="006D4486">
            <w:r>
              <w:t>59.1</w:t>
            </w:r>
          </w:p>
        </w:tc>
        <w:tc>
          <w:tcPr>
            <w:tcW w:w="1216" w:type="dxa"/>
            <w:vAlign w:val="center"/>
          </w:tcPr>
          <w:p w14:paraId="0BC49B2C" w14:textId="77777777" w:rsidR="007E521F" w:rsidRDefault="006D4486">
            <w:r>
              <w:t>62.4</w:t>
            </w:r>
          </w:p>
        </w:tc>
        <w:tc>
          <w:tcPr>
            <w:tcW w:w="1216" w:type="dxa"/>
            <w:vAlign w:val="center"/>
          </w:tcPr>
          <w:p w14:paraId="10819DFC" w14:textId="77777777" w:rsidR="007E521F" w:rsidRDefault="006D4486">
            <w:r>
              <w:t>66.1</w:t>
            </w:r>
          </w:p>
        </w:tc>
      </w:tr>
      <w:tr w:rsidR="007E521F" w14:paraId="10906D61" w14:textId="77777777">
        <w:tc>
          <w:tcPr>
            <w:tcW w:w="3248" w:type="dxa"/>
            <w:shd w:val="clear" w:color="auto" w:fill="E6E6E6"/>
            <w:vAlign w:val="center"/>
          </w:tcPr>
          <w:p w14:paraId="45976262" w14:textId="77777777" w:rsidR="007E521F" w:rsidRDefault="006D4486">
            <w:r>
              <w:t>组合墙计权隔声量</w:t>
            </w:r>
            <w:r>
              <w:t>(dB)</w:t>
            </w:r>
          </w:p>
        </w:tc>
        <w:tc>
          <w:tcPr>
            <w:tcW w:w="6080" w:type="dxa"/>
            <w:gridSpan w:val="5"/>
            <w:vAlign w:val="center"/>
          </w:tcPr>
          <w:p w14:paraId="5BA6296F" w14:textId="77777777" w:rsidR="007E521F" w:rsidRDefault="006D4486">
            <w:r>
              <w:t>63</w:t>
            </w:r>
          </w:p>
        </w:tc>
      </w:tr>
      <w:tr w:rsidR="007E521F" w14:paraId="1C1D0279" w14:textId="77777777">
        <w:tc>
          <w:tcPr>
            <w:tcW w:w="3248" w:type="dxa"/>
            <w:shd w:val="clear" w:color="auto" w:fill="E6E6E6"/>
            <w:vAlign w:val="center"/>
          </w:tcPr>
          <w:p w14:paraId="0FC0E4DA" w14:textId="77777777" w:rsidR="007E521F" w:rsidRDefault="006D4486">
            <w:r>
              <w:t>组合墙频谱修正量</w:t>
            </w:r>
            <w:r>
              <w:t>(dB)</w:t>
            </w:r>
          </w:p>
        </w:tc>
        <w:tc>
          <w:tcPr>
            <w:tcW w:w="6080" w:type="dxa"/>
            <w:gridSpan w:val="5"/>
            <w:vAlign w:val="center"/>
          </w:tcPr>
          <w:p w14:paraId="76184507" w14:textId="77777777" w:rsidR="007E521F" w:rsidRDefault="006D4486">
            <w:r>
              <w:t>-2</w:t>
            </w:r>
          </w:p>
        </w:tc>
      </w:tr>
      <w:tr w:rsidR="007E521F" w14:paraId="582D686A" w14:textId="77777777">
        <w:tc>
          <w:tcPr>
            <w:tcW w:w="3248" w:type="dxa"/>
            <w:shd w:val="clear" w:color="auto" w:fill="E6E6E6"/>
            <w:vAlign w:val="center"/>
          </w:tcPr>
          <w:p w14:paraId="1FF4A936" w14:textId="77777777" w:rsidR="007E521F" w:rsidRDefault="006D4486">
            <w:r>
              <w:t>组合墙隔声量</w:t>
            </w:r>
            <w:r>
              <w:t>(dB)</w:t>
            </w:r>
          </w:p>
        </w:tc>
        <w:tc>
          <w:tcPr>
            <w:tcW w:w="6080" w:type="dxa"/>
            <w:gridSpan w:val="5"/>
            <w:vAlign w:val="center"/>
          </w:tcPr>
          <w:p w14:paraId="080C3A83" w14:textId="77777777" w:rsidR="007E521F" w:rsidRDefault="006D4486">
            <w:r>
              <w:t>61</w:t>
            </w:r>
          </w:p>
        </w:tc>
      </w:tr>
      <w:tr w:rsidR="007E521F" w14:paraId="01F62A96" w14:textId="77777777">
        <w:tc>
          <w:tcPr>
            <w:tcW w:w="3248" w:type="dxa"/>
            <w:shd w:val="clear" w:color="auto" w:fill="E6E6E6"/>
            <w:vAlign w:val="center"/>
          </w:tcPr>
          <w:p w14:paraId="610B8685" w14:textId="77777777" w:rsidR="007E521F" w:rsidRDefault="006D4486">
            <w:r>
              <w:t>组合墙面积</w:t>
            </w:r>
            <w:r>
              <w:t>(</w:t>
            </w:r>
            <w:r>
              <w:t>㎡</w:t>
            </w:r>
            <w:r>
              <w:t>)</w:t>
            </w:r>
          </w:p>
        </w:tc>
        <w:tc>
          <w:tcPr>
            <w:tcW w:w="6080" w:type="dxa"/>
            <w:gridSpan w:val="5"/>
            <w:vAlign w:val="center"/>
          </w:tcPr>
          <w:p w14:paraId="12347842" w14:textId="77777777" w:rsidR="007E521F" w:rsidRDefault="006D4486">
            <w:r>
              <w:t>4.1</w:t>
            </w:r>
          </w:p>
        </w:tc>
      </w:tr>
      <w:tr w:rsidR="007E521F" w14:paraId="6B4A82B0" w14:textId="77777777">
        <w:tc>
          <w:tcPr>
            <w:tcW w:w="3248" w:type="dxa"/>
            <w:shd w:val="clear" w:color="auto" w:fill="E6E6E6"/>
            <w:vAlign w:val="center"/>
          </w:tcPr>
          <w:p w14:paraId="5BCC6F38" w14:textId="77777777" w:rsidR="007E521F" w:rsidRDefault="006D4486">
            <w:r>
              <w:t>门</w:t>
            </w:r>
            <w:r>
              <w:t>/</w:t>
            </w:r>
            <w:r>
              <w:t>窗与墙缝隙面积</w:t>
            </w:r>
            <w:r>
              <w:t>(</w:t>
            </w:r>
            <w:r>
              <w:t>㎡</w:t>
            </w:r>
            <w:r>
              <w:t>)</w:t>
            </w:r>
          </w:p>
        </w:tc>
        <w:tc>
          <w:tcPr>
            <w:tcW w:w="6080" w:type="dxa"/>
            <w:gridSpan w:val="5"/>
            <w:vAlign w:val="center"/>
          </w:tcPr>
          <w:p w14:paraId="4CD39010" w14:textId="77777777" w:rsidR="007E521F" w:rsidRDefault="006D4486">
            <w:r>
              <w:t>0.000</w:t>
            </w:r>
          </w:p>
        </w:tc>
      </w:tr>
      <w:tr w:rsidR="007E521F" w14:paraId="2EF22EA8" w14:textId="77777777">
        <w:tc>
          <w:tcPr>
            <w:tcW w:w="3248" w:type="dxa"/>
            <w:shd w:val="clear" w:color="auto" w:fill="E6E6E6"/>
            <w:vAlign w:val="center"/>
          </w:tcPr>
          <w:p w14:paraId="248481B7" w14:textId="77777777" w:rsidR="007E521F" w:rsidRDefault="006D4486">
            <w:r>
              <w:lastRenderedPageBreak/>
              <w:t>门</w:t>
            </w:r>
            <w:r>
              <w:t>/</w:t>
            </w:r>
            <w:r>
              <w:t>窗与墙缝隙对隔声量影响</w:t>
            </w:r>
            <w:r>
              <w:t>(dB)</w:t>
            </w:r>
          </w:p>
        </w:tc>
        <w:tc>
          <w:tcPr>
            <w:tcW w:w="6080" w:type="dxa"/>
            <w:gridSpan w:val="5"/>
            <w:vAlign w:val="center"/>
          </w:tcPr>
          <w:p w14:paraId="0A7112FD" w14:textId="77777777" w:rsidR="007E521F" w:rsidRDefault="006D4486">
            <w:r>
              <w:t>0</w:t>
            </w:r>
          </w:p>
        </w:tc>
      </w:tr>
      <w:tr w:rsidR="007E521F" w14:paraId="4A30BC34" w14:textId="77777777">
        <w:tc>
          <w:tcPr>
            <w:tcW w:w="3248" w:type="dxa"/>
            <w:shd w:val="clear" w:color="auto" w:fill="E6E6E6"/>
            <w:vAlign w:val="center"/>
          </w:tcPr>
          <w:p w14:paraId="1BF4A618" w14:textId="77777777" w:rsidR="007E521F" w:rsidRDefault="006D4486">
            <w:r>
              <w:t>计算缝隙后组合墙隔声量</w:t>
            </w:r>
            <w:r>
              <w:t>(dB)</w:t>
            </w:r>
          </w:p>
        </w:tc>
        <w:tc>
          <w:tcPr>
            <w:tcW w:w="6080" w:type="dxa"/>
            <w:gridSpan w:val="5"/>
            <w:vAlign w:val="center"/>
          </w:tcPr>
          <w:p w14:paraId="1394B000" w14:textId="77777777" w:rsidR="007E521F" w:rsidRDefault="006D4486">
            <w:r>
              <w:t>61</w:t>
            </w:r>
          </w:p>
        </w:tc>
      </w:tr>
      <w:tr w:rsidR="007E521F" w14:paraId="7F807994" w14:textId="77777777">
        <w:tc>
          <w:tcPr>
            <w:tcW w:w="9328" w:type="dxa"/>
            <w:gridSpan w:val="6"/>
            <w:shd w:val="clear" w:color="auto" w:fill="E6E6E6"/>
            <w:vAlign w:val="center"/>
          </w:tcPr>
          <w:p w14:paraId="4AB0E650" w14:textId="77777777" w:rsidR="007E521F" w:rsidRDefault="006D4486">
            <w:pPr>
              <w:jc w:val="center"/>
            </w:pPr>
            <w:r>
              <w:t>幕墙</w:t>
            </w:r>
          </w:p>
        </w:tc>
      </w:tr>
      <w:tr w:rsidR="007E521F" w14:paraId="68BBD997" w14:textId="77777777">
        <w:tc>
          <w:tcPr>
            <w:tcW w:w="3248" w:type="dxa"/>
            <w:shd w:val="clear" w:color="auto" w:fill="E6E6E6"/>
            <w:vAlign w:val="center"/>
          </w:tcPr>
          <w:p w14:paraId="7EC51FE4" w14:textId="77777777" w:rsidR="007E521F" w:rsidRDefault="006D4486">
            <w:r>
              <w:t>倍频程中心频率</w:t>
            </w:r>
            <w:r>
              <w:t>(Hz)</w:t>
            </w:r>
          </w:p>
        </w:tc>
        <w:tc>
          <w:tcPr>
            <w:tcW w:w="1216" w:type="dxa"/>
            <w:shd w:val="clear" w:color="auto" w:fill="E6E6E6"/>
            <w:vAlign w:val="center"/>
          </w:tcPr>
          <w:p w14:paraId="6B657B37" w14:textId="77777777" w:rsidR="007E521F" w:rsidRDefault="006D4486">
            <w:r>
              <w:t>125</w:t>
            </w:r>
          </w:p>
        </w:tc>
        <w:tc>
          <w:tcPr>
            <w:tcW w:w="1216" w:type="dxa"/>
            <w:shd w:val="clear" w:color="auto" w:fill="E6E6E6"/>
            <w:vAlign w:val="center"/>
          </w:tcPr>
          <w:p w14:paraId="2F34E3E5" w14:textId="77777777" w:rsidR="007E521F" w:rsidRDefault="006D4486">
            <w:r>
              <w:t>250</w:t>
            </w:r>
          </w:p>
        </w:tc>
        <w:tc>
          <w:tcPr>
            <w:tcW w:w="1216" w:type="dxa"/>
            <w:shd w:val="clear" w:color="auto" w:fill="E6E6E6"/>
            <w:vAlign w:val="center"/>
          </w:tcPr>
          <w:p w14:paraId="1B1785DC" w14:textId="77777777" w:rsidR="007E521F" w:rsidRDefault="006D4486">
            <w:r>
              <w:t>500</w:t>
            </w:r>
          </w:p>
        </w:tc>
        <w:tc>
          <w:tcPr>
            <w:tcW w:w="1216" w:type="dxa"/>
            <w:shd w:val="clear" w:color="auto" w:fill="E6E6E6"/>
            <w:vAlign w:val="center"/>
          </w:tcPr>
          <w:p w14:paraId="70770F34" w14:textId="77777777" w:rsidR="007E521F" w:rsidRDefault="006D4486">
            <w:r>
              <w:t>1000</w:t>
            </w:r>
          </w:p>
        </w:tc>
        <w:tc>
          <w:tcPr>
            <w:tcW w:w="1216" w:type="dxa"/>
            <w:shd w:val="clear" w:color="auto" w:fill="E6E6E6"/>
            <w:vAlign w:val="center"/>
          </w:tcPr>
          <w:p w14:paraId="228F2645" w14:textId="77777777" w:rsidR="007E521F" w:rsidRDefault="006D4486">
            <w:r>
              <w:t>2000</w:t>
            </w:r>
          </w:p>
        </w:tc>
      </w:tr>
      <w:tr w:rsidR="007E521F" w14:paraId="0C874ABC" w14:textId="77777777">
        <w:tc>
          <w:tcPr>
            <w:tcW w:w="3248" w:type="dxa"/>
            <w:shd w:val="clear" w:color="auto" w:fill="E6E6E6"/>
            <w:vAlign w:val="center"/>
          </w:tcPr>
          <w:p w14:paraId="09975C5C" w14:textId="77777777" w:rsidR="007E521F" w:rsidRDefault="006D4486">
            <w:r>
              <w:t>幕墙隔声量</w:t>
            </w:r>
            <w:r>
              <w:t>(dB)</w:t>
            </w:r>
          </w:p>
        </w:tc>
        <w:tc>
          <w:tcPr>
            <w:tcW w:w="1216" w:type="dxa"/>
            <w:vAlign w:val="center"/>
          </w:tcPr>
          <w:p w14:paraId="0EBEFB7C" w14:textId="77777777" w:rsidR="007E521F" w:rsidRDefault="006D4486">
            <w:r>
              <w:t>35.8</w:t>
            </w:r>
          </w:p>
        </w:tc>
        <w:tc>
          <w:tcPr>
            <w:tcW w:w="1216" w:type="dxa"/>
            <w:vAlign w:val="center"/>
          </w:tcPr>
          <w:p w14:paraId="4FC27127" w14:textId="77777777" w:rsidR="007E521F" w:rsidRDefault="006D4486">
            <w:r>
              <w:t>43.0</w:t>
            </w:r>
          </w:p>
        </w:tc>
        <w:tc>
          <w:tcPr>
            <w:tcW w:w="1216" w:type="dxa"/>
            <w:vAlign w:val="center"/>
          </w:tcPr>
          <w:p w14:paraId="717BCC57" w14:textId="77777777" w:rsidR="007E521F" w:rsidRDefault="006D4486">
            <w:r>
              <w:t>48.3</w:t>
            </w:r>
          </w:p>
        </w:tc>
        <w:tc>
          <w:tcPr>
            <w:tcW w:w="1216" w:type="dxa"/>
            <w:vAlign w:val="center"/>
          </w:tcPr>
          <w:p w14:paraId="355B2A61" w14:textId="77777777" w:rsidR="007E521F" w:rsidRDefault="006D4486">
            <w:r>
              <w:t>53.1</w:t>
            </w:r>
          </w:p>
        </w:tc>
        <w:tc>
          <w:tcPr>
            <w:tcW w:w="1216" w:type="dxa"/>
            <w:vAlign w:val="center"/>
          </w:tcPr>
          <w:p w14:paraId="05759FFC" w14:textId="77777777" w:rsidR="007E521F" w:rsidRDefault="006D4486">
            <w:r>
              <w:t>57.2</w:t>
            </w:r>
          </w:p>
        </w:tc>
      </w:tr>
      <w:tr w:rsidR="007E521F" w14:paraId="7AE3BBF3" w14:textId="77777777">
        <w:tc>
          <w:tcPr>
            <w:tcW w:w="3248" w:type="dxa"/>
            <w:shd w:val="clear" w:color="auto" w:fill="E6E6E6"/>
            <w:vAlign w:val="center"/>
          </w:tcPr>
          <w:p w14:paraId="3D4ACD03" w14:textId="77777777" w:rsidR="007E521F" w:rsidRDefault="006D4486">
            <w:r>
              <w:t>组合墙平均透射系数</w:t>
            </w:r>
          </w:p>
        </w:tc>
        <w:tc>
          <w:tcPr>
            <w:tcW w:w="1216" w:type="dxa"/>
            <w:vAlign w:val="center"/>
          </w:tcPr>
          <w:p w14:paraId="79A7C733" w14:textId="77777777" w:rsidR="007E521F" w:rsidRDefault="006D4486">
            <w:r>
              <w:t>0.000264</w:t>
            </w:r>
          </w:p>
        </w:tc>
        <w:tc>
          <w:tcPr>
            <w:tcW w:w="1216" w:type="dxa"/>
            <w:vAlign w:val="center"/>
          </w:tcPr>
          <w:p w14:paraId="3491EAEF" w14:textId="77777777" w:rsidR="007E521F" w:rsidRDefault="006D4486">
            <w:r>
              <w:t>0.000051</w:t>
            </w:r>
          </w:p>
        </w:tc>
        <w:tc>
          <w:tcPr>
            <w:tcW w:w="1216" w:type="dxa"/>
            <w:vAlign w:val="center"/>
          </w:tcPr>
          <w:p w14:paraId="5CEEB2F5" w14:textId="77777777" w:rsidR="007E521F" w:rsidRDefault="006D4486">
            <w:r>
              <w:t>0.000016</w:t>
            </w:r>
          </w:p>
        </w:tc>
        <w:tc>
          <w:tcPr>
            <w:tcW w:w="1216" w:type="dxa"/>
            <w:vAlign w:val="center"/>
          </w:tcPr>
          <w:p w14:paraId="4C543C91" w14:textId="77777777" w:rsidR="007E521F" w:rsidRDefault="006D4486">
            <w:r>
              <w:t>0.000006</w:t>
            </w:r>
          </w:p>
        </w:tc>
        <w:tc>
          <w:tcPr>
            <w:tcW w:w="1216" w:type="dxa"/>
            <w:vAlign w:val="center"/>
          </w:tcPr>
          <w:p w14:paraId="56A45F2A" w14:textId="77777777" w:rsidR="007E521F" w:rsidRDefault="006D4486">
            <w:r>
              <w:t>0.000003</w:t>
            </w:r>
          </w:p>
        </w:tc>
      </w:tr>
      <w:tr w:rsidR="007E521F" w14:paraId="3F359264" w14:textId="77777777">
        <w:tc>
          <w:tcPr>
            <w:tcW w:w="3248" w:type="dxa"/>
            <w:shd w:val="clear" w:color="auto" w:fill="E6E6E6"/>
            <w:vAlign w:val="center"/>
          </w:tcPr>
          <w:p w14:paraId="0DAE567C" w14:textId="77777777" w:rsidR="007E521F" w:rsidRDefault="006D4486">
            <w:r>
              <w:t>组合墙实际隔声量</w:t>
            </w:r>
            <w:r>
              <w:t>(dB)</w:t>
            </w:r>
          </w:p>
        </w:tc>
        <w:tc>
          <w:tcPr>
            <w:tcW w:w="1216" w:type="dxa"/>
            <w:vAlign w:val="center"/>
          </w:tcPr>
          <w:p w14:paraId="74389A9A" w14:textId="77777777" w:rsidR="007E521F" w:rsidRDefault="006D4486">
            <w:r>
              <w:t>35.8</w:t>
            </w:r>
          </w:p>
        </w:tc>
        <w:tc>
          <w:tcPr>
            <w:tcW w:w="1216" w:type="dxa"/>
            <w:vAlign w:val="center"/>
          </w:tcPr>
          <w:p w14:paraId="3A8FF1B1" w14:textId="77777777" w:rsidR="007E521F" w:rsidRDefault="006D4486">
            <w:r>
              <w:t>43.0</w:t>
            </w:r>
          </w:p>
        </w:tc>
        <w:tc>
          <w:tcPr>
            <w:tcW w:w="1216" w:type="dxa"/>
            <w:vAlign w:val="center"/>
          </w:tcPr>
          <w:p w14:paraId="3F37F4EF" w14:textId="77777777" w:rsidR="007E521F" w:rsidRDefault="006D4486">
            <w:r>
              <w:t>48.3</w:t>
            </w:r>
          </w:p>
        </w:tc>
        <w:tc>
          <w:tcPr>
            <w:tcW w:w="1216" w:type="dxa"/>
            <w:vAlign w:val="center"/>
          </w:tcPr>
          <w:p w14:paraId="60BC424C" w14:textId="77777777" w:rsidR="007E521F" w:rsidRDefault="006D4486">
            <w:r>
              <w:t>53.1</w:t>
            </w:r>
          </w:p>
        </w:tc>
        <w:tc>
          <w:tcPr>
            <w:tcW w:w="1216" w:type="dxa"/>
            <w:vAlign w:val="center"/>
          </w:tcPr>
          <w:p w14:paraId="314856C5" w14:textId="77777777" w:rsidR="007E521F" w:rsidRDefault="006D4486">
            <w:r>
              <w:t>57.2</w:t>
            </w:r>
          </w:p>
        </w:tc>
      </w:tr>
      <w:tr w:rsidR="007E521F" w14:paraId="56E8E33D" w14:textId="77777777">
        <w:tc>
          <w:tcPr>
            <w:tcW w:w="3248" w:type="dxa"/>
            <w:shd w:val="clear" w:color="auto" w:fill="E6E6E6"/>
            <w:vAlign w:val="center"/>
          </w:tcPr>
          <w:p w14:paraId="053DE378" w14:textId="77777777" w:rsidR="007E521F" w:rsidRDefault="006D4486">
            <w:r>
              <w:t>组合墙有效隔声量</w:t>
            </w:r>
            <w:r>
              <w:t>(dB)</w:t>
            </w:r>
          </w:p>
        </w:tc>
        <w:tc>
          <w:tcPr>
            <w:tcW w:w="1216" w:type="dxa"/>
            <w:vAlign w:val="center"/>
          </w:tcPr>
          <w:p w14:paraId="324C1D9B" w14:textId="77777777" w:rsidR="007E521F" w:rsidRDefault="006D4486">
            <w:r>
              <w:t>43.9</w:t>
            </w:r>
          </w:p>
        </w:tc>
        <w:tc>
          <w:tcPr>
            <w:tcW w:w="1216" w:type="dxa"/>
            <w:vAlign w:val="center"/>
          </w:tcPr>
          <w:p w14:paraId="2D1880D4" w14:textId="77777777" w:rsidR="007E521F" w:rsidRDefault="006D4486">
            <w:r>
              <w:t>48.0</w:t>
            </w:r>
          </w:p>
        </w:tc>
        <w:tc>
          <w:tcPr>
            <w:tcW w:w="1216" w:type="dxa"/>
            <w:vAlign w:val="center"/>
          </w:tcPr>
          <w:p w14:paraId="2012FD5D" w14:textId="77777777" w:rsidR="007E521F" w:rsidRDefault="006D4486">
            <w:r>
              <w:t>52.3</w:t>
            </w:r>
          </w:p>
        </w:tc>
        <w:tc>
          <w:tcPr>
            <w:tcW w:w="1216" w:type="dxa"/>
            <w:vAlign w:val="center"/>
          </w:tcPr>
          <w:p w14:paraId="138EA30B" w14:textId="77777777" w:rsidR="007E521F" w:rsidRDefault="006D4486">
            <w:r>
              <w:t>57.1</w:t>
            </w:r>
          </w:p>
        </w:tc>
        <w:tc>
          <w:tcPr>
            <w:tcW w:w="1216" w:type="dxa"/>
            <w:vAlign w:val="center"/>
          </w:tcPr>
          <w:p w14:paraId="621190B2" w14:textId="77777777" w:rsidR="007E521F" w:rsidRDefault="006D4486">
            <w:r>
              <w:t>61.7</w:t>
            </w:r>
          </w:p>
        </w:tc>
      </w:tr>
      <w:tr w:rsidR="007E521F" w14:paraId="794E7696" w14:textId="77777777">
        <w:tc>
          <w:tcPr>
            <w:tcW w:w="3248" w:type="dxa"/>
            <w:shd w:val="clear" w:color="auto" w:fill="E6E6E6"/>
            <w:vAlign w:val="center"/>
          </w:tcPr>
          <w:p w14:paraId="3F628E8D" w14:textId="77777777" w:rsidR="007E521F" w:rsidRDefault="006D4486">
            <w:r>
              <w:t>组合墙计权隔声量</w:t>
            </w:r>
            <w:r>
              <w:t>(dB)</w:t>
            </w:r>
          </w:p>
        </w:tc>
        <w:tc>
          <w:tcPr>
            <w:tcW w:w="6080" w:type="dxa"/>
            <w:gridSpan w:val="5"/>
            <w:vAlign w:val="center"/>
          </w:tcPr>
          <w:p w14:paraId="43038692" w14:textId="77777777" w:rsidR="007E521F" w:rsidRDefault="006D4486">
            <w:r>
              <w:t>57</w:t>
            </w:r>
          </w:p>
        </w:tc>
      </w:tr>
      <w:tr w:rsidR="007E521F" w14:paraId="4FA844F9" w14:textId="77777777">
        <w:tc>
          <w:tcPr>
            <w:tcW w:w="3248" w:type="dxa"/>
            <w:shd w:val="clear" w:color="auto" w:fill="E6E6E6"/>
            <w:vAlign w:val="center"/>
          </w:tcPr>
          <w:p w14:paraId="522859BE" w14:textId="77777777" w:rsidR="007E521F" w:rsidRDefault="006D4486">
            <w:r>
              <w:t>组合墙频谱修正量</w:t>
            </w:r>
            <w:r>
              <w:t>(dB)</w:t>
            </w:r>
          </w:p>
        </w:tc>
        <w:tc>
          <w:tcPr>
            <w:tcW w:w="6080" w:type="dxa"/>
            <w:gridSpan w:val="5"/>
            <w:vAlign w:val="center"/>
          </w:tcPr>
          <w:p w14:paraId="7107B499" w14:textId="77777777" w:rsidR="007E521F" w:rsidRDefault="006D4486">
            <w:r>
              <w:t>-4</w:t>
            </w:r>
          </w:p>
        </w:tc>
      </w:tr>
      <w:tr w:rsidR="007E521F" w14:paraId="050D49DB" w14:textId="77777777">
        <w:tc>
          <w:tcPr>
            <w:tcW w:w="3248" w:type="dxa"/>
            <w:shd w:val="clear" w:color="auto" w:fill="E6E6E6"/>
            <w:vAlign w:val="center"/>
          </w:tcPr>
          <w:p w14:paraId="056AD3CF" w14:textId="77777777" w:rsidR="007E521F" w:rsidRDefault="006D4486">
            <w:r>
              <w:t>组合墙隔声量</w:t>
            </w:r>
            <w:r>
              <w:t>(dB)</w:t>
            </w:r>
          </w:p>
        </w:tc>
        <w:tc>
          <w:tcPr>
            <w:tcW w:w="6080" w:type="dxa"/>
            <w:gridSpan w:val="5"/>
            <w:vAlign w:val="center"/>
          </w:tcPr>
          <w:p w14:paraId="6E4C6D62" w14:textId="77777777" w:rsidR="007E521F" w:rsidRDefault="006D4486">
            <w:r>
              <w:t>53</w:t>
            </w:r>
          </w:p>
        </w:tc>
      </w:tr>
      <w:tr w:rsidR="007E521F" w14:paraId="168D645B" w14:textId="77777777">
        <w:tc>
          <w:tcPr>
            <w:tcW w:w="3248" w:type="dxa"/>
            <w:shd w:val="clear" w:color="auto" w:fill="E6E6E6"/>
            <w:vAlign w:val="center"/>
          </w:tcPr>
          <w:p w14:paraId="69D716C5" w14:textId="77777777" w:rsidR="007E521F" w:rsidRDefault="006D4486">
            <w:r>
              <w:t>组合墙面积</w:t>
            </w:r>
            <w:r>
              <w:t>(</w:t>
            </w:r>
            <w:r>
              <w:t>㎡</w:t>
            </w:r>
            <w:r>
              <w:t>)</w:t>
            </w:r>
          </w:p>
        </w:tc>
        <w:tc>
          <w:tcPr>
            <w:tcW w:w="6080" w:type="dxa"/>
            <w:gridSpan w:val="5"/>
            <w:vAlign w:val="center"/>
          </w:tcPr>
          <w:p w14:paraId="7B9176F4" w14:textId="77777777" w:rsidR="007E521F" w:rsidRDefault="006D4486">
            <w:r>
              <w:t>7.0</w:t>
            </w:r>
          </w:p>
        </w:tc>
      </w:tr>
      <w:tr w:rsidR="007E521F" w14:paraId="621BB352" w14:textId="77777777">
        <w:tc>
          <w:tcPr>
            <w:tcW w:w="3248" w:type="dxa"/>
            <w:shd w:val="clear" w:color="auto" w:fill="E6E6E6"/>
            <w:vAlign w:val="center"/>
          </w:tcPr>
          <w:p w14:paraId="494FB852" w14:textId="77777777" w:rsidR="007E521F" w:rsidRDefault="006D4486">
            <w:r>
              <w:t>门</w:t>
            </w:r>
            <w:r>
              <w:t>/</w:t>
            </w:r>
            <w:r>
              <w:t>窗与墙缝隙面积</w:t>
            </w:r>
            <w:r>
              <w:t>(</w:t>
            </w:r>
            <w:r>
              <w:t>㎡</w:t>
            </w:r>
            <w:r>
              <w:t>)</w:t>
            </w:r>
          </w:p>
        </w:tc>
        <w:tc>
          <w:tcPr>
            <w:tcW w:w="6080" w:type="dxa"/>
            <w:gridSpan w:val="5"/>
            <w:vAlign w:val="center"/>
          </w:tcPr>
          <w:p w14:paraId="125F03A6" w14:textId="77777777" w:rsidR="007E521F" w:rsidRDefault="006D4486">
            <w:r>
              <w:t>0.111</w:t>
            </w:r>
          </w:p>
        </w:tc>
      </w:tr>
      <w:tr w:rsidR="007E521F" w14:paraId="78F7889E" w14:textId="77777777">
        <w:tc>
          <w:tcPr>
            <w:tcW w:w="3248" w:type="dxa"/>
            <w:shd w:val="clear" w:color="auto" w:fill="E6E6E6"/>
            <w:vAlign w:val="center"/>
          </w:tcPr>
          <w:p w14:paraId="5BBB3D95" w14:textId="77777777" w:rsidR="007E521F" w:rsidRDefault="006D4486">
            <w:r>
              <w:t>门</w:t>
            </w:r>
            <w:r>
              <w:t>/</w:t>
            </w:r>
            <w:r>
              <w:t>窗与墙缝隙对隔声量影响</w:t>
            </w:r>
            <w:r>
              <w:t>(dB)</w:t>
            </w:r>
          </w:p>
        </w:tc>
        <w:tc>
          <w:tcPr>
            <w:tcW w:w="6080" w:type="dxa"/>
            <w:gridSpan w:val="5"/>
            <w:vAlign w:val="center"/>
          </w:tcPr>
          <w:p w14:paraId="39367371" w14:textId="77777777" w:rsidR="007E521F" w:rsidRDefault="006D4486">
            <w:r>
              <w:t>35</w:t>
            </w:r>
          </w:p>
        </w:tc>
      </w:tr>
      <w:tr w:rsidR="007E521F" w14:paraId="2471A742" w14:textId="77777777">
        <w:tc>
          <w:tcPr>
            <w:tcW w:w="3248" w:type="dxa"/>
            <w:shd w:val="clear" w:color="auto" w:fill="E6E6E6"/>
            <w:vAlign w:val="center"/>
          </w:tcPr>
          <w:p w14:paraId="4B411C0B" w14:textId="77777777" w:rsidR="007E521F" w:rsidRDefault="006D4486">
            <w:r>
              <w:t>计算缝隙后组合墙隔声量</w:t>
            </w:r>
            <w:r>
              <w:t>(dB)</w:t>
            </w:r>
          </w:p>
        </w:tc>
        <w:tc>
          <w:tcPr>
            <w:tcW w:w="6080" w:type="dxa"/>
            <w:gridSpan w:val="5"/>
            <w:vAlign w:val="center"/>
          </w:tcPr>
          <w:p w14:paraId="1BDDBB93" w14:textId="77777777" w:rsidR="007E521F" w:rsidRDefault="006D4486">
            <w:r>
              <w:t>18</w:t>
            </w:r>
          </w:p>
        </w:tc>
      </w:tr>
      <w:tr w:rsidR="007E521F" w14:paraId="6DBC915C" w14:textId="77777777">
        <w:tc>
          <w:tcPr>
            <w:tcW w:w="9328" w:type="dxa"/>
            <w:gridSpan w:val="6"/>
            <w:shd w:val="clear" w:color="auto" w:fill="E6E6E6"/>
            <w:vAlign w:val="center"/>
          </w:tcPr>
          <w:p w14:paraId="372A52F0" w14:textId="77777777" w:rsidR="007E521F" w:rsidRDefault="006D4486">
            <w:pPr>
              <w:jc w:val="center"/>
            </w:pPr>
            <w:r>
              <w:t>外墙</w:t>
            </w:r>
            <w:r>
              <w:t>8</w:t>
            </w:r>
          </w:p>
        </w:tc>
      </w:tr>
      <w:tr w:rsidR="007E521F" w14:paraId="302D5561" w14:textId="77777777">
        <w:tc>
          <w:tcPr>
            <w:tcW w:w="3248" w:type="dxa"/>
            <w:shd w:val="clear" w:color="auto" w:fill="E6E6E6"/>
            <w:vAlign w:val="center"/>
          </w:tcPr>
          <w:p w14:paraId="76215DE5" w14:textId="77777777" w:rsidR="007E521F" w:rsidRDefault="006D4486">
            <w:r>
              <w:t>倍频程中心频率</w:t>
            </w:r>
            <w:r>
              <w:t>(Hz)</w:t>
            </w:r>
          </w:p>
        </w:tc>
        <w:tc>
          <w:tcPr>
            <w:tcW w:w="1216" w:type="dxa"/>
            <w:shd w:val="clear" w:color="auto" w:fill="E6E6E6"/>
            <w:vAlign w:val="center"/>
          </w:tcPr>
          <w:p w14:paraId="791C148C" w14:textId="77777777" w:rsidR="007E521F" w:rsidRDefault="006D4486">
            <w:r>
              <w:t>125</w:t>
            </w:r>
          </w:p>
        </w:tc>
        <w:tc>
          <w:tcPr>
            <w:tcW w:w="1216" w:type="dxa"/>
            <w:shd w:val="clear" w:color="auto" w:fill="E6E6E6"/>
            <w:vAlign w:val="center"/>
          </w:tcPr>
          <w:p w14:paraId="454D3087" w14:textId="77777777" w:rsidR="007E521F" w:rsidRDefault="006D4486">
            <w:r>
              <w:t>250</w:t>
            </w:r>
          </w:p>
        </w:tc>
        <w:tc>
          <w:tcPr>
            <w:tcW w:w="1216" w:type="dxa"/>
            <w:shd w:val="clear" w:color="auto" w:fill="E6E6E6"/>
            <w:vAlign w:val="center"/>
          </w:tcPr>
          <w:p w14:paraId="3D4B73A6" w14:textId="77777777" w:rsidR="007E521F" w:rsidRDefault="006D4486">
            <w:r>
              <w:t>500</w:t>
            </w:r>
          </w:p>
        </w:tc>
        <w:tc>
          <w:tcPr>
            <w:tcW w:w="1216" w:type="dxa"/>
            <w:shd w:val="clear" w:color="auto" w:fill="E6E6E6"/>
            <w:vAlign w:val="center"/>
          </w:tcPr>
          <w:p w14:paraId="12A08185" w14:textId="77777777" w:rsidR="007E521F" w:rsidRDefault="006D4486">
            <w:r>
              <w:t>1000</w:t>
            </w:r>
          </w:p>
        </w:tc>
        <w:tc>
          <w:tcPr>
            <w:tcW w:w="1216" w:type="dxa"/>
            <w:shd w:val="clear" w:color="auto" w:fill="E6E6E6"/>
            <w:vAlign w:val="center"/>
          </w:tcPr>
          <w:p w14:paraId="32959978" w14:textId="77777777" w:rsidR="007E521F" w:rsidRDefault="006D4486">
            <w:r>
              <w:t>2000</w:t>
            </w:r>
          </w:p>
        </w:tc>
      </w:tr>
      <w:tr w:rsidR="007E521F" w14:paraId="6BCD5A1E" w14:textId="77777777">
        <w:tc>
          <w:tcPr>
            <w:tcW w:w="3248" w:type="dxa"/>
            <w:shd w:val="clear" w:color="auto" w:fill="E6E6E6"/>
            <w:vAlign w:val="center"/>
          </w:tcPr>
          <w:p w14:paraId="56313A56" w14:textId="77777777" w:rsidR="007E521F" w:rsidRDefault="006D4486">
            <w:r>
              <w:t>外墙隔声量</w:t>
            </w:r>
            <w:r>
              <w:t>(dB)</w:t>
            </w:r>
          </w:p>
        </w:tc>
        <w:tc>
          <w:tcPr>
            <w:tcW w:w="1216" w:type="dxa"/>
            <w:vAlign w:val="center"/>
          </w:tcPr>
          <w:p w14:paraId="3997D5C0" w14:textId="77777777" w:rsidR="007E521F" w:rsidRDefault="006D4486">
            <w:r>
              <w:t>46.0</w:t>
            </w:r>
          </w:p>
        </w:tc>
        <w:tc>
          <w:tcPr>
            <w:tcW w:w="1216" w:type="dxa"/>
            <w:vAlign w:val="center"/>
          </w:tcPr>
          <w:p w14:paraId="10EFFECB" w14:textId="77777777" w:rsidR="007E521F" w:rsidRDefault="006D4486">
            <w:r>
              <w:t>49.4</w:t>
            </w:r>
          </w:p>
        </w:tc>
        <w:tc>
          <w:tcPr>
            <w:tcW w:w="1216" w:type="dxa"/>
            <w:vAlign w:val="center"/>
          </w:tcPr>
          <w:p w14:paraId="620E75A1" w14:textId="77777777" w:rsidR="007E521F" w:rsidRDefault="006D4486">
            <w:r>
              <w:t>52.7</w:t>
            </w:r>
          </w:p>
        </w:tc>
        <w:tc>
          <w:tcPr>
            <w:tcW w:w="1216" w:type="dxa"/>
            <w:vAlign w:val="center"/>
          </w:tcPr>
          <w:p w14:paraId="5FC3910E" w14:textId="77777777" w:rsidR="007E521F" w:rsidRDefault="006D4486">
            <w:r>
              <w:t>56.0</w:t>
            </w:r>
          </w:p>
        </w:tc>
        <w:tc>
          <w:tcPr>
            <w:tcW w:w="1216" w:type="dxa"/>
            <w:vAlign w:val="center"/>
          </w:tcPr>
          <w:p w14:paraId="6CA0B1AE" w14:textId="77777777" w:rsidR="007E521F" w:rsidRDefault="006D4486">
            <w:r>
              <w:t>59.3</w:t>
            </w:r>
          </w:p>
        </w:tc>
      </w:tr>
      <w:tr w:rsidR="007E521F" w14:paraId="6A78B206" w14:textId="77777777">
        <w:tc>
          <w:tcPr>
            <w:tcW w:w="3248" w:type="dxa"/>
            <w:shd w:val="clear" w:color="auto" w:fill="E6E6E6"/>
            <w:vAlign w:val="center"/>
          </w:tcPr>
          <w:p w14:paraId="40071F1E" w14:textId="77777777" w:rsidR="007E521F" w:rsidRDefault="006D4486">
            <w:r>
              <w:t>组合墙平均透射系数</w:t>
            </w:r>
          </w:p>
        </w:tc>
        <w:tc>
          <w:tcPr>
            <w:tcW w:w="1216" w:type="dxa"/>
            <w:vAlign w:val="center"/>
          </w:tcPr>
          <w:p w14:paraId="6C41A33A" w14:textId="77777777" w:rsidR="007E521F" w:rsidRDefault="006D4486">
            <w:r>
              <w:t>0.000026</w:t>
            </w:r>
          </w:p>
        </w:tc>
        <w:tc>
          <w:tcPr>
            <w:tcW w:w="1216" w:type="dxa"/>
            <w:vAlign w:val="center"/>
          </w:tcPr>
          <w:p w14:paraId="2D1FE667" w14:textId="77777777" w:rsidR="007E521F" w:rsidRDefault="006D4486">
            <w:r>
              <w:t>0.000013</w:t>
            </w:r>
          </w:p>
        </w:tc>
        <w:tc>
          <w:tcPr>
            <w:tcW w:w="1216" w:type="dxa"/>
            <w:vAlign w:val="center"/>
          </w:tcPr>
          <w:p w14:paraId="3BD6BA7C" w14:textId="77777777" w:rsidR="007E521F" w:rsidRDefault="006D4486">
            <w:r>
              <w:t>0.000006</w:t>
            </w:r>
          </w:p>
        </w:tc>
        <w:tc>
          <w:tcPr>
            <w:tcW w:w="1216" w:type="dxa"/>
            <w:vAlign w:val="center"/>
          </w:tcPr>
          <w:p w14:paraId="37BD024F" w14:textId="77777777" w:rsidR="007E521F" w:rsidRDefault="006D4486">
            <w:r>
              <w:t>0.000004</w:t>
            </w:r>
          </w:p>
        </w:tc>
        <w:tc>
          <w:tcPr>
            <w:tcW w:w="1216" w:type="dxa"/>
            <w:vAlign w:val="center"/>
          </w:tcPr>
          <w:p w14:paraId="690E73AD" w14:textId="77777777" w:rsidR="007E521F" w:rsidRDefault="006D4486">
            <w:r>
              <w:t>0.000002</w:t>
            </w:r>
          </w:p>
        </w:tc>
      </w:tr>
      <w:tr w:rsidR="007E521F" w14:paraId="6E5501D1" w14:textId="77777777">
        <w:tc>
          <w:tcPr>
            <w:tcW w:w="3248" w:type="dxa"/>
            <w:shd w:val="clear" w:color="auto" w:fill="E6E6E6"/>
            <w:vAlign w:val="center"/>
          </w:tcPr>
          <w:p w14:paraId="33528BE3" w14:textId="77777777" w:rsidR="007E521F" w:rsidRDefault="006D4486">
            <w:r>
              <w:t>组合墙实际隔声量</w:t>
            </w:r>
            <w:r>
              <w:t>(dB)</w:t>
            </w:r>
          </w:p>
        </w:tc>
        <w:tc>
          <w:tcPr>
            <w:tcW w:w="1216" w:type="dxa"/>
            <w:vAlign w:val="center"/>
          </w:tcPr>
          <w:p w14:paraId="00CD590A" w14:textId="77777777" w:rsidR="007E521F" w:rsidRDefault="006D4486">
            <w:r>
              <w:t>46.0</w:t>
            </w:r>
          </w:p>
        </w:tc>
        <w:tc>
          <w:tcPr>
            <w:tcW w:w="1216" w:type="dxa"/>
            <w:vAlign w:val="center"/>
          </w:tcPr>
          <w:p w14:paraId="60DD7261" w14:textId="77777777" w:rsidR="007E521F" w:rsidRDefault="006D4486">
            <w:r>
              <w:t>49.4</w:t>
            </w:r>
          </w:p>
        </w:tc>
        <w:tc>
          <w:tcPr>
            <w:tcW w:w="1216" w:type="dxa"/>
            <w:vAlign w:val="center"/>
          </w:tcPr>
          <w:p w14:paraId="2A79D15A" w14:textId="77777777" w:rsidR="007E521F" w:rsidRDefault="006D4486">
            <w:r>
              <w:t>52.7</w:t>
            </w:r>
          </w:p>
        </w:tc>
        <w:tc>
          <w:tcPr>
            <w:tcW w:w="1216" w:type="dxa"/>
            <w:vAlign w:val="center"/>
          </w:tcPr>
          <w:p w14:paraId="1E612E08" w14:textId="77777777" w:rsidR="007E521F" w:rsidRDefault="006D4486">
            <w:r>
              <w:t>56.0</w:t>
            </w:r>
          </w:p>
        </w:tc>
        <w:tc>
          <w:tcPr>
            <w:tcW w:w="1216" w:type="dxa"/>
            <w:vAlign w:val="center"/>
          </w:tcPr>
          <w:p w14:paraId="112FB590" w14:textId="77777777" w:rsidR="007E521F" w:rsidRDefault="006D4486">
            <w:r>
              <w:t>59.3</w:t>
            </w:r>
          </w:p>
        </w:tc>
      </w:tr>
      <w:tr w:rsidR="007E521F" w14:paraId="559B1713" w14:textId="77777777">
        <w:tc>
          <w:tcPr>
            <w:tcW w:w="3248" w:type="dxa"/>
            <w:shd w:val="clear" w:color="auto" w:fill="E6E6E6"/>
            <w:vAlign w:val="center"/>
          </w:tcPr>
          <w:p w14:paraId="4E33AB15" w14:textId="77777777" w:rsidR="007E521F" w:rsidRDefault="006D4486">
            <w:r>
              <w:t>组合墙有效隔声量</w:t>
            </w:r>
            <w:r>
              <w:t>(dB)</w:t>
            </w:r>
          </w:p>
        </w:tc>
        <w:tc>
          <w:tcPr>
            <w:tcW w:w="1216" w:type="dxa"/>
            <w:vAlign w:val="center"/>
          </w:tcPr>
          <w:p w14:paraId="2F371DB8" w14:textId="77777777" w:rsidR="007E521F" w:rsidRDefault="006D4486">
            <w:r>
              <w:t>56.5</w:t>
            </w:r>
          </w:p>
        </w:tc>
        <w:tc>
          <w:tcPr>
            <w:tcW w:w="1216" w:type="dxa"/>
            <w:vAlign w:val="center"/>
          </w:tcPr>
          <w:p w14:paraId="707BF48E" w14:textId="77777777" w:rsidR="007E521F" w:rsidRDefault="006D4486">
            <w:r>
              <w:t>56.8</w:t>
            </w:r>
          </w:p>
        </w:tc>
        <w:tc>
          <w:tcPr>
            <w:tcW w:w="1216" w:type="dxa"/>
            <w:vAlign w:val="center"/>
          </w:tcPr>
          <w:p w14:paraId="5E61EE2F" w14:textId="77777777" w:rsidR="007E521F" w:rsidRDefault="006D4486">
            <w:r>
              <w:t>59.1</w:t>
            </w:r>
          </w:p>
        </w:tc>
        <w:tc>
          <w:tcPr>
            <w:tcW w:w="1216" w:type="dxa"/>
            <w:vAlign w:val="center"/>
          </w:tcPr>
          <w:p w14:paraId="6DFB71FD" w14:textId="77777777" w:rsidR="007E521F" w:rsidRDefault="006D4486">
            <w:r>
              <w:t>62.4</w:t>
            </w:r>
          </w:p>
        </w:tc>
        <w:tc>
          <w:tcPr>
            <w:tcW w:w="1216" w:type="dxa"/>
            <w:vAlign w:val="center"/>
          </w:tcPr>
          <w:p w14:paraId="6250ECD8" w14:textId="77777777" w:rsidR="007E521F" w:rsidRDefault="006D4486">
            <w:r>
              <w:t>66.1</w:t>
            </w:r>
          </w:p>
        </w:tc>
      </w:tr>
      <w:tr w:rsidR="007E521F" w14:paraId="1C80173B" w14:textId="77777777">
        <w:tc>
          <w:tcPr>
            <w:tcW w:w="3248" w:type="dxa"/>
            <w:shd w:val="clear" w:color="auto" w:fill="E6E6E6"/>
            <w:vAlign w:val="center"/>
          </w:tcPr>
          <w:p w14:paraId="39D1105D" w14:textId="77777777" w:rsidR="007E521F" w:rsidRDefault="006D4486">
            <w:r>
              <w:t>组合墙计权隔声量</w:t>
            </w:r>
            <w:r>
              <w:t>(dB)</w:t>
            </w:r>
          </w:p>
        </w:tc>
        <w:tc>
          <w:tcPr>
            <w:tcW w:w="6080" w:type="dxa"/>
            <w:gridSpan w:val="5"/>
            <w:vAlign w:val="center"/>
          </w:tcPr>
          <w:p w14:paraId="246D9F2C" w14:textId="77777777" w:rsidR="007E521F" w:rsidRDefault="006D4486">
            <w:r>
              <w:t>63</w:t>
            </w:r>
          </w:p>
        </w:tc>
      </w:tr>
      <w:tr w:rsidR="007E521F" w14:paraId="651C5BC7" w14:textId="77777777">
        <w:tc>
          <w:tcPr>
            <w:tcW w:w="3248" w:type="dxa"/>
            <w:shd w:val="clear" w:color="auto" w:fill="E6E6E6"/>
            <w:vAlign w:val="center"/>
          </w:tcPr>
          <w:p w14:paraId="7907E768" w14:textId="77777777" w:rsidR="007E521F" w:rsidRDefault="006D4486">
            <w:r>
              <w:t>组合墙频谱修正量</w:t>
            </w:r>
            <w:r>
              <w:t>(dB)</w:t>
            </w:r>
          </w:p>
        </w:tc>
        <w:tc>
          <w:tcPr>
            <w:tcW w:w="6080" w:type="dxa"/>
            <w:gridSpan w:val="5"/>
            <w:vAlign w:val="center"/>
          </w:tcPr>
          <w:p w14:paraId="3F456ABB" w14:textId="77777777" w:rsidR="007E521F" w:rsidRDefault="006D4486">
            <w:r>
              <w:t>-2</w:t>
            </w:r>
          </w:p>
        </w:tc>
      </w:tr>
      <w:tr w:rsidR="007E521F" w14:paraId="5276C43F" w14:textId="77777777">
        <w:tc>
          <w:tcPr>
            <w:tcW w:w="3248" w:type="dxa"/>
            <w:shd w:val="clear" w:color="auto" w:fill="E6E6E6"/>
            <w:vAlign w:val="center"/>
          </w:tcPr>
          <w:p w14:paraId="0BF9C4F3" w14:textId="77777777" w:rsidR="007E521F" w:rsidRDefault="006D4486">
            <w:r>
              <w:t>组合墙隔声量</w:t>
            </w:r>
            <w:r>
              <w:t>(dB)</w:t>
            </w:r>
          </w:p>
        </w:tc>
        <w:tc>
          <w:tcPr>
            <w:tcW w:w="6080" w:type="dxa"/>
            <w:gridSpan w:val="5"/>
            <w:vAlign w:val="center"/>
          </w:tcPr>
          <w:p w14:paraId="08056816" w14:textId="77777777" w:rsidR="007E521F" w:rsidRDefault="006D4486">
            <w:r>
              <w:t>61</w:t>
            </w:r>
          </w:p>
        </w:tc>
      </w:tr>
      <w:tr w:rsidR="007E521F" w14:paraId="386B683A" w14:textId="77777777">
        <w:tc>
          <w:tcPr>
            <w:tcW w:w="3248" w:type="dxa"/>
            <w:shd w:val="clear" w:color="auto" w:fill="E6E6E6"/>
            <w:vAlign w:val="center"/>
          </w:tcPr>
          <w:p w14:paraId="31537DD4" w14:textId="77777777" w:rsidR="007E521F" w:rsidRDefault="006D4486">
            <w:r>
              <w:t>组合墙面积</w:t>
            </w:r>
            <w:r>
              <w:t>(</w:t>
            </w:r>
            <w:r>
              <w:t>㎡</w:t>
            </w:r>
            <w:r>
              <w:t>)</w:t>
            </w:r>
          </w:p>
        </w:tc>
        <w:tc>
          <w:tcPr>
            <w:tcW w:w="6080" w:type="dxa"/>
            <w:gridSpan w:val="5"/>
            <w:vAlign w:val="center"/>
          </w:tcPr>
          <w:p w14:paraId="6B0EF8CB" w14:textId="77777777" w:rsidR="007E521F" w:rsidRDefault="006D4486">
            <w:r>
              <w:t>4.1</w:t>
            </w:r>
          </w:p>
        </w:tc>
      </w:tr>
      <w:tr w:rsidR="007E521F" w14:paraId="3EA02637" w14:textId="77777777">
        <w:tc>
          <w:tcPr>
            <w:tcW w:w="3248" w:type="dxa"/>
            <w:shd w:val="clear" w:color="auto" w:fill="E6E6E6"/>
            <w:vAlign w:val="center"/>
          </w:tcPr>
          <w:p w14:paraId="0B8A42E1" w14:textId="77777777" w:rsidR="007E521F" w:rsidRDefault="006D4486">
            <w:r>
              <w:t>门</w:t>
            </w:r>
            <w:r>
              <w:t>/</w:t>
            </w:r>
            <w:r>
              <w:t>窗与墙缝隙面积</w:t>
            </w:r>
            <w:r>
              <w:t>(</w:t>
            </w:r>
            <w:r>
              <w:t>㎡</w:t>
            </w:r>
            <w:r>
              <w:t>)</w:t>
            </w:r>
          </w:p>
        </w:tc>
        <w:tc>
          <w:tcPr>
            <w:tcW w:w="6080" w:type="dxa"/>
            <w:gridSpan w:val="5"/>
            <w:vAlign w:val="center"/>
          </w:tcPr>
          <w:p w14:paraId="523461FE" w14:textId="77777777" w:rsidR="007E521F" w:rsidRDefault="006D4486">
            <w:r>
              <w:t>0.000</w:t>
            </w:r>
          </w:p>
        </w:tc>
      </w:tr>
      <w:tr w:rsidR="007E521F" w14:paraId="1F2FE4BC" w14:textId="77777777">
        <w:tc>
          <w:tcPr>
            <w:tcW w:w="3248" w:type="dxa"/>
            <w:shd w:val="clear" w:color="auto" w:fill="E6E6E6"/>
            <w:vAlign w:val="center"/>
          </w:tcPr>
          <w:p w14:paraId="20E6D6C3" w14:textId="77777777" w:rsidR="007E521F" w:rsidRDefault="006D4486">
            <w:r>
              <w:t>门</w:t>
            </w:r>
            <w:r>
              <w:t>/</w:t>
            </w:r>
            <w:r>
              <w:t>窗与墙缝隙对隔声量影响</w:t>
            </w:r>
            <w:r>
              <w:t>(dB)</w:t>
            </w:r>
          </w:p>
        </w:tc>
        <w:tc>
          <w:tcPr>
            <w:tcW w:w="6080" w:type="dxa"/>
            <w:gridSpan w:val="5"/>
            <w:vAlign w:val="center"/>
          </w:tcPr>
          <w:p w14:paraId="52C9B4F4" w14:textId="77777777" w:rsidR="007E521F" w:rsidRDefault="006D4486">
            <w:r>
              <w:t>0</w:t>
            </w:r>
          </w:p>
        </w:tc>
      </w:tr>
      <w:tr w:rsidR="007E521F" w14:paraId="1256683A" w14:textId="77777777">
        <w:tc>
          <w:tcPr>
            <w:tcW w:w="3248" w:type="dxa"/>
            <w:shd w:val="clear" w:color="auto" w:fill="E6E6E6"/>
            <w:vAlign w:val="center"/>
          </w:tcPr>
          <w:p w14:paraId="0B66CFF3" w14:textId="77777777" w:rsidR="007E521F" w:rsidRDefault="006D4486">
            <w:r>
              <w:t>计算缝隙后组合墙隔声量</w:t>
            </w:r>
            <w:r>
              <w:t>(dB)</w:t>
            </w:r>
          </w:p>
        </w:tc>
        <w:tc>
          <w:tcPr>
            <w:tcW w:w="6080" w:type="dxa"/>
            <w:gridSpan w:val="5"/>
            <w:vAlign w:val="center"/>
          </w:tcPr>
          <w:p w14:paraId="024453FB" w14:textId="77777777" w:rsidR="007E521F" w:rsidRDefault="006D4486">
            <w:r>
              <w:t>61</w:t>
            </w:r>
          </w:p>
        </w:tc>
      </w:tr>
    </w:tbl>
    <w:p w14:paraId="17E93AB6" w14:textId="77777777" w:rsidR="005E6FE5" w:rsidRDefault="005E6FE5" w:rsidP="00B203CB">
      <w:pPr>
        <w:pStyle w:val="a0"/>
        <w:ind w:firstLineChars="295" w:firstLine="619"/>
        <w:jc w:val="left"/>
        <w:rPr>
          <w:rFonts w:ascii="Calibri" w:hAnsi="Calibri"/>
          <w:kern w:val="2"/>
          <w:szCs w:val="22"/>
          <w:lang w:val="en-US"/>
        </w:rPr>
      </w:pPr>
      <w:bookmarkStart w:id="58" w:name="组合墙隔声量"/>
      <w:bookmarkEnd w:id="58"/>
    </w:p>
    <w:p w14:paraId="697E2717" w14:textId="77777777" w:rsidR="005E6FE5" w:rsidRDefault="00490644">
      <w:pPr>
        <w:pStyle w:val="3"/>
      </w:pPr>
      <w:bookmarkStart w:id="59" w:name="_Toc97151850"/>
      <w:r>
        <w:rPr>
          <w:rFonts w:hint="eastAsia"/>
        </w:rPr>
        <w:t>组合墙</w:t>
      </w:r>
      <w:r>
        <w:t>空气声隔声</w:t>
      </w:r>
      <w:r>
        <w:rPr>
          <w:rFonts w:hint="eastAsia"/>
        </w:rPr>
        <w:t>计</w:t>
      </w:r>
      <w:r w:rsidR="00E61E88">
        <w:t>权单值评价量</w:t>
      </w:r>
      <w:bookmarkEnd w:id="59"/>
    </w:p>
    <w:p w14:paraId="27AE886E" w14:textId="77777777"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6DB4AD17" w14:textId="77777777"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14:paraId="47612FFC" w14:textId="77777777" w:rsidR="00F452FD" w:rsidRDefault="00B70EA4" w:rsidP="006A5466">
      <w:pPr>
        <w:widowControl w:val="0"/>
        <w:spacing w:line="400" w:lineRule="atLeast"/>
        <w:ind w:firstLineChars="270" w:firstLine="567"/>
        <w:jc w:val="center"/>
        <w:rPr>
          <w:szCs w:val="21"/>
        </w:rPr>
      </w:pPr>
      <w:r>
        <w:rPr>
          <w:szCs w:val="21"/>
        </w:rPr>
        <w:object w:dxaOrig="5695" w:dyaOrig="5213" w14:anchorId="6BBCFB53">
          <v:shape id="_x0000_i1040" type="#_x0000_t75" style="width:440.4pt;height:336.15pt" o:ole="">
            <v:imagedata r:id="rId46" o:title=""/>
          </v:shape>
          <o:OLEObject Type="Embed" ProgID="Visio.Drawing.11" ShapeID="_x0000_i1040" DrawAspect="Content" ObjectID="_1707764662" r:id="rId47"/>
        </w:object>
      </w:r>
    </w:p>
    <w:p w14:paraId="767AAE49" w14:textId="77777777" w:rsidR="00E61E88" w:rsidRDefault="00E61E88" w:rsidP="00E61E88">
      <w:pPr>
        <w:jc w:val="center"/>
        <w:rPr>
          <w:szCs w:val="21"/>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w:t>
      </w:r>
      <w:r w:rsidRPr="008170B0">
        <w:rPr>
          <w:rFonts w:ascii="黑体" w:eastAsia="黑体" w:hAnsi="黑体" w:hint="eastAsia"/>
          <w:lang w:val="en-US"/>
        </w:rPr>
        <w:t>组合墙空气声隔声计权单值评价量计算过程</w:t>
      </w:r>
    </w:p>
    <w:p w14:paraId="5B7D1B42" w14:textId="77777777"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w14:anchorId="4C028761">
          <v:shape id="_x0000_i1041" type="#_x0000_t75" style="width:13.1pt;height:18.25pt" o:ole="">
            <v:imagedata r:id="rId48" o:title=""/>
          </v:shape>
          <o:OLEObject Type="Embed" ProgID="Equation.DSMT4" ShapeID="_x0000_i1041" DrawAspect="Content" ObjectID="_1707764663" r:id="rId49"/>
        </w:object>
      </w:r>
      <w:r>
        <w:rPr>
          <w:rFonts w:hint="eastAsia"/>
        </w:rPr>
        <w:t>的计算公式如下：</w:t>
      </w:r>
    </w:p>
    <w:p w14:paraId="698B8CD0" w14:textId="77777777" w:rsidR="00F452FD" w:rsidRDefault="006D4486" w:rsidP="00F452FD">
      <w:pPr>
        <w:ind w:left="851" w:right="840"/>
        <w:jc w:val="right"/>
      </w:pPr>
      <w:r>
        <w:object w:dxaOrig="1440" w:dyaOrig="1440" w14:anchorId="18106131">
          <v:shape id="_x0000_s2235" type="#_x0000_t75" style="position:absolute;left:0;text-align:left;margin-left:73.9pt;margin-top:-1.05pt;width:186.8pt;height:42.1pt;z-index:251666944;mso-width-relative:page;mso-height-relative:page">
            <v:imagedata r:id="rId50" o:title=""/>
          </v:shape>
          <o:OLEObject Type="Embed" ProgID="Equation.DSMT4" ShapeID="_x0000_s2235" DrawAspect="Content" ObjectID="_1707764687" r:id="rId51"/>
        </w:object>
      </w:r>
      <w:r w:rsidR="00F452FD">
        <w:rPr>
          <w:rFonts w:hint="eastAsia"/>
        </w:rPr>
        <w:t>（</w:t>
      </w:r>
      <w:r w:rsidR="00F452FD">
        <w:rPr>
          <w:rFonts w:hint="eastAsia"/>
        </w:rPr>
        <w:t>7.4.2-1</w:t>
      </w:r>
      <w:r w:rsidR="00F452FD">
        <w:rPr>
          <w:rFonts w:hint="eastAsia"/>
        </w:rPr>
        <w:t>）</w:t>
      </w:r>
    </w:p>
    <w:p w14:paraId="29A5FF99" w14:textId="77777777" w:rsidR="00F452FD" w:rsidRDefault="00F452FD" w:rsidP="00F452FD">
      <w:pPr>
        <w:ind w:left="851" w:right="1785"/>
        <w:jc w:val="right"/>
      </w:pPr>
    </w:p>
    <w:p w14:paraId="604B69F8" w14:textId="77777777" w:rsidR="00F452FD" w:rsidRDefault="00F452FD" w:rsidP="00F452FD">
      <w:pPr>
        <w:ind w:left="851"/>
        <w:rPr>
          <w:szCs w:val="21"/>
        </w:rPr>
      </w:pPr>
      <w:r>
        <w:rPr>
          <w:rFonts w:hint="eastAsia"/>
          <w:szCs w:val="21"/>
        </w:rPr>
        <w:t xml:space="preserve">             </w:t>
      </w:r>
    </w:p>
    <w:p w14:paraId="482D43AF" w14:textId="77777777" w:rsidR="00F452FD" w:rsidRDefault="00F452FD" w:rsidP="00F452FD">
      <w:pPr>
        <w:ind w:left="851"/>
        <w:rPr>
          <w:szCs w:val="21"/>
        </w:rPr>
      </w:pPr>
      <w:r>
        <w:rPr>
          <w:rFonts w:hint="eastAsia"/>
          <w:szCs w:val="21"/>
        </w:rPr>
        <w:t>式中：</w:t>
      </w:r>
      <w:r>
        <w:rPr>
          <w:position w:val="-12"/>
          <w:szCs w:val="21"/>
        </w:rPr>
        <w:object w:dxaOrig="402" w:dyaOrig="360" w14:anchorId="476D5D2E">
          <v:shape id="_x0000_i1043" type="#_x0000_t75" style="width:20.55pt;height:18.25pt" o:ole="">
            <v:imagedata r:id="rId52" o:title=""/>
          </v:shape>
          <o:OLEObject Type="Embed" ProgID="Equation.DSMT4" ShapeID="_x0000_i1043" DrawAspect="Content" ObjectID="_1707764664" r:id="rId53"/>
        </w:object>
      </w:r>
      <w:r>
        <w:rPr>
          <w:rFonts w:hint="eastAsia"/>
          <w:szCs w:val="21"/>
        </w:rPr>
        <w:t>—</w:t>
      </w:r>
      <w:r>
        <w:rPr>
          <w:szCs w:val="21"/>
        </w:rPr>
        <w:t xml:space="preserve"> </w:t>
      </w:r>
      <w:r>
        <w:rPr>
          <w:rFonts w:hint="eastAsia"/>
          <w:szCs w:val="21"/>
        </w:rPr>
        <w:t>空气声隔声计权单值评价量；</w:t>
      </w:r>
    </w:p>
    <w:p w14:paraId="0B8A5C55" w14:textId="77777777" w:rsidR="00F452FD" w:rsidRDefault="00F452FD" w:rsidP="00F452FD">
      <w:pPr>
        <w:ind w:left="851"/>
        <w:rPr>
          <w:szCs w:val="21"/>
        </w:rPr>
      </w:pPr>
      <w:r>
        <w:rPr>
          <w:szCs w:val="21"/>
        </w:rPr>
        <w:t xml:space="preserve">      </w:t>
      </w:r>
      <w:r>
        <w:rPr>
          <w:position w:val="-12"/>
          <w:szCs w:val="21"/>
        </w:rPr>
        <w:object w:dxaOrig="305" w:dyaOrig="360" w14:anchorId="499C9962">
          <v:shape id="_x0000_i1044" type="#_x0000_t75" style="width:14.95pt;height:18.25pt" o:ole="">
            <v:imagedata r:id="rId54" o:title=""/>
          </v:shape>
          <o:OLEObject Type="Embed" ProgID="Equation.DSMT4" ShapeID="_x0000_i1044" DrawAspect="Content" ObjectID="_1707764665" r:id="rId55"/>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r>
        <w:rPr>
          <w:szCs w:val="21"/>
        </w:rPr>
        <w:t>i</w:t>
      </w:r>
      <w:r>
        <w:rPr>
          <w:rFonts w:hint="eastAsia"/>
          <w:szCs w:val="21"/>
        </w:rPr>
        <w:t>个频带的基准值；</w:t>
      </w:r>
    </w:p>
    <w:p w14:paraId="5604CE7E" w14:textId="77777777" w:rsidR="00F452FD" w:rsidRDefault="00F452FD" w:rsidP="00F452FD">
      <w:pPr>
        <w:ind w:left="851"/>
        <w:rPr>
          <w:szCs w:val="21"/>
        </w:rPr>
      </w:pPr>
      <w:r>
        <w:rPr>
          <w:szCs w:val="21"/>
        </w:rPr>
        <w:t xml:space="preserve">      </w:t>
      </w:r>
      <w:r>
        <w:rPr>
          <w:position w:val="-12"/>
          <w:szCs w:val="21"/>
        </w:rPr>
        <w:object w:dxaOrig="305" w:dyaOrig="360" w14:anchorId="17B51F1E">
          <v:shape id="_x0000_i1045" type="#_x0000_t75" style="width:14.95pt;height:18.25pt" o:ole="">
            <v:imagedata r:id="rId56" o:title=""/>
          </v:shape>
          <o:OLEObject Type="Embed" ProgID="Equation.DSMT4" ShapeID="_x0000_i1045" DrawAspect="Content" ObjectID="_1707764666" r:id="rId57"/>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14:paraId="117298A9" w14:textId="77777777" w:rsidR="00F452FD" w:rsidRDefault="00F452FD" w:rsidP="00F452FD">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7457398C" w14:textId="77777777" w:rsidR="00F452FD" w:rsidRDefault="006D4486" w:rsidP="001D3341">
      <w:pPr>
        <w:rPr>
          <w:szCs w:val="21"/>
        </w:rPr>
      </w:pPr>
      <w:r>
        <w:object w:dxaOrig="1440" w:dyaOrig="1440" w14:anchorId="1A778590">
          <v:shape id="_x0000_s2236" type="#_x0000_t75" style="position:absolute;margin-left:162.5pt;margin-top:2.7pt;width:59.1pt;height:33.95pt;z-index:251667968;mso-width-relative:page;mso-height-relative:page">
            <v:imagedata r:id="rId58" o:title=""/>
          </v:shape>
          <o:OLEObject Type="Embed" ProgID="Equation.DSMT4" ShapeID="_x0000_s2236" DrawAspect="Content" ObjectID="_1707764688" r:id="rId59"/>
        </w:object>
      </w:r>
    </w:p>
    <w:p w14:paraId="5147ABDD" w14:textId="77777777"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14:paraId="45992ECD" w14:textId="77777777" w:rsidR="00F452FD" w:rsidRDefault="00F452FD" w:rsidP="00F452FD">
      <w:pPr>
        <w:rPr>
          <w:szCs w:val="21"/>
        </w:rPr>
      </w:pPr>
      <w:r>
        <w:rPr>
          <w:rFonts w:hint="eastAsia"/>
          <w:szCs w:val="21"/>
        </w:rPr>
        <w:t xml:space="preserve">                                                                                   </w:t>
      </w:r>
    </w:p>
    <w:p w14:paraId="20A54F6F" w14:textId="77777777" w:rsidR="00F452FD" w:rsidRDefault="00F452FD" w:rsidP="00F452FD">
      <w:pPr>
        <w:ind w:left="851"/>
      </w:pPr>
      <w:r>
        <w:rPr>
          <w:rFonts w:hint="eastAsia"/>
        </w:rPr>
        <w:t>式中：</w:t>
      </w:r>
      <w:r>
        <w:rPr>
          <w:position w:val="-6"/>
        </w:rPr>
        <w:object w:dxaOrig="125" w:dyaOrig="263" w14:anchorId="764B999C">
          <v:shape id="_x0000_i1047" type="#_x0000_t75" style="width:5.6pt;height:13.1pt" o:ole="">
            <v:imagedata r:id="rId60" o:title=""/>
          </v:shape>
          <o:OLEObject Type="Embed" ProgID="Equation.DSMT4" ShapeID="_x0000_i1047" DrawAspect="Content" ObjectID="_1707764667" r:id="rId61"/>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14:paraId="00E50A74" w14:textId="77777777"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CAC6BB9" w14:textId="77777777" w:rsidTr="00921C05">
        <w:tc>
          <w:tcPr>
            <w:tcW w:w="3260" w:type="dxa"/>
            <w:shd w:val="clear" w:color="auto" w:fill="E6E6E6"/>
            <w:vAlign w:val="center"/>
          </w:tcPr>
          <w:p w14:paraId="6DCEAF4C" w14:textId="77777777" w:rsidR="002139A9" w:rsidRPr="00C117BA" w:rsidRDefault="002139A9" w:rsidP="00921C05">
            <w:pPr>
              <w:jc w:val="center"/>
            </w:pPr>
            <w:r w:rsidRPr="00C117BA">
              <w:rPr>
                <w:rFonts w:hint="eastAsia"/>
              </w:rPr>
              <w:t>频率</w:t>
            </w:r>
          </w:p>
        </w:tc>
        <w:tc>
          <w:tcPr>
            <w:tcW w:w="1105" w:type="dxa"/>
            <w:shd w:val="clear" w:color="auto" w:fill="E6E6E6"/>
            <w:vAlign w:val="center"/>
          </w:tcPr>
          <w:p w14:paraId="2D27E86E"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F0C7FAD"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D8B0722"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99D83C8"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AD58717"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44C2D770" w14:textId="77777777" w:rsidTr="00921C05">
        <w:tc>
          <w:tcPr>
            <w:tcW w:w="3260" w:type="dxa"/>
            <w:shd w:val="clear" w:color="auto" w:fill="E6E6E6"/>
            <w:vAlign w:val="center"/>
          </w:tcPr>
          <w:p w14:paraId="0DAD8767" w14:textId="77777777" w:rsidR="002139A9" w:rsidRPr="00C117BA" w:rsidRDefault="002139A9"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14:paraId="5530432C" w14:textId="77777777" w:rsidR="002139A9" w:rsidRPr="00C117BA" w:rsidRDefault="002139A9" w:rsidP="00921C05">
            <w:pPr>
              <w:jc w:val="center"/>
            </w:pPr>
            <w:r w:rsidRPr="00C117BA">
              <w:rPr>
                <w:rFonts w:hint="eastAsia"/>
              </w:rPr>
              <w:t>-16</w:t>
            </w:r>
          </w:p>
        </w:tc>
        <w:tc>
          <w:tcPr>
            <w:tcW w:w="1106" w:type="dxa"/>
            <w:vAlign w:val="center"/>
          </w:tcPr>
          <w:p w14:paraId="378DD723" w14:textId="77777777" w:rsidR="002139A9" w:rsidRPr="00C117BA" w:rsidRDefault="002139A9" w:rsidP="00921C05">
            <w:pPr>
              <w:jc w:val="center"/>
            </w:pPr>
            <w:r w:rsidRPr="00C117BA">
              <w:rPr>
                <w:rFonts w:hint="eastAsia"/>
              </w:rPr>
              <w:t>-7</w:t>
            </w:r>
          </w:p>
        </w:tc>
        <w:tc>
          <w:tcPr>
            <w:tcW w:w="1105" w:type="dxa"/>
            <w:vAlign w:val="center"/>
          </w:tcPr>
          <w:p w14:paraId="57831F9F" w14:textId="77777777" w:rsidR="002139A9" w:rsidRPr="00C117BA" w:rsidRDefault="002139A9" w:rsidP="00921C05">
            <w:pPr>
              <w:jc w:val="center"/>
            </w:pPr>
            <w:r w:rsidRPr="00C117BA">
              <w:rPr>
                <w:rFonts w:hint="eastAsia"/>
              </w:rPr>
              <w:t>0</w:t>
            </w:r>
          </w:p>
        </w:tc>
        <w:tc>
          <w:tcPr>
            <w:tcW w:w="1106" w:type="dxa"/>
            <w:vAlign w:val="center"/>
          </w:tcPr>
          <w:p w14:paraId="5C6102A8" w14:textId="77777777" w:rsidR="002139A9" w:rsidRPr="00C117BA" w:rsidRDefault="002139A9" w:rsidP="00921C05">
            <w:pPr>
              <w:jc w:val="center"/>
            </w:pPr>
            <w:r w:rsidRPr="00C117BA">
              <w:rPr>
                <w:rFonts w:hint="eastAsia"/>
              </w:rPr>
              <w:t>3</w:t>
            </w:r>
          </w:p>
        </w:tc>
        <w:tc>
          <w:tcPr>
            <w:tcW w:w="1106" w:type="dxa"/>
            <w:vAlign w:val="center"/>
          </w:tcPr>
          <w:p w14:paraId="10AFD674" w14:textId="77777777" w:rsidR="002139A9" w:rsidRPr="00C117BA" w:rsidRDefault="002139A9" w:rsidP="00921C05">
            <w:pPr>
              <w:jc w:val="center"/>
            </w:pPr>
            <w:r w:rsidRPr="00C117BA">
              <w:rPr>
                <w:rFonts w:hint="eastAsia"/>
              </w:rPr>
              <w:t>4</w:t>
            </w:r>
          </w:p>
        </w:tc>
      </w:tr>
    </w:tbl>
    <w:p w14:paraId="01CFBF7B" w14:textId="77777777" w:rsidR="00490644" w:rsidRDefault="007770D0">
      <w:pPr>
        <w:pStyle w:val="3"/>
      </w:pPr>
      <w:bookmarkStart w:id="60" w:name="_Toc97151851"/>
      <w:r>
        <w:rPr>
          <w:rFonts w:hint="eastAsia"/>
        </w:rPr>
        <w:lastRenderedPageBreak/>
        <w:t>组合墙空气声隔声频谱修正量</w:t>
      </w:r>
      <w:bookmarkEnd w:id="60"/>
    </w:p>
    <w:p w14:paraId="19F1725B" w14:textId="77777777"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14:paraId="5EBCC807" w14:textId="77777777"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14:paraId="0B52A384" w14:textId="77777777" w:rsidR="000C46EB" w:rsidRDefault="006D4486" w:rsidP="000C46EB">
      <w:pPr>
        <w:ind w:leftChars="200" w:left="420"/>
      </w:pPr>
      <w:r>
        <w:object w:dxaOrig="1440" w:dyaOrig="1440" w14:anchorId="4D50EDA2">
          <v:shape id="_x0000_s2237" type="#_x0000_t75" style="position:absolute;left:0;text-align:left;margin-left:113.55pt;margin-top:10.65pt;width:147.15pt;height:21.3pt;z-index:251670016;mso-width-relative:page;mso-height-relative:page">
            <v:imagedata r:id="rId62" o:title=""/>
          </v:shape>
          <o:OLEObject Type="Embed" ProgID="Equation.DSMT4" ShapeID="_x0000_s2237" DrawAspect="Content" ObjectID="_1707764689" r:id="rId63"/>
        </w:object>
      </w:r>
    </w:p>
    <w:p w14:paraId="7C57B2CD" w14:textId="77777777"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14:paraId="4B7356FC" w14:textId="77777777" w:rsidR="001507C6" w:rsidRDefault="000C46EB" w:rsidP="000C46EB">
      <w:pPr>
        <w:pStyle w:val="a0"/>
        <w:ind w:leftChars="50" w:left="105" w:firstLineChars="191" w:firstLine="401"/>
        <w:rPr>
          <w:lang w:val="en-US"/>
        </w:rPr>
      </w:pPr>
      <w:r>
        <w:rPr>
          <w:rFonts w:ascii="宋体" w:hAnsi="宋体" w:hint="eastAsia"/>
        </w:rPr>
        <w:t>式</w:t>
      </w:r>
      <w:r>
        <w:rPr>
          <w:rFonts w:hint="eastAsia"/>
          <w:lang w:val="en-US"/>
        </w:rPr>
        <w:t>中：</w:t>
      </w:r>
    </w:p>
    <w:p w14:paraId="22DCECC5" w14:textId="77777777" w:rsidR="000C46EB" w:rsidRDefault="000C46EB" w:rsidP="006A5466">
      <w:pPr>
        <w:pStyle w:val="a0"/>
        <w:ind w:leftChars="50" w:left="105" w:firstLineChars="340" w:firstLine="816"/>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107418A3" w14:textId="77777777" w:rsidR="000C46EB" w:rsidRDefault="000C46EB" w:rsidP="000C46EB">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50E1DB3D" w14:textId="77777777" w:rsidR="000C46EB" w:rsidRDefault="000C46EB" w:rsidP="000C46EB">
      <w:pPr>
        <w:pStyle w:val="a0"/>
        <w:ind w:firstLine="420"/>
        <w:rPr>
          <w:lang w:val="en-US"/>
        </w:rPr>
      </w:pPr>
      <w:r>
        <w:rPr>
          <w:lang w:val="en-US"/>
        </w:rPr>
        <w:t xml:space="preserve">   </w:t>
      </w:r>
      <w:r>
        <w:rPr>
          <w:position w:val="-6"/>
          <w:sz w:val="24"/>
          <w:szCs w:val="24"/>
        </w:rPr>
        <w:object w:dxaOrig="125" w:dyaOrig="263" w14:anchorId="34B93259">
          <v:shape id="_x0000_i1049" type="#_x0000_t75" style="width:5.6pt;height:13.1pt" o:ole="">
            <v:imagedata r:id="rId64" o:title=""/>
          </v:shape>
          <o:OLEObject Type="Embed" ProgID="Equation.DSMT4" ShapeID="_x0000_i1049" DrawAspect="Content" ObjectID="_1707764668" r:id="rId65"/>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03A48B94" w14:textId="77777777" w:rsidR="000C46EB" w:rsidRDefault="000C46EB" w:rsidP="000C46EB">
      <w:pPr>
        <w:pStyle w:val="a0"/>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5A8B6D21" w14:textId="77777777" w:rsidR="000C46EB" w:rsidRDefault="000C46EB" w:rsidP="000C46EB">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14:paraId="31E665F4" w14:textId="77777777"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6EE208BF" w14:textId="77777777" w:rsidR="000C46EB" w:rsidRDefault="000C46EB" w:rsidP="000C46EB">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70766FAF" w14:textId="77777777" w:rsidR="00D51327" w:rsidRDefault="000C46EB" w:rsidP="00554A1F">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0AA786C9" w14:textId="77777777"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2139A9" w14:paraId="36CED90A" w14:textId="77777777" w:rsidTr="00921C05">
        <w:tc>
          <w:tcPr>
            <w:tcW w:w="3402" w:type="dxa"/>
            <w:gridSpan w:val="2"/>
            <w:shd w:val="clear" w:color="auto" w:fill="E6E6E6"/>
            <w:vAlign w:val="center"/>
          </w:tcPr>
          <w:p w14:paraId="57EA8A62" w14:textId="77777777" w:rsidR="002139A9" w:rsidRPr="00C117BA" w:rsidRDefault="002139A9" w:rsidP="00921C05">
            <w:pPr>
              <w:jc w:val="center"/>
            </w:pPr>
            <w:r w:rsidRPr="00C117BA">
              <w:rPr>
                <w:rFonts w:hint="eastAsia"/>
              </w:rPr>
              <w:t>频率</w:t>
            </w:r>
          </w:p>
        </w:tc>
        <w:tc>
          <w:tcPr>
            <w:tcW w:w="1077" w:type="dxa"/>
            <w:shd w:val="clear" w:color="auto" w:fill="E6E6E6"/>
            <w:vAlign w:val="center"/>
          </w:tcPr>
          <w:p w14:paraId="5BCBC8BC"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33E0CD28"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522B50D8"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62C95C16"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14:paraId="61DEAE3A"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2DC60322" w14:textId="77777777" w:rsidTr="00921C05">
        <w:trPr>
          <w:trHeight w:val="310"/>
        </w:trPr>
        <w:tc>
          <w:tcPr>
            <w:tcW w:w="1134" w:type="dxa"/>
            <w:vMerge w:val="restart"/>
            <w:shd w:val="clear" w:color="auto" w:fill="E6E6E6"/>
            <w:vAlign w:val="center"/>
          </w:tcPr>
          <w:p w14:paraId="386912AD" w14:textId="77777777" w:rsidR="002139A9" w:rsidRPr="00C117BA" w:rsidRDefault="002139A9" w:rsidP="00921C05">
            <w:pPr>
              <w:jc w:val="center"/>
            </w:pPr>
            <w:r>
              <w:rPr>
                <w:rFonts w:ascii="宋体" w:hAnsi="宋体" w:cs="宋体" w:hint="eastAsia"/>
                <w:color w:val="000000"/>
                <w:szCs w:val="21"/>
              </w:rPr>
              <w:t>声压级</w:t>
            </w:r>
            <w:r>
              <w:rPr>
                <w:rFonts w:ascii="宋体" w:hAnsi="宋体" w:cs="宋体" w:hint="eastAsia"/>
                <w:i/>
                <w:color w:val="000000"/>
                <w:szCs w:val="21"/>
              </w:rPr>
              <w:t>L</w:t>
            </w:r>
            <w:r>
              <w:rPr>
                <w:rFonts w:ascii="宋体" w:hAnsi="宋体" w:cs="宋体" w:hint="eastAsia"/>
                <w:i/>
                <w:color w:val="000000"/>
                <w:szCs w:val="21"/>
                <w:vertAlign w:val="subscript"/>
              </w:rPr>
              <w:t>ij</w:t>
            </w:r>
            <w:r>
              <w:rPr>
                <w:rFonts w:ascii="宋体" w:hAnsi="宋体" w:cs="宋体" w:hint="eastAsia"/>
                <w:color w:val="000000"/>
                <w:szCs w:val="21"/>
              </w:rPr>
              <w:t>（dB）</w:t>
            </w:r>
          </w:p>
        </w:tc>
        <w:tc>
          <w:tcPr>
            <w:tcW w:w="2268" w:type="dxa"/>
            <w:shd w:val="clear" w:color="auto" w:fill="E6E6E6"/>
            <w:vAlign w:val="center"/>
          </w:tcPr>
          <w:p w14:paraId="31FE399C" w14:textId="77777777" w:rsidR="002139A9" w:rsidRPr="00C117BA" w:rsidRDefault="002139A9" w:rsidP="00921C05">
            <w:pPr>
              <w:jc w:val="center"/>
            </w:pPr>
            <w:r>
              <w:rPr>
                <w:rFonts w:ascii="宋体" w:hAnsi="宋体" w:cs="宋体" w:hint="eastAsia"/>
                <w:color w:val="000000"/>
                <w:szCs w:val="21"/>
              </w:rPr>
              <w:t>用于计算C的频谱1</w:t>
            </w:r>
          </w:p>
        </w:tc>
        <w:tc>
          <w:tcPr>
            <w:tcW w:w="1077" w:type="dxa"/>
            <w:vAlign w:val="center"/>
          </w:tcPr>
          <w:p w14:paraId="00F4E972" w14:textId="77777777" w:rsidR="002139A9" w:rsidRPr="00C117BA" w:rsidRDefault="002139A9" w:rsidP="00921C05">
            <w:pPr>
              <w:jc w:val="center"/>
            </w:pPr>
            <w:r>
              <w:rPr>
                <w:rFonts w:ascii="宋体" w:hAnsi="宋体" w:cs="宋体" w:hint="eastAsia"/>
                <w:color w:val="000000"/>
                <w:szCs w:val="21"/>
              </w:rPr>
              <w:t>-21</w:t>
            </w:r>
          </w:p>
        </w:tc>
        <w:tc>
          <w:tcPr>
            <w:tcW w:w="1077" w:type="dxa"/>
            <w:vAlign w:val="center"/>
          </w:tcPr>
          <w:p w14:paraId="4EAC70BD" w14:textId="77777777" w:rsidR="002139A9" w:rsidRPr="00C117BA" w:rsidRDefault="002139A9" w:rsidP="00921C05">
            <w:pPr>
              <w:jc w:val="center"/>
            </w:pPr>
            <w:r>
              <w:rPr>
                <w:rFonts w:ascii="宋体" w:hAnsi="宋体" w:cs="宋体" w:hint="eastAsia"/>
                <w:color w:val="000000"/>
                <w:szCs w:val="21"/>
              </w:rPr>
              <w:t>-14</w:t>
            </w:r>
          </w:p>
        </w:tc>
        <w:tc>
          <w:tcPr>
            <w:tcW w:w="1077" w:type="dxa"/>
            <w:vAlign w:val="center"/>
          </w:tcPr>
          <w:p w14:paraId="486DD096" w14:textId="77777777" w:rsidR="002139A9" w:rsidRPr="00C117BA" w:rsidRDefault="002139A9" w:rsidP="00921C05">
            <w:pPr>
              <w:jc w:val="center"/>
            </w:pPr>
            <w:r>
              <w:rPr>
                <w:rFonts w:ascii="宋体" w:hAnsi="宋体" w:cs="宋体" w:hint="eastAsia"/>
                <w:color w:val="000000"/>
                <w:szCs w:val="21"/>
              </w:rPr>
              <w:t>-8</w:t>
            </w:r>
          </w:p>
        </w:tc>
        <w:tc>
          <w:tcPr>
            <w:tcW w:w="1077" w:type="dxa"/>
            <w:vAlign w:val="center"/>
          </w:tcPr>
          <w:p w14:paraId="37E7EC33" w14:textId="77777777" w:rsidR="002139A9" w:rsidRPr="00C117BA" w:rsidRDefault="002139A9" w:rsidP="00921C05">
            <w:pPr>
              <w:jc w:val="center"/>
            </w:pPr>
            <w:r>
              <w:rPr>
                <w:rFonts w:ascii="宋体" w:hAnsi="宋体" w:cs="宋体" w:hint="eastAsia"/>
                <w:color w:val="000000"/>
                <w:szCs w:val="21"/>
              </w:rPr>
              <w:t>-5</w:t>
            </w:r>
          </w:p>
        </w:tc>
        <w:tc>
          <w:tcPr>
            <w:tcW w:w="1078" w:type="dxa"/>
            <w:vAlign w:val="center"/>
          </w:tcPr>
          <w:p w14:paraId="575D34F8" w14:textId="77777777" w:rsidR="002139A9" w:rsidRPr="00C117BA" w:rsidRDefault="002139A9" w:rsidP="00921C05">
            <w:pPr>
              <w:jc w:val="center"/>
            </w:pPr>
            <w:r>
              <w:rPr>
                <w:rFonts w:ascii="宋体" w:hAnsi="宋体" w:cs="宋体" w:hint="eastAsia"/>
                <w:color w:val="000000"/>
                <w:szCs w:val="21"/>
              </w:rPr>
              <w:t>-4</w:t>
            </w:r>
          </w:p>
        </w:tc>
      </w:tr>
      <w:tr w:rsidR="002139A9" w14:paraId="58A4F9B6" w14:textId="77777777" w:rsidTr="00921C05">
        <w:trPr>
          <w:trHeight w:val="469"/>
        </w:trPr>
        <w:tc>
          <w:tcPr>
            <w:tcW w:w="1134" w:type="dxa"/>
            <w:vMerge/>
            <w:shd w:val="clear" w:color="auto" w:fill="E6E6E6"/>
            <w:vAlign w:val="center"/>
          </w:tcPr>
          <w:p w14:paraId="2072FE8E" w14:textId="77777777" w:rsidR="002139A9" w:rsidRDefault="002139A9" w:rsidP="00921C05">
            <w:pPr>
              <w:jc w:val="center"/>
              <w:rPr>
                <w:rFonts w:ascii="宋体" w:hAnsi="宋体" w:cs="宋体"/>
                <w:color w:val="000000"/>
                <w:szCs w:val="21"/>
              </w:rPr>
            </w:pPr>
          </w:p>
        </w:tc>
        <w:tc>
          <w:tcPr>
            <w:tcW w:w="2268" w:type="dxa"/>
            <w:shd w:val="clear" w:color="auto" w:fill="E6E6E6"/>
            <w:vAlign w:val="center"/>
          </w:tcPr>
          <w:p w14:paraId="769C40D5" w14:textId="77777777" w:rsidR="002139A9" w:rsidRDefault="002139A9" w:rsidP="00921C05">
            <w:pPr>
              <w:jc w:val="center"/>
              <w:rPr>
                <w:rFonts w:ascii="宋体" w:hAnsi="宋体" w:cs="宋体"/>
                <w:color w:val="000000"/>
                <w:szCs w:val="21"/>
              </w:rPr>
            </w:pPr>
            <w:r w:rsidRPr="00993688">
              <w:rPr>
                <w:rFonts w:ascii="宋体" w:hAnsi="宋体" w:cs="宋体" w:hint="eastAsia"/>
                <w:color w:val="000000"/>
                <w:szCs w:val="21"/>
              </w:rPr>
              <w:t>用于计算C</w:t>
            </w:r>
            <w:r w:rsidRPr="00993688">
              <w:rPr>
                <w:rFonts w:ascii="宋体" w:hAnsi="宋体" w:cs="宋体" w:hint="eastAsia"/>
                <w:color w:val="000000"/>
                <w:sz w:val="16"/>
                <w:szCs w:val="21"/>
              </w:rPr>
              <w:t>tr</w:t>
            </w:r>
            <w:r w:rsidRPr="00993688">
              <w:rPr>
                <w:rFonts w:ascii="宋体" w:hAnsi="宋体" w:cs="宋体" w:hint="eastAsia"/>
                <w:color w:val="000000"/>
                <w:szCs w:val="21"/>
              </w:rPr>
              <w:t>的频谱2</w:t>
            </w:r>
          </w:p>
        </w:tc>
        <w:tc>
          <w:tcPr>
            <w:tcW w:w="1077" w:type="dxa"/>
            <w:vAlign w:val="center"/>
          </w:tcPr>
          <w:p w14:paraId="637034DF" w14:textId="77777777" w:rsidR="002139A9" w:rsidRPr="00C117BA" w:rsidRDefault="002139A9" w:rsidP="00921C05">
            <w:pPr>
              <w:jc w:val="center"/>
            </w:pPr>
            <w:r>
              <w:t>-14</w:t>
            </w:r>
          </w:p>
        </w:tc>
        <w:tc>
          <w:tcPr>
            <w:tcW w:w="1077" w:type="dxa"/>
            <w:vAlign w:val="center"/>
          </w:tcPr>
          <w:p w14:paraId="62A934D6" w14:textId="77777777" w:rsidR="002139A9" w:rsidRPr="00C117BA" w:rsidRDefault="002139A9" w:rsidP="00921C05">
            <w:pPr>
              <w:jc w:val="center"/>
            </w:pPr>
            <w:r>
              <w:t>-10</w:t>
            </w:r>
          </w:p>
        </w:tc>
        <w:tc>
          <w:tcPr>
            <w:tcW w:w="1077" w:type="dxa"/>
            <w:vAlign w:val="center"/>
          </w:tcPr>
          <w:p w14:paraId="105CF02E" w14:textId="77777777" w:rsidR="002139A9" w:rsidRPr="00C117BA" w:rsidRDefault="002139A9" w:rsidP="00921C05">
            <w:pPr>
              <w:jc w:val="center"/>
            </w:pPr>
            <w:r>
              <w:t>-7</w:t>
            </w:r>
          </w:p>
        </w:tc>
        <w:tc>
          <w:tcPr>
            <w:tcW w:w="1077" w:type="dxa"/>
            <w:vAlign w:val="center"/>
          </w:tcPr>
          <w:p w14:paraId="5876C08B" w14:textId="77777777" w:rsidR="002139A9" w:rsidRPr="00C117BA" w:rsidRDefault="002139A9" w:rsidP="00921C05">
            <w:pPr>
              <w:jc w:val="center"/>
            </w:pPr>
            <w:r>
              <w:t>-4</w:t>
            </w:r>
          </w:p>
        </w:tc>
        <w:tc>
          <w:tcPr>
            <w:tcW w:w="1078" w:type="dxa"/>
            <w:vAlign w:val="center"/>
          </w:tcPr>
          <w:p w14:paraId="5EC5784D" w14:textId="77777777" w:rsidR="002139A9" w:rsidRPr="00C117BA" w:rsidRDefault="002139A9" w:rsidP="00921C05">
            <w:pPr>
              <w:jc w:val="center"/>
            </w:pPr>
            <w:r>
              <w:t>-6</w:t>
            </w:r>
          </w:p>
        </w:tc>
      </w:tr>
    </w:tbl>
    <w:p w14:paraId="4C0CAFDB" w14:textId="77777777" w:rsidR="007770D0" w:rsidRDefault="000C46EB" w:rsidP="002139A9">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14:paraId="1DC33E40" w14:textId="77777777" w:rsidR="00B12863" w:rsidRDefault="00E61E88">
      <w:pPr>
        <w:pStyle w:val="3"/>
      </w:pPr>
      <w:bookmarkStart w:id="61" w:name="_Toc97151852"/>
      <w:r>
        <w:rPr>
          <w:rFonts w:hint="eastAsia"/>
        </w:rPr>
        <w:t>组合墙隔声量</w:t>
      </w:r>
      <w:bookmarkEnd w:id="61"/>
    </w:p>
    <w:p w14:paraId="6637E0FC" w14:textId="77777777" w:rsidR="00B12863" w:rsidRDefault="00B12863" w:rsidP="006A5466">
      <w:pPr>
        <w:pStyle w:val="a0"/>
        <w:ind w:firstLineChars="150" w:firstLine="315"/>
        <w:jc w:val="left"/>
      </w:pPr>
      <w:r>
        <w:rPr>
          <w:rFonts w:hint="eastAsia"/>
        </w:rPr>
        <w:t>根据图</w:t>
      </w:r>
      <w:r>
        <w:t>7.4</w:t>
      </w:r>
      <w:r w:rsidR="00172ABD">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14:paraId="08BF052F" w14:textId="77777777" w:rsidR="00AD1661" w:rsidRDefault="00AD1661">
      <w:pPr>
        <w:pStyle w:val="3"/>
      </w:pPr>
      <w:bookmarkStart w:id="62" w:name="_Toc97151853"/>
      <w:r>
        <w:rPr>
          <w:rFonts w:hint="eastAsia"/>
        </w:rPr>
        <w:t>门/窗与墙的间隙对组合墙隔声量的影响</w:t>
      </w:r>
      <w:bookmarkEnd w:id="62"/>
    </w:p>
    <w:p w14:paraId="23368330" w14:textId="77777777" w:rsidR="005B4602" w:rsidRDefault="00D108F6" w:rsidP="00172ABD">
      <w:pPr>
        <w:spacing w:line="276" w:lineRule="auto"/>
        <w:ind w:firstLineChars="150" w:firstLine="315"/>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14:paraId="7D539B3B" w14:textId="77777777" w:rsidR="00210C5E" w:rsidRDefault="00210C5E" w:rsidP="00172ABD">
      <w:pPr>
        <w:spacing w:line="276" w:lineRule="auto"/>
        <w:ind w:firstLineChars="150" w:firstLine="315"/>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14:paraId="0B771BA0" w14:textId="77777777" w:rsidR="00210C5E" w:rsidRDefault="00210C5E" w:rsidP="00210C5E">
      <w:r>
        <w:t xml:space="preserve"> </w:t>
      </w:r>
      <w:r>
        <w:rPr>
          <w:rFonts w:hint="eastAsia"/>
        </w:rPr>
        <w:t xml:space="preserve">                             </w:t>
      </w:r>
      <w:r w:rsidRPr="0086050D">
        <w:rPr>
          <w:position w:val="-60"/>
          <w:szCs w:val="21"/>
        </w:rPr>
        <w:object w:dxaOrig="2299" w:dyaOrig="1319" w14:anchorId="3FCD59A6">
          <v:shape id="对象 19" o:spid="_x0000_i1050" type="#_x0000_t75" style="width:115pt;height:66.4pt;mso-position-horizontal-relative:page;mso-position-vertical-relative:page" o:ole="">
            <v:imagedata r:id="rId66" o:title=""/>
          </v:shape>
          <o:OLEObject Type="Embed" ProgID="Equation.DSMT4" ShapeID="对象 19" DrawAspect="Content" ObjectID="_1707764669" r:id="rId67"/>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14:paraId="736B7FE5" w14:textId="77777777" w:rsidR="00210C5E" w:rsidRDefault="00210C5E" w:rsidP="00E61E88">
      <w:pPr>
        <w:ind w:firstLineChars="200" w:firstLine="420"/>
      </w:pPr>
      <w:r>
        <w:rPr>
          <w:rFonts w:hint="eastAsia"/>
        </w:rPr>
        <w:t>式中：</w:t>
      </w:r>
      <w:r w:rsidR="00E61E88" w:rsidRPr="00E61E88">
        <w:rPr>
          <w:i/>
          <w:sz w:val="24"/>
          <w:lang w:val="en-US"/>
        </w:rPr>
        <w:t>R</w:t>
      </w:r>
      <w:r w:rsidR="00E61E88" w:rsidRPr="00E61E88">
        <w:rPr>
          <w:i/>
          <w:sz w:val="22"/>
          <w:vertAlign w:val="subscript"/>
          <w:lang w:val="en-US"/>
        </w:rPr>
        <w:t>0</w:t>
      </w:r>
      <w:r>
        <w:rPr>
          <w:rFonts w:hint="eastAsia"/>
        </w:rPr>
        <w:t>——隔声结构的隔声量；</w:t>
      </w:r>
    </w:p>
    <w:p w14:paraId="7E166BEC" w14:textId="77777777" w:rsidR="008D5551" w:rsidRDefault="00210C5E" w:rsidP="00172ABD">
      <w:pPr>
        <w:ind w:firstLineChars="250" w:firstLine="525"/>
      </w:pPr>
      <w:r>
        <w:rPr>
          <w:rFonts w:hint="eastAsia"/>
        </w:rPr>
        <w:lastRenderedPageBreak/>
        <w:t xml:space="preserve"> </w:t>
      </w:r>
      <w:r w:rsidR="00E61E88">
        <w:t xml:space="preserve">   </w:t>
      </w:r>
      <w:r w:rsidR="00554A1F" w:rsidRPr="008420F9">
        <w:rPr>
          <w:position w:val="-12"/>
        </w:rPr>
        <w:object w:dxaOrig="279" w:dyaOrig="360" w14:anchorId="43F4FC90">
          <v:shape id="_x0000_i1051" type="#_x0000_t75" style="width:14.5pt;height:18.25pt" o:ole="">
            <v:imagedata r:id="rId68" o:title=""/>
          </v:shape>
          <o:OLEObject Type="Embed" ProgID="Equation.DSMT4" ShapeID="_x0000_i1051" DrawAspect="Content" ObjectID="_1707764670" r:id="rId69"/>
        </w:object>
      </w:r>
      <w:r>
        <w:rPr>
          <w:rFonts w:hint="eastAsia"/>
        </w:rPr>
        <w:t>、</w:t>
      </w:r>
      <w:r w:rsidR="00554A1F" w:rsidRPr="008420F9">
        <w:rPr>
          <w:position w:val="-12"/>
        </w:rPr>
        <w:object w:dxaOrig="279" w:dyaOrig="360" w14:anchorId="2889F030">
          <v:shape id="_x0000_i1052" type="#_x0000_t75" style="width:14.5pt;height:18.25pt" o:ole="">
            <v:imagedata r:id="rId70" o:title=""/>
          </v:shape>
          <o:OLEObject Type="Embed" ProgID="Equation.DSMT4" ShapeID="_x0000_i1052" DrawAspect="Content" ObjectID="_1707764671" r:id="rId71"/>
        </w:object>
      </w:r>
      <w:r>
        <w:rPr>
          <w:rFonts w:hint="eastAsia"/>
        </w:rPr>
        <w:t>——分别为缝隙和</w:t>
      </w:r>
      <w:r w:rsidR="00BD6C73">
        <w:rPr>
          <w:rFonts w:hint="eastAsia"/>
        </w:rPr>
        <w:t>组合墙</w:t>
      </w:r>
      <w:r>
        <w:rPr>
          <w:rFonts w:hint="eastAsia"/>
        </w:rPr>
        <w:t>的面积。</w:t>
      </w:r>
    </w:p>
    <w:p w14:paraId="3D374721" w14:textId="77777777" w:rsidR="00BD6C73" w:rsidRPr="008D5551" w:rsidRDefault="00BD6C73" w:rsidP="00172ABD">
      <w:pPr>
        <w:ind w:firstLineChars="300" w:firstLine="540"/>
      </w:pP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14:paraId="0CB08359" w14:textId="77777777" w:rsidR="005650D2" w:rsidRDefault="00336A37" w:rsidP="00336A37">
      <w:pPr>
        <w:pStyle w:val="2"/>
      </w:pPr>
      <w:bookmarkStart w:id="63" w:name="_Toc97151854"/>
      <w:r>
        <w:rPr>
          <w:rFonts w:hint="eastAsia"/>
        </w:rPr>
        <w:t>室外环境噪声通过单面组合墙传到室内的噪声级计算</w:t>
      </w:r>
      <w:bookmarkEnd w:id="63"/>
    </w:p>
    <w:p w14:paraId="6AABB64F" w14:textId="77777777"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sidR="00B70EA4">
        <w:rPr>
          <w:rFonts w:hint="eastAsia"/>
          <w:lang w:val="en-US"/>
        </w:rPr>
        <w:t>、</w:t>
      </w:r>
      <w:r>
        <w:rPr>
          <w:rFonts w:hint="eastAsia"/>
          <w:i/>
          <w:sz w:val="24"/>
          <w:lang w:val="en-US"/>
        </w:rPr>
        <w:t>R</w:t>
      </w:r>
      <w:r>
        <w:rPr>
          <w:rFonts w:hint="eastAsia"/>
          <w:vertAlign w:val="subscript"/>
          <w:lang w:val="en-US"/>
        </w:rPr>
        <w:t>mw</w:t>
      </w:r>
      <w:r w:rsidR="00B70EA4">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14:paraId="587DF1C1" w14:textId="77777777" w:rsidR="00ED6F41" w:rsidRDefault="006D4486" w:rsidP="00ED6F41">
      <w:pPr>
        <w:pStyle w:val="a0"/>
        <w:ind w:left="578" w:firstLineChars="0" w:firstLine="0"/>
        <w:rPr>
          <w:lang w:val="en-US"/>
        </w:rPr>
      </w:pPr>
      <w:r>
        <w:rPr>
          <w:sz w:val="18"/>
          <w:szCs w:val="20"/>
        </w:rPr>
        <w:object w:dxaOrig="1440" w:dyaOrig="1440" w14:anchorId="4ED02D0A">
          <v:shape id="_x0000_s2238" type="#_x0000_t75" style="position:absolute;left:0;text-align:left;margin-left:88.2pt;margin-top:7.85pt;width:158.55pt;height:21.8pt;z-index:251672064;mso-width-relative:page;mso-height-relative:page">
            <v:imagedata r:id="rId72" o:title=""/>
          </v:shape>
          <o:OLEObject Type="Embed" ProgID="Equation.DSMT4" ShapeID="_x0000_s2238" DrawAspect="Content" ObjectID="_1707764690" r:id="rId73"/>
        </w:object>
      </w:r>
    </w:p>
    <w:p w14:paraId="72B05905" w14:textId="77777777"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14:paraId="725401D6" w14:textId="77777777"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w14:anchorId="235CBD0A">
          <v:shape id="_x0000_i1054" type="#_x0000_t75" style="width:33.2pt;height:16.85pt" o:ole="">
            <v:imagedata r:id="rId74" o:title=""/>
          </v:shape>
          <o:OLEObject Type="Embed" ProgID="Equation.DSMT4" ShapeID="_x0000_i1054" DrawAspect="Content" ObjectID="_1707764672" r:id="rId7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室外环境噪声由墙</w:t>
      </w:r>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1BD753AC"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w14:anchorId="37CCEB65">
          <v:shape id="_x0000_i1055" type="#_x0000_t75" style="width:22.45pt;height:16.85pt" o:ole="">
            <v:imagedata r:id="rId76" o:title=""/>
          </v:shape>
          <o:OLEObject Type="Embed" ProgID="Equation.DSMT4" ShapeID="_x0000_i1055" DrawAspect="Content" ObjectID="_1707764673" r:id="rId77"/>
        </w:object>
      </w:r>
      <w:r>
        <w:rPr>
          <w:rFonts w:ascii="Calibri" w:hAnsi="Calibri" w:hint="eastAsia"/>
          <w:kern w:val="2"/>
          <w:szCs w:val="22"/>
          <w:lang w:val="en-US"/>
        </w:rPr>
        <w:t>—墙</w:t>
      </w:r>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2EB1BABD"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w14:anchorId="4B6F5576">
          <v:shape id="_x0000_i1056" type="#_x0000_t75" style="width:23.4pt;height:16.85pt" o:ole="">
            <v:imagedata r:id="rId78" o:title=""/>
          </v:shape>
          <o:OLEObject Type="Embed" ProgID="Equation.DSMT4" ShapeID="_x0000_i1056" DrawAspect="Content" ObjectID="_1707764674" r:id="rId7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14:paraId="7355A28C"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w14:anchorId="092E6C8F">
          <v:shape id="_x0000_i1057" type="#_x0000_t75" style="width:20.55pt;height:16.85pt" o:ole="">
            <v:imagedata r:id="rId80" o:title=""/>
          </v:shape>
          <o:OLEObject Type="Embed" ProgID="Equation.DSMT4" ShapeID="_x0000_i1057" DrawAspect="Content" ObjectID="_1707764675" r:id="rId8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ascii="Calibri" w:hAnsi="Calibri" w:hint="eastAsia"/>
          <w:kern w:val="2"/>
          <w:szCs w:val="22"/>
          <w:lang w:val="en-US"/>
        </w:rPr>
        <w:t>。</w:t>
      </w:r>
    </w:p>
    <w:p w14:paraId="3749D669" w14:textId="77777777" w:rsidR="00EC5A68" w:rsidRPr="00B70EA4" w:rsidRDefault="00EC5A68" w:rsidP="00B70EA4">
      <w:pPr>
        <w:pStyle w:val="a0"/>
        <w:ind w:firstLine="420"/>
        <w:jc w:val="center"/>
        <w:rPr>
          <w:rFonts w:ascii="黑体" w:eastAsia="黑体" w:hAnsi="黑体"/>
          <w:kern w:val="2"/>
          <w:lang w:val="en-US"/>
        </w:rPr>
      </w:pPr>
      <w:r w:rsidRPr="00B70EA4">
        <w:rPr>
          <w:rFonts w:ascii="黑体" w:eastAsia="黑体" w:hAnsi="黑体" w:hint="eastAsia"/>
          <w:kern w:val="2"/>
          <w:lang w:val="en-US"/>
        </w:rPr>
        <w:t>表7</w:t>
      </w:r>
      <w:r w:rsidRPr="00B70EA4">
        <w:rPr>
          <w:rFonts w:ascii="黑体" w:eastAsia="黑体" w:hAnsi="黑体"/>
          <w:kern w:val="2"/>
          <w:lang w:val="en-US"/>
        </w:rPr>
        <w:t xml:space="preserve">.5 </w:t>
      </w:r>
      <w:r w:rsidR="00A95452" w:rsidRPr="00B70EA4">
        <w:rPr>
          <w:rFonts w:ascii="黑体" w:eastAsia="黑体" w:hAnsi="黑体" w:hint="eastAsia"/>
          <w:kern w:val="2"/>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7E521F" w14:paraId="43DF8081" w14:textId="77777777">
        <w:tc>
          <w:tcPr>
            <w:tcW w:w="2156" w:type="dxa"/>
            <w:vMerge w:val="restart"/>
            <w:shd w:val="clear" w:color="auto" w:fill="E6E6E6"/>
            <w:vAlign w:val="center"/>
          </w:tcPr>
          <w:p w14:paraId="26B3563C" w14:textId="77777777" w:rsidR="007E521F" w:rsidRDefault="006D4486">
            <w:pPr>
              <w:jc w:val="center"/>
            </w:pPr>
            <w:r>
              <w:t>外围护结构</w:t>
            </w:r>
          </w:p>
        </w:tc>
        <w:tc>
          <w:tcPr>
            <w:tcW w:w="2296" w:type="dxa"/>
            <w:gridSpan w:val="2"/>
            <w:shd w:val="clear" w:color="auto" w:fill="E6E6E6"/>
            <w:vAlign w:val="center"/>
          </w:tcPr>
          <w:p w14:paraId="48FFF857" w14:textId="77777777" w:rsidR="007E521F" w:rsidRDefault="006D4486">
            <w:pPr>
              <w:jc w:val="center"/>
            </w:pPr>
            <w:r>
              <w:t>室外噪声级</w:t>
            </w:r>
            <w:r>
              <w:t>(dB,A)</w:t>
            </w:r>
          </w:p>
        </w:tc>
        <w:tc>
          <w:tcPr>
            <w:tcW w:w="2296" w:type="dxa"/>
            <w:gridSpan w:val="2"/>
            <w:shd w:val="clear" w:color="auto" w:fill="E6E6E6"/>
            <w:vAlign w:val="center"/>
          </w:tcPr>
          <w:p w14:paraId="1EE6F275" w14:textId="77777777" w:rsidR="007E521F" w:rsidRDefault="006D4486">
            <w:pPr>
              <w:jc w:val="center"/>
            </w:pPr>
            <w:r>
              <w:t>隔声量</w:t>
            </w:r>
            <w:r>
              <w:t>(dB)</w:t>
            </w:r>
          </w:p>
        </w:tc>
        <w:tc>
          <w:tcPr>
            <w:tcW w:w="2580" w:type="dxa"/>
            <w:gridSpan w:val="2"/>
            <w:shd w:val="clear" w:color="auto" w:fill="E6E6E6"/>
            <w:vAlign w:val="center"/>
          </w:tcPr>
          <w:p w14:paraId="1CF0259C" w14:textId="77777777" w:rsidR="007E521F" w:rsidRDefault="006D4486">
            <w:pPr>
              <w:jc w:val="center"/>
            </w:pPr>
            <w:r>
              <w:t>传到室内噪声级</w:t>
            </w:r>
            <w:r>
              <w:t>(dB,A)</w:t>
            </w:r>
          </w:p>
        </w:tc>
      </w:tr>
      <w:tr w:rsidR="007E521F" w14:paraId="7C122CC3" w14:textId="77777777">
        <w:tc>
          <w:tcPr>
            <w:tcW w:w="2156" w:type="dxa"/>
            <w:vMerge/>
            <w:shd w:val="clear" w:color="auto" w:fill="E6E6E6"/>
            <w:vAlign w:val="center"/>
          </w:tcPr>
          <w:p w14:paraId="70519C7E" w14:textId="77777777" w:rsidR="007E521F" w:rsidRDefault="007E521F"/>
        </w:tc>
        <w:tc>
          <w:tcPr>
            <w:tcW w:w="1148" w:type="dxa"/>
            <w:shd w:val="clear" w:color="auto" w:fill="E6E6E6"/>
            <w:vAlign w:val="center"/>
          </w:tcPr>
          <w:p w14:paraId="05ED807E" w14:textId="77777777" w:rsidR="007E521F" w:rsidRDefault="006D4486">
            <w:r>
              <w:t>昼间</w:t>
            </w:r>
          </w:p>
        </w:tc>
        <w:tc>
          <w:tcPr>
            <w:tcW w:w="1148" w:type="dxa"/>
            <w:shd w:val="clear" w:color="auto" w:fill="E6E6E6"/>
            <w:vAlign w:val="center"/>
          </w:tcPr>
          <w:p w14:paraId="036718DA" w14:textId="77777777" w:rsidR="007E521F" w:rsidRDefault="006D4486">
            <w:r>
              <w:t>夜间</w:t>
            </w:r>
          </w:p>
        </w:tc>
        <w:tc>
          <w:tcPr>
            <w:tcW w:w="1148" w:type="dxa"/>
            <w:shd w:val="clear" w:color="auto" w:fill="E6E6E6"/>
            <w:vAlign w:val="center"/>
          </w:tcPr>
          <w:p w14:paraId="253103B7" w14:textId="77777777" w:rsidR="007E521F" w:rsidRDefault="006D4486">
            <w:r>
              <w:t>昼间</w:t>
            </w:r>
          </w:p>
        </w:tc>
        <w:tc>
          <w:tcPr>
            <w:tcW w:w="1148" w:type="dxa"/>
            <w:shd w:val="clear" w:color="auto" w:fill="E6E6E6"/>
            <w:vAlign w:val="center"/>
          </w:tcPr>
          <w:p w14:paraId="646856E0" w14:textId="77777777" w:rsidR="007E521F" w:rsidRDefault="006D4486">
            <w:r>
              <w:t>夜间</w:t>
            </w:r>
          </w:p>
        </w:tc>
        <w:tc>
          <w:tcPr>
            <w:tcW w:w="1290" w:type="dxa"/>
            <w:shd w:val="clear" w:color="auto" w:fill="E6E6E6"/>
            <w:vAlign w:val="center"/>
          </w:tcPr>
          <w:p w14:paraId="11D9AF96" w14:textId="77777777" w:rsidR="007E521F" w:rsidRDefault="006D4486">
            <w:r>
              <w:t>昼间</w:t>
            </w:r>
          </w:p>
        </w:tc>
        <w:tc>
          <w:tcPr>
            <w:tcW w:w="1290" w:type="dxa"/>
            <w:shd w:val="clear" w:color="auto" w:fill="E6E6E6"/>
            <w:vAlign w:val="center"/>
          </w:tcPr>
          <w:p w14:paraId="6731C9A8" w14:textId="77777777" w:rsidR="007E521F" w:rsidRDefault="006D4486">
            <w:r>
              <w:t>夜间</w:t>
            </w:r>
          </w:p>
        </w:tc>
      </w:tr>
      <w:tr w:rsidR="007E521F" w14:paraId="13523513" w14:textId="77777777">
        <w:tc>
          <w:tcPr>
            <w:tcW w:w="2156" w:type="dxa"/>
            <w:shd w:val="clear" w:color="auto" w:fill="E6E6E6"/>
            <w:vAlign w:val="center"/>
          </w:tcPr>
          <w:p w14:paraId="604C22E8" w14:textId="77777777" w:rsidR="007E521F" w:rsidRDefault="006D4486">
            <w:r>
              <w:t>幕墙</w:t>
            </w:r>
          </w:p>
        </w:tc>
        <w:tc>
          <w:tcPr>
            <w:tcW w:w="1148" w:type="dxa"/>
            <w:vAlign w:val="center"/>
          </w:tcPr>
          <w:p w14:paraId="63E4180A" w14:textId="77777777" w:rsidR="007E521F" w:rsidRDefault="006D4486">
            <w:r>
              <w:t>55</w:t>
            </w:r>
          </w:p>
        </w:tc>
        <w:tc>
          <w:tcPr>
            <w:tcW w:w="1148" w:type="dxa"/>
            <w:vAlign w:val="center"/>
          </w:tcPr>
          <w:p w14:paraId="407B17D7" w14:textId="77777777" w:rsidR="007E521F" w:rsidRDefault="006D4486">
            <w:r>
              <w:t>45</w:t>
            </w:r>
          </w:p>
        </w:tc>
        <w:tc>
          <w:tcPr>
            <w:tcW w:w="1148" w:type="dxa"/>
            <w:vAlign w:val="center"/>
          </w:tcPr>
          <w:p w14:paraId="4D4E75A3" w14:textId="77777777" w:rsidR="007E521F" w:rsidRDefault="006D4486">
            <w:r>
              <w:t>18</w:t>
            </w:r>
          </w:p>
        </w:tc>
        <w:tc>
          <w:tcPr>
            <w:tcW w:w="1148" w:type="dxa"/>
            <w:vAlign w:val="center"/>
          </w:tcPr>
          <w:p w14:paraId="5603C295" w14:textId="77777777" w:rsidR="007E521F" w:rsidRDefault="006D4486">
            <w:r>
              <w:t>18</w:t>
            </w:r>
          </w:p>
        </w:tc>
        <w:tc>
          <w:tcPr>
            <w:tcW w:w="1290" w:type="dxa"/>
            <w:vAlign w:val="center"/>
          </w:tcPr>
          <w:p w14:paraId="694CBC32" w14:textId="77777777" w:rsidR="007E521F" w:rsidRDefault="006D4486">
            <w:r>
              <w:t>37</w:t>
            </w:r>
          </w:p>
        </w:tc>
        <w:tc>
          <w:tcPr>
            <w:tcW w:w="1290" w:type="dxa"/>
            <w:vAlign w:val="center"/>
          </w:tcPr>
          <w:p w14:paraId="3FDCC3D9" w14:textId="77777777" w:rsidR="007E521F" w:rsidRDefault="006D4486">
            <w:r>
              <w:t>27</w:t>
            </w:r>
          </w:p>
        </w:tc>
      </w:tr>
      <w:tr w:rsidR="007E521F" w14:paraId="08794B26" w14:textId="77777777">
        <w:tc>
          <w:tcPr>
            <w:tcW w:w="2156" w:type="dxa"/>
            <w:shd w:val="clear" w:color="auto" w:fill="E6E6E6"/>
            <w:vAlign w:val="center"/>
          </w:tcPr>
          <w:p w14:paraId="53CADA31" w14:textId="77777777" w:rsidR="007E521F" w:rsidRDefault="006D4486">
            <w:r>
              <w:t>外墙</w:t>
            </w:r>
            <w:r>
              <w:t>2</w:t>
            </w:r>
          </w:p>
        </w:tc>
        <w:tc>
          <w:tcPr>
            <w:tcW w:w="1148" w:type="dxa"/>
            <w:vAlign w:val="center"/>
          </w:tcPr>
          <w:p w14:paraId="28215DCC" w14:textId="77777777" w:rsidR="007E521F" w:rsidRDefault="006D4486">
            <w:r>
              <w:t>55</w:t>
            </w:r>
          </w:p>
        </w:tc>
        <w:tc>
          <w:tcPr>
            <w:tcW w:w="1148" w:type="dxa"/>
            <w:vAlign w:val="center"/>
          </w:tcPr>
          <w:p w14:paraId="23182657" w14:textId="77777777" w:rsidR="007E521F" w:rsidRDefault="006D4486">
            <w:r>
              <w:t>45</w:t>
            </w:r>
          </w:p>
        </w:tc>
        <w:tc>
          <w:tcPr>
            <w:tcW w:w="1148" w:type="dxa"/>
            <w:vAlign w:val="center"/>
          </w:tcPr>
          <w:p w14:paraId="7083992A" w14:textId="77777777" w:rsidR="007E521F" w:rsidRDefault="006D4486">
            <w:r>
              <w:t>61</w:t>
            </w:r>
          </w:p>
        </w:tc>
        <w:tc>
          <w:tcPr>
            <w:tcW w:w="1148" w:type="dxa"/>
            <w:vAlign w:val="center"/>
          </w:tcPr>
          <w:p w14:paraId="0397DDFE" w14:textId="77777777" w:rsidR="007E521F" w:rsidRDefault="006D4486">
            <w:r>
              <w:t>61</w:t>
            </w:r>
          </w:p>
        </w:tc>
        <w:tc>
          <w:tcPr>
            <w:tcW w:w="1290" w:type="dxa"/>
            <w:vAlign w:val="center"/>
          </w:tcPr>
          <w:p w14:paraId="742C04F4" w14:textId="77777777" w:rsidR="007E521F" w:rsidRDefault="006D4486">
            <w:r>
              <w:t>＜</w:t>
            </w:r>
            <w:r>
              <w:t>5</w:t>
            </w:r>
          </w:p>
        </w:tc>
        <w:tc>
          <w:tcPr>
            <w:tcW w:w="1290" w:type="dxa"/>
            <w:vAlign w:val="center"/>
          </w:tcPr>
          <w:p w14:paraId="57C700DF" w14:textId="77777777" w:rsidR="007E521F" w:rsidRDefault="006D4486">
            <w:r>
              <w:t>＜</w:t>
            </w:r>
            <w:r>
              <w:t>5</w:t>
            </w:r>
          </w:p>
        </w:tc>
      </w:tr>
      <w:tr w:rsidR="007E521F" w14:paraId="45393C53" w14:textId="77777777">
        <w:tc>
          <w:tcPr>
            <w:tcW w:w="2156" w:type="dxa"/>
            <w:shd w:val="clear" w:color="auto" w:fill="E6E6E6"/>
            <w:vAlign w:val="center"/>
          </w:tcPr>
          <w:p w14:paraId="3044A601" w14:textId="77777777" w:rsidR="007E521F" w:rsidRDefault="006D4486">
            <w:r>
              <w:t>幕墙</w:t>
            </w:r>
          </w:p>
        </w:tc>
        <w:tc>
          <w:tcPr>
            <w:tcW w:w="1148" w:type="dxa"/>
            <w:vAlign w:val="center"/>
          </w:tcPr>
          <w:p w14:paraId="54A14CDA" w14:textId="77777777" w:rsidR="007E521F" w:rsidRDefault="006D4486">
            <w:r>
              <w:t>55</w:t>
            </w:r>
          </w:p>
        </w:tc>
        <w:tc>
          <w:tcPr>
            <w:tcW w:w="1148" w:type="dxa"/>
            <w:vAlign w:val="center"/>
          </w:tcPr>
          <w:p w14:paraId="4B0E34E4" w14:textId="77777777" w:rsidR="007E521F" w:rsidRDefault="006D4486">
            <w:r>
              <w:t>45</w:t>
            </w:r>
          </w:p>
        </w:tc>
        <w:tc>
          <w:tcPr>
            <w:tcW w:w="1148" w:type="dxa"/>
            <w:vAlign w:val="center"/>
          </w:tcPr>
          <w:p w14:paraId="7B0FE5AB" w14:textId="77777777" w:rsidR="007E521F" w:rsidRDefault="006D4486">
            <w:r>
              <w:t>18</w:t>
            </w:r>
          </w:p>
        </w:tc>
        <w:tc>
          <w:tcPr>
            <w:tcW w:w="1148" w:type="dxa"/>
            <w:vAlign w:val="center"/>
          </w:tcPr>
          <w:p w14:paraId="2BEABEF8" w14:textId="77777777" w:rsidR="007E521F" w:rsidRDefault="006D4486">
            <w:r>
              <w:t>18</w:t>
            </w:r>
          </w:p>
        </w:tc>
        <w:tc>
          <w:tcPr>
            <w:tcW w:w="1290" w:type="dxa"/>
            <w:vAlign w:val="center"/>
          </w:tcPr>
          <w:p w14:paraId="67ACEEA8" w14:textId="77777777" w:rsidR="007E521F" w:rsidRDefault="006D4486">
            <w:r>
              <w:t>37</w:t>
            </w:r>
          </w:p>
        </w:tc>
        <w:tc>
          <w:tcPr>
            <w:tcW w:w="1290" w:type="dxa"/>
            <w:vAlign w:val="center"/>
          </w:tcPr>
          <w:p w14:paraId="704C9691" w14:textId="77777777" w:rsidR="007E521F" w:rsidRDefault="006D4486">
            <w:r>
              <w:t>27</w:t>
            </w:r>
          </w:p>
        </w:tc>
      </w:tr>
      <w:tr w:rsidR="007E521F" w14:paraId="7371D1D8" w14:textId="77777777">
        <w:tc>
          <w:tcPr>
            <w:tcW w:w="2156" w:type="dxa"/>
            <w:shd w:val="clear" w:color="auto" w:fill="E6E6E6"/>
            <w:vAlign w:val="center"/>
          </w:tcPr>
          <w:p w14:paraId="3FCC1B89" w14:textId="77777777" w:rsidR="007E521F" w:rsidRDefault="006D4486">
            <w:r>
              <w:t>外墙</w:t>
            </w:r>
            <w:r>
              <w:t>4</w:t>
            </w:r>
          </w:p>
        </w:tc>
        <w:tc>
          <w:tcPr>
            <w:tcW w:w="1148" w:type="dxa"/>
            <w:vAlign w:val="center"/>
          </w:tcPr>
          <w:p w14:paraId="14493961" w14:textId="77777777" w:rsidR="007E521F" w:rsidRDefault="006D4486">
            <w:r>
              <w:t>55</w:t>
            </w:r>
          </w:p>
        </w:tc>
        <w:tc>
          <w:tcPr>
            <w:tcW w:w="1148" w:type="dxa"/>
            <w:vAlign w:val="center"/>
          </w:tcPr>
          <w:p w14:paraId="582AF336" w14:textId="77777777" w:rsidR="007E521F" w:rsidRDefault="006D4486">
            <w:r>
              <w:t>45</w:t>
            </w:r>
          </w:p>
        </w:tc>
        <w:tc>
          <w:tcPr>
            <w:tcW w:w="1148" w:type="dxa"/>
            <w:vAlign w:val="center"/>
          </w:tcPr>
          <w:p w14:paraId="02C14892" w14:textId="77777777" w:rsidR="007E521F" w:rsidRDefault="006D4486">
            <w:r>
              <w:t>61</w:t>
            </w:r>
          </w:p>
        </w:tc>
        <w:tc>
          <w:tcPr>
            <w:tcW w:w="1148" w:type="dxa"/>
            <w:vAlign w:val="center"/>
          </w:tcPr>
          <w:p w14:paraId="4C09B65F" w14:textId="77777777" w:rsidR="007E521F" w:rsidRDefault="006D4486">
            <w:r>
              <w:t>61</w:t>
            </w:r>
          </w:p>
        </w:tc>
        <w:tc>
          <w:tcPr>
            <w:tcW w:w="1290" w:type="dxa"/>
            <w:vAlign w:val="center"/>
          </w:tcPr>
          <w:p w14:paraId="2BA6303C" w14:textId="77777777" w:rsidR="007E521F" w:rsidRDefault="006D4486">
            <w:r>
              <w:t>＜</w:t>
            </w:r>
            <w:r>
              <w:t>5</w:t>
            </w:r>
          </w:p>
        </w:tc>
        <w:tc>
          <w:tcPr>
            <w:tcW w:w="1290" w:type="dxa"/>
            <w:vAlign w:val="center"/>
          </w:tcPr>
          <w:p w14:paraId="2195307C" w14:textId="77777777" w:rsidR="007E521F" w:rsidRDefault="006D4486">
            <w:r>
              <w:t>＜</w:t>
            </w:r>
            <w:r>
              <w:t>5</w:t>
            </w:r>
          </w:p>
        </w:tc>
      </w:tr>
      <w:tr w:rsidR="007E521F" w14:paraId="4FE48B46" w14:textId="77777777">
        <w:tc>
          <w:tcPr>
            <w:tcW w:w="2156" w:type="dxa"/>
            <w:shd w:val="clear" w:color="auto" w:fill="E6E6E6"/>
            <w:vAlign w:val="center"/>
          </w:tcPr>
          <w:p w14:paraId="708C52A3" w14:textId="77777777" w:rsidR="007E521F" w:rsidRDefault="006D4486">
            <w:r>
              <w:t>幕墙</w:t>
            </w:r>
          </w:p>
        </w:tc>
        <w:tc>
          <w:tcPr>
            <w:tcW w:w="1148" w:type="dxa"/>
            <w:vAlign w:val="center"/>
          </w:tcPr>
          <w:p w14:paraId="524B2B21" w14:textId="77777777" w:rsidR="007E521F" w:rsidRDefault="006D4486">
            <w:r>
              <w:t>55</w:t>
            </w:r>
          </w:p>
        </w:tc>
        <w:tc>
          <w:tcPr>
            <w:tcW w:w="1148" w:type="dxa"/>
            <w:vAlign w:val="center"/>
          </w:tcPr>
          <w:p w14:paraId="28C26AD4" w14:textId="77777777" w:rsidR="007E521F" w:rsidRDefault="006D4486">
            <w:r>
              <w:t>45</w:t>
            </w:r>
          </w:p>
        </w:tc>
        <w:tc>
          <w:tcPr>
            <w:tcW w:w="1148" w:type="dxa"/>
            <w:vAlign w:val="center"/>
          </w:tcPr>
          <w:p w14:paraId="458918B0" w14:textId="77777777" w:rsidR="007E521F" w:rsidRDefault="006D4486">
            <w:r>
              <w:t>18</w:t>
            </w:r>
          </w:p>
        </w:tc>
        <w:tc>
          <w:tcPr>
            <w:tcW w:w="1148" w:type="dxa"/>
            <w:vAlign w:val="center"/>
          </w:tcPr>
          <w:p w14:paraId="3784F154" w14:textId="77777777" w:rsidR="007E521F" w:rsidRDefault="006D4486">
            <w:r>
              <w:t>18</w:t>
            </w:r>
          </w:p>
        </w:tc>
        <w:tc>
          <w:tcPr>
            <w:tcW w:w="1290" w:type="dxa"/>
            <w:vAlign w:val="center"/>
          </w:tcPr>
          <w:p w14:paraId="022AF1BF" w14:textId="77777777" w:rsidR="007E521F" w:rsidRDefault="006D4486">
            <w:r>
              <w:t>37</w:t>
            </w:r>
          </w:p>
        </w:tc>
        <w:tc>
          <w:tcPr>
            <w:tcW w:w="1290" w:type="dxa"/>
            <w:vAlign w:val="center"/>
          </w:tcPr>
          <w:p w14:paraId="4488D1C7" w14:textId="77777777" w:rsidR="007E521F" w:rsidRDefault="006D4486">
            <w:r>
              <w:t>27</w:t>
            </w:r>
          </w:p>
        </w:tc>
      </w:tr>
      <w:tr w:rsidR="007E521F" w14:paraId="5180119A" w14:textId="77777777">
        <w:tc>
          <w:tcPr>
            <w:tcW w:w="2156" w:type="dxa"/>
            <w:shd w:val="clear" w:color="auto" w:fill="E6E6E6"/>
            <w:vAlign w:val="center"/>
          </w:tcPr>
          <w:p w14:paraId="0DBFCDF4" w14:textId="77777777" w:rsidR="007E521F" w:rsidRDefault="006D4486">
            <w:r>
              <w:t>外墙</w:t>
            </w:r>
            <w:r>
              <w:t>6</w:t>
            </w:r>
          </w:p>
        </w:tc>
        <w:tc>
          <w:tcPr>
            <w:tcW w:w="1148" w:type="dxa"/>
            <w:vAlign w:val="center"/>
          </w:tcPr>
          <w:p w14:paraId="124CD519" w14:textId="77777777" w:rsidR="007E521F" w:rsidRDefault="006D4486">
            <w:r>
              <w:t>55</w:t>
            </w:r>
          </w:p>
        </w:tc>
        <w:tc>
          <w:tcPr>
            <w:tcW w:w="1148" w:type="dxa"/>
            <w:vAlign w:val="center"/>
          </w:tcPr>
          <w:p w14:paraId="2897D030" w14:textId="77777777" w:rsidR="007E521F" w:rsidRDefault="006D4486">
            <w:r>
              <w:t>45</w:t>
            </w:r>
          </w:p>
        </w:tc>
        <w:tc>
          <w:tcPr>
            <w:tcW w:w="1148" w:type="dxa"/>
            <w:vAlign w:val="center"/>
          </w:tcPr>
          <w:p w14:paraId="631A8C70" w14:textId="77777777" w:rsidR="007E521F" w:rsidRDefault="006D4486">
            <w:r>
              <w:t>61</w:t>
            </w:r>
          </w:p>
        </w:tc>
        <w:tc>
          <w:tcPr>
            <w:tcW w:w="1148" w:type="dxa"/>
            <w:vAlign w:val="center"/>
          </w:tcPr>
          <w:p w14:paraId="0C8A9E13" w14:textId="77777777" w:rsidR="007E521F" w:rsidRDefault="006D4486">
            <w:r>
              <w:t>61</w:t>
            </w:r>
          </w:p>
        </w:tc>
        <w:tc>
          <w:tcPr>
            <w:tcW w:w="1290" w:type="dxa"/>
            <w:vAlign w:val="center"/>
          </w:tcPr>
          <w:p w14:paraId="3CDEFC45" w14:textId="77777777" w:rsidR="007E521F" w:rsidRDefault="006D4486">
            <w:r>
              <w:t>＜</w:t>
            </w:r>
            <w:r>
              <w:t>5</w:t>
            </w:r>
          </w:p>
        </w:tc>
        <w:tc>
          <w:tcPr>
            <w:tcW w:w="1290" w:type="dxa"/>
            <w:vAlign w:val="center"/>
          </w:tcPr>
          <w:p w14:paraId="5180B3D7" w14:textId="77777777" w:rsidR="007E521F" w:rsidRDefault="006D4486">
            <w:r>
              <w:t>＜</w:t>
            </w:r>
            <w:r>
              <w:t>5</w:t>
            </w:r>
          </w:p>
        </w:tc>
      </w:tr>
      <w:tr w:rsidR="007E521F" w14:paraId="6B38AC6E" w14:textId="77777777">
        <w:tc>
          <w:tcPr>
            <w:tcW w:w="2156" w:type="dxa"/>
            <w:shd w:val="clear" w:color="auto" w:fill="E6E6E6"/>
            <w:vAlign w:val="center"/>
          </w:tcPr>
          <w:p w14:paraId="39301A43" w14:textId="77777777" w:rsidR="007E521F" w:rsidRDefault="006D4486">
            <w:r>
              <w:t>幕墙</w:t>
            </w:r>
          </w:p>
        </w:tc>
        <w:tc>
          <w:tcPr>
            <w:tcW w:w="1148" w:type="dxa"/>
            <w:vAlign w:val="center"/>
          </w:tcPr>
          <w:p w14:paraId="056C439A" w14:textId="77777777" w:rsidR="007E521F" w:rsidRDefault="006D4486">
            <w:r>
              <w:t>55</w:t>
            </w:r>
          </w:p>
        </w:tc>
        <w:tc>
          <w:tcPr>
            <w:tcW w:w="1148" w:type="dxa"/>
            <w:vAlign w:val="center"/>
          </w:tcPr>
          <w:p w14:paraId="256A1475" w14:textId="77777777" w:rsidR="007E521F" w:rsidRDefault="006D4486">
            <w:r>
              <w:t>45</w:t>
            </w:r>
          </w:p>
        </w:tc>
        <w:tc>
          <w:tcPr>
            <w:tcW w:w="1148" w:type="dxa"/>
            <w:vAlign w:val="center"/>
          </w:tcPr>
          <w:p w14:paraId="719F981B" w14:textId="77777777" w:rsidR="007E521F" w:rsidRDefault="006D4486">
            <w:r>
              <w:t>18</w:t>
            </w:r>
          </w:p>
        </w:tc>
        <w:tc>
          <w:tcPr>
            <w:tcW w:w="1148" w:type="dxa"/>
            <w:vAlign w:val="center"/>
          </w:tcPr>
          <w:p w14:paraId="129B2837" w14:textId="77777777" w:rsidR="007E521F" w:rsidRDefault="006D4486">
            <w:r>
              <w:t>18</w:t>
            </w:r>
          </w:p>
        </w:tc>
        <w:tc>
          <w:tcPr>
            <w:tcW w:w="1290" w:type="dxa"/>
            <w:vAlign w:val="center"/>
          </w:tcPr>
          <w:p w14:paraId="656288BD" w14:textId="77777777" w:rsidR="007E521F" w:rsidRDefault="006D4486">
            <w:r>
              <w:t>37</w:t>
            </w:r>
          </w:p>
        </w:tc>
        <w:tc>
          <w:tcPr>
            <w:tcW w:w="1290" w:type="dxa"/>
            <w:vAlign w:val="center"/>
          </w:tcPr>
          <w:p w14:paraId="1024B4CC" w14:textId="77777777" w:rsidR="007E521F" w:rsidRDefault="006D4486">
            <w:r>
              <w:t>27</w:t>
            </w:r>
          </w:p>
        </w:tc>
      </w:tr>
      <w:tr w:rsidR="007E521F" w14:paraId="25F96548" w14:textId="77777777">
        <w:tc>
          <w:tcPr>
            <w:tcW w:w="2156" w:type="dxa"/>
            <w:shd w:val="clear" w:color="auto" w:fill="E6E6E6"/>
            <w:vAlign w:val="center"/>
          </w:tcPr>
          <w:p w14:paraId="783BEC3F" w14:textId="77777777" w:rsidR="007E521F" w:rsidRDefault="006D4486">
            <w:r>
              <w:t>外墙</w:t>
            </w:r>
            <w:r>
              <w:t>8</w:t>
            </w:r>
          </w:p>
        </w:tc>
        <w:tc>
          <w:tcPr>
            <w:tcW w:w="1148" w:type="dxa"/>
            <w:vAlign w:val="center"/>
          </w:tcPr>
          <w:p w14:paraId="2DE3297E" w14:textId="77777777" w:rsidR="007E521F" w:rsidRDefault="006D4486">
            <w:r>
              <w:t>55</w:t>
            </w:r>
          </w:p>
        </w:tc>
        <w:tc>
          <w:tcPr>
            <w:tcW w:w="1148" w:type="dxa"/>
            <w:vAlign w:val="center"/>
          </w:tcPr>
          <w:p w14:paraId="7EBBA34E" w14:textId="77777777" w:rsidR="007E521F" w:rsidRDefault="006D4486">
            <w:r>
              <w:t>45</w:t>
            </w:r>
          </w:p>
        </w:tc>
        <w:tc>
          <w:tcPr>
            <w:tcW w:w="1148" w:type="dxa"/>
            <w:vAlign w:val="center"/>
          </w:tcPr>
          <w:p w14:paraId="7F74F40C" w14:textId="77777777" w:rsidR="007E521F" w:rsidRDefault="006D4486">
            <w:r>
              <w:t>61</w:t>
            </w:r>
          </w:p>
        </w:tc>
        <w:tc>
          <w:tcPr>
            <w:tcW w:w="1148" w:type="dxa"/>
            <w:vAlign w:val="center"/>
          </w:tcPr>
          <w:p w14:paraId="44C3755B" w14:textId="77777777" w:rsidR="007E521F" w:rsidRDefault="006D4486">
            <w:r>
              <w:t>61</w:t>
            </w:r>
          </w:p>
        </w:tc>
        <w:tc>
          <w:tcPr>
            <w:tcW w:w="1290" w:type="dxa"/>
            <w:vAlign w:val="center"/>
          </w:tcPr>
          <w:p w14:paraId="197A0DC9" w14:textId="77777777" w:rsidR="007E521F" w:rsidRDefault="006D4486">
            <w:r>
              <w:t>＜</w:t>
            </w:r>
            <w:r>
              <w:t>5</w:t>
            </w:r>
          </w:p>
        </w:tc>
        <w:tc>
          <w:tcPr>
            <w:tcW w:w="1290" w:type="dxa"/>
            <w:vAlign w:val="center"/>
          </w:tcPr>
          <w:p w14:paraId="7A6F96CE" w14:textId="77777777" w:rsidR="007E521F" w:rsidRDefault="006D4486">
            <w:r>
              <w:t>＜</w:t>
            </w:r>
            <w:r>
              <w:t>5</w:t>
            </w:r>
          </w:p>
        </w:tc>
      </w:tr>
    </w:tbl>
    <w:p w14:paraId="6BAF4C27" w14:textId="77777777" w:rsidR="00336A37" w:rsidRDefault="00336A37" w:rsidP="00B203CB">
      <w:pPr>
        <w:pStyle w:val="a0"/>
        <w:ind w:firstLineChars="295" w:firstLine="619"/>
        <w:jc w:val="left"/>
        <w:rPr>
          <w:rFonts w:ascii="Cambria Math" w:hAnsi="Cambria Math"/>
          <w:lang w:val="en-US"/>
        </w:rPr>
      </w:pPr>
      <w:bookmarkStart w:id="64" w:name="组合墙传到室内噪声级"/>
      <w:bookmarkEnd w:id="64"/>
    </w:p>
    <w:p w14:paraId="3F095B92" w14:textId="77777777" w:rsidR="004739B1" w:rsidRDefault="001726B4" w:rsidP="001726B4">
      <w:pPr>
        <w:pStyle w:val="2"/>
      </w:pPr>
      <w:bookmarkStart w:id="65" w:name="_Toc97151855"/>
      <w:r>
        <w:rPr>
          <w:rFonts w:hint="eastAsia"/>
        </w:rPr>
        <w:t>室外环境噪声通过多面组合墙传到室内的噪声级计算</w:t>
      </w:r>
      <w:bookmarkEnd w:id="65"/>
    </w:p>
    <w:p w14:paraId="650ABCFD" w14:textId="77777777" w:rsidR="00404EB4" w:rsidRDefault="00404EB4" w:rsidP="00E61E88">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66" w:name="昼间室外传声"/>
      <w:r w:rsidRPr="00272056">
        <w:rPr>
          <w:rFonts w:hint="eastAsia"/>
          <w:lang w:val="en-US"/>
        </w:rPr>
        <w:t>43</w:t>
      </w:r>
      <w:bookmarkEnd w:id="66"/>
      <w:r w:rsidR="006A6C58" w:rsidRPr="006A6C58">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67" w:name="夜间室外传声"/>
      <w:r w:rsidRPr="00272056">
        <w:rPr>
          <w:rFonts w:hint="eastAsia"/>
          <w:lang w:val="en-US"/>
        </w:rPr>
        <w:t>33</w:t>
      </w:r>
      <w:bookmarkEnd w:id="67"/>
      <w:r w:rsidRPr="00272056">
        <w:rPr>
          <w:rFonts w:hint="eastAsia"/>
          <w:lang w:val="en-US"/>
        </w:rPr>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w:t>
      </w:r>
    </w:p>
    <w:p w14:paraId="680124A7" w14:textId="77777777" w:rsidR="00404EB4" w:rsidRDefault="00404EB4" w:rsidP="00FA414C">
      <w:pPr>
        <w:ind w:firstLineChars="1200" w:firstLine="2520"/>
        <w:rPr>
          <w:kern w:val="2"/>
          <w:szCs w:val="21"/>
          <w:lang w:val="en-US"/>
        </w:rPr>
      </w:pPr>
      <w:r>
        <w:rPr>
          <w:position w:val="-28"/>
          <w:szCs w:val="21"/>
        </w:rPr>
        <w:object w:dxaOrig="2534" w:dyaOrig="817" w14:anchorId="55075183">
          <v:shape id="_x0000_i1058" type="#_x0000_t75" style="width:127.15pt;height:40.7pt" o:ole="">
            <v:imagedata r:id="rId82" o:title=""/>
          </v:shape>
          <o:OLEObject Type="Embed" ProgID="Equation.DSMT4" ShapeID="_x0000_i1058" DrawAspect="Content" ObjectID="_1707764676" r:id="rId83"/>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r>
        <w:rPr>
          <w:rFonts w:hint="eastAsia"/>
          <w:position w:val="-28"/>
          <w:szCs w:val="21"/>
        </w:rPr>
        <w:t xml:space="preserve">                     </w:t>
      </w:r>
    </w:p>
    <w:p w14:paraId="0EE80658" w14:textId="77777777" w:rsidR="00404EB4" w:rsidRDefault="00404EB4" w:rsidP="00404EB4">
      <w:pPr>
        <w:rPr>
          <w:kern w:val="2"/>
          <w:szCs w:val="21"/>
          <w:lang w:val="en-US"/>
        </w:rPr>
      </w:pPr>
      <w:r>
        <w:rPr>
          <w:rFonts w:hint="eastAsia"/>
          <w:kern w:val="2"/>
          <w:szCs w:val="21"/>
          <w:lang w:val="en-US"/>
        </w:rPr>
        <w:t>式中：</w:t>
      </w:r>
      <w:r>
        <w:rPr>
          <w:position w:val="-12"/>
        </w:rPr>
        <w:object w:dxaOrig="526" w:dyaOrig="346" w14:anchorId="14CEE4D6">
          <v:shape id="_x0000_i1059" type="#_x0000_t75" style="width:26.2pt;height:16.85pt" o:ole="">
            <v:imagedata r:id="rId84" o:title=""/>
          </v:shape>
          <o:OLEObject Type="Embed" ProgID="Equation.DSMT4" ShapeID="_x0000_i1059" DrawAspect="Content" ObjectID="_1707764677" r:id="rId85"/>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7648121E" w14:textId="77777777" w:rsidR="00404EB4" w:rsidRDefault="00404EB4" w:rsidP="00404EB4">
      <w:pPr>
        <w:spacing w:line="360" w:lineRule="auto"/>
        <w:ind w:left="420" w:firstLineChars="100" w:firstLine="210"/>
      </w:pPr>
      <w:r>
        <w:rPr>
          <w:position w:val="-12"/>
        </w:rPr>
        <w:object w:dxaOrig="665" w:dyaOrig="346" w14:anchorId="602D9BD7">
          <v:shape id="_x0000_i1060" type="#_x0000_t75" style="width:33.2pt;height:16.85pt" o:ole="">
            <v:imagedata r:id="rId74" o:title=""/>
          </v:shape>
          <o:OLEObject Type="Embed" ProgID="Equation.DSMT4" ShapeID="_x0000_i1060" DrawAspect="Content" ObjectID="_1707764678" r:id="rId86"/>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14:paraId="45EBF2EC" w14:textId="77777777" w:rsidR="001726B4" w:rsidRDefault="00C83B59" w:rsidP="00C83B59">
      <w:pPr>
        <w:pStyle w:val="2"/>
      </w:pPr>
      <w:bookmarkStart w:id="68" w:name="_Toc97151856"/>
      <w:r>
        <w:rPr>
          <w:rFonts w:hint="eastAsia"/>
        </w:rPr>
        <w:t>建筑内声源传到室内的噪声级</w:t>
      </w:r>
      <w:r w:rsidR="00E61E88">
        <w:rPr>
          <w:rFonts w:hint="eastAsia"/>
        </w:rPr>
        <w:t>计算</w:t>
      </w:r>
      <w:bookmarkEnd w:id="68"/>
    </w:p>
    <w:p w14:paraId="07D3227A" w14:textId="77777777"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14:paraId="49DE5486" w14:textId="77777777"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14:paraId="715D66FA" w14:textId="77777777"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14:paraId="27447DE8" w14:textId="77777777" w:rsidR="00FE4618" w:rsidRDefault="00FE4618" w:rsidP="002139A9">
      <w:r>
        <w:rPr>
          <w:rFonts w:hint="eastAsia"/>
          <w:szCs w:val="21"/>
        </w:rPr>
        <w:t>式中：</w:t>
      </w:r>
      <w:r>
        <w:rPr>
          <w:position w:val="-12"/>
        </w:rPr>
        <w:object w:dxaOrig="305" w:dyaOrig="346" w14:anchorId="50C0667D">
          <v:shape id="_x0000_i1061" type="#_x0000_t75" style="width:14.95pt;height:16.85pt" o:ole="">
            <v:imagedata r:id="rId87" o:title=""/>
          </v:shape>
          <o:OLEObject Type="Embed" ProgID="Equation.DSMT4" ShapeID="_x0000_i1061" DrawAspect="Content" ObjectID="_1707764679" r:id="rId88"/>
        </w:object>
      </w:r>
      <w:r>
        <w:rPr>
          <w:rFonts w:hint="eastAsia"/>
        </w:rPr>
        <w:t>——</w:t>
      </w:r>
      <w:r>
        <w:t xml:space="preserve"> </w:t>
      </w:r>
      <w:r>
        <w:rPr>
          <w:rFonts w:hint="eastAsia"/>
        </w:rPr>
        <w:t>室内声源的总噪声级，</w:t>
      </w:r>
      <w:r>
        <w:t>dB</w:t>
      </w:r>
      <w:r>
        <w:rPr>
          <w:rFonts w:hint="eastAsia"/>
        </w:rPr>
        <w:t>（</w:t>
      </w:r>
      <w:r>
        <w:t>A</w:t>
      </w:r>
      <w:r>
        <w:rPr>
          <w:rFonts w:hint="eastAsia"/>
        </w:rPr>
        <w:t>）</w:t>
      </w:r>
    </w:p>
    <w:p w14:paraId="099EF524" w14:textId="77777777" w:rsidR="00FE4618" w:rsidRDefault="00FE4618" w:rsidP="002139A9">
      <w:pPr>
        <w:pStyle w:val="a0"/>
        <w:ind w:firstLineChars="283" w:firstLine="679"/>
      </w:pPr>
      <w:r>
        <w:rPr>
          <w:i/>
          <w:sz w:val="24"/>
        </w:rPr>
        <w:t>L</w:t>
      </w:r>
      <w:r w:rsidRPr="00D274E0">
        <w:rPr>
          <w:i/>
          <w:sz w:val="24"/>
          <w:vertAlign w:val="subscript"/>
        </w:rPr>
        <w:t>X</w:t>
      </w:r>
      <w:r>
        <w:rPr>
          <w:vertAlign w:val="subscript"/>
        </w:rPr>
        <w:t>i</w:t>
      </w:r>
      <w:r>
        <w:t xml:space="preserve"> </w:t>
      </w:r>
      <w:r>
        <w:rPr>
          <w:rFonts w:hint="eastAsia"/>
        </w:rPr>
        <w:t>——室内第</w:t>
      </w:r>
      <w:r>
        <w:rPr>
          <w:rFonts w:hint="eastAsia"/>
        </w:rPr>
        <w:t>i</w:t>
      </w:r>
      <w:r>
        <w:rPr>
          <w:rFonts w:hint="eastAsia"/>
        </w:rPr>
        <w:t>个噪声源。</w:t>
      </w:r>
    </w:p>
    <w:p w14:paraId="322F20F9" w14:textId="77777777"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5510C174" w14:textId="77777777" w:rsidR="00BF720F" w:rsidRPr="0005771E" w:rsidRDefault="00BF720F" w:rsidP="00863125">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7.7 </w:t>
      </w:r>
      <w:r w:rsidR="006B7083" w:rsidRPr="006A5466">
        <w:rPr>
          <w:rFonts w:ascii="黑体" w:eastAsia="黑体" w:hAnsi="黑体" w:hint="eastAsia"/>
          <w:kern w:val="2"/>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7E521F" w14:paraId="6503973B" w14:textId="77777777">
        <w:tc>
          <w:tcPr>
            <w:tcW w:w="4662" w:type="dxa"/>
            <w:gridSpan w:val="2"/>
            <w:shd w:val="clear" w:color="auto" w:fill="E6E6E6"/>
            <w:vAlign w:val="center"/>
          </w:tcPr>
          <w:p w14:paraId="7EDA668A" w14:textId="77777777" w:rsidR="007E521F" w:rsidRDefault="006D4486">
            <w:pPr>
              <w:jc w:val="center"/>
            </w:pPr>
            <w:r>
              <w:t>室内声源噪声级</w:t>
            </w:r>
            <w:r>
              <w:t>(dB,A)</w:t>
            </w:r>
          </w:p>
        </w:tc>
        <w:tc>
          <w:tcPr>
            <w:tcW w:w="4662" w:type="dxa"/>
            <w:gridSpan w:val="2"/>
            <w:shd w:val="clear" w:color="auto" w:fill="E6E6E6"/>
            <w:vAlign w:val="center"/>
          </w:tcPr>
          <w:p w14:paraId="1B9CAF73" w14:textId="77777777" w:rsidR="007E521F" w:rsidRDefault="006D4486">
            <w:pPr>
              <w:jc w:val="center"/>
            </w:pPr>
            <w:r>
              <w:t>相邻房间设备传到室内噪声级</w:t>
            </w:r>
            <w:r>
              <w:t>(dB,A)</w:t>
            </w:r>
          </w:p>
        </w:tc>
      </w:tr>
      <w:tr w:rsidR="007E521F" w14:paraId="2E4A74FC" w14:textId="77777777">
        <w:tc>
          <w:tcPr>
            <w:tcW w:w="2331" w:type="dxa"/>
            <w:shd w:val="clear" w:color="auto" w:fill="E6E6E6"/>
            <w:vAlign w:val="center"/>
          </w:tcPr>
          <w:p w14:paraId="55CDA513" w14:textId="77777777" w:rsidR="007E521F" w:rsidRDefault="006D4486">
            <w:r>
              <w:t>昼间</w:t>
            </w:r>
          </w:p>
        </w:tc>
        <w:tc>
          <w:tcPr>
            <w:tcW w:w="2331" w:type="dxa"/>
            <w:shd w:val="clear" w:color="auto" w:fill="E6E6E6"/>
            <w:vAlign w:val="center"/>
          </w:tcPr>
          <w:p w14:paraId="4D42A04B" w14:textId="77777777" w:rsidR="007E521F" w:rsidRDefault="006D4486">
            <w:r>
              <w:t>夜间</w:t>
            </w:r>
          </w:p>
        </w:tc>
        <w:tc>
          <w:tcPr>
            <w:tcW w:w="2331" w:type="dxa"/>
            <w:shd w:val="clear" w:color="auto" w:fill="E6E6E6"/>
            <w:vAlign w:val="center"/>
          </w:tcPr>
          <w:p w14:paraId="100C47A6" w14:textId="77777777" w:rsidR="007E521F" w:rsidRDefault="006D4486">
            <w:r>
              <w:t>昼间</w:t>
            </w:r>
          </w:p>
        </w:tc>
        <w:tc>
          <w:tcPr>
            <w:tcW w:w="2331" w:type="dxa"/>
            <w:shd w:val="clear" w:color="auto" w:fill="E6E6E6"/>
            <w:vAlign w:val="center"/>
          </w:tcPr>
          <w:p w14:paraId="42255C15" w14:textId="77777777" w:rsidR="007E521F" w:rsidRDefault="006D4486">
            <w:r>
              <w:t>夜间</w:t>
            </w:r>
          </w:p>
        </w:tc>
      </w:tr>
      <w:tr w:rsidR="007E521F" w14:paraId="4D78C437" w14:textId="77777777">
        <w:tc>
          <w:tcPr>
            <w:tcW w:w="2331" w:type="dxa"/>
            <w:vAlign w:val="center"/>
          </w:tcPr>
          <w:p w14:paraId="7976BBD7" w14:textId="77777777" w:rsidR="007E521F" w:rsidRDefault="006D4486">
            <w:r>
              <w:t>--</w:t>
            </w:r>
          </w:p>
        </w:tc>
        <w:tc>
          <w:tcPr>
            <w:tcW w:w="2331" w:type="dxa"/>
            <w:vAlign w:val="center"/>
          </w:tcPr>
          <w:p w14:paraId="5B110E35" w14:textId="77777777" w:rsidR="007E521F" w:rsidRDefault="006D4486">
            <w:r>
              <w:t>--</w:t>
            </w:r>
          </w:p>
        </w:tc>
        <w:tc>
          <w:tcPr>
            <w:tcW w:w="2331" w:type="dxa"/>
            <w:vAlign w:val="center"/>
          </w:tcPr>
          <w:p w14:paraId="385ADEB2" w14:textId="77777777" w:rsidR="007E521F" w:rsidRDefault="006D4486">
            <w:r>
              <w:t>--</w:t>
            </w:r>
          </w:p>
        </w:tc>
        <w:tc>
          <w:tcPr>
            <w:tcW w:w="2331" w:type="dxa"/>
            <w:vAlign w:val="center"/>
          </w:tcPr>
          <w:p w14:paraId="111E2B88" w14:textId="77777777" w:rsidR="007E521F" w:rsidRDefault="006D4486">
            <w:r>
              <w:t>--</w:t>
            </w:r>
          </w:p>
        </w:tc>
      </w:tr>
    </w:tbl>
    <w:p w14:paraId="2D0C5A95" w14:textId="77777777" w:rsidR="00C83B59" w:rsidRDefault="00C83B59" w:rsidP="00B203CB">
      <w:pPr>
        <w:pStyle w:val="a0"/>
        <w:ind w:firstLineChars="295" w:firstLine="619"/>
        <w:jc w:val="left"/>
        <w:rPr>
          <w:rFonts w:ascii="Cambria Math" w:hAnsi="Cambria Math"/>
        </w:rPr>
      </w:pPr>
      <w:bookmarkStart w:id="69" w:name="建筑内声源传声"/>
      <w:bookmarkEnd w:id="69"/>
    </w:p>
    <w:p w14:paraId="4DFBCF7C"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50539B37" w14:textId="77777777" w:rsidR="00776355" w:rsidRDefault="00335D13" w:rsidP="00335D13">
      <w:pPr>
        <w:pStyle w:val="2"/>
      </w:pPr>
      <w:bookmarkStart w:id="70" w:name="_Toc97151857"/>
      <w:r>
        <w:rPr>
          <w:rFonts w:hint="eastAsia"/>
        </w:rPr>
        <w:t>室内噪声级计算</w:t>
      </w:r>
      <w:bookmarkEnd w:id="70"/>
    </w:p>
    <w:p w14:paraId="32767EA6" w14:textId="77777777" w:rsidR="002B4C64" w:rsidRDefault="002B4C64" w:rsidP="00621A86">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14:paraId="06E56ED7" w14:textId="77777777" w:rsidR="002B4C64" w:rsidRDefault="006D4486"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w14:anchorId="0028AC05">
                <v:shape id="_x0000_i1063" type="#_x0000_t75" style="width:26.2pt;height:16.85pt" o:ole="">
                  <v:imagedata r:id="rId84" o:title=""/>
                </v:shape>
                <o:OLEObject Type="Embed" ProgID="Equation.DSMT4" ShapeID="_x0000_i1063" DrawAspect="Content" ObjectID="_1707764680" r:id="rId89"/>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w14:anchorId="335BF0CB">
                <v:shape id="_x0000_i1065" type="#_x0000_t75" style="width:14.95pt;height:16.85pt" o:ole="">
                  <v:imagedata r:id="rId87" o:title=""/>
                </v:shape>
                <o:OLEObject Type="Embed" ProgID="Equation.DSMT4" ShapeID="_x0000_i1065" DrawAspect="Content" ObjectID="_1707764681" r:id="rId90"/>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57904A30" wp14:editId="557AF42B">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14:paraId="2AD9DAFD" w14:textId="77777777" w:rsidR="002B4C64" w:rsidRDefault="002B4C64" w:rsidP="00621A86">
      <w:pPr>
        <w:rPr>
          <w:szCs w:val="21"/>
        </w:rPr>
      </w:pPr>
      <w:r>
        <w:rPr>
          <w:rFonts w:hint="eastAsia"/>
          <w:szCs w:val="21"/>
        </w:rPr>
        <w:t>式中：</w:t>
      </w:r>
      <w:r>
        <w:rPr>
          <w:position w:val="-12"/>
          <w:szCs w:val="21"/>
        </w:rPr>
        <w:object w:dxaOrig="305" w:dyaOrig="346" w14:anchorId="2CDAAB4B">
          <v:shape id="_x0000_i1066" type="#_x0000_t75" style="width:14.95pt;height:16.85pt" o:ole="">
            <v:imagedata r:id="rId92" o:title=""/>
          </v:shape>
          <o:OLEObject Type="Embed" ProgID="Equation.DSMT4" ShapeID="_x0000_i1066" DrawAspect="Content" ObjectID="_1707764682" r:id="rId93"/>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02B2EE2F" w14:textId="77777777" w:rsidR="002B4C64" w:rsidRDefault="002B4C64" w:rsidP="00621A86">
      <w:pPr>
        <w:ind w:firstLineChars="300" w:firstLine="630"/>
        <w:rPr>
          <w:szCs w:val="21"/>
        </w:rPr>
      </w:pPr>
      <w:r>
        <w:rPr>
          <w:position w:val="-12"/>
          <w:szCs w:val="21"/>
        </w:rPr>
        <w:object w:dxaOrig="526" w:dyaOrig="346" w14:anchorId="5BEA1650">
          <v:shape id="_x0000_i1067" type="#_x0000_t75" style="width:26.2pt;height:16.85pt" o:ole="">
            <v:imagedata r:id="rId84" o:title=""/>
          </v:shape>
          <o:OLEObject Type="Embed" ProgID="Equation.DSMT4" ShapeID="_x0000_i1067" DrawAspect="Content" ObjectID="_1707764683" r:id="rId94"/>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14:paraId="2568457C" w14:textId="77777777" w:rsidR="002B4C64" w:rsidRDefault="002B4C64" w:rsidP="002B4C64">
      <w:pPr>
        <w:rPr>
          <w:szCs w:val="21"/>
        </w:rPr>
      </w:pPr>
      <w:r>
        <w:rPr>
          <w:szCs w:val="21"/>
        </w:rPr>
        <w:t xml:space="preserve">  </w:t>
      </w:r>
      <w:r w:rsidR="00621A86">
        <w:rPr>
          <w:szCs w:val="21"/>
        </w:rPr>
        <w:t xml:space="preserve">  </w:t>
      </w:r>
      <w:r>
        <w:rPr>
          <w:szCs w:val="21"/>
        </w:rPr>
        <w:t xml:space="preserve">  </w:t>
      </w:r>
      <w:r>
        <w:rPr>
          <w:position w:val="-12"/>
          <w:szCs w:val="21"/>
        </w:rPr>
        <w:object w:dxaOrig="305" w:dyaOrig="346" w14:anchorId="3E66F280">
          <v:shape id="_x0000_i1068" type="#_x0000_t75" style="width:14.95pt;height:16.85pt" o:ole="">
            <v:imagedata r:id="rId87" o:title=""/>
          </v:shape>
          <o:OLEObject Type="Embed" ProgID="Equation.DSMT4" ShapeID="_x0000_i1068" DrawAspect="Content" ObjectID="_1707764684" r:id="rId95"/>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2C3E79AC" w14:textId="77777777" w:rsidR="00335D13" w:rsidRDefault="002B4C64" w:rsidP="00621A86">
      <w:pPr>
        <w:pStyle w:val="a0"/>
        <w:ind w:firstLineChars="250" w:firstLine="600"/>
        <w:jc w:val="left"/>
      </w:pPr>
      <w:r>
        <w:rPr>
          <w:i/>
          <w:sz w:val="24"/>
          <w:szCs w:val="24"/>
          <w:vertAlign w:val="subscript"/>
        </w:rPr>
        <w:lastRenderedPageBreak/>
        <w:t xml:space="preserve"> </w:t>
      </w:r>
      <w:r w:rsidRPr="00621A86">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14:paraId="73CE7ADF" w14:textId="77777777" w:rsidR="008A692A" w:rsidRPr="006A5466" w:rsidRDefault="008A692A" w:rsidP="0005771E">
      <w:pPr>
        <w:pStyle w:val="a0"/>
        <w:wordWrap w:val="0"/>
        <w:ind w:firstLine="420"/>
        <w:jc w:val="righ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7.8  </w:t>
      </w:r>
      <w:r w:rsidRPr="006A5466">
        <w:rPr>
          <w:rFonts w:ascii="黑体" w:eastAsia="黑体" w:hAnsi="黑体" w:hint="eastAsia"/>
          <w:kern w:val="2"/>
          <w:lang w:val="en-US"/>
        </w:rPr>
        <w:t>最不利房间室内噪声值</w:t>
      </w:r>
      <w:r w:rsidR="0005771E">
        <w:rPr>
          <w:rFonts w:ascii="黑体" w:eastAsia="黑体" w:hAnsi="黑体" w:hint="eastAsia"/>
          <w:kern w:val="2"/>
          <w:lang w:val="en-US"/>
        </w:rPr>
        <w:t xml:space="preserve">                </w:t>
      </w:r>
      <w:r w:rsidR="0005771E" w:rsidRPr="001364DC">
        <w:rPr>
          <w:rFonts w:ascii="黑体" w:eastAsia="黑体" w:hAnsi="黑体" w:hint="eastAsia"/>
          <w:szCs w:val="20"/>
          <w:lang w:val="en-US"/>
        </w:rPr>
        <w:t>单位：dB（A）</w:t>
      </w:r>
      <w:r w:rsidR="0005771E">
        <w:rPr>
          <w:rFonts w:ascii="黑体" w:eastAsia="黑体" w:hAnsi="黑体" w:hint="eastAsia"/>
          <w:szCs w:val="20"/>
          <w:lang w:val="en-US"/>
        </w:rPr>
        <w:t xml:space="preserve">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7E521F" w14:paraId="08F93514" w14:textId="77777777">
        <w:tc>
          <w:tcPr>
            <w:tcW w:w="1256" w:type="dxa"/>
            <w:vMerge w:val="restart"/>
            <w:shd w:val="clear" w:color="auto" w:fill="E6E6E6"/>
            <w:vAlign w:val="center"/>
          </w:tcPr>
          <w:p w14:paraId="534CB07A" w14:textId="77777777" w:rsidR="007E521F" w:rsidRDefault="006D4486">
            <w:pPr>
              <w:jc w:val="center"/>
            </w:pPr>
            <w:r>
              <w:t>房间类型</w:t>
            </w:r>
          </w:p>
        </w:tc>
        <w:tc>
          <w:tcPr>
            <w:tcW w:w="1414" w:type="dxa"/>
            <w:gridSpan w:val="2"/>
            <w:shd w:val="clear" w:color="auto" w:fill="E6E6E6"/>
            <w:vAlign w:val="center"/>
          </w:tcPr>
          <w:p w14:paraId="401B0EB7" w14:textId="77777777" w:rsidR="007E521F" w:rsidRDefault="006D4486">
            <w:pPr>
              <w:jc w:val="center"/>
            </w:pPr>
            <w:r>
              <w:t>室内噪声级</w:t>
            </w:r>
          </w:p>
        </w:tc>
        <w:tc>
          <w:tcPr>
            <w:tcW w:w="5092" w:type="dxa"/>
            <w:gridSpan w:val="2"/>
            <w:shd w:val="clear" w:color="auto" w:fill="E6E6E6"/>
            <w:vAlign w:val="center"/>
          </w:tcPr>
          <w:p w14:paraId="69104683" w14:textId="77777777" w:rsidR="007E521F" w:rsidRDefault="006D4486">
            <w:pPr>
              <w:jc w:val="center"/>
            </w:pPr>
            <w:r>
              <w:t>标准限值</w:t>
            </w:r>
          </w:p>
        </w:tc>
        <w:tc>
          <w:tcPr>
            <w:tcW w:w="1567" w:type="dxa"/>
            <w:vMerge w:val="restart"/>
            <w:shd w:val="clear" w:color="auto" w:fill="E6E6E6"/>
            <w:vAlign w:val="center"/>
          </w:tcPr>
          <w:p w14:paraId="306E0D19" w14:textId="77777777" w:rsidR="007E521F" w:rsidRDefault="006D4486">
            <w:pPr>
              <w:jc w:val="center"/>
            </w:pPr>
            <w:r>
              <w:t>结论</w:t>
            </w:r>
          </w:p>
        </w:tc>
      </w:tr>
      <w:tr w:rsidR="007E521F" w14:paraId="42A57E4D" w14:textId="77777777">
        <w:tc>
          <w:tcPr>
            <w:tcW w:w="1256" w:type="dxa"/>
            <w:vMerge/>
            <w:shd w:val="clear" w:color="auto" w:fill="E6E6E6"/>
            <w:vAlign w:val="center"/>
          </w:tcPr>
          <w:p w14:paraId="5B75EE32" w14:textId="77777777" w:rsidR="007E521F" w:rsidRDefault="007E521F"/>
        </w:tc>
        <w:tc>
          <w:tcPr>
            <w:tcW w:w="707" w:type="dxa"/>
            <w:shd w:val="clear" w:color="auto" w:fill="E6E6E6"/>
            <w:vAlign w:val="center"/>
          </w:tcPr>
          <w:p w14:paraId="563FDB44" w14:textId="77777777" w:rsidR="007E521F" w:rsidRDefault="006D4486">
            <w:pPr>
              <w:jc w:val="center"/>
            </w:pPr>
            <w:r>
              <w:t>昼间</w:t>
            </w:r>
          </w:p>
        </w:tc>
        <w:tc>
          <w:tcPr>
            <w:tcW w:w="707" w:type="dxa"/>
            <w:shd w:val="clear" w:color="auto" w:fill="E6E6E6"/>
            <w:vAlign w:val="center"/>
          </w:tcPr>
          <w:p w14:paraId="6ACB9724" w14:textId="77777777" w:rsidR="007E521F" w:rsidRDefault="006D4486">
            <w:pPr>
              <w:jc w:val="center"/>
            </w:pPr>
            <w:r>
              <w:t>夜间</w:t>
            </w:r>
          </w:p>
        </w:tc>
        <w:tc>
          <w:tcPr>
            <w:tcW w:w="2546" w:type="dxa"/>
            <w:shd w:val="clear" w:color="auto" w:fill="E6E6E6"/>
            <w:vAlign w:val="center"/>
          </w:tcPr>
          <w:p w14:paraId="1F723F4F" w14:textId="77777777" w:rsidR="007E521F" w:rsidRDefault="006D4486">
            <w:pPr>
              <w:jc w:val="center"/>
            </w:pPr>
            <w:r>
              <w:t>昼间</w:t>
            </w:r>
          </w:p>
        </w:tc>
        <w:tc>
          <w:tcPr>
            <w:tcW w:w="2546" w:type="dxa"/>
            <w:shd w:val="clear" w:color="auto" w:fill="E6E6E6"/>
            <w:vAlign w:val="center"/>
          </w:tcPr>
          <w:p w14:paraId="7CF37DA8" w14:textId="77777777" w:rsidR="007E521F" w:rsidRDefault="006D4486">
            <w:pPr>
              <w:jc w:val="center"/>
            </w:pPr>
            <w:r>
              <w:t>夜间</w:t>
            </w:r>
          </w:p>
        </w:tc>
        <w:tc>
          <w:tcPr>
            <w:tcW w:w="1567" w:type="dxa"/>
            <w:vMerge/>
            <w:shd w:val="clear" w:color="auto" w:fill="E6E6E6"/>
            <w:vAlign w:val="center"/>
          </w:tcPr>
          <w:p w14:paraId="24288C92" w14:textId="77777777" w:rsidR="007E521F" w:rsidRDefault="007E521F"/>
        </w:tc>
      </w:tr>
      <w:tr w:rsidR="007E521F" w14:paraId="387F6E16" w14:textId="77777777">
        <w:tc>
          <w:tcPr>
            <w:tcW w:w="1256" w:type="dxa"/>
            <w:shd w:val="clear" w:color="auto" w:fill="E6E6E6"/>
            <w:vAlign w:val="center"/>
          </w:tcPr>
          <w:p w14:paraId="61EB31D4" w14:textId="77777777" w:rsidR="007E521F" w:rsidRDefault="006D4486">
            <w:r>
              <w:t>休息室</w:t>
            </w:r>
          </w:p>
        </w:tc>
        <w:tc>
          <w:tcPr>
            <w:tcW w:w="707" w:type="dxa"/>
            <w:vAlign w:val="center"/>
          </w:tcPr>
          <w:p w14:paraId="16E37466" w14:textId="77777777" w:rsidR="007E521F" w:rsidRDefault="006D4486">
            <w:pPr>
              <w:jc w:val="center"/>
            </w:pPr>
            <w:r>
              <w:rPr>
                <w:b/>
              </w:rPr>
              <w:t>43</w:t>
            </w:r>
          </w:p>
        </w:tc>
        <w:tc>
          <w:tcPr>
            <w:tcW w:w="707" w:type="dxa"/>
            <w:vAlign w:val="center"/>
          </w:tcPr>
          <w:p w14:paraId="2EF5337D" w14:textId="77777777" w:rsidR="007E521F" w:rsidRDefault="006D4486">
            <w:pPr>
              <w:jc w:val="center"/>
            </w:pPr>
            <w:r>
              <w:rPr>
                <w:b/>
              </w:rPr>
              <w:t>33</w:t>
            </w:r>
          </w:p>
        </w:tc>
        <w:tc>
          <w:tcPr>
            <w:tcW w:w="2546" w:type="dxa"/>
            <w:vAlign w:val="center"/>
          </w:tcPr>
          <w:p w14:paraId="0FC5125D" w14:textId="77777777" w:rsidR="007E521F" w:rsidRDefault="006D4486">
            <w:pPr>
              <w:jc w:val="center"/>
            </w:pPr>
            <w:r>
              <w:t>低限</w:t>
            </w:r>
            <w:r>
              <w:t>:≤45,</w:t>
            </w:r>
            <w:r>
              <w:t>高要求</w:t>
            </w:r>
            <w:r>
              <w:t>:≤40</w:t>
            </w:r>
          </w:p>
        </w:tc>
        <w:tc>
          <w:tcPr>
            <w:tcW w:w="2546" w:type="dxa"/>
            <w:vAlign w:val="center"/>
          </w:tcPr>
          <w:p w14:paraId="165E25FF" w14:textId="77777777" w:rsidR="007E521F" w:rsidRDefault="006D4486">
            <w:pPr>
              <w:jc w:val="center"/>
            </w:pPr>
            <w:r>
              <w:t>--</w:t>
            </w:r>
          </w:p>
        </w:tc>
        <w:tc>
          <w:tcPr>
            <w:tcW w:w="1567" w:type="dxa"/>
            <w:vAlign w:val="center"/>
          </w:tcPr>
          <w:p w14:paraId="34E4618F" w14:textId="77777777" w:rsidR="007E521F" w:rsidRDefault="006D4486">
            <w:r>
              <w:rPr>
                <w:b/>
              </w:rPr>
              <w:t>满足低限要求</w:t>
            </w:r>
          </w:p>
        </w:tc>
      </w:tr>
    </w:tbl>
    <w:p w14:paraId="0BAF123E" w14:textId="77777777" w:rsidR="007C2EA4" w:rsidRDefault="007C2EA4" w:rsidP="00CA196A">
      <w:pPr>
        <w:pStyle w:val="a0"/>
        <w:ind w:firstLineChars="150" w:firstLine="315"/>
        <w:jc w:val="left"/>
        <w:rPr>
          <w:rFonts w:ascii="Cambria Math" w:hAnsi="Cambria Math"/>
        </w:rPr>
      </w:pPr>
      <w:bookmarkStart w:id="71" w:name="最不利房间室内噪声级统计"/>
      <w:bookmarkEnd w:id="71"/>
    </w:p>
    <w:p w14:paraId="565B9C9A" w14:textId="77777777" w:rsidR="00BC484E" w:rsidRDefault="00BC484E" w:rsidP="00BC484E">
      <w:pPr>
        <w:pStyle w:val="1"/>
        <w:rPr>
          <w:kern w:val="2"/>
        </w:rPr>
      </w:pPr>
      <w:bookmarkStart w:id="72" w:name="_Toc97151858"/>
      <w:bookmarkEnd w:id="30"/>
      <w:r>
        <w:rPr>
          <w:rFonts w:hint="eastAsia"/>
          <w:kern w:val="2"/>
        </w:rPr>
        <w:t>结论</w:t>
      </w:r>
      <w:bookmarkEnd w:id="72"/>
    </w:p>
    <w:p w14:paraId="1393B61C" w14:textId="77777777" w:rsidR="00192E22" w:rsidRDefault="00E16EA9" w:rsidP="00721868">
      <w:pPr>
        <w:pStyle w:val="ab"/>
        <w:spacing w:line="360" w:lineRule="auto"/>
        <w:ind w:firstLineChars="0" w:firstLine="420"/>
        <w:rPr>
          <w:rFonts w:ascii="宋体" w:eastAsia="宋体" w:hAnsi="宋体"/>
          <w:sz w:val="21"/>
          <w:szCs w:val="21"/>
        </w:rPr>
      </w:pPr>
      <w:r w:rsidRPr="0005771E">
        <w:rPr>
          <w:rFonts w:ascii="Times New Roman" w:eastAsia="宋体" w:hAnsi="Times New Roman"/>
          <w:sz w:val="21"/>
          <w:szCs w:val="21"/>
        </w:rPr>
        <w:t>根据上述计算可知，</w:t>
      </w:r>
      <w:r w:rsidR="00747928" w:rsidRPr="0005771E">
        <w:rPr>
          <w:rFonts w:ascii="Times New Roman" w:eastAsia="宋体" w:hAnsi="Times New Roman"/>
          <w:sz w:val="21"/>
          <w:szCs w:val="21"/>
        </w:rPr>
        <w:t>根据《绿色建筑评价标准》</w:t>
      </w:r>
      <w:r w:rsidR="0005771E" w:rsidRPr="0005771E">
        <w:rPr>
          <w:rFonts w:ascii="Times New Roman" w:eastAsia="宋体" w:hAnsi="Times New Roman"/>
          <w:sz w:val="21"/>
          <w:szCs w:val="21"/>
        </w:rPr>
        <w:t>GB/T50378-</w:t>
      </w:r>
      <w:r w:rsidR="00706AF7">
        <w:rPr>
          <w:rFonts w:ascii="Times New Roman" w:eastAsia="宋体" w:hAnsi="Times New Roman"/>
          <w:sz w:val="21"/>
          <w:szCs w:val="21"/>
        </w:rPr>
        <w:t>2019</w:t>
      </w:r>
      <w:r w:rsidR="00747928" w:rsidRPr="0005771E">
        <w:rPr>
          <w:rFonts w:ascii="Times New Roman" w:eastAsia="宋体" w:hAnsi="Times New Roman"/>
          <w:sz w:val="21"/>
          <w:szCs w:val="21"/>
        </w:rPr>
        <w:t>和《民用建筑隔声设计规范》</w:t>
      </w:r>
      <w:r w:rsidR="00747928" w:rsidRPr="0005771E">
        <w:rPr>
          <w:rFonts w:ascii="Times New Roman" w:eastAsia="宋体" w:hAnsi="Times New Roman"/>
          <w:sz w:val="21"/>
          <w:szCs w:val="21"/>
        </w:rPr>
        <w:t>GB50118-2010</w:t>
      </w:r>
      <w:r w:rsidR="00747928" w:rsidRPr="0005771E">
        <w:rPr>
          <w:rFonts w:ascii="Times New Roman" w:eastAsia="宋体" w:hAnsi="Times New Roman"/>
          <w:sz w:val="21"/>
          <w:szCs w:val="21"/>
        </w:rPr>
        <w:t>评价要求</w:t>
      </w:r>
      <w:r w:rsidR="00583AB5" w:rsidRPr="0005771E">
        <w:rPr>
          <w:rFonts w:ascii="Times New Roman" w:eastAsia="宋体" w:hAnsi="Times New Roman"/>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73" w:name="最不利房间编号"/>
      <w:r>
        <w:t>2030@2[休息室]</w:t>
      </w:r>
      <w:bookmarkEnd w:id="73"/>
      <w:r w:rsidR="00250E68">
        <w:rPr>
          <w:rFonts w:ascii="宋体" w:eastAsia="宋体" w:hAnsi="宋体" w:hint="eastAsia"/>
          <w:sz w:val="21"/>
          <w:szCs w:val="21"/>
        </w:rPr>
        <w:t>)</w:t>
      </w:r>
      <w:r w:rsidR="00A17D48">
        <w:rPr>
          <w:rFonts w:ascii="宋体" w:eastAsia="宋体" w:hAnsi="宋体" w:hint="eastAsia"/>
          <w:sz w:val="21"/>
          <w:szCs w:val="21"/>
        </w:rPr>
        <w:t>的</w:t>
      </w:r>
      <w:r w:rsidR="002139A9" w:rsidRPr="00F57EBE">
        <w:rPr>
          <w:rFonts w:ascii="宋体" w:eastAsia="宋体" w:hAnsi="宋体" w:hint="eastAsia"/>
          <w:sz w:val="21"/>
          <w:szCs w:val="21"/>
        </w:rPr>
        <w:t>室内噪声级评价结论汇总如下表：</w:t>
      </w:r>
    </w:p>
    <w:p w14:paraId="24BE14CF" w14:textId="77777777" w:rsidR="002E5A00" w:rsidRPr="002E5A00" w:rsidRDefault="002E5A00" w:rsidP="002E5A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8D5551" w14:paraId="50411742" w14:textId="77777777" w:rsidTr="008D5551">
        <w:trPr>
          <w:trHeight w:val="209"/>
        </w:trPr>
        <w:tc>
          <w:tcPr>
            <w:tcW w:w="1315" w:type="dxa"/>
            <w:shd w:val="clear" w:color="auto" w:fill="E6E6E6"/>
            <w:vAlign w:val="center"/>
          </w:tcPr>
          <w:p w14:paraId="2B310B5D" w14:textId="77777777" w:rsidR="008D5551" w:rsidRDefault="008D5551" w:rsidP="008D5551">
            <w:pPr>
              <w:jc w:val="center"/>
            </w:pPr>
            <w:r>
              <w:t>检查项</w:t>
            </w:r>
          </w:p>
        </w:tc>
        <w:tc>
          <w:tcPr>
            <w:tcW w:w="6433" w:type="dxa"/>
            <w:shd w:val="clear" w:color="auto" w:fill="E6E6E6"/>
          </w:tcPr>
          <w:p w14:paraId="138DB12D" w14:textId="77777777" w:rsidR="008D5551" w:rsidRDefault="008D5551" w:rsidP="008D5551">
            <w:pPr>
              <w:jc w:val="center"/>
            </w:pPr>
            <w:r>
              <w:rPr>
                <w:rFonts w:hint="eastAsia"/>
              </w:rPr>
              <w:t>评价</w:t>
            </w:r>
            <w:r>
              <w:t>依据</w:t>
            </w:r>
          </w:p>
        </w:tc>
        <w:tc>
          <w:tcPr>
            <w:tcW w:w="877" w:type="dxa"/>
            <w:shd w:val="clear" w:color="auto" w:fill="E6E6E6"/>
            <w:vAlign w:val="center"/>
          </w:tcPr>
          <w:p w14:paraId="3DD2BC47" w14:textId="77777777" w:rsidR="008D5551" w:rsidRDefault="008D5551" w:rsidP="008D5551">
            <w:pPr>
              <w:jc w:val="center"/>
            </w:pPr>
            <w:r>
              <w:t>结论</w:t>
            </w:r>
          </w:p>
        </w:tc>
        <w:tc>
          <w:tcPr>
            <w:tcW w:w="731" w:type="dxa"/>
            <w:shd w:val="clear" w:color="auto" w:fill="E6E6E6"/>
            <w:vAlign w:val="center"/>
          </w:tcPr>
          <w:p w14:paraId="588DBAB8" w14:textId="77777777" w:rsidR="008D5551" w:rsidRDefault="008D5551" w:rsidP="008D5551">
            <w:pPr>
              <w:jc w:val="center"/>
            </w:pPr>
            <w:r>
              <w:t>得分</w:t>
            </w:r>
          </w:p>
        </w:tc>
      </w:tr>
      <w:tr w:rsidR="008D5551" w14:paraId="4BE79A33" w14:textId="77777777" w:rsidTr="008D5551">
        <w:trPr>
          <w:trHeight w:val="786"/>
        </w:trPr>
        <w:tc>
          <w:tcPr>
            <w:tcW w:w="1315" w:type="dxa"/>
            <w:vMerge w:val="restart"/>
            <w:shd w:val="clear" w:color="auto" w:fill="E6E6E6"/>
            <w:vAlign w:val="center"/>
          </w:tcPr>
          <w:p w14:paraId="6C2626D3" w14:textId="77777777" w:rsidR="008D5551" w:rsidRDefault="008D5551" w:rsidP="008D5551">
            <w:pPr>
              <w:spacing w:line="276" w:lineRule="auto"/>
              <w:jc w:val="center"/>
            </w:pPr>
            <w:r>
              <w:t>室内噪声级</w:t>
            </w:r>
          </w:p>
        </w:tc>
        <w:tc>
          <w:tcPr>
            <w:tcW w:w="6433" w:type="dxa"/>
          </w:tcPr>
          <w:p w14:paraId="0EAC636B" w14:textId="77777777" w:rsidR="008D5551" w:rsidRDefault="008D5551" w:rsidP="008D5551">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14:paraId="066EAF9B" w14:textId="77777777" w:rsidR="008D5551" w:rsidRPr="0010369A" w:rsidRDefault="002139A9" w:rsidP="008D5551">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5.1.4</w:t>
            </w:r>
            <w:r w:rsidR="008D5551">
              <w:rPr>
                <w:rFonts w:ascii="Times New Roman" w:eastAsia="宋体" w:hAnsi="Times New Roman"/>
                <w:sz w:val="21"/>
                <w:szCs w:val="21"/>
              </w:rPr>
              <w:t xml:space="preserve">  </w:t>
            </w:r>
            <w:r w:rsidR="008D5551" w:rsidRPr="00D071C9">
              <w:rPr>
                <w:rFonts w:ascii="Times New Roman" w:eastAsia="宋体" w:hAnsi="Times New Roman" w:hint="eastAsia"/>
                <w:sz w:val="21"/>
                <w:szCs w:val="21"/>
              </w:rPr>
              <w:t>主要功能房间的室内噪声级应满足现行国家标准《民用建筑隔声设计规范》</w:t>
            </w:r>
            <w:r w:rsidR="008D5551" w:rsidRPr="00D071C9">
              <w:rPr>
                <w:rFonts w:ascii="Times New Roman" w:eastAsia="宋体" w:hAnsi="Times New Roman"/>
                <w:sz w:val="21"/>
                <w:szCs w:val="21"/>
              </w:rPr>
              <w:t>GB 50118</w:t>
            </w:r>
            <w:r w:rsidR="008D5551" w:rsidRPr="00D071C9">
              <w:rPr>
                <w:rFonts w:ascii="Times New Roman" w:eastAsia="宋体" w:hAnsi="Times New Roman" w:hint="eastAsia"/>
                <w:sz w:val="21"/>
                <w:szCs w:val="21"/>
              </w:rPr>
              <w:t>中的低限要求。</w:t>
            </w:r>
          </w:p>
        </w:tc>
        <w:tc>
          <w:tcPr>
            <w:tcW w:w="877" w:type="dxa"/>
            <w:vAlign w:val="center"/>
          </w:tcPr>
          <w:p w14:paraId="5F537578" w14:textId="77777777" w:rsidR="008D5551" w:rsidRPr="00F00CBF" w:rsidRDefault="008D5551" w:rsidP="008D5551">
            <w:pPr>
              <w:jc w:val="center"/>
            </w:pPr>
            <w:bookmarkStart w:id="74" w:name="室内噪声控制项结论"/>
            <w:r w:rsidRPr="005F5F4F">
              <w:rPr>
                <w:b/>
              </w:rPr>
              <w:t>满足</w:t>
            </w:r>
            <w:bookmarkEnd w:id="74"/>
          </w:p>
        </w:tc>
        <w:tc>
          <w:tcPr>
            <w:tcW w:w="731" w:type="dxa"/>
            <w:vAlign w:val="center"/>
          </w:tcPr>
          <w:p w14:paraId="1FCE6439" w14:textId="77777777" w:rsidR="008D5551" w:rsidRPr="00F00CBF" w:rsidRDefault="008D5551" w:rsidP="008D5551">
            <w:pPr>
              <w:jc w:val="center"/>
            </w:pPr>
            <w:r w:rsidRPr="00F00CBF">
              <w:t>--</w:t>
            </w:r>
          </w:p>
        </w:tc>
      </w:tr>
      <w:tr w:rsidR="008D5551" w14:paraId="02943942" w14:textId="77777777" w:rsidTr="008D5551">
        <w:trPr>
          <w:trHeight w:val="1046"/>
        </w:trPr>
        <w:tc>
          <w:tcPr>
            <w:tcW w:w="1315" w:type="dxa"/>
            <w:vMerge/>
            <w:shd w:val="clear" w:color="auto" w:fill="E6E6E6"/>
            <w:vAlign w:val="center"/>
          </w:tcPr>
          <w:p w14:paraId="0F1378E9" w14:textId="77777777" w:rsidR="008D5551" w:rsidRDefault="008D5551" w:rsidP="008D5551">
            <w:pPr>
              <w:jc w:val="center"/>
            </w:pPr>
          </w:p>
        </w:tc>
        <w:tc>
          <w:tcPr>
            <w:tcW w:w="6433" w:type="dxa"/>
          </w:tcPr>
          <w:p w14:paraId="79124913" w14:textId="77777777" w:rsidR="008D5551" w:rsidRDefault="008D5551" w:rsidP="008D5551">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14:paraId="4D8A5437" w14:textId="77777777" w:rsidR="008D5551" w:rsidRPr="002139A9" w:rsidRDefault="002139A9" w:rsidP="002139A9">
            <w:pPr>
              <w:pStyle w:val="ab"/>
              <w:ind w:firstLineChars="0" w:firstLine="0"/>
              <w:rPr>
                <w:rFonts w:ascii="Times New Roman" w:eastAsia="宋体" w:hAnsi="Times New Roman"/>
                <w:bCs/>
                <w:sz w:val="21"/>
                <w:szCs w:val="21"/>
              </w:rPr>
            </w:pPr>
            <w:r>
              <w:rPr>
                <w:rFonts w:ascii="Times New Roman" w:eastAsia="宋体" w:hAnsi="Times New Roman"/>
                <w:sz w:val="21"/>
                <w:szCs w:val="21"/>
              </w:rPr>
              <w:t>5.2.6</w:t>
            </w:r>
            <w:r w:rsidR="008D5551" w:rsidRPr="00D071C9">
              <w:rPr>
                <w:rFonts w:ascii="Times New Roman" w:eastAsia="宋体" w:hAnsi="Times New Roman"/>
                <w:sz w:val="21"/>
                <w:szCs w:val="21"/>
              </w:rPr>
              <w:t xml:space="preserve"> </w:t>
            </w:r>
            <w:r w:rsidR="008D5551">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14:paraId="4ECD94A0" w14:textId="77777777" w:rsidR="008D5551" w:rsidRDefault="008D5551" w:rsidP="008D5551">
            <w:pPr>
              <w:spacing w:line="276" w:lineRule="auto"/>
              <w:jc w:val="center"/>
              <w:rPr>
                <w:color w:val="FF0000"/>
              </w:rPr>
            </w:pPr>
            <w:bookmarkStart w:id="75" w:name="室内噪声评分项结论"/>
            <w:r>
              <w:rPr>
                <w:b/>
              </w:rPr>
              <w:t>满足低限要求</w:t>
            </w:r>
            <w:bookmarkEnd w:id="75"/>
          </w:p>
        </w:tc>
        <w:tc>
          <w:tcPr>
            <w:tcW w:w="731" w:type="dxa"/>
            <w:vAlign w:val="center"/>
          </w:tcPr>
          <w:p w14:paraId="3FCBA560" w14:textId="77777777" w:rsidR="008D5551" w:rsidRPr="002A7CE6" w:rsidRDefault="008D5551" w:rsidP="008D5551">
            <w:pPr>
              <w:spacing w:line="276" w:lineRule="auto"/>
              <w:jc w:val="center"/>
              <w:rPr>
                <w:color w:val="FF0000"/>
              </w:rPr>
            </w:pPr>
            <w:bookmarkStart w:id="76" w:name="室内噪声得分"/>
            <w:r>
              <w:t>0</w:t>
            </w:r>
            <w:bookmarkEnd w:id="76"/>
          </w:p>
        </w:tc>
      </w:tr>
    </w:tbl>
    <w:p w14:paraId="0B65433D"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D60A" w14:textId="77777777" w:rsidR="006D4486" w:rsidRDefault="006D4486" w:rsidP="00203A7D">
      <w:r>
        <w:separator/>
      </w:r>
    </w:p>
  </w:endnote>
  <w:endnote w:type="continuationSeparator" w:id="0">
    <w:p w14:paraId="6CDC3B2D" w14:textId="77777777" w:rsidR="006D4486" w:rsidRDefault="006D448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C52F" w14:textId="77777777" w:rsidR="00E61E88" w:rsidRDefault="00E61E88"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B65752A" w14:textId="77777777" w:rsidR="00E61E88" w:rsidRDefault="00E61E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C0B2" w14:textId="77777777" w:rsidR="00E61E88" w:rsidRDefault="006D4486">
    <w:pPr>
      <w:pStyle w:val="a5"/>
    </w:pPr>
    <w:hyperlink r:id="rId1" w:history="1">
      <w:r w:rsidR="00E61E88" w:rsidRPr="00FE6907">
        <w:rPr>
          <w:rStyle w:val="a6"/>
          <w:u w:val="none"/>
        </w:rPr>
        <w:t>http://www.gbsware.cn/</w:t>
      </w:r>
    </w:hyperlink>
    <w:r w:rsidR="00E61E88">
      <w:ptab w:relativeTo="margin" w:alignment="center" w:leader="none"/>
    </w:r>
    <w:r w:rsidR="00E61E88">
      <w:fldChar w:fldCharType="begin"/>
    </w:r>
    <w:r w:rsidR="00E61E88">
      <w:instrText xml:space="preserve"> PAGE  \* Arabic  \* MERGEFORMAT </w:instrText>
    </w:r>
    <w:r w:rsidR="00E61E88">
      <w:fldChar w:fldCharType="separate"/>
    </w:r>
    <w:r w:rsidR="00A01909">
      <w:rPr>
        <w:noProof/>
      </w:rPr>
      <w:t>11</w:t>
    </w:r>
    <w:r w:rsidR="00E61E88">
      <w:fldChar w:fldCharType="end"/>
    </w:r>
    <w:r w:rsidR="00E61E88" w:rsidRPr="00FE6907">
      <w:rPr>
        <w:b/>
      </w:rPr>
      <w:t>/</w:t>
    </w:r>
    <w:fldSimple w:instr=" NUMPAGES  \* Arabic  \* MERGEFORMAT ">
      <w:r w:rsidR="00A01909">
        <w:rPr>
          <w:noProof/>
        </w:rPr>
        <w:t>13</w:t>
      </w:r>
    </w:fldSimple>
    <w:r w:rsidR="00E61E88">
      <w:ptab w:relativeTo="margin" w:alignment="right" w:leader="none"/>
    </w:r>
    <w:r w:rsidR="00E61E88">
      <w:t>SEDU20</w:t>
    </w:r>
    <w:r w:rsidR="0029221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3744" w14:textId="77777777" w:rsidR="006D4486" w:rsidRDefault="006D4486" w:rsidP="00203A7D">
      <w:r>
        <w:separator/>
      </w:r>
    </w:p>
  </w:footnote>
  <w:footnote w:type="continuationSeparator" w:id="0">
    <w:p w14:paraId="36456EB9" w14:textId="77777777" w:rsidR="006D4486" w:rsidRDefault="006D448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9150" w14:textId="77777777" w:rsidR="00E61E88" w:rsidRDefault="00E61E88" w:rsidP="007129B1">
    <w:pPr>
      <w:pStyle w:val="a4"/>
    </w:pPr>
    <w:r>
      <w:rPr>
        <w:noProof/>
        <w:lang w:val="en-US"/>
      </w:rPr>
      <w:drawing>
        <wp:inline distT="0" distB="0" distL="0" distR="0" wp14:anchorId="099258DC" wp14:editId="4E67947D">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21"/>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94B21"/>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4486"/>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21F"/>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9"/>
    <o:shapelayout v:ext="edit">
      <o:idmap v:ext="edit" data="2"/>
    </o:shapelayout>
  </w:shapeDefaults>
  <w:decimalSymbol w:val="."/>
  <w:listSeparator w:val=","/>
  <w14:docId w14:val="400CD7EF"/>
  <w15:docId w15:val="{16E5C7DE-1620-46E3-9C82-0D3D335E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122.vsd"/><Relationship Id="rId21" Type="http://schemas.openxmlformats.org/officeDocument/2006/relationships/image" Target="media/image9.wmf"/><Relationship Id="rId42" Type="http://schemas.openxmlformats.org/officeDocument/2006/relationships/oleObject" Target="embeddings/oleObject11.bin"/><Relationship Id="rId47" Type="http://schemas.openxmlformats.org/officeDocument/2006/relationships/oleObject" Target="embeddings/Microsoft_Visio_2003-2010_Drawing233.vsd"/><Relationship Id="rId63" Type="http://schemas.openxmlformats.org/officeDocument/2006/relationships/oleObject" Target="embeddings/oleObject21.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5.bin"/><Relationship Id="rId16" Type="http://schemas.openxmlformats.org/officeDocument/2006/relationships/image" Target="media/image6.jpg"/><Relationship Id="rId11" Type="http://schemas.openxmlformats.org/officeDocument/2006/relationships/footer" Target="footer2.xml"/><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oleObject" Target="embeddings/oleObject16.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29.bin"/><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oleObject" Target="embeddings/oleObject39.bin"/><Relationship Id="rId22" Type="http://schemas.openxmlformats.org/officeDocument/2006/relationships/oleObject" Target="embeddings/oleObject3.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4.bin"/><Relationship Id="rId80" Type="http://schemas.openxmlformats.org/officeDocument/2006/relationships/image" Target="media/image39.wmf"/><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6.wmf"/><Relationship Id="rId38" Type="http://schemas.openxmlformats.org/officeDocument/2006/relationships/oleObject" Target="embeddings/oleObject9.bin"/><Relationship Id="rId46" Type="http://schemas.openxmlformats.org/officeDocument/2006/relationships/image" Target="media/image22.e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image" Target="media/image43.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oleObject" Target="embeddings/oleObject33.bin"/><Relationship Id="rId94"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oleObject" Target="embeddings/oleObject1.bin"/><Relationship Id="rId39" Type="http://schemas.openxmlformats.org/officeDocument/2006/relationships/image" Target="media/image19.wmf"/><Relationship Id="rId34" Type="http://schemas.openxmlformats.org/officeDocument/2006/relationships/oleObject" Target="embeddings/oleObject7.bin"/><Relationship Id="rId50" Type="http://schemas.openxmlformats.org/officeDocument/2006/relationships/image" Target="media/image24.wmf"/><Relationship Id="rId55" Type="http://schemas.openxmlformats.org/officeDocument/2006/relationships/oleObject" Target="embeddings/oleObject17.bin"/><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4.bin"/><Relationship Id="rId40" Type="http://schemas.openxmlformats.org/officeDocument/2006/relationships/oleObject" Target="embeddings/oleObject10.bin"/><Relationship Id="rId45" Type="http://schemas.openxmlformats.org/officeDocument/2006/relationships/oleObject" Target="embeddings/oleObject13.bin"/><Relationship Id="rId66" Type="http://schemas.openxmlformats.org/officeDocument/2006/relationships/image" Target="media/image32.wmf"/><Relationship Id="rId87" Type="http://schemas.openxmlformats.org/officeDocument/2006/relationships/image" Target="media/image42.wmf"/><Relationship Id="rId61" Type="http://schemas.openxmlformats.org/officeDocument/2006/relationships/oleObject" Target="embeddings/oleObject20.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Microsoft_Visio_2003-2010_Drawing11.vsd"/><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28.bin"/><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image" Target="media/image35.wmf"/><Relationship Id="rId93" Type="http://schemas.openxmlformats.org/officeDocument/2006/relationships/oleObject" Target="embeddings/oleObject37.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1</TotalTime>
  <Pages>18</Pages>
  <Words>2116</Words>
  <Characters>12065</Characters>
  <Application>Microsoft Office Word</Application>
  <DocSecurity>0</DocSecurity>
  <Lines>100</Lines>
  <Paragraphs>28</Paragraphs>
  <ScaleCrop>false</ScaleCrop>
  <Company>ths</Company>
  <LinksUpToDate>false</LinksUpToDate>
  <CharactersWithSpaces>14153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Dell</dc:creator>
  <cp:lastModifiedBy>何 昊</cp:lastModifiedBy>
  <cp:revision>1</cp:revision>
  <cp:lastPrinted>1900-12-31T16:00:00Z</cp:lastPrinted>
  <dcterms:created xsi:type="dcterms:W3CDTF">2022-03-02T14:16:00Z</dcterms:created>
  <dcterms:modified xsi:type="dcterms:W3CDTF">2022-03-02T14:17:00Z</dcterms:modified>
</cp:coreProperties>
</file>