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Pr="00A22524" w:rsidRDefault="003D09FE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3D09FE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3D09FE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D09F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3D09FE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江西</w:t>
            </w:r>
            <w:r>
              <w:t>-</w:t>
            </w:r>
            <w:r>
              <w:t>南昌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3D09FE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3D09FE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3D09F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3D09F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3D09F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3D09F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3D09FE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24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8"/>
          </w:p>
        </w:tc>
      </w:tr>
    </w:tbl>
    <w:p w:rsidR="00D40158" w:rsidRDefault="003D09FE" w:rsidP="00BB4C72">
      <w:pPr>
        <w:jc w:val="center"/>
        <w:rPr>
          <w:rFonts w:ascii="宋体" w:hAnsi="宋体"/>
          <w:lang w:val="en-US"/>
        </w:rPr>
      </w:pPr>
    </w:p>
    <w:p w:rsidR="00D40158" w:rsidRDefault="003D09FE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3D09FE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3D09FE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3D09FE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3D09FE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3D09FE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3D09FE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3D09FE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3D09FE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3D09FE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T18059563202</w:t>
            </w:r>
            <w:bookmarkEnd w:id="12"/>
          </w:p>
        </w:tc>
      </w:tr>
    </w:tbl>
    <w:p w:rsidR="00D40158" w:rsidRDefault="003D09FE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3D09FE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3D09FE" w:rsidRDefault="003D09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277657" w:history="1">
        <w:r w:rsidRPr="00C516F9">
          <w:rPr>
            <w:rStyle w:val="a7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516F9">
          <w:rPr>
            <w:rStyle w:val="a7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77658" w:history="1">
        <w:r w:rsidRPr="00C516F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516F9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77659" w:history="1">
        <w:r w:rsidRPr="00C516F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516F9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77660" w:history="1">
        <w:r w:rsidRPr="00C516F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516F9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61" w:history="1">
        <w:r w:rsidRPr="00C516F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62" w:history="1">
        <w:r w:rsidRPr="00C516F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63" w:history="1">
        <w:r w:rsidRPr="00C516F9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64" w:history="1">
        <w:r w:rsidRPr="00C516F9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65" w:history="1">
        <w:r w:rsidRPr="00C516F9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66" w:history="1">
        <w:r w:rsidRPr="00C516F9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67" w:history="1">
        <w:r w:rsidRPr="00C516F9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68" w:history="1">
        <w:r w:rsidRPr="00C516F9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69" w:history="1">
        <w:r w:rsidRPr="00C516F9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70" w:history="1">
        <w:r w:rsidRPr="00C516F9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71" w:history="1">
        <w:r w:rsidRPr="00C516F9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72" w:history="1">
        <w:r w:rsidRPr="00C516F9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73" w:history="1">
        <w:r w:rsidRPr="00C516F9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74" w:history="1">
        <w:r w:rsidRPr="00C516F9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75" w:history="1">
        <w:r w:rsidRPr="00C516F9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外墙主断面传热系数的修正系数</w:t>
        </w:r>
        <w:r w:rsidRPr="00C516F9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76" w:history="1">
        <w:r w:rsidRPr="00C516F9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77" w:history="1">
        <w:r w:rsidRPr="00C516F9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78" w:history="1">
        <w:r w:rsidRPr="00C516F9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79" w:history="1">
        <w:r w:rsidRPr="00C516F9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80" w:history="1">
        <w:r w:rsidRPr="00C516F9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81" w:history="1">
        <w:r w:rsidRPr="00C516F9">
          <w:rPr>
            <w:rStyle w:val="a7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82" w:history="1">
        <w:r w:rsidRPr="00C516F9">
          <w:rPr>
            <w:rStyle w:val="a7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83" w:history="1">
        <w:r w:rsidRPr="00C516F9">
          <w:rPr>
            <w:rStyle w:val="a7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277684" w:history="1">
        <w:r w:rsidRPr="00C516F9">
          <w:rPr>
            <w:rStyle w:val="a7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85" w:history="1">
        <w:r w:rsidRPr="00C516F9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86" w:history="1">
        <w:r w:rsidRPr="00C516F9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87" w:history="1">
        <w:r w:rsidRPr="00C516F9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88" w:history="1">
        <w:r w:rsidRPr="00C516F9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D09FE" w:rsidRDefault="003D09F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77689" w:history="1">
        <w:r w:rsidRPr="00C516F9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516F9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_Toc91277689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AA47FE" w:rsidRDefault="003D09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3D09FE" w:rsidP="00D40158">
      <w:pPr>
        <w:pStyle w:val="TOC1"/>
      </w:pPr>
    </w:p>
    <w:p w:rsidR="00D40158" w:rsidRPr="005E5F93" w:rsidRDefault="003D09FE" w:rsidP="005215FB">
      <w:pPr>
        <w:pStyle w:val="1"/>
      </w:pPr>
      <w:bookmarkStart w:id="13" w:name="_Toc91277657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江西</w:t>
            </w:r>
            <w:r>
              <w:t>-</w:t>
            </w:r>
            <w:r>
              <w:t>南昌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28.68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115.86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5370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24164.39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7850.64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110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0.49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3D09F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:rsidR="00D40158" w:rsidRDefault="003D09FE" w:rsidP="00D40158">
      <w:pPr>
        <w:pStyle w:val="1"/>
      </w:pPr>
      <w:bookmarkStart w:id="30" w:name="TitleFormat"/>
      <w:bookmarkStart w:id="31" w:name="_Toc91277658"/>
      <w:bookmarkEnd w:id="14"/>
      <w:r>
        <w:rPr>
          <w:rFonts w:hint="eastAsia"/>
        </w:rPr>
        <w:t>设计依据</w:t>
      </w:r>
      <w:bookmarkEnd w:id="31"/>
    </w:p>
    <w:p w:rsidR="00D40158" w:rsidRPr="00D62A9A" w:rsidRDefault="003D09FE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EA1075" w:rsidRDefault="003D09F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EA1075" w:rsidRDefault="003D09F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EA1075" w:rsidRDefault="003D09F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 xml:space="preserve">GB/T </w:t>
      </w:r>
      <w:r>
        <w:rPr>
          <w:kern w:val="2"/>
          <w:szCs w:val="24"/>
          <w:lang w:val="en-US"/>
        </w:rPr>
        <w:t>21086-2007</w:t>
      </w:r>
      <w:r>
        <w:rPr>
          <w:kern w:val="2"/>
          <w:szCs w:val="24"/>
          <w:lang w:val="en-US"/>
        </w:rPr>
        <w:t>）</w:t>
      </w:r>
    </w:p>
    <w:p w:rsidR="00EA1075" w:rsidRDefault="003D09FE">
      <w:pPr>
        <w:pStyle w:val="1"/>
        <w:widowControl w:val="0"/>
        <w:jc w:val="both"/>
        <w:rPr>
          <w:kern w:val="2"/>
          <w:szCs w:val="24"/>
        </w:rPr>
      </w:pPr>
      <w:bookmarkStart w:id="33" w:name="_Toc91277659"/>
      <w:r>
        <w:rPr>
          <w:kern w:val="2"/>
          <w:szCs w:val="24"/>
        </w:rPr>
        <w:lastRenderedPageBreak/>
        <w:t>建筑大样</w:t>
      </w:r>
      <w:bookmarkEnd w:id="33"/>
    </w:p>
    <w:p w:rsidR="00EA1075" w:rsidRDefault="003D09F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1337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75" w:rsidRDefault="003D09F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EA1075" w:rsidRDefault="003D09F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48672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75" w:rsidRDefault="003D09F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1</w:t>
      </w:r>
      <w:r>
        <w:rPr>
          <w:kern w:val="2"/>
          <w:szCs w:val="24"/>
          <w:lang w:val="en-US"/>
        </w:rPr>
        <w:t>层平面</w:t>
      </w:r>
    </w:p>
    <w:p w:rsidR="00EA1075" w:rsidRDefault="003D09F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9241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75" w:rsidRDefault="003D09F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EA1075" w:rsidRDefault="003D09F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5052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75" w:rsidRDefault="003D09F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EA1075" w:rsidRDefault="003D09FE">
      <w:pPr>
        <w:pStyle w:val="1"/>
        <w:widowControl w:val="0"/>
        <w:jc w:val="both"/>
        <w:rPr>
          <w:kern w:val="2"/>
          <w:szCs w:val="24"/>
        </w:rPr>
      </w:pPr>
      <w:bookmarkStart w:id="34" w:name="_Toc91277660"/>
      <w:r>
        <w:rPr>
          <w:kern w:val="2"/>
          <w:szCs w:val="24"/>
        </w:rPr>
        <w:t>规定性指标检查</w:t>
      </w:r>
      <w:bookmarkEnd w:id="34"/>
    </w:p>
    <w:p w:rsidR="00EA1075" w:rsidRDefault="003D09FE">
      <w:pPr>
        <w:pStyle w:val="2"/>
        <w:widowControl w:val="0"/>
        <w:rPr>
          <w:kern w:val="2"/>
        </w:rPr>
      </w:pPr>
      <w:bookmarkStart w:id="35" w:name="_Toc91277661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A1075">
        <w:tc>
          <w:tcPr>
            <w:tcW w:w="2196" w:type="dxa"/>
            <w:vMerge w:val="restart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备注</w:t>
            </w:r>
          </w:p>
        </w:tc>
      </w:tr>
      <w:tr w:rsidR="00EA1075">
        <w:tc>
          <w:tcPr>
            <w:tcW w:w="2196" w:type="dxa"/>
            <w:vMerge/>
            <w:shd w:val="clear" w:color="auto" w:fill="E6E6E6"/>
            <w:vAlign w:val="center"/>
          </w:tcPr>
          <w:p w:rsidR="00EA1075" w:rsidRDefault="00EA107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EA1075" w:rsidRDefault="00EA1075">
            <w:pPr>
              <w:jc w:val="center"/>
            </w:pP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lastRenderedPageBreak/>
              <w:t>水泥砂浆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0.930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11.370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1800.0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1050.0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0.0210</w:t>
            </w:r>
          </w:p>
        </w:tc>
        <w:tc>
          <w:tcPr>
            <w:tcW w:w="1516" w:type="dxa"/>
            <w:vAlign w:val="center"/>
          </w:tcPr>
          <w:p w:rsidR="00EA1075" w:rsidRDefault="003D09F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石灰砂浆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0.810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10.070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1600.0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1050.0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0.0443</w:t>
            </w:r>
          </w:p>
        </w:tc>
        <w:tc>
          <w:tcPr>
            <w:tcW w:w="1516" w:type="dxa"/>
            <w:vAlign w:val="center"/>
          </w:tcPr>
          <w:p w:rsidR="00EA1075" w:rsidRDefault="003D09F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钢筋混凝土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1.740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17.200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2500.0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920.0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0.0158</w:t>
            </w:r>
          </w:p>
        </w:tc>
        <w:tc>
          <w:tcPr>
            <w:tcW w:w="1516" w:type="dxa"/>
            <w:vAlign w:val="center"/>
          </w:tcPr>
          <w:p w:rsidR="00EA1075" w:rsidRDefault="003D09F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0.030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0.340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35.0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1380.0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3D09F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0.750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7.490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1450.0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709.4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EA1075">
            <w:pPr>
              <w:rPr>
                <w:sz w:val="18"/>
                <w:szCs w:val="18"/>
              </w:rPr>
            </w:pP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0.030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0.320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28.5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1647.0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EA1075">
            <w:pPr>
              <w:rPr>
                <w:sz w:val="18"/>
                <w:szCs w:val="18"/>
              </w:rPr>
            </w:pP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0.034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0.452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60.0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1378.6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3D09F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岩棉条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0.045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0.512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80.0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1001.3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3D09FE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t>50176-2016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80~120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0.045~0.046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聚氨酯泡沫塑料</w:t>
            </w:r>
            <w:r>
              <w:t>(ρ=55-70)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0.027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0.430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62.5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1507.0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EA1075">
            <w:pPr>
              <w:rPr>
                <w:sz w:val="18"/>
                <w:szCs w:val="18"/>
              </w:rPr>
            </w:pP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0.870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10.750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1700.0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1050.0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0.0975</w:t>
            </w:r>
          </w:p>
        </w:tc>
        <w:tc>
          <w:tcPr>
            <w:tcW w:w="1516" w:type="dxa"/>
            <w:vAlign w:val="center"/>
          </w:tcPr>
          <w:p w:rsidR="00EA1075" w:rsidRDefault="003D09FE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混合砂浆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0.870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10.627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1700.0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1050.0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EA1075">
            <w:pPr>
              <w:rPr>
                <w:sz w:val="18"/>
                <w:szCs w:val="18"/>
              </w:rPr>
            </w:pP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1.740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17.060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2500.0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920.0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3D09FE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海泡石保温砂浆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0.060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1.023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300.0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800.0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EA1075">
            <w:pPr>
              <w:rPr>
                <w:sz w:val="18"/>
                <w:szCs w:val="18"/>
              </w:rPr>
            </w:pP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抗裂石膏（网格布）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0.330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5.144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1050.0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1050.0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EA1075">
            <w:pPr>
              <w:rPr>
                <w:sz w:val="18"/>
                <w:szCs w:val="18"/>
              </w:rPr>
            </w:pP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膨胀珍珠岩</w:t>
            </w:r>
            <w:r>
              <w:t>(ρ=80)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0.058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0.628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80.0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1170.0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EA1075">
            <w:pPr>
              <w:rPr>
                <w:sz w:val="18"/>
                <w:szCs w:val="18"/>
              </w:rPr>
            </w:pPr>
          </w:p>
        </w:tc>
      </w:tr>
      <w:tr w:rsidR="00EA1075">
        <w:tc>
          <w:tcPr>
            <w:tcW w:w="2196" w:type="dxa"/>
            <w:shd w:val="clear" w:color="auto" w:fill="E6E6E6"/>
            <w:vAlign w:val="center"/>
          </w:tcPr>
          <w:p w:rsidR="00EA1075" w:rsidRDefault="003D09FE">
            <w:r>
              <w:t>聚合物保温砂浆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0.110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t>3.500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650.0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2356.0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0.0000</w:t>
            </w:r>
          </w:p>
        </w:tc>
        <w:tc>
          <w:tcPr>
            <w:tcW w:w="1516" w:type="dxa"/>
            <w:vAlign w:val="center"/>
          </w:tcPr>
          <w:p w:rsidR="00EA1075" w:rsidRDefault="00EA1075">
            <w:pPr>
              <w:rPr>
                <w:sz w:val="18"/>
                <w:szCs w:val="18"/>
              </w:rPr>
            </w:pPr>
          </w:p>
        </w:tc>
      </w:tr>
    </w:tbl>
    <w:p w:rsidR="00EA1075" w:rsidRDefault="003D09FE">
      <w:pPr>
        <w:pStyle w:val="2"/>
        <w:widowControl w:val="0"/>
        <w:rPr>
          <w:kern w:val="2"/>
        </w:rPr>
      </w:pPr>
      <w:bookmarkStart w:id="36" w:name="_Toc91277662"/>
      <w:r>
        <w:rPr>
          <w:kern w:val="2"/>
        </w:rPr>
        <w:t>围护结构作法简要说明</w:t>
      </w:r>
      <w:bookmarkEnd w:id="36"/>
    </w:p>
    <w:p w:rsidR="00EA1075" w:rsidRDefault="003D09FE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EA1075" w:rsidRDefault="003D09F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45mm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酚醛泡沫板（用于墙体）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＋岩棉条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聚氨酯泡沫塑料</w:t>
      </w:r>
      <w:r>
        <w:rPr>
          <w:color w:val="800000"/>
          <w:kern w:val="2"/>
          <w:szCs w:val="24"/>
          <w:lang w:val="en-US"/>
        </w:rPr>
        <w:t>(ρ=55-70) 30mm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膨胀珍珠岩</w:t>
      </w:r>
      <w:r>
        <w:rPr>
          <w:color w:val="800000"/>
          <w:kern w:val="2"/>
          <w:szCs w:val="24"/>
          <w:lang w:val="en-US"/>
        </w:rPr>
        <w:t>(ρ=80) 54mm</w:t>
      </w:r>
      <w:r>
        <w:rPr>
          <w:color w:val="000000"/>
          <w:kern w:val="2"/>
          <w:szCs w:val="24"/>
          <w:lang w:val="en-US"/>
        </w:rPr>
        <w:t>＋聚合物保温砂浆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96mm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15mm</w:t>
      </w:r>
    </w:p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热反射镀膜中空</w:t>
      </w:r>
      <w:r>
        <w:rPr>
          <w:color w:val="0000FF"/>
          <w:kern w:val="2"/>
          <w:szCs w:val="21"/>
          <w:lang w:val="en-US"/>
        </w:rPr>
        <w:t>6+9A+6</w:t>
      </w:r>
      <w:r>
        <w:rPr>
          <w:color w:val="0000FF"/>
          <w:kern w:val="2"/>
          <w:szCs w:val="21"/>
          <w:lang w:val="en-US"/>
        </w:rPr>
        <w:t>低：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2.400W/m^2.K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0.174</w:t>
      </w:r>
    </w:p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Low</w:t>
      </w:r>
      <w:r>
        <w:rPr>
          <w:color w:val="0000FF"/>
          <w:kern w:val="2"/>
          <w:szCs w:val="21"/>
          <w:lang w:val="en-US"/>
        </w:rPr>
        <w:t>－</w:t>
      </w:r>
      <w:r>
        <w:rPr>
          <w:color w:val="0000FF"/>
          <w:kern w:val="2"/>
          <w:szCs w:val="21"/>
          <w:lang w:val="en-US"/>
        </w:rPr>
        <w:t>E</w:t>
      </w:r>
      <w:r>
        <w:rPr>
          <w:color w:val="0000FF"/>
          <w:kern w:val="2"/>
          <w:szCs w:val="21"/>
          <w:lang w:val="en-US"/>
        </w:rPr>
        <w:t>中空玻璃</w:t>
      </w:r>
      <w:r>
        <w:rPr>
          <w:color w:val="0000FF"/>
          <w:kern w:val="2"/>
          <w:szCs w:val="21"/>
          <w:lang w:val="en-US"/>
        </w:rPr>
        <w:t>Low-E5+9A+Low-E5</w:t>
      </w:r>
      <w:r>
        <w:rPr>
          <w:color w:val="0000FF"/>
          <w:kern w:val="2"/>
          <w:szCs w:val="21"/>
          <w:lang w:val="en-US"/>
        </w:rPr>
        <w:t>低：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0.218</w:t>
      </w:r>
    </w:p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pStyle w:val="2"/>
        <w:widowControl w:val="0"/>
        <w:rPr>
          <w:kern w:val="2"/>
        </w:rPr>
      </w:pPr>
      <w:bookmarkStart w:id="37" w:name="_Toc91277663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EA1075">
        <w:tc>
          <w:tcPr>
            <w:tcW w:w="2513" w:type="dxa"/>
            <w:shd w:val="clear" w:color="auto" w:fill="E6E6E6"/>
            <w:vAlign w:val="center"/>
          </w:tcPr>
          <w:p w:rsidR="00EA1075" w:rsidRDefault="003D09FE">
            <w:r>
              <w:t>外表面积</w:t>
            </w:r>
          </w:p>
        </w:tc>
        <w:tc>
          <w:tcPr>
            <w:tcW w:w="6820" w:type="dxa"/>
            <w:vAlign w:val="center"/>
          </w:tcPr>
          <w:p w:rsidR="00EA1075" w:rsidRDefault="003D09FE">
            <w:r>
              <w:t>7850.64</w:t>
            </w:r>
          </w:p>
        </w:tc>
      </w:tr>
      <w:tr w:rsidR="00EA1075">
        <w:tc>
          <w:tcPr>
            <w:tcW w:w="2513" w:type="dxa"/>
            <w:shd w:val="clear" w:color="auto" w:fill="E6E6E6"/>
            <w:vAlign w:val="center"/>
          </w:tcPr>
          <w:p w:rsidR="00EA1075" w:rsidRDefault="003D09FE">
            <w:r>
              <w:t>建筑体积</w:t>
            </w:r>
          </w:p>
        </w:tc>
        <w:tc>
          <w:tcPr>
            <w:tcW w:w="6820" w:type="dxa"/>
            <w:vAlign w:val="center"/>
          </w:tcPr>
          <w:p w:rsidR="00EA1075" w:rsidRDefault="003D09FE">
            <w:r>
              <w:t>24164.39</w:t>
            </w:r>
          </w:p>
        </w:tc>
      </w:tr>
      <w:tr w:rsidR="00EA1075">
        <w:tc>
          <w:tcPr>
            <w:tcW w:w="2513" w:type="dxa"/>
            <w:shd w:val="clear" w:color="auto" w:fill="E6E6E6"/>
            <w:vAlign w:val="center"/>
          </w:tcPr>
          <w:p w:rsidR="00EA1075" w:rsidRDefault="003D09FE">
            <w:r>
              <w:t>体形系数</w:t>
            </w:r>
          </w:p>
        </w:tc>
        <w:tc>
          <w:tcPr>
            <w:tcW w:w="6820" w:type="dxa"/>
            <w:vAlign w:val="center"/>
          </w:tcPr>
          <w:p w:rsidR="00EA1075" w:rsidRDefault="003D09FE">
            <w:r>
              <w:t>0.32</w:t>
            </w:r>
          </w:p>
        </w:tc>
      </w:tr>
    </w:tbl>
    <w:p w:rsidR="00EA1075" w:rsidRDefault="003D09FE">
      <w:pPr>
        <w:pStyle w:val="2"/>
        <w:widowControl w:val="0"/>
        <w:rPr>
          <w:kern w:val="2"/>
        </w:rPr>
      </w:pPr>
      <w:bookmarkStart w:id="38" w:name="_Toc91277664"/>
      <w:r>
        <w:rPr>
          <w:kern w:val="2"/>
        </w:rPr>
        <w:t>窗墙比</w:t>
      </w:r>
      <w:bookmarkEnd w:id="38"/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91277665"/>
      <w:r>
        <w:rPr>
          <w:color w:val="000000"/>
          <w:kern w:val="2"/>
          <w:szCs w:val="24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EA1075"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结论</w:t>
            </w:r>
          </w:p>
        </w:tc>
      </w:tr>
      <w:tr w:rsidR="00EA1075"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r>
              <w:t>南向</w:t>
            </w:r>
          </w:p>
        </w:tc>
        <w:tc>
          <w:tcPr>
            <w:tcW w:w="1296" w:type="dxa"/>
            <w:vAlign w:val="center"/>
          </w:tcPr>
          <w:p w:rsidR="00EA1075" w:rsidRDefault="003D09F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387.00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1168.20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0.33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0.70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适宜</w:t>
            </w:r>
          </w:p>
        </w:tc>
      </w:tr>
      <w:tr w:rsidR="00EA1075"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r>
              <w:t>北向</w:t>
            </w:r>
          </w:p>
        </w:tc>
        <w:tc>
          <w:tcPr>
            <w:tcW w:w="1296" w:type="dxa"/>
            <w:vAlign w:val="center"/>
          </w:tcPr>
          <w:p w:rsidR="00EA1075" w:rsidRDefault="003D09F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258.75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1169.10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0.22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0.70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适宜</w:t>
            </w:r>
          </w:p>
        </w:tc>
      </w:tr>
      <w:tr w:rsidR="00EA1075"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r>
              <w:t>东向</w:t>
            </w:r>
          </w:p>
        </w:tc>
        <w:tc>
          <w:tcPr>
            <w:tcW w:w="1296" w:type="dxa"/>
            <w:vAlign w:val="center"/>
          </w:tcPr>
          <w:p w:rsidR="00EA1075" w:rsidRDefault="003D09F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85.50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674.10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0.13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0.70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适宜</w:t>
            </w:r>
          </w:p>
        </w:tc>
      </w:tr>
      <w:tr w:rsidR="00EA1075"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r>
              <w:t>西向</w:t>
            </w:r>
          </w:p>
        </w:tc>
        <w:tc>
          <w:tcPr>
            <w:tcW w:w="1296" w:type="dxa"/>
            <w:vAlign w:val="center"/>
          </w:tcPr>
          <w:p w:rsidR="00EA1075" w:rsidRDefault="003D09F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87.30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674.10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0.13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0.70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适宜</w:t>
            </w:r>
          </w:p>
        </w:tc>
      </w:tr>
      <w:tr w:rsidR="00EA1075">
        <w:tc>
          <w:tcPr>
            <w:tcW w:w="2427" w:type="dxa"/>
            <w:gridSpan w:val="2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EA1075">
        <w:tc>
          <w:tcPr>
            <w:tcW w:w="2427" w:type="dxa"/>
            <w:gridSpan w:val="2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EA1075" w:rsidRDefault="003D09FE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EA1075">
        <w:tc>
          <w:tcPr>
            <w:tcW w:w="2427" w:type="dxa"/>
            <w:gridSpan w:val="2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EA1075" w:rsidRDefault="003D09FE">
            <w:r>
              <w:t>适宜</w:t>
            </w:r>
          </w:p>
        </w:tc>
      </w:tr>
    </w:tbl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91277666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EA1075">
        <w:tc>
          <w:tcPr>
            <w:tcW w:w="116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EA1075">
        <w:tc>
          <w:tcPr>
            <w:tcW w:w="1160" w:type="dxa"/>
            <w:vMerge w:val="restart"/>
            <w:vAlign w:val="center"/>
          </w:tcPr>
          <w:p w:rsidR="00EA1075" w:rsidRDefault="003D09FE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EA1075" w:rsidRDefault="003D09FE">
            <w:r>
              <w:t>南</w:t>
            </w:r>
            <w:r>
              <w:t>-</w:t>
            </w:r>
            <w:r>
              <w:t>默认立面</w:t>
            </w:r>
            <w:r>
              <w:br/>
              <w:t>387.00</w:t>
            </w:r>
          </w:p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4.70×4.50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21.15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21.15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0.70×4.50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3.15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3.15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7.40×4.50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233.10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2.70×4.50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12.15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12.15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6.70×4.50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30.15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30.15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0.60×1.50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2~3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6.30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1.20×1.50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29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52.20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2.40×1.50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8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28.80</w:t>
            </w:r>
          </w:p>
        </w:tc>
      </w:tr>
      <w:tr w:rsidR="00EA1075">
        <w:tc>
          <w:tcPr>
            <w:tcW w:w="1160" w:type="dxa"/>
            <w:vMerge w:val="restart"/>
            <w:vAlign w:val="center"/>
          </w:tcPr>
          <w:p w:rsidR="00EA1075" w:rsidRDefault="003D09FE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EA1075" w:rsidRDefault="003D09FE">
            <w:r>
              <w:t>北</w:t>
            </w:r>
            <w:r>
              <w:t>-</w:t>
            </w:r>
            <w:r>
              <w:t>默认立面</w:t>
            </w:r>
            <w:r>
              <w:br/>
              <w:t>258.75</w:t>
            </w:r>
          </w:p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3.70×4.50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16.65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16.65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7.40×4.50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133.20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4.00×4.50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18.00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0.60×1.50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2~3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14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12.60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1.20×1.50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36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64.80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C1815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1.80×1.50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2.70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2.70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2.40×1.50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10.80</w:t>
            </w:r>
          </w:p>
        </w:tc>
      </w:tr>
      <w:tr w:rsidR="00EA1075">
        <w:tc>
          <w:tcPr>
            <w:tcW w:w="1160" w:type="dxa"/>
            <w:vMerge w:val="restart"/>
            <w:vAlign w:val="center"/>
          </w:tcPr>
          <w:p w:rsidR="00EA1075" w:rsidRDefault="003D09FE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EA1075" w:rsidRDefault="003D09FE">
            <w:r>
              <w:t>东</w:t>
            </w:r>
            <w:r>
              <w:t>-</w:t>
            </w:r>
            <w:r>
              <w:t>默认立面</w:t>
            </w:r>
            <w:r>
              <w:br/>
              <w:t>85.50</w:t>
            </w:r>
          </w:p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7.40×4.50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33.30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0.60×1.50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2~3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14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12.60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1.20×1.50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16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28.80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2.40×1.50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10.80</w:t>
            </w:r>
          </w:p>
        </w:tc>
      </w:tr>
      <w:tr w:rsidR="00EA1075">
        <w:tc>
          <w:tcPr>
            <w:tcW w:w="1160" w:type="dxa"/>
            <w:vMerge w:val="restart"/>
            <w:vAlign w:val="center"/>
          </w:tcPr>
          <w:p w:rsidR="00EA1075" w:rsidRDefault="003D09FE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EA1075" w:rsidRDefault="003D09FE">
            <w:r>
              <w:t>西</w:t>
            </w:r>
            <w:r>
              <w:t>-</w:t>
            </w:r>
            <w:r>
              <w:t>默认立面</w:t>
            </w:r>
            <w:r>
              <w:br/>
              <w:t>87.30</w:t>
            </w:r>
          </w:p>
        </w:tc>
        <w:tc>
          <w:tcPr>
            <w:tcW w:w="1562" w:type="dxa"/>
            <w:vAlign w:val="center"/>
          </w:tcPr>
          <w:p w:rsidR="00EA1075" w:rsidRDefault="00EA1075"/>
        </w:tc>
        <w:tc>
          <w:tcPr>
            <w:tcW w:w="1386" w:type="dxa"/>
            <w:vAlign w:val="center"/>
          </w:tcPr>
          <w:p w:rsidR="00EA1075" w:rsidRDefault="003D09FE">
            <w:r>
              <w:t>11.00×4.50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49.50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49.50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0.60×1.50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24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21.60</w:t>
            </w:r>
          </w:p>
        </w:tc>
      </w:tr>
      <w:tr w:rsidR="00EA1075">
        <w:tc>
          <w:tcPr>
            <w:tcW w:w="1160" w:type="dxa"/>
            <w:vMerge/>
            <w:vAlign w:val="center"/>
          </w:tcPr>
          <w:p w:rsidR="00EA1075" w:rsidRDefault="00EA1075"/>
        </w:tc>
        <w:tc>
          <w:tcPr>
            <w:tcW w:w="1245" w:type="dxa"/>
            <w:vMerge/>
            <w:vAlign w:val="center"/>
          </w:tcPr>
          <w:p w:rsidR="00EA1075" w:rsidRDefault="00EA1075"/>
        </w:tc>
        <w:tc>
          <w:tcPr>
            <w:tcW w:w="15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1386" w:type="dxa"/>
            <w:vAlign w:val="center"/>
          </w:tcPr>
          <w:p w:rsidR="00EA1075" w:rsidRDefault="003D09FE">
            <w:r>
              <w:t>1.20×1.50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18" w:type="dxa"/>
            <w:vAlign w:val="center"/>
          </w:tcPr>
          <w:p w:rsidR="00EA1075" w:rsidRDefault="003D09FE">
            <w:r>
              <w:t>9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1262" w:type="dxa"/>
            <w:vAlign w:val="center"/>
          </w:tcPr>
          <w:p w:rsidR="00EA1075" w:rsidRDefault="003D09FE">
            <w:r>
              <w:t>16.20</w:t>
            </w:r>
          </w:p>
        </w:tc>
      </w:tr>
    </w:tbl>
    <w:p w:rsidR="00EA1075" w:rsidRDefault="003D09FE">
      <w:pPr>
        <w:pStyle w:val="2"/>
        <w:widowControl w:val="0"/>
        <w:rPr>
          <w:kern w:val="2"/>
        </w:rPr>
      </w:pPr>
      <w:bookmarkStart w:id="41" w:name="_Toc91277667"/>
      <w:r>
        <w:rPr>
          <w:kern w:val="2"/>
        </w:rPr>
        <w:t>可见光透射比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EA1075">
        <w:tc>
          <w:tcPr>
            <w:tcW w:w="90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透射比限值</w:t>
            </w:r>
          </w:p>
        </w:tc>
      </w:tr>
      <w:tr w:rsidR="00EA1075">
        <w:tc>
          <w:tcPr>
            <w:tcW w:w="905" w:type="dxa"/>
            <w:shd w:val="clear" w:color="auto" w:fill="E6E6E6"/>
            <w:vAlign w:val="center"/>
          </w:tcPr>
          <w:p w:rsidR="00EA1075" w:rsidRDefault="003D09FE">
            <w:r>
              <w:t>南向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0.33</w:t>
            </w:r>
          </w:p>
        </w:tc>
        <w:tc>
          <w:tcPr>
            <w:tcW w:w="20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2009" w:type="dxa"/>
            <w:vAlign w:val="center"/>
          </w:tcPr>
          <w:p w:rsidR="00EA1075" w:rsidRDefault="003D09FE">
            <w:r>
              <w:t>0.80</w:t>
            </w:r>
          </w:p>
        </w:tc>
        <w:tc>
          <w:tcPr>
            <w:tcW w:w="2009" w:type="dxa"/>
            <w:vAlign w:val="center"/>
          </w:tcPr>
          <w:p w:rsidR="00EA1075" w:rsidRDefault="003D09FE">
            <w:r>
              <w:t>0.60</w:t>
            </w:r>
          </w:p>
        </w:tc>
      </w:tr>
      <w:tr w:rsidR="00EA1075">
        <w:tc>
          <w:tcPr>
            <w:tcW w:w="905" w:type="dxa"/>
            <w:shd w:val="clear" w:color="auto" w:fill="E6E6E6"/>
            <w:vAlign w:val="center"/>
          </w:tcPr>
          <w:p w:rsidR="00EA1075" w:rsidRDefault="003D09FE">
            <w:r>
              <w:t>北向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0.22</w:t>
            </w:r>
          </w:p>
        </w:tc>
        <w:tc>
          <w:tcPr>
            <w:tcW w:w="20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2009" w:type="dxa"/>
            <w:vAlign w:val="center"/>
          </w:tcPr>
          <w:p w:rsidR="00EA1075" w:rsidRDefault="003D09FE">
            <w:r>
              <w:t>0.80</w:t>
            </w:r>
          </w:p>
        </w:tc>
        <w:tc>
          <w:tcPr>
            <w:tcW w:w="2009" w:type="dxa"/>
            <w:vAlign w:val="center"/>
          </w:tcPr>
          <w:p w:rsidR="00EA1075" w:rsidRDefault="003D09FE">
            <w:r>
              <w:t>0.60</w:t>
            </w:r>
          </w:p>
        </w:tc>
      </w:tr>
      <w:tr w:rsidR="00EA1075">
        <w:tc>
          <w:tcPr>
            <w:tcW w:w="905" w:type="dxa"/>
            <w:shd w:val="clear" w:color="auto" w:fill="E6E6E6"/>
            <w:vAlign w:val="center"/>
          </w:tcPr>
          <w:p w:rsidR="00EA1075" w:rsidRDefault="003D09FE">
            <w:r>
              <w:t>东向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0.13</w:t>
            </w:r>
          </w:p>
        </w:tc>
        <w:tc>
          <w:tcPr>
            <w:tcW w:w="20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2009" w:type="dxa"/>
            <w:vAlign w:val="center"/>
          </w:tcPr>
          <w:p w:rsidR="00EA1075" w:rsidRDefault="003D09FE">
            <w:r>
              <w:t>0.80</w:t>
            </w:r>
          </w:p>
        </w:tc>
        <w:tc>
          <w:tcPr>
            <w:tcW w:w="2009" w:type="dxa"/>
            <w:vAlign w:val="center"/>
          </w:tcPr>
          <w:p w:rsidR="00EA1075" w:rsidRDefault="003D09FE">
            <w:r>
              <w:t>0.60</w:t>
            </w:r>
          </w:p>
        </w:tc>
      </w:tr>
      <w:tr w:rsidR="00EA1075">
        <w:tc>
          <w:tcPr>
            <w:tcW w:w="905" w:type="dxa"/>
            <w:shd w:val="clear" w:color="auto" w:fill="E6E6E6"/>
            <w:vAlign w:val="center"/>
          </w:tcPr>
          <w:p w:rsidR="00EA1075" w:rsidRDefault="003D09FE">
            <w:r>
              <w:t>西向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0.13</w:t>
            </w:r>
          </w:p>
        </w:tc>
        <w:tc>
          <w:tcPr>
            <w:tcW w:w="20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2009" w:type="dxa"/>
            <w:vAlign w:val="center"/>
          </w:tcPr>
          <w:p w:rsidR="00EA1075" w:rsidRDefault="003D09FE">
            <w:r>
              <w:t>0.80</w:t>
            </w:r>
          </w:p>
        </w:tc>
        <w:tc>
          <w:tcPr>
            <w:tcW w:w="2009" w:type="dxa"/>
            <w:vAlign w:val="center"/>
          </w:tcPr>
          <w:p w:rsidR="00EA1075" w:rsidRDefault="003D09FE">
            <w:r>
              <w:t>0.60</w:t>
            </w:r>
          </w:p>
        </w:tc>
      </w:tr>
      <w:tr w:rsidR="00EA1075">
        <w:tc>
          <w:tcPr>
            <w:tcW w:w="2093" w:type="dxa"/>
            <w:gridSpan w:val="2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EA1075">
        <w:tc>
          <w:tcPr>
            <w:tcW w:w="2093" w:type="dxa"/>
            <w:gridSpan w:val="2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EA1075" w:rsidRDefault="003D09FE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EA1075">
        <w:tc>
          <w:tcPr>
            <w:tcW w:w="2093" w:type="dxa"/>
            <w:gridSpan w:val="2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EA1075" w:rsidRDefault="003D09FE">
            <w:r>
              <w:t>满足</w:t>
            </w:r>
          </w:p>
        </w:tc>
      </w:tr>
    </w:tbl>
    <w:p w:rsidR="00EA1075" w:rsidRDefault="003D09FE">
      <w:pPr>
        <w:pStyle w:val="2"/>
        <w:widowControl w:val="0"/>
        <w:rPr>
          <w:kern w:val="2"/>
        </w:rPr>
      </w:pPr>
      <w:bookmarkStart w:id="42" w:name="_Toc91277668"/>
      <w:r>
        <w:rPr>
          <w:kern w:val="2"/>
        </w:rPr>
        <w:t>天窗</w:t>
      </w:r>
      <w:bookmarkEnd w:id="42"/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91277669"/>
      <w:r>
        <w:rPr>
          <w:color w:val="000000"/>
          <w:kern w:val="2"/>
          <w:szCs w:val="24"/>
        </w:rPr>
        <w:t>天窗屋顶比</w:t>
      </w:r>
      <w:bookmarkEnd w:id="43"/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91277670"/>
      <w:r>
        <w:rPr>
          <w:color w:val="000000"/>
          <w:kern w:val="2"/>
          <w:szCs w:val="24"/>
        </w:rPr>
        <w:t>天窗类型</w:t>
      </w:r>
      <w:bookmarkEnd w:id="44"/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EA1075" w:rsidRDefault="003D09FE">
      <w:pPr>
        <w:pStyle w:val="2"/>
        <w:widowControl w:val="0"/>
        <w:rPr>
          <w:kern w:val="2"/>
        </w:rPr>
      </w:pPr>
      <w:bookmarkStart w:id="45" w:name="_Toc91277671"/>
      <w:r>
        <w:rPr>
          <w:kern w:val="2"/>
        </w:rPr>
        <w:t>屋顶构造</w:t>
      </w:r>
      <w:bookmarkEnd w:id="45"/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91277672"/>
      <w:r>
        <w:rPr>
          <w:color w:val="000000"/>
          <w:kern w:val="2"/>
          <w:szCs w:val="24"/>
        </w:rPr>
        <w:t>屋顶构造一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A1075">
        <w:tc>
          <w:tcPr>
            <w:tcW w:w="3345" w:type="dxa"/>
            <w:vMerge w:val="restart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热惰性指标</w:t>
            </w:r>
          </w:p>
        </w:tc>
      </w:tr>
      <w:tr w:rsidR="00EA1075">
        <w:tc>
          <w:tcPr>
            <w:tcW w:w="3345" w:type="dxa"/>
            <w:vMerge/>
            <w:shd w:val="clear" w:color="auto" w:fill="E6E6E6"/>
            <w:vAlign w:val="center"/>
          </w:tcPr>
          <w:p w:rsidR="00EA1075" w:rsidRDefault="00EA10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D=R*S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45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0.030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0.320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1.500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0.480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0.034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0.452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0.588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0.266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钢筋混凝土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1.740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17.200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0.069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1.186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lastRenderedPageBreak/>
              <w:t>岩棉条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0.045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0.512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0.444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0.228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205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2.602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2.160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A1075" w:rsidRDefault="003D09F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EA1075" w:rsidRDefault="003D09FE">
            <w:pPr>
              <w:jc w:val="center"/>
            </w:pPr>
            <w:r>
              <w:t>0.36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5985" w:type="dxa"/>
            <w:gridSpan w:val="6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5985" w:type="dxa"/>
            <w:gridSpan w:val="6"/>
          </w:tcPr>
          <w:p w:rsidR="00EA1075" w:rsidRDefault="003D09FE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(K≤0.40)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5985" w:type="dxa"/>
            <w:gridSpan w:val="6"/>
          </w:tcPr>
          <w:p w:rsidR="00EA1075" w:rsidRDefault="003D09FE">
            <w:r>
              <w:t>满足</w:t>
            </w:r>
          </w:p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pStyle w:val="2"/>
        <w:widowControl w:val="0"/>
        <w:rPr>
          <w:kern w:val="2"/>
        </w:rPr>
      </w:pPr>
      <w:bookmarkStart w:id="47" w:name="_Toc91277673"/>
      <w:r>
        <w:rPr>
          <w:kern w:val="2"/>
        </w:rPr>
        <w:t>外墙构造</w:t>
      </w:r>
      <w:bookmarkEnd w:id="47"/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91277674"/>
      <w:r>
        <w:rPr>
          <w:color w:val="000000"/>
          <w:kern w:val="2"/>
          <w:szCs w:val="24"/>
        </w:rPr>
        <w:t>外墙相关构造</w:t>
      </w:r>
      <w:bookmarkEnd w:id="48"/>
    </w:p>
    <w:p w:rsidR="00EA1075" w:rsidRDefault="003D09F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A1075">
        <w:tc>
          <w:tcPr>
            <w:tcW w:w="3345" w:type="dxa"/>
            <w:vMerge w:val="restart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热惰性指标</w:t>
            </w:r>
          </w:p>
        </w:tc>
      </w:tr>
      <w:tr w:rsidR="00EA1075">
        <w:tc>
          <w:tcPr>
            <w:tcW w:w="3345" w:type="dxa"/>
            <w:vMerge/>
            <w:shd w:val="clear" w:color="auto" w:fill="E6E6E6"/>
            <w:vAlign w:val="center"/>
          </w:tcPr>
          <w:p w:rsidR="00EA1075" w:rsidRDefault="00EA10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D=R*S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聚氨酯泡沫塑料</w:t>
            </w:r>
            <w:r>
              <w:t>(ρ=55-70)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0.027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0.430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1.111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0.478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水泥砂浆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0.930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11.370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0.022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0.245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钢筋混凝土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1.740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17.200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0.115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1.977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0.870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10.750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0.023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0.247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270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1.271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2.946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A1075" w:rsidRDefault="003D09FE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EA1075" w:rsidRDefault="003D09FE">
            <w:pPr>
              <w:jc w:val="center"/>
            </w:pPr>
            <w:r>
              <w:t>0.70</w:t>
            </w:r>
          </w:p>
        </w:tc>
      </w:tr>
    </w:tbl>
    <w:p w:rsidR="00EA1075" w:rsidRDefault="003D09F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A1075">
        <w:tc>
          <w:tcPr>
            <w:tcW w:w="3345" w:type="dxa"/>
            <w:vMerge w:val="restart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热惰性指标</w:t>
            </w:r>
          </w:p>
        </w:tc>
      </w:tr>
      <w:tr w:rsidR="00EA1075">
        <w:tc>
          <w:tcPr>
            <w:tcW w:w="3345" w:type="dxa"/>
            <w:vMerge/>
            <w:shd w:val="clear" w:color="auto" w:fill="E6E6E6"/>
            <w:vAlign w:val="center"/>
          </w:tcPr>
          <w:p w:rsidR="00EA1075" w:rsidRDefault="00EA10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D=R*S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水泥砂浆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0.930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11.370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0.022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0.245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0.030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0.340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0.556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0.227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水泥砂浆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0.930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11.370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0.022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0.245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钢筋混凝土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1.740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17.200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0.115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1.977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石灰砂浆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0.810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10.070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0.025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0.249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280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0.738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2.941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A1075" w:rsidRDefault="003D09FE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EA1075" w:rsidRDefault="003D09FE">
            <w:pPr>
              <w:jc w:val="center"/>
            </w:pPr>
            <w:r>
              <w:t>1.11</w:t>
            </w:r>
          </w:p>
        </w:tc>
      </w:tr>
    </w:tbl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1277675"/>
      <w:r>
        <w:rPr>
          <w:color w:val="000000"/>
          <w:kern w:val="2"/>
          <w:szCs w:val="24"/>
        </w:rPr>
        <w:lastRenderedPageBreak/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49"/>
    </w:p>
    <w:p w:rsidR="00F0396C" w:rsidRDefault="003D09FE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91277676"/>
      <w:r>
        <w:rPr>
          <w:color w:val="000000"/>
          <w:kern w:val="2"/>
          <w:szCs w:val="24"/>
        </w:rPr>
        <w:t>外墙平均热工特性</w:t>
      </w:r>
      <w:bookmarkEnd w:id="51"/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太阳辐射吸收系数</w:t>
            </w:r>
          </w:p>
        </w:tc>
      </w:tr>
      <w:tr w:rsidR="00EA1075">
        <w:tc>
          <w:tcPr>
            <w:tcW w:w="2948" w:type="dxa"/>
            <w:vAlign w:val="center"/>
          </w:tcPr>
          <w:p w:rsidR="00EA1075" w:rsidRDefault="003D09FE">
            <w:r>
              <w:t>外墙构造一</w:t>
            </w:r>
          </w:p>
        </w:tc>
        <w:tc>
          <w:tcPr>
            <w:tcW w:w="1120" w:type="dxa"/>
            <w:vAlign w:val="center"/>
          </w:tcPr>
          <w:p w:rsidR="00EA1075" w:rsidRDefault="003D09FE">
            <w:r>
              <w:t>主墙体</w:t>
            </w:r>
          </w:p>
        </w:tc>
        <w:tc>
          <w:tcPr>
            <w:tcW w:w="990" w:type="dxa"/>
            <w:vAlign w:val="center"/>
          </w:tcPr>
          <w:p w:rsidR="00EA1075" w:rsidRDefault="003D09FE">
            <w:r>
              <w:t>781.20</w:t>
            </w:r>
          </w:p>
        </w:tc>
        <w:tc>
          <w:tcPr>
            <w:tcW w:w="950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0.70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2.95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0.49</w:t>
            </w:r>
          </w:p>
        </w:tc>
      </w:tr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A1075" w:rsidRDefault="003D09FE">
            <w:pPr>
              <w:jc w:val="center"/>
            </w:pPr>
            <w:r>
              <w:t>0.70 × 1.10 = 0.77</w:t>
            </w:r>
          </w:p>
        </w:tc>
      </w:tr>
    </w:tbl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太阳辐射吸收系数</w:t>
            </w:r>
          </w:p>
        </w:tc>
      </w:tr>
      <w:tr w:rsidR="00EA1075">
        <w:tc>
          <w:tcPr>
            <w:tcW w:w="2948" w:type="dxa"/>
            <w:vAlign w:val="center"/>
          </w:tcPr>
          <w:p w:rsidR="00EA1075" w:rsidRDefault="003D09FE">
            <w:r>
              <w:t>外墙构造一</w:t>
            </w:r>
          </w:p>
        </w:tc>
        <w:tc>
          <w:tcPr>
            <w:tcW w:w="1120" w:type="dxa"/>
            <w:vAlign w:val="center"/>
          </w:tcPr>
          <w:p w:rsidR="00EA1075" w:rsidRDefault="003D09FE">
            <w:r>
              <w:t>主墙体</w:t>
            </w:r>
          </w:p>
        </w:tc>
        <w:tc>
          <w:tcPr>
            <w:tcW w:w="990" w:type="dxa"/>
            <w:vAlign w:val="center"/>
          </w:tcPr>
          <w:p w:rsidR="00EA1075" w:rsidRDefault="003D09FE">
            <w:r>
              <w:t>910.35</w:t>
            </w:r>
          </w:p>
        </w:tc>
        <w:tc>
          <w:tcPr>
            <w:tcW w:w="950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0.70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2.95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0.49</w:t>
            </w:r>
          </w:p>
        </w:tc>
      </w:tr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A1075" w:rsidRDefault="003D09FE">
            <w:pPr>
              <w:jc w:val="center"/>
            </w:pPr>
            <w:r>
              <w:t>0.70 × 1.10 = 0.77</w:t>
            </w:r>
          </w:p>
        </w:tc>
      </w:tr>
    </w:tbl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太阳辐射吸收系数</w:t>
            </w:r>
          </w:p>
        </w:tc>
      </w:tr>
      <w:tr w:rsidR="00EA1075">
        <w:tc>
          <w:tcPr>
            <w:tcW w:w="2948" w:type="dxa"/>
            <w:vAlign w:val="center"/>
          </w:tcPr>
          <w:p w:rsidR="00EA1075" w:rsidRDefault="003D09FE">
            <w:r>
              <w:t>外墙构造一</w:t>
            </w:r>
          </w:p>
        </w:tc>
        <w:tc>
          <w:tcPr>
            <w:tcW w:w="1120" w:type="dxa"/>
            <w:vAlign w:val="center"/>
          </w:tcPr>
          <w:p w:rsidR="00EA1075" w:rsidRDefault="003D09FE">
            <w:r>
              <w:t>主墙体</w:t>
            </w:r>
          </w:p>
        </w:tc>
        <w:tc>
          <w:tcPr>
            <w:tcW w:w="990" w:type="dxa"/>
            <w:vAlign w:val="center"/>
          </w:tcPr>
          <w:p w:rsidR="00EA1075" w:rsidRDefault="003D09FE">
            <w:r>
              <w:t>588.60</w:t>
            </w:r>
          </w:p>
        </w:tc>
        <w:tc>
          <w:tcPr>
            <w:tcW w:w="950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0.70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2.95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0.49</w:t>
            </w:r>
          </w:p>
        </w:tc>
      </w:tr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A1075" w:rsidRDefault="003D09FE">
            <w:pPr>
              <w:jc w:val="center"/>
            </w:pPr>
            <w:r>
              <w:t>0.70 × 1.10 = 0.77</w:t>
            </w:r>
          </w:p>
        </w:tc>
      </w:tr>
    </w:tbl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太阳辐射吸收系数</w:t>
            </w:r>
          </w:p>
        </w:tc>
      </w:tr>
      <w:tr w:rsidR="00EA1075">
        <w:tc>
          <w:tcPr>
            <w:tcW w:w="2948" w:type="dxa"/>
            <w:vAlign w:val="center"/>
          </w:tcPr>
          <w:p w:rsidR="00EA1075" w:rsidRDefault="003D09FE">
            <w:r>
              <w:t>外墙构造一</w:t>
            </w:r>
          </w:p>
        </w:tc>
        <w:tc>
          <w:tcPr>
            <w:tcW w:w="1120" w:type="dxa"/>
            <w:vAlign w:val="center"/>
          </w:tcPr>
          <w:p w:rsidR="00EA1075" w:rsidRDefault="003D09FE">
            <w:r>
              <w:t>主墙体</w:t>
            </w:r>
          </w:p>
        </w:tc>
        <w:tc>
          <w:tcPr>
            <w:tcW w:w="990" w:type="dxa"/>
            <w:vAlign w:val="center"/>
          </w:tcPr>
          <w:p w:rsidR="00EA1075" w:rsidRDefault="003D09FE">
            <w:r>
              <w:t>586.80</w:t>
            </w:r>
          </w:p>
        </w:tc>
        <w:tc>
          <w:tcPr>
            <w:tcW w:w="950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0.70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2.95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0.49</w:t>
            </w:r>
          </w:p>
        </w:tc>
      </w:tr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A1075" w:rsidRDefault="003D09FE">
            <w:pPr>
              <w:jc w:val="center"/>
            </w:pPr>
            <w:r>
              <w:t>0.70 × 1.10 = 0.77</w:t>
            </w:r>
          </w:p>
        </w:tc>
      </w:tr>
    </w:tbl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太阳辐射吸收系数</w:t>
            </w:r>
          </w:p>
        </w:tc>
      </w:tr>
      <w:tr w:rsidR="00EA1075">
        <w:tc>
          <w:tcPr>
            <w:tcW w:w="2948" w:type="dxa"/>
            <w:vAlign w:val="center"/>
          </w:tcPr>
          <w:p w:rsidR="00EA1075" w:rsidRDefault="003D09FE">
            <w:r>
              <w:t>外墙构造一</w:t>
            </w:r>
          </w:p>
        </w:tc>
        <w:tc>
          <w:tcPr>
            <w:tcW w:w="1120" w:type="dxa"/>
            <w:vAlign w:val="center"/>
          </w:tcPr>
          <w:p w:rsidR="00EA1075" w:rsidRDefault="003D09FE">
            <w:r>
              <w:t>主墙体</w:t>
            </w:r>
          </w:p>
        </w:tc>
        <w:tc>
          <w:tcPr>
            <w:tcW w:w="990" w:type="dxa"/>
            <w:vAlign w:val="center"/>
          </w:tcPr>
          <w:p w:rsidR="00EA1075" w:rsidRDefault="003D09FE">
            <w:r>
              <w:t>2866.95</w:t>
            </w:r>
          </w:p>
        </w:tc>
        <w:tc>
          <w:tcPr>
            <w:tcW w:w="950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0.70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2.95</w:t>
            </w:r>
          </w:p>
        </w:tc>
        <w:tc>
          <w:tcPr>
            <w:tcW w:w="1107" w:type="dxa"/>
            <w:vAlign w:val="center"/>
          </w:tcPr>
          <w:p w:rsidR="00EA1075" w:rsidRDefault="003D09FE">
            <w:r>
              <w:t>0.49</w:t>
            </w:r>
          </w:p>
        </w:tc>
      </w:tr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EA1075" w:rsidRDefault="003D09FE">
            <w:pPr>
              <w:jc w:val="center"/>
            </w:pPr>
            <w:r>
              <w:t>0.70 × 1.10 = 0.77</w:t>
            </w:r>
          </w:p>
        </w:tc>
      </w:tr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6381" w:type="dxa"/>
            <w:gridSpan w:val="6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6381" w:type="dxa"/>
            <w:gridSpan w:val="6"/>
          </w:tcPr>
          <w:p w:rsidR="00EA1075" w:rsidRDefault="003D09FE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EA1075">
        <w:tc>
          <w:tcPr>
            <w:tcW w:w="2948" w:type="dxa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6381" w:type="dxa"/>
            <w:gridSpan w:val="6"/>
          </w:tcPr>
          <w:p w:rsidR="00EA1075" w:rsidRDefault="003D09FE">
            <w:r>
              <w:t>满足</w:t>
            </w:r>
          </w:p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pStyle w:val="2"/>
        <w:widowControl w:val="0"/>
        <w:rPr>
          <w:kern w:val="2"/>
        </w:rPr>
      </w:pPr>
      <w:bookmarkStart w:id="52" w:name="_Toc91277677"/>
      <w:r>
        <w:rPr>
          <w:kern w:val="2"/>
        </w:rPr>
        <w:t>挑空楼板构造</w:t>
      </w:r>
      <w:bookmarkEnd w:id="52"/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91277678"/>
      <w:r>
        <w:rPr>
          <w:color w:val="000000"/>
          <w:kern w:val="2"/>
          <w:szCs w:val="24"/>
        </w:rPr>
        <w:t>挑空楼板构造一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A1075">
        <w:tc>
          <w:tcPr>
            <w:tcW w:w="3345" w:type="dxa"/>
            <w:vMerge w:val="restart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热惰性指标</w:t>
            </w:r>
          </w:p>
        </w:tc>
      </w:tr>
      <w:tr w:rsidR="00EA1075">
        <w:tc>
          <w:tcPr>
            <w:tcW w:w="3345" w:type="dxa"/>
            <w:vMerge/>
            <w:shd w:val="clear" w:color="auto" w:fill="E6E6E6"/>
            <w:vAlign w:val="center"/>
          </w:tcPr>
          <w:p w:rsidR="00EA1075" w:rsidRDefault="00EA10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D=R*S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水泥砂浆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0.930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11.370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0.022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0.245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膨胀珍珠岩</w:t>
            </w:r>
            <w:r>
              <w:t>(ρ=80)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54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0.058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0.628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0.776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0.585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聚合物保温砂浆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50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0.110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3.500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1.10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0.413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1.591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钢筋混凝土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96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1.740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17.200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1.25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0.044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0.949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15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0.870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10.750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0.017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0.185</w:t>
            </w:r>
          </w:p>
        </w:tc>
      </w:tr>
      <w:tr w:rsidR="00EA1075">
        <w:tc>
          <w:tcPr>
            <w:tcW w:w="3345" w:type="dxa"/>
            <w:vAlign w:val="center"/>
          </w:tcPr>
          <w:p w:rsidR="00EA1075" w:rsidRDefault="003D09F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235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1.272</w:t>
            </w:r>
          </w:p>
        </w:tc>
        <w:tc>
          <w:tcPr>
            <w:tcW w:w="1064" w:type="dxa"/>
            <w:vAlign w:val="center"/>
          </w:tcPr>
          <w:p w:rsidR="00EA1075" w:rsidRDefault="003D09FE">
            <w:r>
              <w:t>3.554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EA1075" w:rsidRDefault="003D09FE">
            <w:pPr>
              <w:jc w:val="center"/>
            </w:pPr>
            <w:r>
              <w:t>0.70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EA1075" w:rsidRDefault="003D09FE">
            <w:pPr>
              <w:jc w:val="center"/>
            </w:pPr>
            <w:r>
              <w:t>K = 0.70, D = 3.55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EA1075" w:rsidRDefault="00EA1075"/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数据来源</w:t>
            </w:r>
          </w:p>
        </w:tc>
        <w:tc>
          <w:tcPr>
            <w:tcW w:w="5985" w:type="dxa"/>
            <w:gridSpan w:val="6"/>
          </w:tcPr>
          <w:p w:rsidR="00EA1075" w:rsidRDefault="003D09FE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119</w:t>
            </w:r>
            <w:r>
              <w:t>页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5985" w:type="dxa"/>
            <w:gridSpan w:val="6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5985" w:type="dxa"/>
            <w:gridSpan w:val="6"/>
          </w:tcPr>
          <w:p w:rsidR="00EA1075" w:rsidRDefault="003D09FE">
            <w:r>
              <w:t>K≤0.70</w:t>
            </w:r>
          </w:p>
        </w:tc>
      </w:tr>
      <w:tr w:rsidR="00EA1075">
        <w:tc>
          <w:tcPr>
            <w:tcW w:w="3345" w:type="dxa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5985" w:type="dxa"/>
            <w:gridSpan w:val="6"/>
          </w:tcPr>
          <w:p w:rsidR="00EA1075" w:rsidRDefault="003D09FE">
            <w:r>
              <w:t>满足</w:t>
            </w:r>
          </w:p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pStyle w:val="2"/>
        <w:widowControl w:val="0"/>
        <w:rPr>
          <w:kern w:val="2"/>
        </w:rPr>
      </w:pPr>
      <w:bookmarkStart w:id="54" w:name="_Toc91277679"/>
      <w:r>
        <w:rPr>
          <w:kern w:val="2"/>
        </w:rPr>
        <w:t>外窗热工</w:t>
      </w:r>
      <w:bookmarkEnd w:id="54"/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91277680"/>
      <w:r>
        <w:rPr>
          <w:color w:val="000000"/>
          <w:kern w:val="2"/>
          <w:szCs w:val="24"/>
        </w:rP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EA1075">
        <w:tc>
          <w:tcPr>
            <w:tcW w:w="90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备注</w:t>
            </w:r>
          </w:p>
        </w:tc>
      </w:tr>
      <w:tr w:rsidR="00EA1075">
        <w:tc>
          <w:tcPr>
            <w:tcW w:w="905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867" w:type="dxa"/>
            <w:vAlign w:val="center"/>
          </w:tcPr>
          <w:p w:rsidR="00EA1075" w:rsidRDefault="003D09FE">
            <w:r>
              <w:t>热反射镀膜中空</w:t>
            </w:r>
            <w:r>
              <w:t>6+9A+6</w:t>
            </w:r>
            <w:r>
              <w:t>低</w:t>
            </w:r>
          </w:p>
        </w:tc>
        <w:tc>
          <w:tcPr>
            <w:tcW w:w="826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832" w:type="dxa"/>
            <w:vAlign w:val="center"/>
          </w:tcPr>
          <w:p w:rsidR="00EA1075" w:rsidRDefault="003D09FE">
            <w:r>
              <w:t>2.40</w:t>
            </w:r>
          </w:p>
        </w:tc>
        <w:tc>
          <w:tcPr>
            <w:tcW w:w="956" w:type="dxa"/>
            <w:vAlign w:val="center"/>
          </w:tcPr>
          <w:p w:rsidR="00EA1075" w:rsidRDefault="003D09FE">
            <w:r>
              <w:t>0.17</w:t>
            </w:r>
          </w:p>
        </w:tc>
        <w:tc>
          <w:tcPr>
            <w:tcW w:w="95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2988" w:type="dxa"/>
            <w:vAlign w:val="center"/>
          </w:tcPr>
          <w:p w:rsidR="00EA1075" w:rsidRDefault="00EA1075"/>
        </w:tc>
      </w:tr>
      <w:tr w:rsidR="00EA1075">
        <w:tc>
          <w:tcPr>
            <w:tcW w:w="905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1867" w:type="dxa"/>
            <w:vAlign w:val="center"/>
          </w:tcPr>
          <w:p w:rsidR="00EA1075" w:rsidRDefault="003D09FE">
            <w:r>
              <w:t>Low</w:t>
            </w:r>
            <w:r>
              <w:t>－</w:t>
            </w:r>
            <w:r>
              <w:t>E</w:t>
            </w:r>
            <w:r>
              <w:t>中空玻璃</w:t>
            </w:r>
            <w:r>
              <w:t>Low-E5+9A+Low-E5</w:t>
            </w:r>
            <w:r>
              <w:t>低</w:t>
            </w:r>
          </w:p>
        </w:tc>
        <w:tc>
          <w:tcPr>
            <w:tcW w:w="826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832" w:type="dxa"/>
            <w:vAlign w:val="center"/>
          </w:tcPr>
          <w:p w:rsidR="00EA1075" w:rsidRDefault="003D09FE">
            <w:r>
              <w:t>1.90</w:t>
            </w:r>
          </w:p>
        </w:tc>
        <w:tc>
          <w:tcPr>
            <w:tcW w:w="956" w:type="dxa"/>
            <w:vAlign w:val="center"/>
          </w:tcPr>
          <w:p w:rsidR="00EA1075" w:rsidRDefault="003D09FE">
            <w:r>
              <w:t>0.22</w:t>
            </w:r>
          </w:p>
        </w:tc>
        <w:tc>
          <w:tcPr>
            <w:tcW w:w="956" w:type="dxa"/>
            <w:vAlign w:val="center"/>
          </w:tcPr>
          <w:p w:rsidR="00EA1075" w:rsidRDefault="003D09FE">
            <w:r>
              <w:t>0.800</w:t>
            </w:r>
          </w:p>
        </w:tc>
        <w:tc>
          <w:tcPr>
            <w:tcW w:w="2988" w:type="dxa"/>
            <w:vAlign w:val="center"/>
          </w:tcPr>
          <w:p w:rsidR="00EA1075" w:rsidRDefault="00EA1075"/>
        </w:tc>
      </w:tr>
    </w:tbl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91277681"/>
      <w:r>
        <w:rPr>
          <w:color w:val="000000"/>
          <w:kern w:val="2"/>
          <w:szCs w:val="24"/>
        </w:rPr>
        <w:t>外遮阳类型</w:t>
      </w:r>
      <w:bookmarkEnd w:id="56"/>
    </w:p>
    <w:p w:rsidR="00EA1075" w:rsidRDefault="003D09F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EA1075"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备注</w:t>
            </w:r>
          </w:p>
        </w:tc>
      </w:tr>
      <w:tr w:rsidR="00EA1075">
        <w:tc>
          <w:tcPr>
            <w:tcW w:w="101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697" w:type="dxa"/>
            <w:vAlign w:val="center"/>
          </w:tcPr>
          <w:p w:rsidR="00EA1075" w:rsidRDefault="003D09FE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0.800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0.200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0.500</w:t>
            </w:r>
          </w:p>
        </w:tc>
        <w:tc>
          <w:tcPr>
            <w:tcW w:w="3390" w:type="dxa"/>
            <w:vAlign w:val="center"/>
          </w:tcPr>
          <w:p w:rsidR="00EA1075" w:rsidRDefault="00EA1075"/>
        </w:tc>
      </w:tr>
    </w:tbl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91277682"/>
      <w:r>
        <w:rPr>
          <w:color w:val="000000"/>
          <w:kern w:val="2"/>
          <w:szCs w:val="24"/>
        </w:rPr>
        <w:t>平均传热系数</w:t>
      </w:r>
      <w:bookmarkEnd w:id="57"/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A1075">
        <w:tc>
          <w:tcPr>
            <w:tcW w:w="1013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21.150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21.150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3.150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3.150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33.300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233.100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12.150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12.150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5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30.150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30.150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6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2~3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0.900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6.300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29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1.800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52.200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3.600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28.800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3389" w:type="dxa"/>
            <w:gridSpan w:val="3"/>
            <w:shd w:val="clear" w:color="auto" w:fill="E6E6E6"/>
            <w:vAlign w:val="center"/>
          </w:tcPr>
          <w:p w:rsidR="00EA1075" w:rsidRDefault="003D09F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387.000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EA1075" w:rsidRDefault="003D09FE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2.287</w:t>
            </w:r>
          </w:p>
        </w:tc>
      </w:tr>
    </w:tbl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A1075">
        <w:tc>
          <w:tcPr>
            <w:tcW w:w="1013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16.650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16.650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33.300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133.200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18.000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18.000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2~3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14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0.900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12.600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36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1.800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64.800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6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C1815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2.700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2.700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3.600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10.800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3389" w:type="dxa"/>
            <w:gridSpan w:val="3"/>
            <w:shd w:val="clear" w:color="auto" w:fill="E6E6E6"/>
            <w:vAlign w:val="center"/>
          </w:tcPr>
          <w:p w:rsidR="00EA1075" w:rsidRDefault="003D09F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258.750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EA1075" w:rsidRDefault="003D09FE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2.224</w:t>
            </w:r>
          </w:p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A1075">
        <w:tc>
          <w:tcPr>
            <w:tcW w:w="1013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33.300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33.300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2~3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14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0.900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12.600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16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1.800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28.800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3.600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10.800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3389" w:type="dxa"/>
            <w:gridSpan w:val="3"/>
            <w:shd w:val="clear" w:color="auto" w:fill="E6E6E6"/>
            <w:vAlign w:val="center"/>
          </w:tcPr>
          <w:p w:rsidR="00EA1075" w:rsidRDefault="003D09F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85.500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EA1075" w:rsidRDefault="003D09FE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2.095</w:t>
            </w:r>
          </w:p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A1075">
        <w:tc>
          <w:tcPr>
            <w:tcW w:w="1013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EA1075"/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49.500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49.500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2.400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24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0.900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21.600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1013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9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1.800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16.200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1.900</w:t>
            </w:r>
          </w:p>
        </w:tc>
      </w:tr>
      <w:tr w:rsidR="00EA1075">
        <w:tc>
          <w:tcPr>
            <w:tcW w:w="3389" w:type="dxa"/>
            <w:gridSpan w:val="3"/>
            <w:shd w:val="clear" w:color="auto" w:fill="E6E6E6"/>
            <w:vAlign w:val="center"/>
          </w:tcPr>
          <w:p w:rsidR="00EA1075" w:rsidRDefault="003D09F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87.300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EA1075" w:rsidRDefault="003D09FE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EA1075" w:rsidRDefault="003D09FE">
            <w:r>
              <w:t>2.184</w:t>
            </w:r>
          </w:p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91277683"/>
      <w:r>
        <w:rPr>
          <w:color w:val="000000"/>
          <w:kern w:val="2"/>
          <w:szCs w:val="24"/>
        </w:rPr>
        <w:t>综合太阳得热系数</w:t>
      </w:r>
      <w:bookmarkEnd w:id="58"/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A1075">
        <w:tc>
          <w:tcPr>
            <w:tcW w:w="65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综合太阳得热系数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21.150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21.150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3.150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3.150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33.300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233.100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12.150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12.150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5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30.150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30.150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6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2~3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0.900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6.300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0.500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0.109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29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1.800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52.200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0.500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0.109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8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8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3.600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28.800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0.500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0.109</w:t>
            </w:r>
          </w:p>
        </w:tc>
      </w:tr>
      <w:tr w:rsidR="00EA1075">
        <w:tc>
          <w:tcPr>
            <w:tcW w:w="3930" w:type="dxa"/>
            <w:gridSpan w:val="5"/>
            <w:shd w:val="clear" w:color="auto" w:fill="E6E6E6"/>
            <w:vAlign w:val="center"/>
          </w:tcPr>
          <w:p w:rsidR="00EA1075" w:rsidRDefault="003D09F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387.000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EA1075" w:rsidRDefault="003D09FE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0.887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0.159</w:t>
            </w:r>
          </w:p>
        </w:tc>
      </w:tr>
    </w:tbl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A1075">
        <w:tc>
          <w:tcPr>
            <w:tcW w:w="65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综合太阳得热系数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16.650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16.650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33.300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133.200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18.000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18.000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2~3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14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0.900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12.600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5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36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1.800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64.800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6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C1815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2.700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2.700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3.600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10.800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</w:tr>
      <w:tr w:rsidR="00EA1075">
        <w:tc>
          <w:tcPr>
            <w:tcW w:w="3930" w:type="dxa"/>
            <w:gridSpan w:val="5"/>
            <w:shd w:val="clear" w:color="auto" w:fill="E6E6E6"/>
            <w:vAlign w:val="center"/>
          </w:tcPr>
          <w:p w:rsidR="00EA1075" w:rsidRDefault="003D09F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258.750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EA1075" w:rsidRDefault="003D09FE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0.189</w:t>
            </w:r>
          </w:p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A1075">
        <w:tc>
          <w:tcPr>
            <w:tcW w:w="65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综合太阳得热系数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33.300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33.300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2~3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14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0.900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12.600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16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1.800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28.800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3.600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10.800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</w:tr>
      <w:tr w:rsidR="00EA1075">
        <w:tc>
          <w:tcPr>
            <w:tcW w:w="3930" w:type="dxa"/>
            <w:gridSpan w:val="5"/>
            <w:shd w:val="clear" w:color="auto" w:fill="E6E6E6"/>
            <w:vAlign w:val="center"/>
          </w:tcPr>
          <w:p w:rsidR="00EA1075" w:rsidRDefault="003D09F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85.500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EA1075" w:rsidRDefault="003D09FE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0.201</w:t>
            </w:r>
          </w:p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A1075">
        <w:tc>
          <w:tcPr>
            <w:tcW w:w="65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综合太阳得热系数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:rsidR="00EA1075" w:rsidRDefault="00EA1075"/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49.500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49.500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65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916" w:type="dxa"/>
            <w:vAlign w:val="center"/>
          </w:tcPr>
          <w:p w:rsidR="00EA1075" w:rsidRDefault="003D09FE">
            <w:r>
              <w:t>1.000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0.174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24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0.900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21.600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0.500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0.109</w:t>
            </w:r>
          </w:p>
        </w:tc>
      </w:tr>
      <w:tr w:rsidR="00EA1075">
        <w:tc>
          <w:tcPr>
            <w:tcW w:w="656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888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1~3</w:t>
            </w:r>
          </w:p>
        </w:tc>
        <w:tc>
          <w:tcPr>
            <w:tcW w:w="769" w:type="dxa"/>
            <w:vAlign w:val="center"/>
          </w:tcPr>
          <w:p w:rsidR="00EA1075" w:rsidRDefault="003D09FE">
            <w:r>
              <w:t>9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1.800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16.200</w:t>
            </w:r>
          </w:p>
        </w:tc>
        <w:tc>
          <w:tcPr>
            <w:tcW w:w="781" w:type="dxa"/>
            <w:vAlign w:val="center"/>
          </w:tcPr>
          <w:p w:rsidR="00EA1075" w:rsidRDefault="003D09FE">
            <w:r>
              <w:t>18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0.218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0.500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0.109</w:t>
            </w:r>
          </w:p>
        </w:tc>
      </w:tr>
      <w:tr w:rsidR="00EA1075">
        <w:tc>
          <w:tcPr>
            <w:tcW w:w="3930" w:type="dxa"/>
            <w:gridSpan w:val="5"/>
            <w:shd w:val="clear" w:color="auto" w:fill="E6E6E6"/>
            <w:vAlign w:val="center"/>
          </w:tcPr>
          <w:p w:rsidR="00EA1075" w:rsidRDefault="003D09FE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EA1075" w:rsidRDefault="003D09FE">
            <w:r>
              <w:t>87.300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EA1075" w:rsidRDefault="003D09FE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0.784</w:t>
            </w:r>
          </w:p>
        </w:tc>
        <w:tc>
          <w:tcPr>
            <w:tcW w:w="916" w:type="dxa"/>
            <w:vAlign w:val="center"/>
          </w:tcPr>
          <w:p w:rsidR="00EA1075" w:rsidRDefault="003D09FE">
            <w:r>
              <w:t>0.146</w:t>
            </w:r>
          </w:p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91277684"/>
      <w:r>
        <w:rPr>
          <w:color w:val="000000"/>
          <w:kern w:val="2"/>
          <w:szCs w:val="24"/>
        </w:rPr>
        <w:t>总体热工性能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EA1075"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结论</w:t>
            </w:r>
          </w:p>
        </w:tc>
      </w:tr>
      <w:tr w:rsidR="00EA1075"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r>
              <w:t>南向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387.00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2.29</w:t>
            </w:r>
          </w:p>
        </w:tc>
        <w:tc>
          <w:tcPr>
            <w:tcW w:w="1245" w:type="dxa"/>
            <w:vAlign w:val="center"/>
          </w:tcPr>
          <w:p w:rsidR="00EA1075" w:rsidRDefault="003D09FE">
            <w:r>
              <w:t>0.16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0.33</w:t>
            </w:r>
          </w:p>
        </w:tc>
        <w:tc>
          <w:tcPr>
            <w:tcW w:w="1465" w:type="dxa"/>
            <w:vAlign w:val="center"/>
          </w:tcPr>
          <w:p w:rsidR="00EA1075" w:rsidRDefault="003D09FE">
            <w:r>
              <w:t>K≤2.60, SHGC≤0.40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满足</w:t>
            </w:r>
          </w:p>
        </w:tc>
      </w:tr>
      <w:tr w:rsidR="00EA1075"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r>
              <w:t>北向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258.75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2.22</w:t>
            </w:r>
          </w:p>
        </w:tc>
        <w:tc>
          <w:tcPr>
            <w:tcW w:w="1245" w:type="dxa"/>
            <w:vAlign w:val="center"/>
          </w:tcPr>
          <w:p w:rsidR="00EA1075" w:rsidRDefault="003D09FE">
            <w:r>
              <w:t>0.19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0.22</w:t>
            </w:r>
          </w:p>
        </w:tc>
        <w:tc>
          <w:tcPr>
            <w:tcW w:w="1465" w:type="dxa"/>
            <w:vAlign w:val="center"/>
          </w:tcPr>
          <w:p w:rsidR="00EA1075" w:rsidRDefault="003D09FE">
            <w:r>
              <w:t>K≤3.00, SHGC≤0.48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满足</w:t>
            </w:r>
          </w:p>
        </w:tc>
      </w:tr>
      <w:tr w:rsidR="00EA1075"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r>
              <w:t>东向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85.50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2.09</w:t>
            </w:r>
          </w:p>
        </w:tc>
        <w:tc>
          <w:tcPr>
            <w:tcW w:w="1245" w:type="dxa"/>
            <w:vAlign w:val="center"/>
          </w:tcPr>
          <w:p w:rsidR="00EA1075" w:rsidRDefault="003D09FE">
            <w:r>
              <w:t>0.20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0.13</w:t>
            </w:r>
          </w:p>
        </w:tc>
        <w:tc>
          <w:tcPr>
            <w:tcW w:w="1465" w:type="dxa"/>
            <w:vAlign w:val="center"/>
          </w:tcPr>
          <w:p w:rsidR="00EA1075" w:rsidRDefault="003D09FE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满足</w:t>
            </w:r>
          </w:p>
        </w:tc>
      </w:tr>
      <w:tr w:rsidR="00EA1075"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r>
              <w:t>西向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87.30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2.18</w:t>
            </w:r>
          </w:p>
        </w:tc>
        <w:tc>
          <w:tcPr>
            <w:tcW w:w="1245" w:type="dxa"/>
            <w:vAlign w:val="center"/>
          </w:tcPr>
          <w:p w:rsidR="00EA1075" w:rsidRDefault="003D09FE">
            <w:r>
              <w:t>0.15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0.13</w:t>
            </w:r>
          </w:p>
        </w:tc>
        <w:tc>
          <w:tcPr>
            <w:tcW w:w="1465" w:type="dxa"/>
            <w:vAlign w:val="center"/>
          </w:tcPr>
          <w:p w:rsidR="00EA1075" w:rsidRDefault="003D09FE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满足</w:t>
            </w:r>
          </w:p>
        </w:tc>
      </w:tr>
      <w:tr w:rsidR="00EA1075"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r>
              <w:t>综合平均</w:t>
            </w:r>
          </w:p>
        </w:tc>
        <w:tc>
          <w:tcPr>
            <w:tcW w:w="1018" w:type="dxa"/>
            <w:vAlign w:val="center"/>
          </w:tcPr>
          <w:p w:rsidR="00EA1075" w:rsidRDefault="00EA1075"/>
        </w:tc>
        <w:tc>
          <w:tcPr>
            <w:tcW w:w="1018" w:type="dxa"/>
            <w:vAlign w:val="center"/>
          </w:tcPr>
          <w:p w:rsidR="00EA1075" w:rsidRDefault="003D09FE">
            <w:r>
              <w:t>818.55</w:t>
            </w:r>
          </w:p>
        </w:tc>
        <w:tc>
          <w:tcPr>
            <w:tcW w:w="1131" w:type="dxa"/>
            <w:vAlign w:val="center"/>
          </w:tcPr>
          <w:p w:rsidR="00EA1075" w:rsidRDefault="003D09FE">
            <w:r>
              <w:t>2.24</w:t>
            </w:r>
          </w:p>
        </w:tc>
        <w:tc>
          <w:tcPr>
            <w:tcW w:w="1245" w:type="dxa"/>
            <w:vAlign w:val="center"/>
          </w:tcPr>
          <w:p w:rsidR="00EA1075" w:rsidRDefault="003D09FE">
            <w:r>
              <w:t>0.17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0.22</w:t>
            </w:r>
          </w:p>
        </w:tc>
        <w:tc>
          <w:tcPr>
            <w:tcW w:w="1465" w:type="dxa"/>
            <w:vAlign w:val="center"/>
          </w:tcPr>
          <w:p w:rsidR="00EA1075" w:rsidRDefault="00EA1075"/>
        </w:tc>
        <w:tc>
          <w:tcPr>
            <w:tcW w:w="1131" w:type="dxa"/>
            <w:vAlign w:val="center"/>
          </w:tcPr>
          <w:p w:rsidR="00EA1075" w:rsidRDefault="00EA1075"/>
        </w:tc>
      </w:tr>
      <w:tr w:rsidR="00EA1075"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EA1075"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EA1075" w:rsidRDefault="003D09FE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EA1075">
        <w:tc>
          <w:tcPr>
            <w:tcW w:w="1245" w:type="dxa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EA1075" w:rsidRDefault="003D09FE">
            <w:r>
              <w:t>满足</w:t>
            </w:r>
          </w:p>
        </w:tc>
      </w:tr>
    </w:tbl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EA1075" w:rsidRDefault="003D09FE">
      <w:pPr>
        <w:pStyle w:val="2"/>
        <w:widowControl w:val="0"/>
        <w:rPr>
          <w:kern w:val="2"/>
        </w:rPr>
      </w:pPr>
      <w:bookmarkStart w:id="60" w:name="_Toc91277685"/>
      <w:r>
        <w:rPr>
          <w:kern w:val="2"/>
        </w:rPr>
        <w:t>有效通风换气面积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EA1075">
        <w:tc>
          <w:tcPr>
            <w:tcW w:w="7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结论</w:t>
            </w:r>
          </w:p>
        </w:tc>
      </w:tr>
      <w:tr w:rsidR="00EA1075">
        <w:tc>
          <w:tcPr>
            <w:tcW w:w="718" w:type="dxa"/>
            <w:vMerge w:val="restart"/>
            <w:vAlign w:val="center"/>
          </w:tcPr>
          <w:p w:rsidR="00EA1075" w:rsidRDefault="003D09FE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406.56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441.00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49.50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16.65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319.79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297.00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12.15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3.15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182.26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126.00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123.95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81.00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1005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123.95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72.00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1006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100.47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81.00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21.15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68.14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117.00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53.45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36.00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37.15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58.50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37.15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58.50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27.66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49.50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0.01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26.32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0.06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1013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26.32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0.06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1014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26.32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0.06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1015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26.32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0.06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22.42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45.00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1017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18.66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0.06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1018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18.66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C2415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3.60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0.06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18.35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27.00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1020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18.12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45.00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1021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15.05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36.00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0.02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 w:val="restart"/>
            <w:vAlign w:val="center"/>
          </w:tcPr>
          <w:p w:rsidR="00EA1075" w:rsidRDefault="003D09FE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632.03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291.60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301.55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162.00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188.01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101.70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30.15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165.76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126.00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139.77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72.00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69.21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36.00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69.21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36.00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44.95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62.10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34.08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2011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18.59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17.10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2012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16.09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29.25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2013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16.29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15.75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 w:val="restart"/>
            <w:vAlign w:val="center"/>
          </w:tcPr>
          <w:p w:rsidR="00EA1075" w:rsidRDefault="003D09FE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1047.</w:t>
            </w:r>
            <w:r>
              <w:lastRenderedPageBreak/>
              <w:t>57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lastRenderedPageBreak/>
              <w:t>615.6</w:t>
            </w:r>
            <w:r>
              <w:lastRenderedPageBreak/>
              <w:t>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lastRenderedPageBreak/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未编号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33.30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3002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172.0</w:t>
            </w:r>
            <w:r>
              <w:lastRenderedPageBreak/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lastRenderedPageBreak/>
              <w:t>45.00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3003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68.62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75.60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3004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44.95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62.10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3005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42.36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62.10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3007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18.66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3008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18.66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3009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18.59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17.10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3010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18.66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3011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18.66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 w:val="restart"/>
            <w:vAlign w:val="center"/>
          </w:tcPr>
          <w:p w:rsidR="00EA1075" w:rsidRDefault="003D09FE">
            <w:r>
              <w:t>3012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A1075" w:rsidRDefault="003D09FE">
            <w:r>
              <w:t>18.66</w:t>
            </w:r>
          </w:p>
        </w:tc>
        <w:tc>
          <w:tcPr>
            <w:tcW w:w="735" w:type="dxa"/>
            <w:vMerge w:val="restart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EA1075" w:rsidRDefault="003D09FE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Merge/>
            <w:vAlign w:val="center"/>
          </w:tcPr>
          <w:p w:rsidR="00EA1075" w:rsidRDefault="00EA1075"/>
        </w:tc>
        <w:tc>
          <w:tcPr>
            <w:tcW w:w="735" w:type="dxa"/>
            <w:gridSpan w:val="2"/>
            <w:vMerge/>
            <w:vAlign w:val="center"/>
          </w:tcPr>
          <w:p w:rsidR="00EA1075" w:rsidRDefault="00EA1075"/>
        </w:tc>
        <w:tc>
          <w:tcPr>
            <w:tcW w:w="735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EA1075" w:rsidRDefault="00EA1075"/>
        </w:tc>
        <w:tc>
          <w:tcPr>
            <w:tcW w:w="1018" w:type="dxa"/>
            <w:vMerge/>
            <w:vAlign w:val="center"/>
          </w:tcPr>
          <w:p w:rsidR="00EA1075" w:rsidRDefault="00EA1075"/>
        </w:tc>
        <w:tc>
          <w:tcPr>
            <w:tcW w:w="1030" w:type="dxa"/>
            <w:vMerge/>
            <w:vAlign w:val="center"/>
          </w:tcPr>
          <w:p w:rsidR="00EA1075" w:rsidRDefault="00EA1075"/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3013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18.66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18.00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C1215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1.80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0.03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3014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16.25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15.75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C1815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2.70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0.05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718" w:type="dxa"/>
            <w:vMerge/>
            <w:vAlign w:val="center"/>
          </w:tcPr>
          <w:p w:rsidR="00EA1075" w:rsidRDefault="00EA1075"/>
        </w:tc>
        <w:tc>
          <w:tcPr>
            <w:tcW w:w="962" w:type="dxa"/>
            <w:vAlign w:val="center"/>
          </w:tcPr>
          <w:p w:rsidR="00EA1075" w:rsidRDefault="003D09FE">
            <w:r>
              <w:t>3015</w:t>
            </w:r>
          </w:p>
        </w:tc>
        <w:tc>
          <w:tcPr>
            <w:tcW w:w="735" w:type="dxa"/>
            <w:gridSpan w:val="2"/>
            <w:vAlign w:val="center"/>
          </w:tcPr>
          <w:p w:rsidR="00EA1075" w:rsidRDefault="003D09FE">
            <w:r>
              <w:t>16.29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15.75</w:t>
            </w:r>
          </w:p>
        </w:tc>
        <w:tc>
          <w:tcPr>
            <w:tcW w:w="962" w:type="dxa"/>
            <w:vAlign w:val="center"/>
          </w:tcPr>
          <w:p w:rsidR="00EA1075" w:rsidRDefault="003D09FE">
            <w:r>
              <w:t>C0615</w:t>
            </w:r>
          </w:p>
        </w:tc>
        <w:tc>
          <w:tcPr>
            <w:tcW w:w="735" w:type="dxa"/>
            <w:vAlign w:val="center"/>
          </w:tcPr>
          <w:p w:rsidR="00EA1075" w:rsidRDefault="003D09FE">
            <w:r>
              <w:t>0.90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679" w:type="dxa"/>
            <w:vAlign w:val="center"/>
          </w:tcPr>
          <w:p w:rsidR="00EA1075" w:rsidRDefault="003D09FE">
            <w:r>
              <w:t>外窗</w:t>
            </w:r>
          </w:p>
        </w:tc>
        <w:tc>
          <w:tcPr>
            <w:tcW w:w="1075" w:type="dxa"/>
            <w:vAlign w:val="center"/>
          </w:tcPr>
          <w:p w:rsidR="00EA1075" w:rsidRDefault="003D09FE">
            <w:r>
              <w:t>0.30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0.02</w:t>
            </w:r>
          </w:p>
        </w:tc>
        <w:tc>
          <w:tcPr>
            <w:tcW w:w="1030" w:type="dxa"/>
            <w:vAlign w:val="center"/>
          </w:tcPr>
          <w:p w:rsidR="00EA1075" w:rsidRDefault="003D09FE">
            <w:r>
              <w:rPr>
                <w:color w:val="FF0000"/>
              </w:rPr>
              <w:t>不适宜</w:t>
            </w:r>
          </w:p>
        </w:tc>
      </w:tr>
      <w:tr w:rsidR="00EA1075">
        <w:tc>
          <w:tcPr>
            <w:tcW w:w="2263" w:type="dxa"/>
            <w:gridSpan w:val="3"/>
            <w:shd w:val="clear" w:color="auto" w:fill="E6E6E6"/>
            <w:vAlign w:val="center"/>
          </w:tcPr>
          <w:p w:rsidR="00EA1075" w:rsidRDefault="003D09FE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EA1075" w:rsidRDefault="003D09FE">
            <w:r>
              <w:t>有</w:t>
            </w:r>
          </w:p>
        </w:tc>
      </w:tr>
      <w:tr w:rsidR="00EA1075">
        <w:tc>
          <w:tcPr>
            <w:tcW w:w="2263" w:type="dxa"/>
            <w:gridSpan w:val="3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EA1075">
        <w:tc>
          <w:tcPr>
            <w:tcW w:w="2263" w:type="dxa"/>
            <w:gridSpan w:val="3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EA1075" w:rsidRDefault="003D09FE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EA1075">
        <w:tc>
          <w:tcPr>
            <w:tcW w:w="2263" w:type="dxa"/>
            <w:gridSpan w:val="3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EA1075" w:rsidRDefault="003D09FE">
            <w:r>
              <w:t>满足</w:t>
            </w:r>
          </w:p>
        </w:tc>
      </w:tr>
    </w:tbl>
    <w:p w:rsidR="00EA1075" w:rsidRDefault="003D09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pPr>
        <w:pStyle w:val="2"/>
        <w:widowControl w:val="0"/>
        <w:rPr>
          <w:kern w:val="2"/>
        </w:rPr>
      </w:pPr>
      <w:bookmarkStart w:id="61" w:name="_Toc91277686"/>
      <w:r>
        <w:rPr>
          <w:kern w:val="2"/>
        </w:rPr>
        <w:t>非中空窗面积比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EA1075">
        <w:tc>
          <w:tcPr>
            <w:tcW w:w="135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结论</w:t>
            </w:r>
          </w:p>
        </w:tc>
      </w:tr>
      <w:tr w:rsidR="00EA1075">
        <w:tc>
          <w:tcPr>
            <w:tcW w:w="1358" w:type="dxa"/>
            <w:shd w:val="clear" w:color="auto" w:fill="E6E6E6"/>
            <w:vAlign w:val="center"/>
          </w:tcPr>
          <w:p w:rsidR="00EA1075" w:rsidRDefault="003D09FE">
            <w:r>
              <w:t>南向</w:t>
            </w:r>
          </w:p>
        </w:tc>
        <w:tc>
          <w:tcPr>
            <w:tcW w:w="1409" w:type="dxa"/>
            <w:vAlign w:val="center"/>
          </w:tcPr>
          <w:p w:rsidR="00EA1075" w:rsidRDefault="003D09FE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387.00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792" w:type="dxa"/>
            <w:vAlign w:val="center"/>
          </w:tcPr>
          <w:p w:rsidR="00EA1075" w:rsidRDefault="003D09FE">
            <w:r>
              <w:t>0.15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满足</w:t>
            </w:r>
          </w:p>
        </w:tc>
      </w:tr>
      <w:tr w:rsidR="00EA1075">
        <w:tc>
          <w:tcPr>
            <w:tcW w:w="1358" w:type="dxa"/>
            <w:shd w:val="clear" w:color="auto" w:fill="E6E6E6"/>
            <w:vAlign w:val="center"/>
          </w:tcPr>
          <w:p w:rsidR="00EA1075" w:rsidRDefault="003D09FE">
            <w:r>
              <w:t>北向</w:t>
            </w:r>
          </w:p>
        </w:tc>
        <w:tc>
          <w:tcPr>
            <w:tcW w:w="1409" w:type="dxa"/>
            <w:vAlign w:val="center"/>
          </w:tcPr>
          <w:p w:rsidR="00EA1075" w:rsidRDefault="003D09FE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258.75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792" w:type="dxa"/>
            <w:vAlign w:val="center"/>
          </w:tcPr>
          <w:p w:rsidR="00EA1075" w:rsidRDefault="003D09FE">
            <w:r>
              <w:t>0.15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满足</w:t>
            </w:r>
          </w:p>
        </w:tc>
      </w:tr>
      <w:tr w:rsidR="00EA1075">
        <w:tc>
          <w:tcPr>
            <w:tcW w:w="1358" w:type="dxa"/>
            <w:shd w:val="clear" w:color="auto" w:fill="E6E6E6"/>
            <w:vAlign w:val="center"/>
          </w:tcPr>
          <w:p w:rsidR="00EA1075" w:rsidRDefault="003D09FE">
            <w:r>
              <w:t>东向</w:t>
            </w:r>
          </w:p>
        </w:tc>
        <w:tc>
          <w:tcPr>
            <w:tcW w:w="1409" w:type="dxa"/>
            <w:vAlign w:val="center"/>
          </w:tcPr>
          <w:p w:rsidR="00EA1075" w:rsidRDefault="003D09FE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85.50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792" w:type="dxa"/>
            <w:vAlign w:val="center"/>
          </w:tcPr>
          <w:p w:rsidR="00EA1075" w:rsidRDefault="003D09FE">
            <w:r>
              <w:t>0.15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满足</w:t>
            </w:r>
          </w:p>
        </w:tc>
      </w:tr>
      <w:tr w:rsidR="00EA1075">
        <w:tc>
          <w:tcPr>
            <w:tcW w:w="1358" w:type="dxa"/>
            <w:shd w:val="clear" w:color="auto" w:fill="E6E6E6"/>
            <w:vAlign w:val="center"/>
          </w:tcPr>
          <w:p w:rsidR="00EA1075" w:rsidRDefault="003D09FE">
            <w:r>
              <w:t>西向</w:t>
            </w:r>
          </w:p>
        </w:tc>
        <w:tc>
          <w:tcPr>
            <w:tcW w:w="1409" w:type="dxa"/>
            <w:vAlign w:val="center"/>
          </w:tcPr>
          <w:p w:rsidR="00EA1075" w:rsidRDefault="003D09FE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87.30</w:t>
            </w:r>
          </w:p>
        </w:tc>
        <w:tc>
          <w:tcPr>
            <w:tcW w:w="1584" w:type="dxa"/>
            <w:vAlign w:val="center"/>
          </w:tcPr>
          <w:p w:rsidR="00EA1075" w:rsidRDefault="003D09FE">
            <w:r>
              <w:t>0.00</w:t>
            </w:r>
          </w:p>
        </w:tc>
        <w:tc>
          <w:tcPr>
            <w:tcW w:w="792" w:type="dxa"/>
            <w:vAlign w:val="center"/>
          </w:tcPr>
          <w:p w:rsidR="00EA1075" w:rsidRDefault="003D09FE">
            <w:r>
              <w:t>0.15</w:t>
            </w:r>
          </w:p>
        </w:tc>
        <w:tc>
          <w:tcPr>
            <w:tcW w:w="1018" w:type="dxa"/>
            <w:vAlign w:val="center"/>
          </w:tcPr>
          <w:p w:rsidR="00EA1075" w:rsidRDefault="003D09FE">
            <w:r>
              <w:t>满足</w:t>
            </w:r>
          </w:p>
        </w:tc>
      </w:tr>
      <w:tr w:rsidR="00EA1075">
        <w:tc>
          <w:tcPr>
            <w:tcW w:w="2767" w:type="dxa"/>
            <w:gridSpan w:val="2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EA1075">
        <w:tc>
          <w:tcPr>
            <w:tcW w:w="2767" w:type="dxa"/>
            <w:gridSpan w:val="2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EA1075" w:rsidRDefault="003D09FE">
            <w:r>
              <w:t>非中空玻璃的面积不应超过同一立面透光面积的</w:t>
            </w:r>
            <w:r>
              <w:t>15%</w:t>
            </w:r>
          </w:p>
        </w:tc>
      </w:tr>
      <w:tr w:rsidR="00EA1075">
        <w:tc>
          <w:tcPr>
            <w:tcW w:w="2767" w:type="dxa"/>
            <w:gridSpan w:val="2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EA1075" w:rsidRDefault="003D09FE">
            <w:r>
              <w:t>满足</w:t>
            </w:r>
          </w:p>
        </w:tc>
      </w:tr>
    </w:tbl>
    <w:p w:rsidR="00EA1075" w:rsidRDefault="003D09FE">
      <w:pPr>
        <w:pStyle w:val="2"/>
        <w:widowControl w:val="0"/>
        <w:rPr>
          <w:kern w:val="2"/>
        </w:rPr>
      </w:pPr>
      <w:bookmarkStart w:id="62" w:name="_Toc91277687"/>
      <w:r>
        <w:rPr>
          <w:kern w:val="2"/>
        </w:rPr>
        <w:lastRenderedPageBreak/>
        <w:t>外窗气密性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层数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10</w:t>
            </w:r>
            <w:r>
              <w:t>层以上</w:t>
            </w:r>
          </w:p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6</w:t>
            </w:r>
            <w:r>
              <w:t>级</w:t>
            </w:r>
            <w:r>
              <w:t xml:space="preserve">  C0615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－</w:t>
            </w:r>
          </w:p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EA1075" w:rsidRDefault="00EA1075"/>
        </w:tc>
        <w:tc>
          <w:tcPr>
            <w:tcW w:w="3534" w:type="dxa"/>
            <w:vAlign w:val="center"/>
          </w:tcPr>
          <w:p w:rsidR="00EA1075" w:rsidRDefault="00EA1075"/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10</w:t>
            </w:r>
            <w:r>
              <w:t>层及以上外窗气密性不应低于《建筑外门窗气密、水</w:t>
            </w:r>
            <w:r>
              <w:t>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3534" w:type="dxa"/>
            <w:vAlign w:val="center"/>
          </w:tcPr>
          <w:p w:rsidR="00EA1075" w:rsidRDefault="003D09FE">
            <w:r>
              <w:t>－</w:t>
            </w:r>
          </w:p>
        </w:tc>
      </w:tr>
    </w:tbl>
    <w:p w:rsidR="00EA1075" w:rsidRDefault="003D09FE">
      <w:pPr>
        <w:pStyle w:val="2"/>
        <w:widowControl w:val="0"/>
        <w:rPr>
          <w:kern w:val="2"/>
        </w:rPr>
      </w:pPr>
      <w:bookmarkStart w:id="63" w:name="_Toc91277688"/>
      <w:r>
        <w:rPr>
          <w:kern w:val="2"/>
        </w:rPr>
        <w:t>幕墙气密性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EA1075" w:rsidRDefault="003D09FE">
            <w:r>
              <w:t>4</w:t>
            </w:r>
            <w:r>
              <w:t>级</w:t>
            </w:r>
            <w:r>
              <w:t xml:space="preserve">  </w:t>
            </w:r>
          </w:p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EA1075" w:rsidRDefault="00EA1075"/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EA1075" w:rsidRDefault="003D09FE">
            <w:r>
              <w:t>有</w:t>
            </w:r>
          </w:p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标准依据</w:t>
            </w:r>
          </w:p>
        </w:tc>
        <w:tc>
          <w:tcPr>
            <w:tcW w:w="7069" w:type="dxa"/>
            <w:vAlign w:val="center"/>
          </w:tcPr>
          <w:p w:rsidR="00EA1075" w:rsidRDefault="003D09FE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标准要求</w:t>
            </w:r>
          </w:p>
        </w:tc>
        <w:tc>
          <w:tcPr>
            <w:tcW w:w="7069" w:type="dxa"/>
            <w:vAlign w:val="center"/>
          </w:tcPr>
          <w:p w:rsidR="00EA1075" w:rsidRDefault="003D09FE">
            <w:r>
              <w:t>幕墙气密性不应低于《建筑幕墙》（</w:t>
            </w:r>
            <w:r>
              <w:t xml:space="preserve">GB/T </w:t>
            </w:r>
            <w:r>
              <w:t>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EA1075">
        <w:tc>
          <w:tcPr>
            <w:tcW w:w="2263" w:type="dxa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7069" w:type="dxa"/>
            <w:vAlign w:val="center"/>
          </w:tcPr>
          <w:p w:rsidR="00EA1075" w:rsidRDefault="003D09FE">
            <w:r>
              <w:t>满足</w:t>
            </w:r>
          </w:p>
        </w:tc>
      </w:tr>
    </w:tbl>
    <w:p w:rsidR="00EA1075" w:rsidRDefault="003D09FE">
      <w:pPr>
        <w:pStyle w:val="2"/>
        <w:widowControl w:val="0"/>
        <w:rPr>
          <w:kern w:val="2"/>
        </w:rPr>
      </w:pPr>
      <w:bookmarkStart w:id="64" w:name="_Toc91277689"/>
      <w:r>
        <w:rPr>
          <w:kern w:val="2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EA1075">
        <w:tc>
          <w:tcPr>
            <w:tcW w:w="1131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EA1075" w:rsidRDefault="003D09FE">
            <w:pPr>
              <w:jc w:val="center"/>
            </w:pPr>
            <w:r>
              <w:t>可否性能权衡</w:t>
            </w:r>
          </w:p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1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窗墙比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适宜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2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3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天窗类型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4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屋顶构造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5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外墙构造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6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7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外窗热工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8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9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10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外窗气密性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1131" w:type="dxa"/>
            <w:vAlign w:val="center"/>
          </w:tcPr>
          <w:p w:rsidR="00EA1075" w:rsidRDefault="003D09FE">
            <w:r>
              <w:t>11</w:t>
            </w:r>
          </w:p>
        </w:tc>
        <w:tc>
          <w:tcPr>
            <w:tcW w:w="4069" w:type="dxa"/>
            <w:vAlign w:val="center"/>
          </w:tcPr>
          <w:p w:rsidR="00EA1075" w:rsidRDefault="003D09FE">
            <w:r>
              <w:t>幕墙气密性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  <w:tr w:rsidR="00EA1075">
        <w:tc>
          <w:tcPr>
            <w:tcW w:w="5200" w:type="dxa"/>
            <w:gridSpan w:val="2"/>
            <w:shd w:val="clear" w:color="auto" w:fill="E6E6E6"/>
            <w:vAlign w:val="center"/>
          </w:tcPr>
          <w:p w:rsidR="00EA1075" w:rsidRDefault="003D09FE">
            <w:r>
              <w:t>结论</w:t>
            </w:r>
          </w:p>
        </w:tc>
        <w:tc>
          <w:tcPr>
            <w:tcW w:w="2150" w:type="dxa"/>
            <w:vAlign w:val="center"/>
          </w:tcPr>
          <w:p w:rsidR="00EA1075" w:rsidRDefault="003D09FE">
            <w:r>
              <w:t>满足</w:t>
            </w:r>
          </w:p>
        </w:tc>
        <w:tc>
          <w:tcPr>
            <w:tcW w:w="1980" w:type="dxa"/>
            <w:vAlign w:val="center"/>
          </w:tcPr>
          <w:p w:rsidR="00EA1075" w:rsidRDefault="00EA1075"/>
        </w:tc>
      </w:tr>
    </w:tbl>
    <w:p w:rsidR="00EA1075" w:rsidRDefault="00EA107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EA1075" w:rsidRDefault="003D09FE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:rsidR="00EA1075" w:rsidRDefault="00EA1075"/>
    <w:sectPr w:rsidR="00EA107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D09FE">
      <w:r>
        <w:separator/>
      </w:r>
    </w:p>
  </w:endnote>
  <w:endnote w:type="continuationSeparator" w:id="0">
    <w:p w:rsidR="00000000" w:rsidRDefault="003D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3D09F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3D09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D09FE">
      <w:r>
        <w:separator/>
      </w:r>
    </w:p>
  </w:footnote>
  <w:footnote w:type="continuationSeparator" w:id="0">
    <w:p w:rsidR="00000000" w:rsidRDefault="003D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47A" w:rsidRDefault="003D09FE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47A" w:rsidRDefault="003D09FE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D09FE"/>
    <w:rsid w:val="00A906D8"/>
    <w:rsid w:val="00AB5A74"/>
    <w:rsid w:val="00EA107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E1A86DBF-CF4A-4405-AC31-2F03406C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2842</Words>
  <Characters>16200</Characters>
  <Application>Microsoft Office Word</Application>
  <DocSecurity>0</DocSecurity>
  <Lines>135</Lines>
  <Paragraphs>38</Paragraphs>
  <ScaleCrop>false</ScaleCrop>
  <Company>ths</Company>
  <LinksUpToDate>false</LinksUpToDate>
  <CharactersWithSpaces>19004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wxk</dc:creator>
  <cp:keywords/>
  <dc:description/>
  <cp:lastModifiedBy>林 智</cp:lastModifiedBy>
  <cp:revision>18</cp:revision>
  <cp:lastPrinted>1899-12-31T16:00:00Z</cp:lastPrinted>
  <dcterms:created xsi:type="dcterms:W3CDTF">2017-02-07T08:42:00Z</dcterms:created>
  <dcterms:modified xsi:type="dcterms:W3CDTF">2021-12-24T14:34:00Z</dcterms:modified>
</cp:coreProperties>
</file>