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bookmarkStart w:id="29" w:name="_GoBack"/>
      <w:bookmarkEnd w:id="29"/>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临溪而栖，傍林而生</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2022年01月05日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临溪而栖，傍林而生</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0" w:type="dxa"/>
            <w:vAlign w:val="center"/>
          </w:tcPr>
          <w:p>
            <w:pPr>
              <w:jc w:val="center"/>
            </w:pPr>
            <w:r>
              <w:t>编号</w:t>
            </w:r>
          </w:p>
        </w:tc>
        <w:tc>
          <w:tcPr>
            <w:tcW w:w="2140" w:type="dxa"/>
            <w:vAlign w:val="center"/>
          </w:tcPr>
          <w:p>
            <w:pPr>
              <w:jc w:val="center"/>
            </w:pPr>
            <w:r>
              <w:t>使用性质</w:t>
            </w:r>
          </w:p>
        </w:tc>
        <w:tc>
          <w:tcPr>
            <w:tcW w:w="2140" w:type="dxa"/>
            <w:vAlign w:val="center"/>
          </w:tcPr>
          <w:p>
            <w:pPr>
              <w:jc w:val="center"/>
            </w:pPr>
            <w:r>
              <w:t>层数</w:t>
            </w:r>
          </w:p>
        </w:tc>
        <w:tc>
          <w:tcPr>
            <w:tcW w:w="214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0" w:type="dxa"/>
            <w:vAlign w:val="center"/>
          </w:tcPr>
          <w:p>
            <w:pPr>
              <w:jc w:val="center"/>
            </w:pPr>
            <w:r>
              <w:t>1#</w:t>
            </w:r>
          </w:p>
        </w:tc>
        <w:tc>
          <w:tcPr>
            <w:tcW w:w="2140" w:type="dxa"/>
            <w:vAlign w:val="center"/>
          </w:tcPr>
          <w:p>
            <w:pPr>
              <w:jc w:val="center"/>
            </w:pPr>
          </w:p>
        </w:tc>
        <w:tc>
          <w:tcPr>
            <w:tcW w:w="2140" w:type="dxa"/>
            <w:vAlign w:val="center"/>
          </w:tcPr>
          <w:p>
            <w:pPr>
              <w:jc w:val="center"/>
            </w:pPr>
          </w:p>
        </w:tc>
        <w:tc>
          <w:tcPr>
            <w:tcW w:w="2140" w:type="dxa"/>
            <w:vAlign w:val="center"/>
          </w:tcPr>
          <w:p>
            <w:pPr>
              <w:jc w:val="center"/>
            </w:pPr>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0" w:type="dxa"/>
            <w:vAlign w:val="center"/>
          </w:tcPr>
          <w:p>
            <w:pPr>
              <w:jc w:val="center"/>
            </w:pPr>
            <w:r>
              <w:t>2#</w:t>
            </w:r>
          </w:p>
        </w:tc>
        <w:tc>
          <w:tcPr>
            <w:tcW w:w="2140" w:type="dxa"/>
            <w:vAlign w:val="center"/>
          </w:tcPr>
          <w:p>
            <w:pPr>
              <w:jc w:val="center"/>
            </w:pPr>
          </w:p>
        </w:tc>
        <w:tc>
          <w:tcPr>
            <w:tcW w:w="2140" w:type="dxa"/>
            <w:vAlign w:val="center"/>
          </w:tcPr>
          <w:p>
            <w:pPr>
              <w:jc w:val="center"/>
            </w:pPr>
          </w:p>
        </w:tc>
        <w:tc>
          <w:tcPr>
            <w:tcW w:w="2140" w:type="dxa"/>
            <w:vAlign w:val="center"/>
          </w:tcPr>
          <w:p>
            <w:pPr>
              <w:jc w:val="center"/>
            </w:pPr>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0" w:type="dxa"/>
            <w:vAlign w:val="center"/>
          </w:tcPr>
          <w:p>
            <w:pPr>
              <w:jc w:val="center"/>
            </w:pPr>
            <w:r>
              <w:t>3#</w:t>
            </w:r>
          </w:p>
        </w:tc>
        <w:tc>
          <w:tcPr>
            <w:tcW w:w="2140" w:type="dxa"/>
            <w:vAlign w:val="center"/>
          </w:tcPr>
          <w:p>
            <w:pPr>
              <w:jc w:val="center"/>
            </w:pPr>
          </w:p>
        </w:tc>
        <w:tc>
          <w:tcPr>
            <w:tcW w:w="2140" w:type="dxa"/>
            <w:vAlign w:val="center"/>
          </w:tcPr>
          <w:p>
            <w:pPr>
              <w:jc w:val="center"/>
            </w:pPr>
          </w:p>
        </w:tc>
        <w:tc>
          <w:tcPr>
            <w:tcW w:w="2140" w:type="dxa"/>
            <w:vAlign w:val="center"/>
          </w:tcPr>
          <w:p>
            <w:pPr>
              <w:jc w:val="center"/>
            </w:pPr>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0" w:type="dxa"/>
            <w:vAlign w:val="center"/>
          </w:tcPr>
          <w:p>
            <w:pPr>
              <w:jc w:val="center"/>
            </w:pPr>
            <w:r>
              <w:t>4#</w:t>
            </w:r>
          </w:p>
        </w:tc>
        <w:tc>
          <w:tcPr>
            <w:tcW w:w="2140" w:type="dxa"/>
            <w:vAlign w:val="center"/>
          </w:tcPr>
          <w:p>
            <w:pPr>
              <w:jc w:val="center"/>
            </w:pPr>
          </w:p>
        </w:tc>
        <w:tc>
          <w:tcPr>
            <w:tcW w:w="2140" w:type="dxa"/>
            <w:vAlign w:val="center"/>
          </w:tcPr>
          <w:p>
            <w:pPr>
              <w:jc w:val="center"/>
            </w:pPr>
          </w:p>
        </w:tc>
        <w:tc>
          <w:tcPr>
            <w:tcW w:w="2140" w:type="dxa"/>
            <w:vAlign w:val="center"/>
          </w:tcPr>
          <w:p>
            <w:pPr>
              <w:jc w:val="center"/>
            </w:pPr>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0" w:type="dxa"/>
            <w:vAlign w:val="center"/>
          </w:tcPr>
          <w:p>
            <w:pPr>
              <w:jc w:val="center"/>
            </w:pPr>
            <w:r>
              <w:t>5#</w:t>
            </w:r>
          </w:p>
        </w:tc>
        <w:tc>
          <w:tcPr>
            <w:tcW w:w="2140" w:type="dxa"/>
            <w:vAlign w:val="center"/>
          </w:tcPr>
          <w:p>
            <w:pPr>
              <w:jc w:val="center"/>
            </w:pPr>
          </w:p>
        </w:tc>
        <w:tc>
          <w:tcPr>
            <w:tcW w:w="2140" w:type="dxa"/>
            <w:vAlign w:val="center"/>
          </w:tcPr>
          <w:p>
            <w:pPr>
              <w:jc w:val="center"/>
            </w:pPr>
          </w:p>
        </w:tc>
        <w:tc>
          <w:tcPr>
            <w:tcW w:w="2140" w:type="dxa"/>
            <w:vAlign w:val="center"/>
          </w:tcPr>
          <w:p>
            <w:pPr>
              <w:jc w:val="center"/>
            </w:pPr>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0" w:type="dxa"/>
            <w:vAlign w:val="center"/>
          </w:tcPr>
          <w:p>
            <w:pPr>
              <w:jc w:val="center"/>
            </w:pPr>
            <w:r>
              <w:t>6#</w:t>
            </w:r>
          </w:p>
        </w:tc>
        <w:tc>
          <w:tcPr>
            <w:tcW w:w="2140" w:type="dxa"/>
            <w:vAlign w:val="center"/>
          </w:tcPr>
          <w:p>
            <w:pPr>
              <w:jc w:val="center"/>
            </w:pPr>
          </w:p>
        </w:tc>
        <w:tc>
          <w:tcPr>
            <w:tcW w:w="2140" w:type="dxa"/>
            <w:vAlign w:val="center"/>
          </w:tcPr>
          <w:p>
            <w:pPr>
              <w:jc w:val="center"/>
            </w:pPr>
          </w:p>
        </w:tc>
        <w:tc>
          <w:tcPr>
            <w:tcW w:w="2140" w:type="dxa"/>
            <w:vAlign w:val="center"/>
          </w:tcPr>
          <w:p>
            <w:pPr>
              <w:jc w:val="center"/>
            </w:pPr>
            <w:r>
              <w:t>27.0</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A住宅楼窗日照分析表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1～1</w:t>
            </w:r>
          </w:p>
        </w:tc>
        <w:tc>
          <w:tcPr>
            <w:tcW w:w="2340" w:type="dxa"/>
            <w:vAlign w:val="center"/>
          </w:tcPr>
          <w:p>
            <w:pPr>
              <w:jc w:val="center"/>
            </w:pPr>
            <w:r>
              <w:t>2.60</w:t>
            </w:r>
          </w:p>
        </w:tc>
        <w:tc>
          <w:tcPr>
            <w:tcW w:w="2340" w:type="dxa"/>
            <w:vAlign w:val="center"/>
          </w:tcPr>
          <w:p>
            <w:pPr>
              <w:jc w:val="center"/>
            </w:pPr>
            <w:r>
              <w:t>11:52～16:00</w:t>
            </w:r>
          </w:p>
        </w:tc>
        <w:tc>
          <w:tcPr>
            <w:tcW w:w="2340" w:type="dxa"/>
            <w:vAlign w:val="center"/>
          </w:tcPr>
          <w:p>
            <w:pPr>
              <w:jc w:val="center"/>
            </w:pPr>
            <w:r>
              <w:t>04:08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3～3,5～5,7～7,9～9</w:t>
            </w:r>
          </w:p>
        </w:tc>
        <w:tc>
          <w:tcPr>
            <w:tcW w:w="2340" w:type="dxa"/>
            <w:vAlign w:val="center"/>
          </w:tcPr>
          <w:p>
            <w:pPr>
              <w:jc w:val="center"/>
            </w:pPr>
            <w:r>
              <w:t>2.60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11～11</w:t>
            </w:r>
          </w:p>
        </w:tc>
        <w:tc>
          <w:tcPr>
            <w:tcW w:w="2340" w:type="dxa"/>
            <w:vAlign w:val="center"/>
          </w:tcPr>
          <w:p>
            <w:pPr>
              <w:jc w:val="center"/>
            </w:pPr>
            <w:r>
              <w:t>2.60</w:t>
            </w:r>
          </w:p>
        </w:tc>
        <w:tc>
          <w:tcPr>
            <w:tcW w:w="2340" w:type="dxa"/>
            <w:vAlign w:val="center"/>
          </w:tcPr>
          <w:p>
            <w:pPr>
              <w:jc w:val="center"/>
            </w:pPr>
            <w:r>
              <w:t>08:00～15:30</w:t>
            </w:r>
          </w:p>
        </w:tc>
        <w:tc>
          <w:tcPr>
            <w:tcW w:w="2340" w:type="dxa"/>
            <w:vAlign w:val="center"/>
          </w:tcPr>
          <w:p>
            <w:pPr>
              <w:jc w:val="center"/>
            </w:pPr>
            <w:r>
              <w:t>07:30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13～13,15～15,17～17,19～19</w:t>
            </w:r>
          </w:p>
        </w:tc>
        <w:tc>
          <w:tcPr>
            <w:tcW w:w="2340" w:type="dxa"/>
            <w:vAlign w:val="center"/>
          </w:tcPr>
          <w:p>
            <w:pPr>
              <w:jc w:val="center"/>
            </w:pPr>
            <w:r>
              <w:t>2.60～3.00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21～21</w:t>
            </w:r>
          </w:p>
        </w:tc>
        <w:tc>
          <w:tcPr>
            <w:tcW w:w="2340" w:type="dxa"/>
            <w:vAlign w:val="center"/>
          </w:tcPr>
          <w:p>
            <w:pPr>
              <w:jc w:val="center"/>
            </w:pPr>
            <w:r>
              <w:t>2.60</w:t>
            </w:r>
          </w:p>
        </w:tc>
        <w:tc>
          <w:tcPr>
            <w:tcW w:w="2340" w:type="dxa"/>
            <w:vAlign w:val="center"/>
          </w:tcPr>
          <w:p>
            <w:pPr>
              <w:jc w:val="center"/>
            </w:pPr>
            <w:r>
              <w:t>08:00～12:23</w:t>
            </w:r>
          </w:p>
        </w:tc>
        <w:tc>
          <w:tcPr>
            <w:tcW w:w="2340" w:type="dxa"/>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24～24</w:t>
            </w:r>
          </w:p>
        </w:tc>
        <w:tc>
          <w:tcPr>
            <w:tcW w:w="2340" w:type="dxa"/>
            <w:vAlign w:val="center"/>
          </w:tcPr>
          <w:p>
            <w:pPr>
              <w:jc w:val="center"/>
            </w:pPr>
            <w:r>
              <w:t>2.60</w:t>
            </w:r>
          </w:p>
        </w:tc>
        <w:tc>
          <w:tcPr>
            <w:tcW w:w="2340" w:type="dxa"/>
            <w:vAlign w:val="center"/>
          </w:tcPr>
          <w:p>
            <w:pPr>
              <w:jc w:val="center"/>
            </w:pPr>
            <w:r>
              <w:t>12:53～16:00</w:t>
            </w:r>
          </w:p>
        </w:tc>
        <w:tc>
          <w:tcPr>
            <w:tcW w:w="2340" w:type="dxa"/>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w:t>
            </w:r>
          </w:p>
        </w:tc>
        <w:tc>
          <w:tcPr>
            <w:tcW w:w="1400" w:type="dxa"/>
            <w:vAlign w:val="center"/>
          </w:tcPr>
          <w:p>
            <w:pPr>
              <w:jc w:val="center"/>
            </w:pPr>
            <w:r>
              <w:t>1～7</w:t>
            </w:r>
          </w:p>
        </w:tc>
        <w:tc>
          <w:tcPr>
            <w:tcW w:w="2340" w:type="dxa"/>
            <w:vAlign w:val="center"/>
          </w:tcPr>
          <w:p>
            <w:pPr>
              <w:jc w:val="center"/>
            </w:pPr>
            <w:r>
              <w:t>8.40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8～8</w:t>
            </w:r>
          </w:p>
        </w:tc>
        <w:tc>
          <w:tcPr>
            <w:tcW w:w="2340" w:type="dxa"/>
            <w:vAlign w:val="center"/>
          </w:tcPr>
          <w:p>
            <w:pPr>
              <w:jc w:val="center"/>
            </w:pPr>
            <w:r>
              <w:t>8.40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9～9</w:t>
            </w:r>
          </w:p>
        </w:tc>
        <w:tc>
          <w:tcPr>
            <w:tcW w:w="2340" w:type="dxa"/>
            <w:vAlign w:val="center"/>
          </w:tcPr>
          <w:p>
            <w:pPr>
              <w:jc w:val="center"/>
            </w:pPr>
            <w:r>
              <w:t>8.40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10～10</w:t>
            </w:r>
          </w:p>
        </w:tc>
        <w:tc>
          <w:tcPr>
            <w:tcW w:w="2340" w:type="dxa"/>
            <w:vAlign w:val="center"/>
          </w:tcPr>
          <w:p>
            <w:pPr>
              <w:jc w:val="center"/>
            </w:pPr>
            <w:r>
              <w:t>8.40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11～11</w:t>
            </w:r>
          </w:p>
        </w:tc>
        <w:tc>
          <w:tcPr>
            <w:tcW w:w="2340" w:type="dxa"/>
            <w:vAlign w:val="center"/>
          </w:tcPr>
          <w:p>
            <w:pPr>
              <w:jc w:val="center"/>
            </w:pPr>
            <w:r>
              <w:t>8.40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12～12</w:t>
            </w:r>
          </w:p>
        </w:tc>
        <w:tc>
          <w:tcPr>
            <w:tcW w:w="2340" w:type="dxa"/>
            <w:vAlign w:val="center"/>
          </w:tcPr>
          <w:p>
            <w:pPr>
              <w:jc w:val="center"/>
            </w:pPr>
            <w:r>
              <w:t>8.40</w:t>
            </w:r>
          </w:p>
        </w:tc>
        <w:tc>
          <w:tcPr>
            <w:tcW w:w="2340" w:type="dxa"/>
            <w:vAlign w:val="center"/>
          </w:tcPr>
          <w:p>
            <w:pPr>
              <w:jc w:val="center"/>
            </w:pPr>
            <w:r>
              <w:t>08:00～12:29</w:t>
            </w:r>
          </w:p>
        </w:tc>
        <w:tc>
          <w:tcPr>
            <w:tcW w:w="2340" w:type="dxa"/>
            <w:vAlign w:val="center"/>
          </w:tcPr>
          <w:p>
            <w:pPr>
              <w:jc w:val="center"/>
            </w:pPr>
            <w:r>
              <w:t>04:29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13～13</w:t>
            </w:r>
          </w:p>
        </w:tc>
        <w:tc>
          <w:tcPr>
            <w:tcW w:w="2340" w:type="dxa"/>
            <w:vAlign w:val="center"/>
          </w:tcPr>
          <w:p>
            <w:pPr>
              <w:jc w:val="center"/>
            </w:pPr>
            <w:r>
              <w:t>8.40</w:t>
            </w:r>
          </w:p>
        </w:tc>
        <w:tc>
          <w:tcPr>
            <w:tcW w:w="2340" w:type="dxa"/>
            <w:vAlign w:val="center"/>
          </w:tcPr>
          <w:p>
            <w:pPr>
              <w:jc w:val="center"/>
            </w:pPr>
            <w:r>
              <w:t>08:00～10:56</w:t>
            </w:r>
          </w:p>
        </w:tc>
        <w:tc>
          <w:tcPr>
            <w:tcW w:w="2340" w:type="dxa"/>
            <w:vAlign w:val="center"/>
          </w:tcPr>
          <w:p>
            <w:pPr>
              <w:jc w:val="center"/>
            </w:pPr>
            <w:r>
              <w:t>02:56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14～14</w:t>
            </w:r>
          </w:p>
        </w:tc>
        <w:tc>
          <w:tcPr>
            <w:tcW w:w="2340" w:type="dxa"/>
            <w:vAlign w:val="center"/>
          </w:tcPr>
          <w:p>
            <w:pPr>
              <w:jc w:val="center"/>
            </w:pPr>
            <w:r>
              <w:t>8.40</w:t>
            </w:r>
          </w:p>
        </w:tc>
        <w:tc>
          <w:tcPr>
            <w:tcW w:w="2340" w:type="dxa"/>
            <w:vAlign w:val="center"/>
          </w:tcPr>
          <w:p>
            <w:pPr>
              <w:jc w:val="center"/>
            </w:pPr>
            <w:r>
              <w:t>08:00～11:07</w:t>
            </w:r>
          </w:p>
        </w:tc>
        <w:tc>
          <w:tcPr>
            <w:tcW w:w="2340" w:type="dxa"/>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15～16</w:t>
            </w:r>
          </w:p>
        </w:tc>
        <w:tc>
          <w:tcPr>
            <w:tcW w:w="2340" w:type="dxa"/>
            <w:vAlign w:val="center"/>
          </w:tcPr>
          <w:p>
            <w:pPr>
              <w:jc w:val="center"/>
            </w:pPr>
            <w:r>
              <w:t>8.40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3</w:t>
            </w:r>
          </w:p>
        </w:tc>
        <w:tc>
          <w:tcPr>
            <w:tcW w:w="1400" w:type="dxa"/>
            <w:vAlign w:val="center"/>
          </w:tcPr>
          <w:p>
            <w:pPr>
              <w:jc w:val="center"/>
            </w:pPr>
            <w:r>
              <w:t>1～6,9～10</w:t>
            </w:r>
          </w:p>
        </w:tc>
        <w:tc>
          <w:tcPr>
            <w:tcW w:w="2340" w:type="dxa"/>
            <w:vAlign w:val="center"/>
          </w:tcPr>
          <w:p>
            <w:pPr>
              <w:jc w:val="center"/>
            </w:pPr>
            <w:r>
              <w:t>12.30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10～10</w:t>
            </w:r>
          </w:p>
        </w:tc>
        <w:tc>
          <w:tcPr>
            <w:tcW w:w="2340" w:type="dxa"/>
            <w:vAlign w:val="center"/>
          </w:tcPr>
          <w:p>
            <w:pPr>
              <w:jc w:val="center"/>
            </w:pPr>
            <w:r>
              <w:t>12.30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11～11</w:t>
            </w:r>
          </w:p>
        </w:tc>
        <w:tc>
          <w:tcPr>
            <w:tcW w:w="2340" w:type="dxa"/>
            <w:vAlign w:val="center"/>
          </w:tcPr>
          <w:p>
            <w:pPr>
              <w:jc w:val="center"/>
            </w:pPr>
            <w:r>
              <w:t>12.30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12～12</w:t>
            </w:r>
          </w:p>
        </w:tc>
        <w:tc>
          <w:tcPr>
            <w:tcW w:w="2340" w:type="dxa"/>
            <w:vAlign w:val="center"/>
          </w:tcPr>
          <w:p>
            <w:pPr>
              <w:jc w:val="center"/>
            </w:pPr>
            <w:r>
              <w:t>12.30</w:t>
            </w:r>
          </w:p>
        </w:tc>
        <w:tc>
          <w:tcPr>
            <w:tcW w:w="2340" w:type="dxa"/>
            <w:vAlign w:val="center"/>
          </w:tcPr>
          <w:p>
            <w:pPr>
              <w:jc w:val="center"/>
            </w:pPr>
            <w:r>
              <w:t>08:00～12:29</w:t>
            </w:r>
          </w:p>
        </w:tc>
        <w:tc>
          <w:tcPr>
            <w:tcW w:w="2340" w:type="dxa"/>
            <w:vAlign w:val="center"/>
          </w:tcPr>
          <w:p>
            <w:pPr>
              <w:jc w:val="center"/>
            </w:pPr>
            <w:r>
              <w:t>04:29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13～13</w:t>
            </w:r>
          </w:p>
        </w:tc>
        <w:tc>
          <w:tcPr>
            <w:tcW w:w="2340" w:type="dxa"/>
            <w:vAlign w:val="center"/>
          </w:tcPr>
          <w:p>
            <w:pPr>
              <w:jc w:val="center"/>
            </w:pPr>
            <w:r>
              <w:t>12.30</w:t>
            </w:r>
          </w:p>
        </w:tc>
        <w:tc>
          <w:tcPr>
            <w:tcW w:w="2340" w:type="dxa"/>
            <w:vAlign w:val="center"/>
          </w:tcPr>
          <w:p>
            <w:pPr>
              <w:jc w:val="center"/>
            </w:pPr>
            <w:r>
              <w:t>08:00～10:56</w:t>
            </w:r>
          </w:p>
        </w:tc>
        <w:tc>
          <w:tcPr>
            <w:tcW w:w="2340" w:type="dxa"/>
            <w:vAlign w:val="center"/>
          </w:tcPr>
          <w:p>
            <w:pPr>
              <w:jc w:val="center"/>
            </w:pPr>
            <w:r>
              <w:t>02:56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14～14</w:t>
            </w:r>
          </w:p>
        </w:tc>
        <w:tc>
          <w:tcPr>
            <w:tcW w:w="2340" w:type="dxa"/>
            <w:vAlign w:val="center"/>
          </w:tcPr>
          <w:p>
            <w:pPr>
              <w:jc w:val="center"/>
            </w:pPr>
            <w:r>
              <w:t>12.30</w:t>
            </w:r>
          </w:p>
        </w:tc>
        <w:tc>
          <w:tcPr>
            <w:tcW w:w="2340" w:type="dxa"/>
            <w:vAlign w:val="center"/>
          </w:tcPr>
          <w:p>
            <w:pPr>
              <w:jc w:val="center"/>
            </w:pPr>
            <w:r>
              <w:t>08:00～11:07</w:t>
            </w:r>
          </w:p>
        </w:tc>
        <w:tc>
          <w:tcPr>
            <w:tcW w:w="2340" w:type="dxa"/>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15～16</w:t>
            </w:r>
          </w:p>
        </w:tc>
        <w:tc>
          <w:tcPr>
            <w:tcW w:w="2340" w:type="dxa"/>
            <w:vAlign w:val="center"/>
          </w:tcPr>
          <w:p>
            <w:pPr>
              <w:jc w:val="center"/>
            </w:pPr>
            <w:r>
              <w:t>12.30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4</w:t>
            </w:r>
          </w:p>
        </w:tc>
        <w:tc>
          <w:tcPr>
            <w:tcW w:w="1400" w:type="dxa"/>
            <w:vAlign w:val="center"/>
          </w:tcPr>
          <w:p>
            <w:pPr>
              <w:jc w:val="center"/>
            </w:pPr>
            <w:r>
              <w:t>1～12</w:t>
            </w:r>
          </w:p>
        </w:tc>
        <w:tc>
          <w:tcPr>
            <w:tcW w:w="2340" w:type="dxa"/>
            <w:vAlign w:val="center"/>
          </w:tcPr>
          <w:p>
            <w:pPr>
              <w:jc w:val="center"/>
            </w:pPr>
            <w:r>
              <w:t>16.20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13～13</w:t>
            </w:r>
          </w:p>
        </w:tc>
        <w:tc>
          <w:tcPr>
            <w:tcW w:w="2340" w:type="dxa"/>
            <w:vAlign w:val="center"/>
          </w:tcPr>
          <w:p>
            <w:pPr>
              <w:jc w:val="center"/>
            </w:pPr>
            <w:r>
              <w:t>16.20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14～14</w:t>
            </w:r>
          </w:p>
        </w:tc>
        <w:tc>
          <w:tcPr>
            <w:tcW w:w="2340" w:type="dxa"/>
            <w:vAlign w:val="center"/>
          </w:tcPr>
          <w:p>
            <w:pPr>
              <w:jc w:val="center"/>
            </w:pPr>
            <w:r>
              <w:t>16.20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15～15</w:t>
            </w:r>
          </w:p>
        </w:tc>
        <w:tc>
          <w:tcPr>
            <w:tcW w:w="2340" w:type="dxa"/>
            <w:vAlign w:val="center"/>
          </w:tcPr>
          <w:p>
            <w:pPr>
              <w:jc w:val="center"/>
            </w:pPr>
            <w:r>
              <w:t>16.20</w:t>
            </w:r>
          </w:p>
        </w:tc>
        <w:tc>
          <w:tcPr>
            <w:tcW w:w="2340" w:type="dxa"/>
            <w:vAlign w:val="center"/>
          </w:tcPr>
          <w:p>
            <w:pPr>
              <w:jc w:val="center"/>
            </w:pPr>
            <w:r>
              <w:t>08:00～10:56</w:t>
            </w:r>
          </w:p>
        </w:tc>
        <w:tc>
          <w:tcPr>
            <w:tcW w:w="2340" w:type="dxa"/>
            <w:vAlign w:val="center"/>
          </w:tcPr>
          <w:p>
            <w:pPr>
              <w:jc w:val="center"/>
            </w:pPr>
            <w:r>
              <w:t>02:56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16～16</w:t>
            </w:r>
          </w:p>
        </w:tc>
        <w:tc>
          <w:tcPr>
            <w:tcW w:w="2340" w:type="dxa"/>
            <w:vAlign w:val="center"/>
          </w:tcPr>
          <w:p>
            <w:pPr>
              <w:jc w:val="center"/>
            </w:pPr>
            <w:r>
              <w:t>16.20</w:t>
            </w:r>
          </w:p>
        </w:tc>
        <w:tc>
          <w:tcPr>
            <w:tcW w:w="2340" w:type="dxa"/>
            <w:vAlign w:val="center"/>
          </w:tcPr>
          <w:p>
            <w:pPr>
              <w:jc w:val="center"/>
            </w:pPr>
            <w:r>
              <w:t>08:00～11:07</w:t>
            </w:r>
          </w:p>
        </w:tc>
        <w:tc>
          <w:tcPr>
            <w:tcW w:w="2340" w:type="dxa"/>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17～18</w:t>
            </w:r>
          </w:p>
        </w:tc>
        <w:tc>
          <w:tcPr>
            <w:tcW w:w="2340" w:type="dxa"/>
            <w:vAlign w:val="center"/>
          </w:tcPr>
          <w:p>
            <w:pPr>
              <w:jc w:val="center"/>
            </w:pPr>
            <w:r>
              <w:t>16.20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22～22</w:t>
            </w:r>
          </w:p>
        </w:tc>
        <w:tc>
          <w:tcPr>
            <w:tcW w:w="2340" w:type="dxa"/>
            <w:vAlign w:val="center"/>
          </w:tcPr>
          <w:p>
            <w:pPr>
              <w:jc w:val="center"/>
            </w:pPr>
            <w:r>
              <w:t>19.80</w:t>
            </w:r>
          </w:p>
        </w:tc>
        <w:tc>
          <w:tcPr>
            <w:tcW w:w="2340" w:type="dxa"/>
            <w:vAlign w:val="center"/>
          </w:tcPr>
          <w:p>
            <w:pPr>
              <w:jc w:val="center"/>
            </w:pPr>
            <w:r>
              <w:t>08:00～10:58</w:t>
            </w:r>
          </w:p>
        </w:tc>
        <w:tc>
          <w:tcPr>
            <w:tcW w:w="2340" w:type="dxa"/>
            <w:vAlign w:val="center"/>
          </w:tcPr>
          <w:p>
            <w:pPr>
              <w:jc w:val="center"/>
            </w:pPr>
            <w:r>
              <w:t>02:58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23～23</w:t>
            </w:r>
          </w:p>
        </w:tc>
        <w:tc>
          <w:tcPr>
            <w:tcW w:w="2340" w:type="dxa"/>
            <w:vAlign w:val="center"/>
          </w:tcPr>
          <w:p>
            <w:pPr>
              <w:jc w:val="center"/>
            </w:pPr>
            <w:r>
              <w:t>19.80</w:t>
            </w:r>
          </w:p>
        </w:tc>
        <w:tc>
          <w:tcPr>
            <w:tcW w:w="2340" w:type="dxa"/>
            <w:vAlign w:val="center"/>
          </w:tcPr>
          <w:p>
            <w:pPr>
              <w:jc w:val="center"/>
            </w:pPr>
            <w:r>
              <w:t>08:00～11:07</w:t>
            </w:r>
          </w:p>
        </w:tc>
        <w:tc>
          <w:tcPr>
            <w:tcW w:w="2340" w:type="dxa"/>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5</w:t>
            </w:r>
          </w:p>
        </w:tc>
        <w:tc>
          <w:tcPr>
            <w:tcW w:w="1400" w:type="dxa"/>
            <w:vAlign w:val="center"/>
          </w:tcPr>
          <w:p>
            <w:pPr>
              <w:jc w:val="center"/>
            </w:pPr>
            <w:r>
              <w:t>1～9</w:t>
            </w:r>
          </w:p>
        </w:tc>
        <w:tc>
          <w:tcPr>
            <w:tcW w:w="2340" w:type="dxa"/>
            <w:vAlign w:val="center"/>
          </w:tcPr>
          <w:p>
            <w:pPr>
              <w:jc w:val="center"/>
            </w:pPr>
            <w:r>
              <w:t>19.80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19.80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12～17</w:t>
            </w:r>
          </w:p>
        </w:tc>
        <w:tc>
          <w:tcPr>
            <w:tcW w:w="2340" w:type="dxa"/>
            <w:vAlign w:val="center"/>
          </w:tcPr>
          <w:p>
            <w:pPr>
              <w:jc w:val="center"/>
            </w:pPr>
            <w:r>
              <w:t>19.80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18～20</w:t>
            </w:r>
          </w:p>
        </w:tc>
        <w:tc>
          <w:tcPr>
            <w:tcW w:w="2340" w:type="dxa"/>
            <w:vAlign w:val="center"/>
          </w:tcPr>
          <w:p>
            <w:pPr>
              <w:jc w:val="center"/>
            </w:pPr>
            <w:r>
              <w:t>19.80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21～21</w:t>
            </w:r>
          </w:p>
        </w:tc>
        <w:tc>
          <w:tcPr>
            <w:tcW w:w="2340" w:type="dxa"/>
            <w:vAlign w:val="center"/>
          </w:tcPr>
          <w:p>
            <w:pPr>
              <w:jc w:val="center"/>
            </w:pPr>
            <w:r>
              <w:t>19.80</w:t>
            </w:r>
          </w:p>
        </w:tc>
        <w:tc>
          <w:tcPr>
            <w:tcW w:w="2340" w:type="dxa"/>
            <w:vAlign w:val="center"/>
          </w:tcPr>
          <w:p>
            <w:pPr>
              <w:jc w:val="center"/>
            </w:pPr>
            <w:r>
              <w:t>08:00～10:17</w:t>
            </w:r>
          </w:p>
        </w:tc>
        <w:tc>
          <w:tcPr>
            <w:tcW w:w="2340" w:type="dxa"/>
            <w:vAlign w:val="center"/>
          </w:tcPr>
          <w:p>
            <w:pPr>
              <w:jc w:val="center"/>
            </w:pPr>
            <w:r>
              <w:t>02:17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19.80</w:t>
            </w:r>
          </w:p>
        </w:tc>
        <w:tc>
          <w:tcPr>
            <w:tcW w:w="2340" w:type="dxa"/>
            <w:vAlign w:val="center"/>
          </w:tcPr>
          <w:p>
            <w:pPr>
              <w:jc w:val="center"/>
            </w:pPr>
            <w:r>
              <w:t>08:00～10:58</w:t>
            </w:r>
          </w:p>
        </w:tc>
        <w:tc>
          <w:tcPr>
            <w:tcW w:w="2340" w:type="dxa"/>
            <w:vAlign w:val="center"/>
          </w:tcPr>
          <w:p>
            <w:pPr>
              <w:jc w:val="center"/>
            </w:pPr>
            <w:r>
              <w:t>02:58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19.80</w:t>
            </w:r>
          </w:p>
        </w:tc>
        <w:tc>
          <w:tcPr>
            <w:tcW w:w="2340" w:type="dxa"/>
            <w:vAlign w:val="center"/>
          </w:tcPr>
          <w:p>
            <w:pPr>
              <w:jc w:val="center"/>
            </w:pPr>
            <w:r>
              <w:t>08:00～11:07</w:t>
            </w:r>
          </w:p>
        </w:tc>
        <w:tc>
          <w:tcPr>
            <w:tcW w:w="2340" w:type="dxa"/>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24～27</w:t>
            </w:r>
          </w:p>
        </w:tc>
        <w:tc>
          <w:tcPr>
            <w:tcW w:w="2340" w:type="dxa"/>
            <w:vAlign w:val="center"/>
          </w:tcPr>
          <w:p>
            <w:pPr>
              <w:jc w:val="center"/>
            </w:pPr>
            <w:r>
              <w:t>19.80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bl>
    <w:p/>
    <w:p>
      <w:pPr>
        <w:spacing w:line="360" w:lineRule="auto"/>
        <w:rPr>
          <w:rFonts w:ascii="宋体" w:hAnsi="宋体"/>
          <w:sz w:val="22"/>
        </w:rPr>
      </w:pPr>
      <w:bookmarkStart w:id="27" w:name="窗照分析表"/>
      <w:bookmarkEnd w:id="27"/>
      <w:bookmarkStart w:id="28" w:name="ANALYSE_TABLE"/>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DRKNF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XgSpHDQc8O/smngtlaLN8mewYeK&#10;qx78PSWBwd+i+hGEw+uOq/QVEQ6dhoZJlam+eHQhbQJfFZvhMzaMDruI2amxpT4BsgdizA05nBui&#10;xygUJ8vF2/ev59wrxWflh4tykTtWQHW67SnEjxp7kYJaEnPP6LC/DTGxgepUkh5zeGOszU237lGC&#10;C1Mms0+EJ+Fx3IxHDzbYHFgH4TRD/IM46JB+STHw/NQy/NwBaSnsJ8depGE7BXQKNqcAnOKrtYxS&#10;TOF1nIZy58lsO0YuswyHV+xXa7KU5OXE4siTZyIrPM5vGrq/97nqz59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NEo0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6D"/>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506D"/>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86784"/>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C16AA"/>
    <w:rsid w:val="005E10C9"/>
    <w:rsid w:val="005E23A6"/>
    <w:rsid w:val="005E54BC"/>
    <w:rsid w:val="00603AF2"/>
    <w:rsid w:val="006129C9"/>
    <w:rsid w:val="006271DA"/>
    <w:rsid w:val="00635E0C"/>
    <w:rsid w:val="00644564"/>
    <w:rsid w:val="00647D3D"/>
    <w:rsid w:val="00671BCA"/>
    <w:rsid w:val="0069512C"/>
    <w:rsid w:val="006A10C1"/>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26D5"/>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54DDD"/>
    <w:rsid w:val="00F60E36"/>
    <w:rsid w:val="00F6209E"/>
    <w:rsid w:val="00F7377A"/>
    <w:rsid w:val="00F74B10"/>
    <w:rsid w:val="00F77558"/>
    <w:rsid w:val="00F87EAB"/>
    <w:rsid w:val="00F97E28"/>
    <w:rsid w:val="00FA00FD"/>
    <w:rsid w:val="00FA1D94"/>
    <w:rsid w:val="00FB198D"/>
    <w:rsid w:val="00FB6754"/>
    <w:rsid w:val="00FD0AF7"/>
    <w:rsid w:val="00FE12AB"/>
    <w:rsid w:val="1F2B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Template>
  <Company>sh-tangent</Company>
  <Pages>6</Pages>
  <Words>571</Words>
  <Characters>3259</Characters>
  <Lines>27</Lines>
  <Paragraphs>7</Paragraphs>
  <TotalTime>0</TotalTime>
  <ScaleCrop>false</ScaleCrop>
  <LinksUpToDate>false</LinksUpToDate>
  <CharactersWithSpaces>3823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2022-01-05T08:58:00Z</dcterms:created>
  <dc:creator>1</dc:creator>
  <cp:lastModifiedBy>哦(´-ω-`)</cp:lastModifiedBy>
  <cp:lastPrinted>2411-12-31T16:00:00Z</cp:lastPrinted>
  <dcterms:modified xsi:type="dcterms:W3CDTF">2022-03-06T01:48:03Z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6BA329D148E340B99B64AB846DE68BA7</vt:lpwstr>
  </property>
</Properties>
</file>