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绿意·四季—沈阳八卦街居民楼改造设计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辽宁-沈阳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  <w:r>
              <w:rPr>
                <w:rFonts w:hint="eastAsia" w:ascii="宋体" w:hAnsi="宋体"/>
                <w:szCs w:val="21"/>
              </w:rPr>
              <w:t>BK40501</w:t>
            </w:r>
            <w:bookmarkStart w:id="181" w:name="_GoBack"/>
            <w:bookmarkEnd w:id="18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2022年1月5日</w:t>
            </w:r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建筑碳排放CEEB2022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20210606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T18841807996</w:t>
            </w:r>
            <w:bookmarkEnd w:id="9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"_Toc92264792"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建筑概况</w:t>
      </w:r>
      <w:r>
        <w:tab/>
      </w:r>
      <w:r>
        <w:fldChar w:fldCharType="begin"/>
      </w:r>
      <w:r>
        <w:instrText xml:space="preserve"> PAGEREF _Toc92264792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"_Toc92264793"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计算依据</w:t>
      </w:r>
      <w:r>
        <w:tab/>
      </w:r>
      <w:r>
        <w:fldChar w:fldCharType="begin"/>
      </w:r>
      <w:r>
        <w:instrText xml:space="preserve"> PAGEREF _Toc92264793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"_Toc92264794"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软件介绍</w:t>
      </w:r>
      <w:r>
        <w:tab/>
      </w:r>
      <w:r>
        <w:fldChar w:fldCharType="begin"/>
      </w:r>
      <w:r>
        <w:instrText xml:space="preserve"> PAGEREF _Toc92264794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"_Toc92264795"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气象数据</w:t>
      </w:r>
      <w:r>
        <w:tab/>
      </w:r>
      <w:r>
        <w:fldChar w:fldCharType="begin"/>
      </w:r>
      <w:r>
        <w:instrText xml:space="preserve"> PAGEREF _Toc92264795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"_Toc92264796"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气象地点</w:t>
      </w:r>
      <w:r>
        <w:tab/>
      </w:r>
      <w:r>
        <w:fldChar w:fldCharType="begin"/>
      </w:r>
      <w:r>
        <w:instrText xml:space="preserve"> PAGEREF _Toc92264796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"_Toc92264797"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逐日干球温度表</w:t>
      </w:r>
      <w:r>
        <w:tab/>
      </w:r>
      <w:r>
        <w:fldChar w:fldCharType="begin"/>
      </w:r>
      <w:r>
        <w:instrText xml:space="preserve"> PAGEREF _Toc92264797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"_Toc92264798" </w:instrText>
      </w:r>
      <w:r>
        <w:fldChar w:fldCharType="separate"/>
      </w:r>
      <w:r>
        <w:rPr>
          <w:rStyle w:val="22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逐月辐照量表</w:t>
      </w:r>
      <w:r>
        <w:tab/>
      </w:r>
      <w:r>
        <w:fldChar w:fldCharType="begin"/>
      </w:r>
      <w:r>
        <w:instrText xml:space="preserve"> PAGEREF _Toc92264798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"_Toc92264799" </w:instrText>
      </w:r>
      <w:r>
        <w:fldChar w:fldCharType="separate"/>
      </w:r>
      <w:r>
        <w:rPr>
          <w:rStyle w:val="22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峰值工况</w:t>
      </w:r>
      <w:r>
        <w:tab/>
      </w:r>
      <w:r>
        <w:fldChar w:fldCharType="begin"/>
      </w:r>
      <w:r>
        <w:instrText xml:space="preserve"> PAGEREF _Toc92264799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"_Toc92264800"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围护结构</w:t>
      </w:r>
      <w:r>
        <w:tab/>
      </w:r>
      <w:r>
        <w:fldChar w:fldCharType="begin"/>
      </w:r>
      <w:r>
        <w:instrText xml:space="preserve"> PAGEREF _Toc92264800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"_Toc92264801"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围护结构概况</w:t>
      </w:r>
      <w:r>
        <w:tab/>
      </w:r>
      <w:r>
        <w:fldChar w:fldCharType="begin"/>
      </w:r>
      <w:r>
        <w:instrText xml:space="preserve"> PAGEREF _Toc92264801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"_Toc92264802" </w:instrText>
      </w:r>
      <w:r>
        <w:fldChar w:fldCharType="separate"/>
      </w:r>
      <w:r>
        <w:rPr>
          <w:rStyle w:val="22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房间类型</w:t>
      </w:r>
      <w:r>
        <w:tab/>
      </w:r>
      <w:r>
        <w:fldChar w:fldCharType="begin"/>
      </w:r>
      <w:r>
        <w:instrText xml:space="preserve"> PAGEREF _Toc92264802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"_Toc92264803" </w:instrText>
      </w:r>
      <w:r>
        <w:fldChar w:fldCharType="separate"/>
      </w:r>
      <w:r>
        <w:rPr>
          <w:rStyle w:val="22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房间表</w:t>
      </w:r>
      <w:r>
        <w:tab/>
      </w:r>
      <w:r>
        <w:fldChar w:fldCharType="begin"/>
      </w:r>
      <w:r>
        <w:instrText xml:space="preserve"> PAGEREF _Toc92264803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"_Toc92264804" </w:instrText>
      </w:r>
      <w:r>
        <w:fldChar w:fldCharType="separate"/>
      </w:r>
      <w:r>
        <w:rPr>
          <w:rStyle w:val="22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作息时间表</w:t>
      </w:r>
      <w:r>
        <w:tab/>
      </w:r>
      <w:r>
        <w:fldChar w:fldCharType="begin"/>
      </w:r>
      <w:r>
        <w:instrText xml:space="preserve"> PAGEREF _Toc92264804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"_Toc92264805" </w:instrText>
      </w:r>
      <w:r>
        <w:fldChar w:fldCharType="separate"/>
      </w:r>
      <w:r>
        <w:rPr>
          <w:rStyle w:val="22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暖通空调系统</w:t>
      </w:r>
      <w:r>
        <w:tab/>
      </w:r>
      <w:r>
        <w:fldChar w:fldCharType="begin"/>
      </w:r>
      <w:r>
        <w:instrText xml:space="preserve"> PAGEREF _Toc92264805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"_Toc92264806" </w:instrText>
      </w:r>
      <w:r>
        <w:fldChar w:fldCharType="separate"/>
      </w:r>
      <w:r>
        <w:rPr>
          <w:rStyle w:val="22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系统类型</w:t>
      </w:r>
      <w:r>
        <w:tab/>
      </w:r>
      <w:r>
        <w:fldChar w:fldCharType="begin"/>
      </w:r>
      <w:r>
        <w:instrText xml:space="preserve"> PAGEREF _Toc92264806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"_Toc92264807" </w:instrText>
      </w:r>
      <w:r>
        <w:fldChar w:fldCharType="separate"/>
      </w:r>
      <w:r>
        <w:rPr>
          <w:rStyle w:val="22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制冷系统</w:t>
      </w:r>
      <w:r>
        <w:tab/>
      </w:r>
      <w:r>
        <w:fldChar w:fldCharType="begin"/>
      </w:r>
      <w:r>
        <w:instrText xml:space="preserve"> PAGEREF _Toc92264807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"_Toc92264808" </w:instrText>
      </w:r>
      <w:r>
        <w:fldChar w:fldCharType="separate"/>
      </w:r>
      <w:r>
        <w:rPr>
          <w:rStyle w:val="22"/>
          <w:lang w:val="en-GB"/>
        </w:rPr>
        <w:t>8.2.1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多联机/单元式空调能耗</w:t>
      </w:r>
      <w:r>
        <w:tab/>
      </w:r>
      <w:r>
        <w:fldChar w:fldCharType="begin"/>
      </w:r>
      <w:r>
        <w:instrText xml:space="preserve"> PAGEREF _Toc92264808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"_Toc92264809" </w:instrText>
      </w:r>
      <w:r>
        <w:fldChar w:fldCharType="separate"/>
      </w:r>
      <w:r>
        <w:rPr>
          <w:rStyle w:val="22"/>
          <w:lang w:val="en-GB"/>
        </w:rPr>
        <w:t>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供暖系统</w:t>
      </w:r>
      <w:r>
        <w:tab/>
      </w:r>
      <w:r>
        <w:fldChar w:fldCharType="begin"/>
      </w:r>
      <w:r>
        <w:instrText xml:space="preserve"> PAGEREF _Toc92264809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"_Toc92264810" </w:instrText>
      </w:r>
      <w:r>
        <w:fldChar w:fldCharType="separate"/>
      </w:r>
      <w:r>
        <w:rPr>
          <w:rStyle w:val="22"/>
          <w:lang w:val="en-GB"/>
        </w:rPr>
        <w:t>8.3.1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热水锅炉系统</w:t>
      </w:r>
      <w:r>
        <w:tab/>
      </w:r>
      <w:r>
        <w:fldChar w:fldCharType="begin"/>
      </w:r>
      <w:r>
        <w:instrText xml:space="preserve"> PAGEREF _Toc92264810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"_Toc92264811" </w:instrText>
      </w:r>
      <w:r>
        <w:fldChar w:fldCharType="separate"/>
      </w:r>
      <w:r>
        <w:rPr>
          <w:rStyle w:val="22"/>
          <w:lang w:val="en-GB"/>
        </w:rPr>
        <w:t>8.4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空调风机</w:t>
      </w:r>
      <w:r>
        <w:tab/>
      </w:r>
      <w:r>
        <w:fldChar w:fldCharType="begin"/>
      </w:r>
      <w:r>
        <w:instrText xml:space="preserve"> PAGEREF _Toc92264811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"_Toc92264812" </w:instrText>
      </w:r>
      <w:r>
        <w:fldChar w:fldCharType="separate"/>
      </w:r>
      <w:r>
        <w:rPr>
          <w:rStyle w:val="22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照明</w:t>
      </w:r>
      <w:r>
        <w:tab/>
      </w:r>
      <w:r>
        <w:fldChar w:fldCharType="begin"/>
      </w:r>
      <w:r>
        <w:instrText xml:space="preserve"> PAGEREF _Toc92264812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"_Toc92264813" </w:instrText>
      </w:r>
      <w:r>
        <w:fldChar w:fldCharType="separate"/>
      </w:r>
      <w:r>
        <w:rPr>
          <w:rStyle w:val="22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插座设备</w:t>
      </w:r>
      <w:r>
        <w:tab/>
      </w:r>
      <w:r>
        <w:fldChar w:fldCharType="begin"/>
      </w:r>
      <w:r>
        <w:instrText xml:space="preserve"> PAGEREF _Toc92264813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"_Toc92264814" </w:instrText>
      </w:r>
      <w:r>
        <w:fldChar w:fldCharType="separate"/>
      </w:r>
      <w:r>
        <w:rPr>
          <w:rStyle w:val="22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排风机</w:t>
      </w:r>
      <w:r>
        <w:tab/>
      </w:r>
      <w:r>
        <w:fldChar w:fldCharType="begin"/>
      </w:r>
      <w:r>
        <w:instrText xml:space="preserve"> PAGEREF _Toc92264814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"_Toc92264815" </w:instrText>
      </w:r>
      <w:r>
        <w:fldChar w:fldCharType="separate"/>
      </w:r>
      <w:r>
        <w:rPr>
          <w:rStyle w:val="22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生活热水</w:t>
      </w:r>
      <w:r>
        <w:tab/>
      </w:r>
      <w:r>
        <w:fldChar w:fldCharType="begin"/>
      </w:r>
      <w:r>
        <w:instrText xml:space="preserve"> PAGEREF _Toc92264815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"_Toc92264816" </w:instrText>
      </w:r>
      <w:r>
        <w:fldChar w:fldCharType="separate"/>
      </w:r>
      <w:r>
        <w:rPr>
          <w:rStyle w:val="22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电梯</w:t>
      </w:r>
      <w:r>
        <w:tab/>
      </w:r>
      <w:r>
        <w:fldChar w:fldCharType="begin"/>
      </w:r>
      <w:r>
        <w:instrText xml:space="preserve"> PAGEREF _Toc92264816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"_Toc92264817" </w:instrText>
      </w:r>
      <w:r>
        <w:fldChar w:fldCharType="separate"/>
      </w:r>
      <w:r>
        <w:rPr>
          <w:rStyle w:val="22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光伏发电</w:t>
      </w:r>
      <w:r>
        <w:tab/>
      </w:r>
      <w:r>
        <w:fldChar w:fldCharType="begin"/>
      </w:r>
      <w:r>
        <w:instrText xml:space="preserve"> PAGEREF _Toc92264817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"_Toc92264818" </w:instrText>
      </w:r>
      <w:r>
        <w:fldChar w:fldCharType="separate"/>
      </w:r>
      <w:r>
        <w:rPr>
          <w:rStyle w:val="22"/>
        </w:rPr>
        <w:t>15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风力发电</w:t>
      </w:r>
      <w:r>
        <w:tab/>
      </w:r>
      <w:r>
        <w:fldChar w:fldCharType="begin"/>
      </w:r>
      <w:r>
        <w:instrText xml:space="preserve"> PAGEREF _Toc92264818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"_Toc92264819" </w:instrText>
      </w:r>
      <w:r>
        <w:fldChar w:fldCharType="separate"/>
      </w:r>
      <w:r>
        <w:rPr>
          <w:rStyle w:val="22"/>
        </w:rPr>
        <w:t>16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计算结果</w:t>
      </w:r>
      <w:r>
        <w:tab/>
      </w:r>
      <w:r>
        <w:fldChar w:fldCharType="begin"/>
      </w:r>
      <w:r>
        <w:instrText xml:space="preserve"> PAGEREF _Toc92264819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"_Toc92264820" </w:instrText>
      </w:r>
      <w:r>
        <w:fldChar w:fldCharType="separate"/>
      </w:r>
      <w:r>
        <w:rPr>
          <w:rStyle w:val="22"/>
          <w:lang w:val="en-GB"/>
        </w:rPr>
        <w:t>16.1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建材生产运输碳排放</w:t>
      </w:r>
      <w:r>
        <w:tab/>
      </w:r>
      <w:r>
        <w:fldChar w:fldCharType="begin"/>
      </w:r>
      <w:r>
        <w:instrText xml:space="preserve"> PAGEREF _Toc92264820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"_Toc92264821" </w:instrText>
      </w:r>
      <w:r>
        <w:fldChar w:fldCharType="separate"/>
      </w:r>
      <w:r>
        <w:rPr>
          <w:rStyle w:val="22"/>
          <w:lang w:val="en-GB"/>
        </w:rPr>
        <w:t>16.2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建筑建造拆除碳排放</w:t>
      </w:r>
      <w:r>
        <w:tab/>
      </w:r>
      <w:r>
        <w:fldChar w:fldCharType="begin"/>
      </w:r>
      <w:r>
        <w:instrText xml:space="preserve"> PAGEREF _Toc92264821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"_Toc92264822" </w:instrText>
      </w:r>
      <w:r>
        <w:fldChar w:fldCharType="separate"/>
      </w:r>
      <w:r>
        <w:rPr>
          <w:rStyle w:val="22"/>
          <w:lang w:val="en-GB"/>
        </w:rPr>
        <w:t>16.3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碳汇</w:t>
      </w:r>
      <w:r>
        <w:tab/>
      </w:r>
      <w:r>
        <w:fldChar w:fldCharType="begin"/>
      </w:r>
      <w:r>
        <w:instrText xml:space="preserve"> PAGEREF _Toc92264822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"_Toc92264823" </w:instrText>
      </w:r>
      <w:r>
        <w:fldChar w:fldCharType="separate"/>
      </w:r>
      <w:r>
        <w:rPr>
          <w:rStyle w:val="22"/>
          <w:lang w:val="en-GB"/>
        </w:rPr>
        <w:t>16.4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建筑运行碳排放</w:t>
      </w:r>
      <w:r>
        <w:tab/>
      </w:r>
      <w:r>
        <w:fldChar w:fldCharType="begin"/>
      </w:r>
      <w:r>
        <w:instrText xml:space="preserve"> PAGEREF _Toc92264823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"_Toc92264824" </w:instrText>
      </w:r>
      <w:r>
        <w:fldChar w:fldCharType="separate"/>
      </w:r>
      <w:r>
        <w:rPr>
          <w:rStyle w:val="22"/>
          <w:lang w:val="en-GB"/>
        </w:rPr>
        <w:t>16.5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全生命周期</w:t>
      </w:r>
      <w:r>
        <w:tab/>
      </w:r>
      <w:r>
        <w:fldChar w:fldCharType="begin"/>
      </w:r>
      <w:r>
        <w:instrText xml:space="preserve"> PAGEREF _Toc92264824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"_Toc92264825" </w:instrText>
      </w:r>
      <w:r>
        <w:fldChar w:fldCharType="separate"/>
      </w:r>
      <w:r>
        <w:rPr>
          <w:rStyle w:val="22"/>
        </w:rPr>
        <w:t>17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附录</w:t>
      </w:r>
      <w:r>
        <w:tab/>
      </w:r>
      <w:r>
        <w:fldChar w:fldCharType="begin"/>
      </w:r>
      <w:r>
        <w:instrText xml:space="preserve"> PAGEREF _Toc92264825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"_Toc92264826" </w:instrText>
      </w:r>
      <w:r>
        <w:fldChar w:fldCharType="separate"/>
      </w:r>
      <w:r>
        <w:rPr>
          <w:rStyle w:val="22"/>
          <w:lang w:val="en-GB"/>
        </w:rPr>
        <w:t>17.1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工作日/节假日人员逐时在室率(%)</w:t>
      </w:r>
      <w:r>
        <w:tab/>
      </w:r>
      <w:r>
        <w:fldChar w:fldCharType="begin"/>
      </w:r>
      <w:r>
        <w:instrText xml:space="preserve"> PAGEREF _Toc92264826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"_Toc92264827" </w:instrText>
      </w:r>
      <w:r>
        <w:fldChar w:fldCharType="separate"/>
      </w:r>
      <w:r>
        <w:rPr>
          <w:rStyle w:val="22"/>
          <w:lang w:val="en-GB"/>
        </w:rPr>
        <w:t>17.2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工作日/节假日照明开关时间表(%)</w:t>
      </w:r>
      <w:r>
        <w:tab/>
      </w:r>
      <w:r>
        <w:fldChar w:fldCharType="begin"/>
      </w:r>
      <w:r>
        <w:instrText xml:space="preserve"> PAGEREF _Toc92264827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"_Toc92264828" </w:instrText>
      </w:r>
      <w:r>
        <w:fldChar w:fldCharType="separate"/>
      </w:r>
      <w:r>
        <w:rPr>
          <w:rStyle w:val="22"/>
          <w:lang w:val="en-GB"/>
        </w:rPr>
        <w:t>17.3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工作日/节假日设备逐时使用率(%)</w:t>
      </w:r>
      <w:r>
        <w:tab/>
      </w:r>
      <w:r>
        <w:fldChar w:fldCharType="begin"/>
      </w:r>
      <w:r>
        <w:instrText xml:space="preserve"> PAGEREF _Toc92264828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"_Toc92264829" </w:instrText>
      </w:r>
      <w:r>
        <w:fldChar w:fldCharType="separate"/>
      </w:r>
      <w:r>
        <w:rPr>
          <w:rStyle w:val="22"/>
          <w:lang w:val="en-GB"/>
        </w:rPr>
        <w:t>17.4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工作日/节假日空调系统运行时间表(1:开,0:关)</w:t>
      </w:r>
      <w:r>
        <w:tab/>
      </w:r>
      <w:r>
        <w:fldChar w:fldCharType="begin"/>
      </w:r>
      <w:r>
        <w:instrText xml:space="preserve"> PAGEREF _Toc92264829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0" w:name="_Toc92264792"/>
      <w:r>
        <w:rPr>
          <w:rFonts w:hint="eastAsia"/>
        </w:rPr>
        <w:t>建筑概况</w:t>
      </w:r>
      <w:bookmarkEnd w:id="10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名称"/>
            <w:r>
              <w:t>新建项目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地点"/>
            <w:r>
              <w:t>辽宁-沈阳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3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4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寿命"/>
            <w:r>
              <w:t>50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21302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9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24.3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57516.51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17196.06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131.5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供冷期:6.14-8.31,供暖期:11.1-3.30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TitleFormat"/>
    </w:p>
    <w:p>
      <w:pPr>
        <w:pStyle w:val="2"/>
      </w:pPr>
      <w:bookmarkStart w:id="30" w:name="_Toc92264793"/>
      <w:r>
        <w:rPr>
          <w:rFonts w:hint="eastAsia"/>
        </w:rPr>
        <w:t>计算依据</w:t>
      </w:r>
      <w:bookmarkEnd w:id="29"/>
      <w:bookmarkEnd w:id="30"/>
    </w:p>
    <w:p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《建筑碳排放计算标准》(GB/T 51366-2019)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《严寒和寒冷地区居住建筑节能设计标准》JGJ 26-2018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《民用建筑热工设计规范》GB50176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《建筑外门窗气密，水密，抗风压性能分级及检测方法》GB/T 7106-2008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2" w:name="_Toc59787735"/>
      <w:bookmarkStart w:id="33" w:name="_Toc59800596"/>
      <w:bookmarkStart w:id="34" w:name="_Toc59802421"/>
      <w:bookmarkStart w:id="35" w:name="_Toc58336110"/>
      <w:bookmarkStart w:id="36" w:name="_Toc92264794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建筑碳排放CEEB2022</w:t>
      </w:r>
      <w:bookmarkEnd w:id="37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38" w:name="_Toc92264795"/>
      <w:r>
        <w:rPr>
          <w:rFonts w:hint="eastAsia"/>
        </w:rPr>
        <w:t>气象数据</w:t>
      </w:r>
      <w:bookmarkEnd w:id="38"/>
    </w:p>
    <w:p>
      <w:pPr>
        <w:pStyle w:val="4"/>
      </w:pPr>
      <w:bookmarkStart w:id="39" w:name="_Toc92264796"/>
      <w:r>
        <w:rPr>
          <w:rFonts w:hint="eastAsia"/>
        </w:rPr>
        <w:t>气象地点</w:t>
      </w:r>
      <w:bookmarkEnd w:id="39"/>
    </w:p>
    <w:p>
      <w:pPr>
        <w:pStyle w:val="3"/>
        <w:ind w:firstLine="420"/>
        <w:rPr>
          <w:lang w:val="en-US"/>
        </w:rPr>
      </w:pPr>
      <w:bookmarkStart w:id="40" w:name="气象数据来源"/>
      <w:r>
        <w:t>辽宁-沈阳, 《建筑节能气象参数标准》</w:t>
      </w:r>
      <w:bookmarkEnd w:id="40"/>
    </w:p>
    <w:p>
      <w:pPr>
        <w:pStyle w:val="4"/>
      </w:pPr>
      <w:bookmarkStart w:id="41" w:name="_Toc92264797"/>
      <w:r>
        <w:rPr>
          <w:rFonts w:hint="eastAsia"/>
        </w:rPr>
        <w:t>逐日干球温度表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3" w:name="_Toc92264798"/>
      <w:r>
        <w:rPr>
          <w:rFonts w:hint="eastAsia"/>
        </w:rPr>
        <w:t>逐月辐照量表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5" w:name="_Toc92264799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09月01日15时</w:t>
            </w:r>
          </w:p>
        </w:tc>
        <w:tc>
          <w:tcPr>
            <w:tcW w:w="1556" w:type="dxa"/>
            <w:vAlign w:val="center"/>
          </w:tcPr>
          <w:p>
            <w:r>
              <w:t>32.8</w:t>
            </w:r>
          </w:p>
        </w:tc>
        <w:tc>
          <w:tcPr>
            <w:tcW w:w="1556" w:type="dxa"/>
            <w:vAlign w:val="center"/>
          </w:tcPr>
          <w:p>
            <w:r>
              <w:t>23.3</w:t>
            </w:r>
          </w:p>
        </w:tc>
        <w:tc>
          <w:tcPr>
            <w:tcW w:w="1556" w:type="dxa"/>
            <w:vAlign w:val="center"/>
          </w:tcPr>
          <w:p>
            <w:r>
              <w:t>14.1</w:t>
            </w:r>
          </w:p>
        </w:tc>
        <w:tc>
          <w:tcPr>
            <w:tcW w:w="1556" w:type="dxa"/>
            <w:vAlign w:val="center"/>
          </w:tcPr>
          <w:p>
            <w:r>
              <w:t>69.0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01月25日06时</w:t>
            </w:r>
          </w:p>
        </w:tc>
        <w:tc>
          <w:tcPr>
            <w:tcW w:w="1556" w:type="dxa"/>
            <w:vAlign w:val="center"/>
          </w:tcPr>
          <w:p>
            <w:r>
              <w:t>-28.9</w:t>
            </w:r>
          </w:p>
        </w:tc>
        <w:tc>
          <w:tcPr>
            <w:tcW w:w="1556" w:type="dxa"/>
            <w:vAlign w:val="center"/>
          </w:tcPr>
          <w:p>
            <w:r>
              <w:t>-28.9</w:t>
            </w:r>
          </w:p>
        </w:tc>
        <w:tc>
          <w:tcPr>
            <w:tcW w:w="1556" w:type="dxa"/>
            <w:vAlign w:val="center"/>
          </w:tcPr>
          <w:p>
            <w:r>
              <w:t>0.0</w:t>
            </w:r>
          </w:p>
        </w:tc>
        <w:tc>
          <w:tcPr>
            <w:tcW w:w="1556" w:type="dxa"/>
            <w:vAlign w:val="center"/>
          </w:tcPr>
          <w:p>
            <w:r>
              <w:t>-29.0</w:t>
            </w:r>
          </w:p>
        </w:tc>
      </w:tr>
    </w:tbl>
    <w:p>
      <w:pPr>
        <w:pStyle w:val="2"/>
        <w:widowControl w:val="0"/>
        <w:jc w:val="both"/>
      </w:pPr>
      <w:bookmarkStart w:id="46" w:name="气象峰值工况"/>
      <w:bookmarkEnd w:id="46"/>
      <w:bookmarkStart w:id="47" w:name="_Toc92264800"/>
      <w:r>
        <w:t>围护结构</w:t>
      </w:r>
      <w:bookmarkEnd w:id="47"/>
    </w:p>
    <w:p>
      <w:pPr>
        <w:pStyle w:val="2"/>
        <w:widowControl w:val="0"/>
        <w:jc w:val="both"/>
      </w:pPr>
      <w:bookmarkStart w:id="48" w:name="_Toc92264801"/>
      <w:r>
        <w:t>围护结构概况</w:t>
      </w:r>
      <w:bookmarkEnd w:id="48"/>
    </w:p>
    <w:p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9"/>
        <w:gridCol w:w="2513"/>
        <w:gridCol w:w="1418"/>
        <w:gridCol w:w="1164"/>
        <w:gridCol w:w="20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94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9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体形系数S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0" w:name="体形系数"/>
            <w:r>
              <w:rPr>
                <w:rFonts w:hint="eastAsia"/>
                <w:bCs/>
                <w:szCs w:val="21"/>
              </w:rPr>
              <w:t>0.30</w:t>
            </w:r>
            <w:bookmarkEnd w:id="5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0.83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2" w:name="外墙K"/>
            <w:r>
              <w:rPr>
                <w:rFonts w:hint="eastAsia"/>
                <w:bCs/>
                <w:szCs w:val="21"/>
              </w:rPr>
              <w:t>1.35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3" w:name="天窗K"/>
            <w:r>
              <w:rPr>
                <w:rFonts w:hint="eastAsia"/>
                <w:bCs/>
                <w:szCs w:val="21"/>
              </w:rPr>
              <w:t>－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4" w:name="天窗SC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5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非供暖地下室顶板</w:t>
            </w:r>
            <w:r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6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分隔供暖与非供暖空间的隔墙</w:t>
            </w:r>
            <w:r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7" w:name="户墙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分隔供暖与非供暖空间的楼板</w:t>
            </w:r>
            <w:r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8" w:name="不采暖地上室上部地板K"/>
            <w:bookmarkStart w:id="59" w:name="采暖与非采暖楼板K"/>
            <w:r>
              <w:rPr>
                <w:rFonts w:hint="eastAsia"/>
                <w:bCs/>
                <w:szCs w:val="21"/>
              </w:rPr>
              <w:t>－</w:t>
            </w:r>
            <w:bookmarkEnd w:id="58"/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周边地面保温材料层热阻</w:t>
            </w:r>
            <w:r>
              <w:rPr>
                <w:szCs w:val="21"/>
              </w:rPr>
              <w:t xml:space="preserve"> R [(m2</w:t>
            </w:r>
            <w:r>
              <w:rPr>
                <w:rFonts w:hint="eastAsia"/>
                <w:szCs w:val="21"/>
              </w:rPr>
              <w:t>·</w:t>
            </w:r>
            <w:r>
              <w:rPr>
                <w:szCs w:val="21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0" w:name="周边地面保温层R"/>
            <w:r>
              <w:rPr>
                <w:rFonts w:hint="eastAsia"/>
                <w:bCs/>
                <w:szCs w:val="21"/>
              </w:rPr>
              <w:t>0.00</w:t>
            </w:r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地下室外墙保温材料层热阻</w:t>
            </w:r>
            <w:r>
              <w:rPr>
                <w:szCs w:val="21"/>
              </w:rPr>
              <w:t xml:space="preserve"> R [(m2</w:t>
            </w:r>
            <w:r>
              <w:rPr>
                <w:rFonts w:hint="eastAsia"/>
                <w:szCs w:val="21"/>
              </w:rPr>
              <w:t>·</w:t>
            </w:r>
            <w:r>
              <w:rPr>
                <w:szCs w:val="21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1" w:name="地下墙保温层R"/>
            <w:r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243" w:hRule="atLeast"/>
          <w:jc w:val="center"/>
        </w:trPr>
        <w:tc>
          <w:tcPr>
            <w:tcW w:w="132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285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26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596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071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  系数(夏季)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55" w:hRule="exac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26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2" w:name="最不利开间窗墙比－南向"/>
            <w:bookmarkStart w:id="63" w:name="窗墙比－南向"/>
            <w:r>
              <w:rPr>
                <w:rFonts w:hint="eastAsia"/>
                <w:bCs/>
                <w:szCs w:val="21"/>
              </w:rPr>
              <w:t>0.35</w:t>
            </w:r>
            <w:bookmarkEnd w:id="62"/>
            <w:bookmarkEnd w:id="63"/>
          </w:p>
        </w:tc>
        <w:tc>
          <w:tcPr>
            <w:tcW w:w="596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4" w:name="外窗K－南向"/>
            <w:bookmarkStart w:id="65" w:name="最不利窗墙比房间外窗K－南向"/>
            <w:r>
              <w:rPr>
                <w:rFonts w:hint="eastAsia"/>
                <w:bCs/>
                <w:szCs w:val="21"/>
              </w:rPr>
              <w:t>3.90</w:t>
            </w:r>
            <w:bookmarkEnd w:id="64"/>
            <w:bookmarkEnd w:id="65"/>
          </w:p>
        </w:tc>
        <w:tc>
          <w:tcPr>
            <w:tcW w:w="1071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6" w:name="外窗SHGC－夏季－南向"/>
            <w:r>
              <w:rPr>
                <w:rFonts w:hint="eastAsia"/>
                <w:bCs/>
                <w:szCs w:val="21"/>
              </w:rPr>
              <w:t>0.65</w:t>
            </w:r>
            <w:bookmarkEnd w:id="6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26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7" w:name="窗墙比－北向"/>
            <w:bookmarkStart w:id="68" w:name="最不利开间窗墙比－北向"/>
            <w:r>
              <w:rPr>
                <w:rFonts w:hint="eastAsia"/>
                <w:bCs/>
                <w:szCs w:val="21"/>
              </w:rPr>
              <w:t>0.42</w:t>
            </w:r>
            <w:bookmarkEnd w:id="67"/>
            <w:bookmarkEnd w:id="68"/>
          </w:p>
        </w:tc>
        <w:tc>
          <w:tcPr>
            <w:tcW w:w="596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9" w:name="最不利窗墙比房间外窗K－北向"/>
            <w:bookmarkStart w:id="70" w:name="外窗K－北向"/>
            <w:r>
              <w:rPr>
                <w:rFonts w:hint="eastAsia"/>
                <w:bCs/>
                <w:szCs w:val="21"/>
              </w:rPr>
              <w:t>3.90</w:t>
            </w:r>
            <w:bookmarkEnd w:id="69"/>
            <w:bookmarkEnd w:id="70"/>
          </w:p>
        </w:tc>
        <w:tc>
          <w:tcPr>
            <w:tcW w:w="1071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1" w:name="外窗SHGC－夏季－北向"/>
            <w:r>
              <w:rPr>
                <w:rFonts w:hint="eastAsia"/>
                <w:bCs/>
                <w:szCs w:val="21"/>
              </w:rPr>
              <w:t>0.65</w:t>
            </w:r>
            <w:bookmarkEnd w:id="7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26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2" w:name="最不利开间窗墙比－东向"/>
            <w:bookmarkStart w:id="73" w:name="窗墙比－东向"/>
            <w:r>
              <w:rPr>
                <w:rFonts w:hint="eastAsia"/>
                <w:bCs/>
                <w:szCs w:val="21"/>
              </w:rPr>
              <w:t>0.38</w:t>
            </w:r>
            <w:bookmarkEnd w:id="72"/>
            <w:bookmarkEnd w:id="73"/>
          </w:p>
        </w:tc>
        <w:tc>
          <w:tcPr>
            <w:tcW w:w="596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4" w:name="外窗K－东向"/>
            <w:bookmarkStart w:id="75" w:name="最不利窗墙比房间外窗K－东向"/>
            <w:r>
              <w:rPr>
                <w:rFonts w:hint="eastAsia"/>
                <w:bCs/>
                <w:szCs w:val="21"/>
              </w:rPr>
              <w:t>3.90</w:t>
            </w:r>
            <w:bookmarkEnd w:id="74"/>
            <w:bookmarkEnd w:id="75"/>
          </w:p>
        </w:tc>
        <w:tc>
          <w:tcPr>
            <w:tcW w:w="1071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6" w:name="外窗SHGC－夏季－东向"/>
            <w:r>
              <w:rPr>
                <w:rFonts w:hint="eastAsia"/>
                <w:bCs/>
                <w:szCs w:val="21"/>
              </w:rPr>
              <w:t>0.65</w:t>
            </w:r>
            <w:bookmarkEnd w:id="7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26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7" w:name="最不利开间窗墙比－西向"/>
            <w:bookmarkStart w:id="78" w:name="窗墙比－西向"/>
            <w:r>
              <w:rPr>
                <w:rFonts w:hint="eastAsia"/>
                <w:bCs/>
                <w:szCs w:val="21"/>
              </w:rPr>
              <w:t>0.39</w:t>
            </w:r>
            <w:bookmarkEnd w:id="77"/>
            <w:bookmarkEnd w:id="78"/>
          </w:p>
        </w:tc>
        <w:tc>
          <w:tcPr>
            <w:tcW w:w="596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9" w:name="最不利窗墙比房间外窗K－西向"/>
            <w:bookmarkStart w:id="80" w:name="外窗K－西向"/>
            <w:r>
              <w:rPr>
                <w:rFonts w:hint="eastAsia"/>
                <w:bCs/>
                <w:szCs w:val="21"/>
              </w:rPr>
              <w:t>3.90</w:t>
            </w:r>
            <w:bookmarkEnd w:id="79"/>
            <w:bookmarkEnd w:id="80"/>
          </w:p>
        </w:tc>
        <w:tc>
          <w:tcPr>
            <w:tcW w:w="1071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1" w:name="外窗SHGC－夏季－西向"/>
            <w:r>
              <w:rPr>
                <w:rFonts w:hint="eastAsia"/>
                <w:bCs/>
                <w:szCs w:val="21"/>
              </w:rPr>
              <w:t>0.65</w:t>
            </w:r>
            <w:bookmarkEnd w:id="8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82" w:name="_Toc92264802"/>
      <w:r>
        <w:t>房间类型</w:t>
      </w:r>
      <w:bookmarkEnd w:id="82"/>
    </w:p>
    <w:p>
      <w:pPr>
        <w:pStyle w:val="4"/>
        <w:widowControl w:val="0"/>
      </w:pPr>
      <w:bookmarkStart w:id="83" w:name="_Toc92264803"/>
      <w:r>
        <w:t>房间表</w:t>
      </w:r>
      <w:bookmarkEnd w:id="8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4.3(W/㎡)</w:t>
            </w:r>
          </w:p>
        </w:tc>
      </w:tr>
    </w:tbl>
    <w:p>
      <w:pPr>
        <w:pStyle w:val="4"/>
        <w:widowControl w:val="0"/>
      </w:pPr>
      <w:bookmarkStart w:id="84" w:name="_Toc92264804"/>
      <w:r>
        <w:t>作息时间表</w:t>
      </w:r>
      <w:bookmarkEnd w:id="84"/>
    </w:p>
    <w:p>
      <w:pPr>
        <w:widowControl w:val="0"/>
        <w:jc w:val="both"/>
      </w:pPr>
      <w:r>
        <w:t>详见附录</w:t>
      </w:r>
    </w:p>
    <w:p>
      <w:pPr>
        <w:pStyle w:val="2"/>
        <w:widowControl w:val="0"/>
        <w:jc w:val="both"/>
      </w:pPr>
      <w:bookmarkStart w:id="85" w:name="_Toc92264805"/>
      <w:r>
        <w:t>暖通空调系统</w:t>
      </w:r>
      <w:bookmarkEnd w:id="85"/>
    </w:p>
    <w:p>
      <w:pPr>
        <w:pStyle w:val="4"/>
        <w:widowControl w:val="0"/>
      </w:pPr>
      <w:bookmarkStart w:id="86" w:name="_Toc92264806"/>
      <w:r>
        <w:t>系统类型</w:t>
      </w:r>
      <w:bookmarkEnd w:id="8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散热器采暖空调器供冷</w:t>
            </w:r>
          </w:p>
        </w:tc>
        <w:tc>
          <w:tcPr>
            <w:tcW w:w="848" w:type="dxa"/>
            <w:vAlign w:val="center"/>
          </w:tcPr>
          <w:p>
            <w:r>
              <w:t>2.30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18640.14</w:t>
            </w:r>
          </w:p>
        </w:tc>
        <w:tc>
          <w:tcPr>
            <w:tcW w:w="3673" w:type="dxa"/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</w:pPr>
      <w:bookmarkStart w:id="87" w:name="_Toc92264807"/>
      <w:r>
        <w:t>制冷系统</w:t>
      </w:r>
      <w:bookmarkEnd w:id="87"/>
    </w:p>
    <w:p>
      <w:pPr>
        <w:pStyle w:val="5"/>
        <w:widowControl w:val="0"/>
        <w:jc w:val="both"/>
      </w:pPr>
      <w:bookmarkStart w:id="88" w:name="_Toc92264808"/>
      <w:r>
        <w:t>多联机/单元式空调能耗</w:t>
      </w:r>
      <w:bookmarkEnd w:id="88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1550" w:type="dxa"/>
            <w:vAlign w:val="center"/>
          </w:tcPr>
          <w:p>
            <w:r>
              <w:t>2.30</w:t>
            </w:r>
          </w:p>
        </w:tc>
        <w:tc>
          <w:tcPr>
            <w:tcW w:w="1550" w:type="dxa"/>
            <w:vAlign w:val="center"/>
          </w:tcPr>
          <w:p>
            <w:r>
              <w:t>363275</w:t>
            </w:r>
          </w:p>
        </w:tc>
        <w:tc>
          <w:tcPr>
            <w:tcW w:w="1550" w:type="dxa"/>
            <w:vAlign w:val="center"/>
          </w:tcPr>
          <w:p>
            <w:r>
              <w:t>157946</w:t>
            </w:r>
          </w:p>
        </w:tc>
        <w:tc>
          <w:tcPr>
            <w:tcW w:w="1550" w:type="dxa"/>
            <w:vAlign w:val="center"/>
          </w:tcPr>
          <w:p>
            <w:r>
              <w:t>0.7769</w:t>
            </w:r>
          </w:p>
        </w:tc>
        <w:tc>
          <w:tcPr>
            <w:tcW w:w="1562" w:type="dxa"/>
            <w:vAlign w:val="center"/>
          </w:tcPr>
          <w:p>
            <w:r>
              <w:t>6135</w:t>
            </w:r>
          </w:p>
        </w:tc>
      </w:tr>
    </w:tbl>
    <w:p>
      <w:pPr>
        <w:pStyle w:val="4"/>
        <w:widowControl w:val="0"/>
      </w:pPr>
      <w:bookmarkStart w:id="89" w:name="_Toc92264809"/>
      <w:r>
        <w:t>供暖系统</w:t>
      </w:r>
      <w:bookmarkEnd w:id="89"/>
    </w:p>
    <w:p>
      <w:pPr>
        <w:pStyle w:val="5"/>
        <w:widowControl w:val="0"/>
        <w:jc w:val="both"/>
      </w:pPr>
      <w:bookmarkStart w:id="90" w:name="_Toc92264810"/>
      <w:r>
        <w:t>热水锅炉系统</w:t>
      </w:r>
      <w:bookmarkEnd w:id="90"/>
    </w:p>
    <w:p>
      <w:pPr>
        <w:pStyle w:val="6"/>
        <w:widowControl w:val="0"/>
        <w:jc w:val="both"/>
      </w:pPr>
      <w: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锅炉负荷</w:t>
            </w:r>
            <w:r>
              <w:br w:type="textWrapping"/>
            </w:r>
            <w:r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vAlign w:val="center"/>
          </w:tcPr>
          <w:p>
            <w:r>
              <w:t>烟煤II</w:t>
            </w:r>
          </w:p>
        </w:tc>
        <w:tc>
          <w:tcPr>
            <w:tcW w:w="945" w:type="dxa"/>
            <w:vAlign w:val="center"/>
          </w:tcPr>
          <w:p>
            <w:r>
              <w:t>1.00</w:t>
            </w:r>
          </w:p>
        </w:tc>
        <w:tc>
          <w:tcPr>
            <w:tcW w:w="707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0.78</w:t>
            </w:r>
          </w:p>
        </w:tc>
        <w:tc>
          <w:tcPr>
            <w:tcW w:w="1131" w:type="dxa"/>
            <w:vAlign w:val="center"/>
          </w:tcPr>
          <w:p>
            <w:r>
              <w:t>0.92</w:t>
            </w:r>
          </w:p>
        </w:tc>
        <w:tc>
          <w:tcPr>
            <w:tcW w:w="1415" w:type="dxa"/>
            <w:vAlign w:val="center"/>
          </w:tcPr>
          <w:p>
            <w:r>
              <w:t>8370</w:t>
            </w:r>
          </w:p>
        </w:tc>
        <w:tc>
          <w:tcPr>
            <w:tcW w:w="1556" w:type="dxa"/>
            <w:vAlign w:val="center"/>
          </w:tcPr>
          <w:p>
            <w:r>
              <w:t>89</w:t>
            </w:r>
          </w:p>
        </w:tc>
        <w:tc>
          <w:tcPr>
            <w:tcW w:w="1550" w:type="dxa"/>
            <w:vAlign w:val="center"/>
          </w:tcPr>
          <w:p>
            <w:r>
              <w:t>57125</w:t>
            </w:r>
          </w:p>
        </w:tc>
      </w:tr>
    </w:tbl>
    <w:p>
      <w:pPr>
        <w:pStyle w:val="6"/>
        <w:widowControl w:val="0"/>
        <w:jc w:val="both"/>
      </w:pPr>
      <w: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1267"/>
        <w:gridCol w:w="990"/>
        <w:gridCol w:w="2123"/>
        <w:gridCol w:w="1557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单速</w:t>
            </w:r>
          </w:p>
        </w:tc>
        <w:tc>
          <w:tcPr>
            <w:tcW w:w="1267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30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37.6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</w:pPr>
      <w: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358" w:type="dxa"/>
            <w:vAlign w:val="center"/>
          </w:tcPr>
          <w:p>
            <w:r>
              <w:t>250</w:t>
            </w:r>
          </w:p>
        </w:tc>
        <w:tc>
          <w:tcPr>
            <w:tcW w:w="1358" w:type="dxa"/>
            <w:vAlign w:val="center"/>
          </w:tcPr>
          <w:p>
            <w:r>
              <w:t>37.6</w:t>
            </w:r>
          </w:p>
        </w:tc>
        <w:tc>
          <w:tcPr>
            <w:tcW w:w="1358" w:type="dxa"/>
            <w:vAlign w:val="center"/>
          </w:tcPr>
          <w:p>
            <w:r>
              <w:t>0.1504</w:t>
            </w:r>
          </w:p>
        </w:tc>
        <w:tc>
          <w:tcPr>
            <w:tcW w:w="1358" w:type="dxa"/>
            <w:vAlign w:val="center"/>
          </w:tcPr>
          <w:p>
            <w:r>
              <w:t>59024</w:t>
            </w:r>
          </w:p>
        </w:tc>
        <w:tc>
          <w:tcPr>
            <w:tcW w:w="1358" w:type="dxa"/>
            <w:vAlign w:val="center"/>
          </w:tcPr>
          <w:p>
            <w:r>
              <w:t>911</w:t>
            </w:r>
          </w:p>
        </w:tc>
        <w:tc>
          <w:tcPr>
            <w:tcW w:w="1358" w:type="dxa"/>
            <w:vAlign w:val="center"/>
          </w:tcPr>
          <w:p>
            <w:r>
              <w:t>34254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358" w:type="dxa"/>
            <w:vAlign w:val="center"/>
          </w:tcPr>
          <w:p>
            <w:r>
              <w:t>500</w:t>
            </w:r>
          </w:p>
        </w:tc>
        <w:tc>
          <w:tcPr>
            <w:tcW w:w="1358" w:type="dxa"/>
            <w:vAlign w:val="center"/>
          </w:tcPr>
          <w:p>
            <w:r>
              <w:t>37.6</w:t>
            </w:r>
          </w:p>
        </w:tc>
        <w:tc>
          <w:tcPr>
            <w:tcW w:w="1358" w:type="dxa"/>
            <w:vAlign w:val="center"/>
          </w:tcPr>
          <w:p>
            <w:r>
              <w:t>0.0752</w:t>
            </w:r>
          </w:p>
        </w:tc>
        <w:tc>
          <w:tcPr>
            <w:tcW w:w="1358" w:type="dxa"/>
            <w:vAlign w:val="center"/>
          </w:tcPr>
          <w:p>
            <w:r>
              <w:t>247810</w:t>
            </w:r>
          </w:p>
        </w:tc>
        <w:tc>
          <w:tcPr>
            <w:tcW w:w="1358" w:type="dxa"/>
            <w:vAlign w:val="center"/>
          </w:tcPr>
          <w:p>
            <w:r>
              <w:t>598</w:t>
            </w:r>
          </w:p>
        </w:tc>
        <w:tc>
          <w:tcPr>
            <w:tcW w:w="1358" w:type="dxa"/>
            <w:vAlign w:val="center"/>
          </w:tcPr>
          <w:p>
            <w:r>
              <w:t>22485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358" w:type="dxa"/>
            <w:vAlign w:val="center"/>
          </w:tcPr>
          <w:p>
            <w:r>
              <w:t>750</w:t>
            </w:r>
          </w:p>
        </w:tc>
        <w:tc>
          <w:tcPr>
            <w:tcW w:w="1358" w:type="dxa"/>
            <w:vAlign w:val="center"/>
          </w:tcPr>
          <w:p>
            <w:r>
              <w:t>37.6</w:t>
            </w:r>
          </w:p>
        </w:tc>
        <w:tc>
          <w:tcPr>
            <w:tcW w:w="1358" w:type="dxa"/>
            <w:vAlign w:val="center"/>
          </w:tcPr>
          <w:p>
            <w:r>
              <w:t>0.0501</w:t>
            </w:r>
          </w:p>
        </w:tc>
        <w:tc>
          <w:tcPr>
            <w:tcW w:w="1358" w:type="dxa"/>
            <w:vAlign w:val="center"/>
          </w:tcPr>
          <w:p>
            <w:r>
              <w:t>793656</w:t>
            </w:r>
          </w:p>
        </w:tc>
        <w:tc>
          <w:tcPr>
            <w:tcW w:w="1358" w:type="dxa"/>
            <w:vAlign w:val="center"/>
          </w:tcPr>
          <w:p>
            <w:r>
              <w:t>1268</w:t>
            </w:r>
          </w:p>
        </w:tc>
        <w:tc>
          <w:tcPr>
            <w:tcW w:w="1358" w:type="dxa"/>
            <w:vAlign w:val="center"/>
          </w:tcPr>
          <w:p>
            <w:r>
              <w:t>47677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358" w:type="dxa"/>
            <w:vAlign w:val="center"/>
          </w:tcPr>
          <w:p>
            <w:r>
              <w:t>1000</w:t>
            </w:r>
          </w:p>
        </w:tc>
        <w:tc>
          <w:tcPr>
            <w:tcW w:w="1358" w:type="dxa"/>
            <w:vAlign w:val="center"/>
          </w:tcPr>
          <w:p>
            <w:r>
              <w:t>37.6</w:t>
            </w:r>
          </w:p>
        </w:tc>
        <w:tc>
          <w:tcPr>
            <w:tcW w:w="1358" w:type="dxa"/>
            <w:vAlign w:val="center"/>
          </w:tcPr>
          <w:p>
            <w:r>
              <w:t>0.0376</w:t>
            </w:r>
          </w:p>
        </w:tc>
        <w:tc>
          <w:tcPr>
            <w:tcW w:w="1358" w:type="dxa"/>
            <w:vAlign w:val="center"/>
          </w:tcPr>
          <w:p>
            <w:r>
              <w:t>1458360</w:t>
            </w:r>
          </w:p>
        </w:tc>
        <w:tc>
          <w:tcPr>
            <w:tcW w:w="1358" w:type="dxa"/>
            <w:vAlign w:val="center"/>
          </w:tcPr>
          <w:p>
            <w:r>
              <w:t>1552</w:t>
            </w:r>
          </w:p>
        </w:tc>
        <w:tc>
          <w:tcPr>
            <w:tcW w:w="1358" w:type="dxa"/>
            <w:vAlign w:val="center"/>
          </w:tcPr>
          <w:p>
            <w:r>
              <w:t>58355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6" w:type="dxa"/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tcW w:w="1358" w:type="dxa"/>
            <w:vAlign w:val="center"/>
          </w:tcPr>
          <w:p>
            <w:r>
              <w:t>2558850</w:t>
            </w:r>
          </w:p>
        </w:tc>
        <w:tc>
          <w:tcPr>
            <w:tcW w:w="1358" w:type="dxa"/>
            <w:vAlign w:val="center"/>
          </w:tcPr>
          <w:p>
            <w:r>
              <w:t>4329</w:t>
            </w:r>
          </w:p>
        </w:tc>
        <w:tc>
          <w:tcPr>
            <w:tcW w:w="1358" w:type="dxa"/>
            <w:vAlign w:val="center"/>
          </w:tcPr>
          <w:p>
            <w:r>
              <w:t>162770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203"/>
        <w:gridCol w:w="30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6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供暖水泵电耗(kWh)</w:t>
            </w:r>
          </w:p>
        </w:tc>
        <w:tc>
          <w:tcPr>
            <w:tcW w:w="3203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6" w:type="dxa"/>
            <w:vAlign w:val="center"/>
          </w:tcPr>
          <w:p>
            <w:r>
              <w:t>162770</w:t>
            </w:r>
          </w:p>
        </w:tc>
        <w:tc>
          <w:tcPr>
            <w:tcW w:w="3203" w:type="dxa"/>
            <w:vAlign w:val="center"/>
          </w:tcPr>
          <w:p>
            <w:r>
              <w:t>0.7769</w:t>
            </w:r>
          </w:p>
        </w:tc>
        <w:tc>
          <w:tcPr>
            <w:tcW w:w="3056" w:type="dxa"/>
            <w:vAlign w:val="center"/>
          </w:tcPr>
          <w:p>
            <w:r>
              <w:t>6323</w:t>
            </w:r>
          </w:p>
        </w:tc>
      </w:tr>
    </w:tbl>
    <w:p>
      <w:pPr>
        <w:pStyle w:val="4"/>
      </w:pPr>
      <w:bookmarkStart w:id="91" w:name="_Toc92264811"/>
      <w:r>
        <w:t>空调风机</w:t>
      </w:r>
      <w:bookmarkEnd w:id="9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tcW w:w="2326" w:type="dxa"/>
            <w:vAlign w:val="center"/>
          </w:tcPr>
          <w:p>
            <w:r>
              <w:t>66191</w:t>
            </w:r>
          </w:p>
        </w:tc>
        <w:tc>
          <w:tcPr>
            <w:tcW w:w="2326" w:type="dxa"/>
            <w:vMerge w:val="restart"/>
            <w:vAlign w:val="center"/>
          </w:tcPr>
          <w:p>
            <w:r>
              <w:t>0.7769</w:t>
            </w:r>
          </w:p>
        </w:tc>
        <w:tc>
          <w:tcPr>
            <w:tcW w:w="2337" w:type="dxa"/>
            <w:vAlign w:val="center"/>
          </w:tcPr>
          <w:p>
            <w:r>
              <w:t>2571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多联机室内机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2571</w:t>
            </w:r>
          </w:p>
        </w:tc>
      </w:tr>
    </w:tbl>
    <w:p>
      <w:pPr>
        <w:pStyle w:val="2"/>
        <w:widowControl w:val="0"/>
        <w:jc w:val="both"/>
      </w:pPr>
      <w:bookmarkStart w:id="92" w:name="_Toc92264812"/>
      <w:r>
        <w:t>照明</w:t>
      </w:r>
      <w:bookmarkEnd w:id="9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起居室</w:t>
            </w:r>
          </w:p>
        </w:tc>
        <w:tc>
          <w:tcPr>
            <w:tcW w:w="1556" w:type="dxa"/>
            <w:vAlign w:val="center"/>
          </w:tcPr>
          <w:p>
            <w:r>
              <w:t>5.11</w:t>
            </w:r>
          </w:p>
        </w:tc>
        <w:tc>
          <w:tcPr>
            <w:tcW w:w="854" w:type="dxa"/>
            <w:vAlign w:val="center"/>
          </w:tcPr>
          <w:p>
            <w:r>
              <w:t>1174</w:t>
            </w:r>
          </w:p>
        </w:tc>
        <w:tc>
          <w:tcPr>
            <w:tcW w:w="1098" w:type="dxa"/>
            <w:vAlign w:val="center"/>
          </w:tcPr>
          <w:p>
            <w:r>
              <w:t>20651</w:t>
            </w:r>
          </w:p>
        </w:tc>
        <w:tc>
          <w:tcPr>
            <w:tcW w:w="1330" w:type="dxa"/>
            <w:vAlign w:val="center"/>
          </w:tcPr>
          <w:p>
            <w:r>
              <w:t>105528</w:t>
            </w:r>
          </w:p>
        </w:tc>
        <w:tc>
          <w:tcPr>
            <w:tcW w:w="1330" w:type="dxa"/>
            <w:vAlign w:val="center"/>
          </w:tcPr>
          <w:p>
            <w:r>
              <w:t>0.7769</w:t>
            </w:r>
          </w:p>
        </w:tc>
        <w:tc>
          <w:tcPr>
            <w:tcW w:w="1330" w:type="dxa"/>
            <w:vAlign w:val="center"/>
          </w:tcPr>
          <w:p>
            <w:r>
              <w:t>4099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30" w:type="dxa"/>
            <w:vAlign w:val="center"/>
          </w:tcPr>
          <w:p>
            <w:r>
              <w:t>4099</w:t>
            </w:r>
          </w:p>
        </w:tc>
      </w:tr>
    </w:tbl>
    <w:p>
      <w:pPr>
        <w:pStyle w:val="2"/>
        <w:widowControl w:val="0"/>
        <w:jc w:val="both"/>
      </w:pPr>
      <w:bookmarkStart w:id="93" w:name="_Toc92264813"/>
      <w:r>
        <w:t>插座设备</w:t>
      </w:r>
      <w:bookmarkEnd w:id="9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起居室</w:t>
            </w:r>
          </w:p>
        </w:tc>
        <w:tc>
          <w:tcPr>
            <w:tcW w:w="1556" w:type="dxa"/>
            <w:vAlign w:val="center"/>
          </w:tcPr>
          <w:p>
            <w:r>
              <w:t>37.67</w:t>
            </w:r>
          </w:p>
        </w:tc>
        <w:tc>
          <w:tcPr>
            <w:tcW w:w="854" w:type="dxa"/>
            <w:vAlign w:val="center"/>
          </w:tcPr>
          <w:p>
            <w:r>
              <w:t>1174</w:t>
            </w:r>
          </w:p>
        </w:tc>
        <w:tc>
          <w:tcPr>
            <w:tcW w:w="1098" w:type="dxa"/>
            <w:vAlign w:val="center"/>
          </w:tcPr>
          <w:p>
            <w:r>
              <w:t>20651</w:t>
            </w:r>
          </w:p>
        </w:tc>
        <w:tc>
          <w:tcPr>
            <w:tcW w:w="1330" w:type="dxa"/>
            <w:vAlign w:val="center"/>
          </w:tcPr>
          <w:p>
            <w:r>
              <w:t>777893</w:t>
            </w:r>
          </w:p>
        </w:tc>
        <w:tc>
          <w:tcPr>
            <w:tcW w:w="1330" w:type="dxa"/>
            <w:vAlign w:val="center"/>
          </w:tcPr>
          <w:p>
            <w:r>
              <w:t>0.7769</w:t>
            </w:r>
          </w:p>
        </w:tc>
        <w:tc>
          <w:tcPr>
            <w:tcW w:w="1330" w:type="dxa"/>
            <w:vAlign w:val="center"/>
          </w:tcPr>
          <w:p>
            <w:r>
              <w:t>30217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30" w:type="dxa"/>
            <w:vAlign w:val="center"/>
          </w:tcPr>
          <w:p>
            <w:r>
              <w:t>30217</w:t>
            </w:r>
          </w:p>
        </w:tc>
      </w:tr>
    </w:tbl>
    <w:p>
      <w:pPr>
        <w:pStyle w:val="2"/>
        <w:widowControl w:val="0"/>
        <w:jc w:val="both"/>
      </w:pPr>
      <w:bookmarkStart w:id="94" w:name="_Toc92264814"/>
      <w:r>
        <w:t>排风机</w:t>
      </w:r>
      <w:bookmarkEnd w:id="9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vAlign w:val="center"/>
          </w:tcPr>
          <w:p>
            <w:r>
              <w:t>5</w:t>
            </w:r>
          </w:p>
        </w:tc>
        <w:tc>
          <w:tcPr>
            <w:tcW w:w="1160" w:type="dxa"/>
            <w:vAlign w:val="center"/>
          </w:tcPr>
          <w:p>
            <w:r>
              <w:t>10</w:t>
            </w:r>
          </w:p>
        </w:tc>
        <w:tc>
          <w:tcPr>
            <w:tcW w:w="1165" w:type="dxa"/>
            <w:vAlign w:val="center"/>
          </w:tcPr>
          <w:p>
            <w:r>
              <w:t>0.8</w:t>
            </w:r>
          </w:p>
        </w:tc>
        <w:tc>
          <w:tcPr>
            <w:tcW w:w="1165" w:type="dxa"/>
            <w:vAlign w:val="center"/>
          </w:tcPr>
          <w:p>
            <w:r>
              <w:t>5</w:t>
            </w:r>
          </w:p>
        </w:tc>
        <w:tc>
          <w:tcPr>
            <w:tcW w:w="1165" w:type="dxa"/>
            <w:vAlign w:val="center"/>
          </w:tcPr>
          <w:p>
            <w:r>
              <w:t>365</w:t>
            </w:r>
          </w:p>
        </w:tc>
        <w:tc>
          <w:tcPr>
            <w:tcW w:w="1165" w:type="dxa"/>
            <w:vAlign w:val="center"/>
          </w:tcPr>
          <w:p>
            <w:r>
              <w:t>73000</w:t>
            </w:r>
          </w:p>
        </w:tc>
        <w:tc>
          <w:tcPr>
            <w:tcW w:w="1165" w:type="dxa"/>
            <w:vAlign w:val="center"/>
          </w:tcPr>
          <w:p>
            <w:r>
              <w:t>0.7769</w:t>
            </w:r>
          </w:p>
        </w:tc>
        <w:tc>
          <w:tcPr>
            <w:tcW w:w="1165" w:type="dxa"/>
            <w:vAlign w:val="center"/>
          </w:tcPr>
          <w:p>
            <w:r>
              <w:t>2836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0" w:type="dxa"/>
            <w:gridSpan w:val="7"/>
            <w:vAlign w:val="center"/>
          </w:tcPr>
          <w:p>
            <w:r>
              <w:t>总计</w:t>
            </w:r>
          </w:p>
        </w:tc>
        <w:tc>
          <w:tcPr>
            <w:tcW w:w="1165" w:type="dxa"/>
            <w:vAlign w:val="center"/>
          </w:tcPr>
          <w:p>
            <w:r>
              <w:t>2836</w:t>
            </w:r>
          </w:p>
        </w:tc>
      </w:tr>
    </w:tbl>
    <w:p>
      <w:pPr>
        <w:widowControl w:val="0"/>
        <w:jc w:val="both"/>
      </w:pPr>
      <w:r>
        <w:t>注：此类风机指非空调区域排风机</w:t>
      </w:r>
    </w:p>
    <w:p>
      <w:pPr>
        <w:pStyle w:val="2"/>
        <w:widowControl w:val="0"/>
        <w:jc w:val="both"/>
      </w:pPr>
      <w:bookmarkStart w:id="95" w:name="_Toc92264815"/>
      <w:r>
        <w:t>生活热水</w:t>
      </w:r>
      <w:bookmarkEnd w:id="95"/>
    </w:p>
    <w:p>
      <w:pPr>
        <w:widowControl w:val="0"/>
        <w:jc w:val="both"/>
      </w:pPr>
      <w:r>
        <w:t>热水温差(℃)：45, 日照辐照量(kJ/㎡.天)：16340，年运行天数：256</w:t>
      </w:r>
    </w:p>
    <w:tbl>
      <w:tblPr>
        <w:tblStyle w:val="18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  <w:r>
              <w:br w:type="textWrapping"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r>
              <w:t>办公</w:t>
            </w:r>
          </w:p>
        </w:tc>
        <w:tc>
          <w:tcPr>
            <w:tcW w:w="933" w:type="dxa"/>
            <w:vAlign w:val="center"/>
          </w:tcPr>
          <w:p>
            <w:r>
              <w:t>0.9</w:t>
            </w:r>
          </w:p>
        </w:tc>
        <w:tc>
          <w:tcPr>
            <w:tcW w:w="933" w:type="dxa"/>
            <w:vAlign w:val="center"/>
          </w:tcPr>
          <w:p>
            <w:r>
              <w:t>10</w:t>
            </w:r>
          </w:p>
        </w:tc>
        <w:tc>
          <w:tcPr>
            <w:tcW w:w="933" w:type="dxa"/>
            <w:vAlign w:val="center"/>
          </w:tcPr>
          <w:p>
            <w:r>
              <w:t>100</w:t>
            </w:r>
          </w:p>
        </w:tc>
        <w:tc>
          <w:tcPr>
            <w:tcW w:w="933" w:type="dxa"/>
            <w:vAlign w:val="center"/>
          </w:tcPr>
          <w:p>
            <w:r>
              <w:t>365</w:t>
            </w:r>
          </w:p>
        </w:tc>
        <w:tc>
          <w:tcPr>
            <w:tcW w:w="933" w:type="dxa"/>
            <w:vAlign w:val="center"/>
          </w:tcPr>
          <w:p>
            <w:r>
              <w:t>7120.16</w:t>
            </w:r>
          </w:p>
        </w:tc>
        <w:tc>
          <w:tcPr>
            <w:tcW w:w="933" w:type="dxa"/>
            <w:vAlign w:val="center"/>
          </w:tcPr>
          <w:p>
            <w:r>
              <w:t>－</w:t>
            </w:r>
          </w:p>
        </w:tc>
        <w:tc>
          <w:tcPr>
            <w:tcW w:w="933" w:type="dxa"/>
            <w:vAlign w:val="center"/>
          </w:tcPr>
          <w:p>
            <w:r>
              <w:t>－</w:t>
            </w:r>
          </w:p>
        </w:tc>
        <w:tc>
          <w:tcPr>
            <w:tcW w:w="933" w:type="dxa"/>
            <w:vAlign w:val="center"/>
          </w:tcPr>
          <w:p>
            <w:r>
              <w:t>－</w:t>
            </w:r>
          </w:p>
        </w:tc>
        <w:tc>
          <w:tcPr>
            <w:tcW w:w="933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5" w:type="dxa"/>
            <w:gridSpan w:val="5"/>
            <w:vAlign w:val="center"/>
          </w:tcPr>
          <w:p>
            <w:r>
              <w:t>总计</w:t>
            </w:r>
          </w:p>
        </w:tc>
        <w:tc>
          <w:tcPr>
            <w:tcW w:w="933" w:type="dxa"/>
            <w:vAlign w:val="center"/>
          </w:tcPr>
          <w:p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/>
        </w:tc>
        <w:tc>
          <w:tcPr>
            <w:tcW w:w="933" w:type="dxa"/>
            <w:vAlign w:val="center"/>
          </w:tcPr>
          <w:p>
            <w:r>
              <w:t>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生活热水</w:t>
            </w:r>
          </w:p>
        </w:tc>
        <w:tc>
          <w:tcPr>
            <w:tcW w:w="2326" w:type="dxa"/>
            <w:vAlign w:val="center"/>
          </w:tcPr>
          <w:p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>
            <w:r>
              <w:t>0.7769</w:t>
            </w:r>
          </w:p>
        </w:tc>
        <w:tc>
          <w:tcPr>
            <w:tcW w:w="2337" w:type="dxa"/>
            <w:vAlign w:val="center"/>
          </w:tcPr>
          <w:p>
            <w:r>
              <w:t>277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太阳能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277</w:t>
            </w:r>
          </w:p>
        </w:tc>
      </w:tr>
    </w:tbl>
    <w:p/>
    <w:p>
      <w:pPr>
        <w:pStyle w:val="2"/>
        <w:widowControl w:val="0"/>
        <w:jc w:val="both"/>
      </w:pPr>
      <w:bookmarkStart w:id="96" w:name="_Toc92264816"/>
      <w:r>
        <w:t>电梯</w:t>
      </w:r>
      <w:bookmarkEnd w:id="96"/>
    </w:p>
    <w:p>
      <w:pPr>
        <w:widowControl w:val="0"/>
        <w:jc w:val="both"/>
      </w:pPr>
      <w:r>
        <w:t>无</w:t>
      </w:r>
    </w:p>
    <w:p>
      <w:pPr>
        <w:pStyle w:val="2"/>
        <w:widowControl w:val="0"/>
        <w:jc w:val="both"/>
      </w:pPr>
      <w:bookmarkStart w:id="97" w:name="_Toc92264817"/>
      <w:r>
        <w:t>光伏发电</w:t>
      </w:r>
      <w:bookmarkEnd w:id="97"/>
    </w:p>
    <w:p>
      <w:pPr>
        <w:widowControl w:val="0"/>
        <w:jc w:val="both"/>
      </w:pPr>
      <w: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0.4</w:t>
            </w:r>
          </w:p>
        </w:tc>
        <w:tc>
          <w:tcPr>
            <w:tcW w:w="1131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0.9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431" w:type="dxa"/>
            <w:vAlign w:val="center"/>
          </w:tcPr>
          <w:p>
            <w:r>
              <w:t>0.7769</w:t>
            </w:r>
          </w:p>
        </w:tc>
        <w:tc>
          <w:tcPr>
            <w:tcW w:w="1398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98" w:type="dxa"/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jc w:val="both"/>
      </w:pPr>
      <w:bookmarkStart w:id="98" w:name="_Toc92264818"/>
      <w:r>
        <w:t>风力发电</w:t>
      </w:r>
      <w:bookmarkEnd w:id="9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shd w:val="clear" w:color="auto" w:fill="E6E6E6"/>
            <w:vAlign w:val="center"/>
          </w:tcPr>
          <w:p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叶片直径(m)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叶片离地高度(m)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年可利用</w:t>
            </w:r>
            <w:r>
              <w:br w:type="textWrapping"/>
            </w:r>
            <w:r>
              <w:t>平均风速(m/s)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年供电(kWh)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vAlign w:val="center"/>
          </w:tcPr>
          <w:p>
            <w:r>
              <w:t>郊区、厂区</w:t>
            </w:r>
          </w:p>
        </w:tc>
        <w:tc>
          <w:tcPr>
            <w:tcW w:w="707" w:type="dxa"/>
            <w:vAlign w:val="center"/>
          </w:tcPr>
          <w:p>
            <w:r>
              <w:t>54</w:t>
            </w:r>
          </w:p>
        </w:tc>
        <w:tc>
          <w:tcPr>
            <w:tcW w:w="990" w:type="dxa"/>
            <w:vAlign w:val="center"/>
          </w:tcPr>
          <w:p>
            <w:r>
              <w:t>65</w:t>
            </w:r>
          </w:p>
        </w:tc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707" w:type="dxa"/>
            <w:vAlign w:val="center"/>
          </w:tcPr>
          <w:p>
            <w:r>
              <w:t>0.35</w:t>
            </w:r>
          </w:p>
        </w:tc>
        <w:tc>
          <w:tcPr>
            <w:tcW w:w="565" w:type="dxa"/>
            <w:vAlign w:val="center"/>
          </w:tcPr>
          <w:p>
            <w:r>
              <w:t>1</w:t>
            </w:r>
          </w:p>
        </w:tc>
        <w:tc>
          <w:tcPr>
            <w:tcW w:w="990" w:type="dxa"/>
            <w:vAlign w:val="center"/>
          </w:tcPr>
          <w:p>
            <w:r>
              <w:t>142</w:t>
            </w:r>
          </w:p>
        </w:tc>
        <w:tc>
          <w:tcPr>
            <w:tcW w:w="1137" w:type="dxa"/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6" w:type="dxa"/>
            <w:gridSpan w:val="7"/>
            <w:vAlign w:val="center"/>
          </w:tcPr>
          <w:p>
            <w:r>
              <w:t>总计</w:t>
            </w:r>
          </w:p>
        </w:tc>
        <w:tc>
          <w:tcPr>
            <w:tcW w:w="1137" w:type="dxa"/>
            <w:vAlign w:val="center"/>
          </w:tcPr>
          <w:p>
            <w:r>
              <w:t>5</w:t>
            </w:r>
          </w:p>
        </w:tc>
      </w:tr>
    </w:tbl>
    <w:p>
      <w:pPr>
        <w:pStyle w:val="2"/>
        <w:widowControl w:val="0"/>
        <w:jc w:val="both"/>
      </w:pPr>
      <w:bookmarkStart w:id="99" w:name="_Toc92264819"/>
      <w:r>
        <w:t>计算结果</w:t>
      </w:r>
      <w:bookmarkEnd w:id="99"/>
    </w:p>
    <w:p>
      <w:pPr>
        <w:pStyle w:val="4"/>
        <w:widowControl w:val="0"/>
      </w:pPr>
      <w:bookmarkStart w:id="100" w:name="_Toc92264820"/>
      <w:r>
        <w:t>建材生产运输碳排放</w:t>
      </w:r>
      <w:bookmarkEnd w:id="10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184"/>
        <w:gridCol w:w="707"/>
        <w:gridCol w:w="848"/>
        <w:gridCol w:w="990"/>
        <w:gridCol w:w="169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6" w:type="dxa"/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692" w:type="dxa"/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</w:pPr>
      <w:bookmarkStart w:id="101" w:name="_Toc92264821"/>
      <w:r>
        <w:t>建筑建造拆除碳排放</w:t>
      </w:r>
      <w:bookmarkEnd w:id="101"/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2122"/>
        <w:gridCol w:w="1840"/>
        <w:gridCol w:w="1715"/>
        <w:gridCol w:w="18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jc w:val="center"/>
            </w:pPr>
            <w:r>
              <w:t>汽油用量(t)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柴油用量(t)</w:t>
            </w:r>
          </w:p>
        </w:tc>
        <w:tc>
          <w:tcPr>
            <w:tcW w:w="1714" w:type="dxa"/>
            <w:shd w:val="clear" w:color="auto" w:fill="E6E6E6"/>
            <w:vAlign w:val="center"/>
          </w:tcPr>
          <w:p>
            <w:pPr>
              <w:jc w:val="center"/>
            </w:pPr>
            <w:r>
              <w:t>用电量(kWh)</w:t>
            </w:r>
          </w:p>
        </w:tc>
        <w:tc>
          <w:tcPr>
            <w:tcW w:w="1799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r>
              <w:t>建造阶段</w:t>
            </w:r>
          </w:p>
        </w:tc>
        <w:tc>
          <w:tcPr>
            <w:tcW w:w="2122" w:type="dxa"/>
            <w:vAlign w:val="center"/>
          </w:tcPr>
          <w:p>
            <w:r>
              <w:t>0</w:t>
            </w:r>
          </w:p>
        </w:tc>
        <w:tc>
          <w:tcPr>
            <w:tcW w:w="1839" w:type="dxa"/>
            <w:vAlign w:val="center"/>
          </w:tcPr>
          <w:p>
            <w:r>
              <w:t>0</w:t>
            </w:r>
          </w:p>
        </w:tc>
        <w:tc>
          <w:tcPr>
            <w:tcW w:w="1714" w:type="dxa"/>
            <w:vAlign w:val="center"/>
          </w:tcPr>
          <w:p>
            <w:r>
              <w:t>0</w:t>
            </w:r>
          </w:p>
        </w:tc>
        <w:tc>
          <w:tcPr>
            <w:tcW w:w="1799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r>
              <w:t>拆除阶段</w:t>
            </w:r>
          </w:p>
        </w:tc>
        <w:tc>
          <w:tcPr>
            <w:tcW w:w="2122" w:type="dxa"/>
            <w:vAlign w:val="center"/>
          </w:tcPr>
          <w:p>
            <w:r>
              <w:t>0</w:t>
            </w:r>
          </w:p>
        </w:tc>
        <w:tc>
          <w:tcPr>
            <w:tcW w:w="1839" w:type="dxa"/>
            <w:vAlign w:val="center"/>
          </w:tcPr>
          <w:p>
            <w:r>
              <w:t>0</w:t>
            </w:r>
          </w:p>
        </w:tc>
        <w:tc>
          <w:tcPr>
            <w:tcW w:w="1714" w:type="dxa"/>
            <w:vAlign w:val="center"/>
          </w:tcPr>
          <w:p>
            <w:r>
              <w:t>0</w:t>
            </w:r>
          </w:p>
        </w:tc>
        <w:tc>
          <w:tcPr>
            <w:tcW w:w="1799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7" w:type="dxa"/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799" w:type="dxa"/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</w:pPr>
      <w:bookmarkStart w:id="102" w:name="_Toc92264822"/>
      <w:r>
        <w:t>碳汇</w:t>
      </w:r>
      <w:bookmarkEnd w:id="102"/>
    </w:p>
    <w:tbl>
      <w:tblPr>
        <w:tblStyle w:val="18"/>
        <w:tblW w:w="92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1"/>
        <w:gridCol w:w="1562"/>
        <w:gridCol w:w="990"/>
        <w:gridCol w:w="707"/>
        <w:gridCol w:w="25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年CO2固定量</w:t>
            </w:r>
            <w:r>
              <w:br w:type="textWrapping"/>
            </w:r>
            <w:r>
              <w:t>(kg/㎡.a)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单位建筑面积</w:t>
            </w:r>
            <w:r>
              <w:br w:type="textWrapping"/>
            </w:r>
            <w:r>
              <w:t>碳固定量(kg/㎡)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shd w:val="clear" w:color="auto" w:fill="E6E6E6"/>
            <w:vAlign w:val="center"/>
          </w:tcPr>
          <w:p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>
            <w:r>
              <w:t>30</w:t>
            </w:r>
          </w:p>
        </w:tc>
        <w:tc>
          <w:tcPr>
            <w:tcW w:w="990" w:type="dxa"/>
            <w:vAlign w:val="center"/>
          </w:tcPr>
          <w:p>
            <w:r>
              <w:t>105.3</w:t>
            </w:r>
          </w:p>
        </w:tc>
        <w:tc>
          <w:tcPr>
            <w:tcW w:w="707" w:type="dxa"/>
            <w:vAlign w:val="center"/>
          </w:tcPr>
          <w:p>
            <w:r>
              <w:t>50</w:t>
            </w:r>
          </w:p>
        </w:tc>
        <w:tc>
          <w:tcPr>
            <w:tcW w:w="2507" w:type="dxa"/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9" w:type="dxa"/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507" w:type="dxa"/>
            <w:vAlign w:val="center"/>
          </w:tcPr>
          <w:p>
            <w:r>
              <w:t>4</w:t>
            </w:r>
          </w:p>
        </w:tc>
      </w:tr>
    </w:tbl>
    <w:p>
      <w:pPr>
        <w:pStyle w:val="4"/>
        <w:widowControl w:val="0"/>
      </w:pPr>
      <w:bookmarkStart w:id="103" w:name="_Toc92264823"/>
      <w:r>
        <w:t>建筑运行碳排放</w:t>
      </w:r>
      <w:bookmarkEnd w:id="103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597"/>
        <w:gridCol w:w="1276"/>
        <w:gridCol w:w="1559"/>
        <w:gridCol w:w="1417"/>
        <w:gridCol w:w="2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面积碳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4" w:name="冷源能耗"/>
            <w:r>
              <w:rPr>
                <w:lang w:val="en-US"/>
              </w:rPr>
              <w:t>0</w:t>
            </w:r>
            <w:bookmarkEnd w:id="104"/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5" w:name="电力CO2排放因子"/>
            <w:r>
              <w:t>0.7769</w:t>
            </w:r>
            <w:bookmarkEnd w:id="105"/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6" w:name="空调能耗_电耗CO2排放"/>
            <w:r>
              <w:t>6135</w:t>
            </w:r>
            <w:bookmarkEnd w:id="106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07" w:name="冷源能耗_电耗CO2排放平米"/>
            <w:r>
              <w:t>0</w:t>
            </w:r>
            <w:bookmarkEnd w:id="10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8" w:name="冷却水泵能耗"/>
            <w:r>
              <w:rPr>
                <w:lang w:val="en-US"/>
              </w:rPr>
              <w:t>0</w:t>
            </w:r>
            <w:bookmarkEnd w:id="108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09" w:name="冷却水泵能耗_电耗CO2排放平米"/>
            <w:r>
              <w:t>0</w:t>
            </w:r>
            <w:bookmarkEnd w:id="10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0" w:name="冷冻水泵能耗"/>
            <w:r>
              <w:rPr>
                <w:lang w:val="en-US"/>
              </w:rPr>
              <w:t>0</w:t>
            </w:r>
            <w:bookmarkEnd w:id="110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11" w:name="冷冻水泵能耗_电耗CO2排放平米"/>
            <w:r>
              <w:t>0</w:t>
            </w:r>
            <w:bookmarkEnd w:id="1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2" w:name="冷却塔能耗"/>
            <w:r>
              <w:rPr>
                <w:rFonts w:hint="eastAsia"/>
                <w:lang w:val="en-US"/>
              </w:rPr>
              <w:t>0</w:t>
            </w:r>
            <w:bookmarkEnd w:id="112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13" w:name="冷却塔能耗_电耗CO2排放平米"/>
            <w:r>
              <w:t>0</w:t>
            </w:r>
            <w:bookmarkEnd w:id="1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4" w:name="单元式空调能耗"/>
            <w:r>
              <w:rPr>
                <w:lang w:val="en-US"/>
              </w:rPr>
              <w:t>371</w:t>
            </w:r>
            <w:bookmarkEnd w:id="114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15" w:name="单元式空调能耗_电耗CO2排放平米"/>
            <w:r>
              <w:t>288</w:t>
            </w:r>
            <w:bookmarkEnd w:id="1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6" w:name="空调能耗"/>
            <w:r>
              <w:rPr>
                <w:lang w:val="en-US"/>
              </w:rPr>
              <w:t>371</w:t>
            </w:r>
            <w:bookmarkEnd w:id="116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17" w:name="空调能耗_电耗CO2排放平米"/>
            <w:r>
              <w:t>288</w:t>
            </w:r>
            <w:bookmarkEnd w:id="1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8" w:name="热源能耗"/>
            <w:r>
              <w:rPr>
                <w:lang w:val="en-US"/>
              </w:rPr>
              <w:t>0</w:t>
            </w:r>
            <w:bookmarkEnd w:id="118"/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9" w:name="电力CO2排放因子2"/>
            <w:r>
              <w:t>0.7769</w:t>
            </w:r>
            <w:bookmarkEnd w:id="119"/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0" w:name="供暖能耗_电耗CO2排放"/>
            <w:r>
              <w:t>6323</w:t>
            </w:r>
            <w:bookmarkEnd w:id="120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21" w:name="热源能耗_电耗CO2排放平米"/>
            <w:r>
              <w:t>0</w:t>
            </w:r>
            <w:bookmarkEnd w:id="1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22" w:name="热水泵能耗"/>
            <w:r>
              <w:rPr>
                <w:lang w:val="en-US"/>
              </w:rPr>
              <w:t>382</w:t>
            </w:r>
            <w:bookmarkEnd w:id="122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23" w:name="热水泵能耗_电耗CO2排放平米"/>
            <w:r>
              <w:t>297</w:t>
            </w:r>
            <w:bookmarkEnd w:id="1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24" w:name="单元式热泵能耗"/>
            <w:r>
              <w:rPr>
                <w:lang w:val="en-US"/>
              </w:rPr>
              <w:t>0</w:t>
            </w:r>
            <w:bookmarkEnd w:id="124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25" w:name="单元式热泵能耗_电耗CO2排放平米"/>
            <w:r>
              <w:t>0</w:t>
            </w:r>
            <w:bookmarkEnd w:id="1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26" w:name="供暖能耗"/>
            <w:r>
              <w:rPr>
                <w:lang w:val="en-US"/>
              </w:rPr>
              <w:t>382</w:t>
            </w:r>
            <w:bookmarkEnd w:id="126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27" w:name="供暖能耗_电耗CO2排放平米"/>
            <w:r>
              <w:t>297</w:t>
            </w:r>
            <w:bookmarkEnd w:id="1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28" w:name="新排风系统能耗"/>
            <w:r>
              <w:rPr>
                <w:rFonts w:hint="eastAsia"/>
                <w:lang w:val="en-US"/>
              </w:rPr>
              <w:t>155</w:t>
            </w:r>
            <w:bookmarkEnd w:id="128"/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9" w:name="电力CO2排放因子3"/>
            <w:r>
              <w:t>0.7769</w:t>
            </w:r>
            <w:bookmarkEnd w:id="129"/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0" w:name="空调动力能耗_电耗CO2排放"/>
            <w:r>
              <w:t>2571</w:t>
            </w:r>
            <w:bookmarkEnd w:id="130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31" w:name="新排风系统能耗_电耗CO2排放平米"/>
            <w:r>
              <w:t>121</w:t>
            </w:r>
            <w:bookmarkEnd w:id="1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32" w:name="风机盘管能耗"/>
            <w:r>
              <w:rPr>
                <w:rFonts w:hint="eastAsia"/>
                <w:lang w:val="en-US"/>
              </w:rPr>
              <w:t>0</w:t>
            </w:r>
            <w:bookmarkEnd w:id="132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33" w:name="风机盘管能耗_电耗CO2排放平米"/>
            <w:r>
              <w:t>0</w:t>
            </w:r>
            <w:bookmarkEnd w:id="13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34" w:name="多联机室内机能耗"/>
            <w:r>
              <w:rPr>
                <w:rFonts w:hint="eastAsia"/>
                <w:lang w:val="en-US"/>
              </w:rPr>
              <w:t>0</w:t>
            </w:r>
            <w:bookmarkEnd w:id="134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35" w:name="多联机室内机能耗_电耗CO2排放平米"/>
            <w:r>
              <w:t>0</w:t>
            </w:r>
            <w:bookmarkEnd w:id="1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36" w:name="全空气系统能耗"/>
            <w:r>
              <w:rPr>
                <w:rFonts w:hint="eastAsia"/>
                <w:lang w:val="en-US"/>
              </w:rPr>
              <w:t>0</w:t>
            </w:r>
            <w:bookmarkEnd w:id="136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37" w:name="全空气系统能耗_电耗CO2排放平米"/>
            <w:r>
              <w:t>0</w:t>
            </w:r>
            <w:bookmarkEnd w:id="13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38" w:name="空调动力能耗"/>
            <w:r>
              <w:rPr>
                <w:rFonts w:hint="eastAsia"/>
                <w:lang w:val="en-US"/>
              </w:rPr>
              <w:t>155</w:t>
            </w:r>
            <w:bookmarkEnd w:id="138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39" w:name="空调动力能耗_电耗CO2排放平米"/>
            <w:r>
              <w:t>121</w:t>
            </w:r>
            <w:bookmarkEnd w:id="1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40" w:name="照明能耗"/>
            <w:r>
              <w:rPr>
                <w:rFonts w:hint="eastAsia"/>
                <w:lang w:val="en-US"/>
              </w:rPr>
              <w:t>248</w:t>
            </w:r>
            <w:bookmarkEnd w:id="140"/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41" w:name="电力CO2排放因子4"/>
            <w:r>
              <w:t>0.7769</w:t>
            </w:r>
            <w:bookmarkEnd w:id="141"/>
          </w:p>
        </w:tc>
        <w:tc>
          <w:tcPr>
            <w:tcW w:w="1417" w:type="dxa"/>
          </w:tcPr>
          <w:p>
            <w:pPr>
              <w:jc w:val="center"/>
              <w:rPr>
                <w:lang w:val="en-US"/>
              </w:rPr>
            </w:pPr>
            <w:bookmarkStart w:id="142" w:name="照明能耗_电耗CO2排放"/>
            <w:r>
              <w:t>4099</w:t>
            </w:r>
            <w:bookmarkEnd w:id="142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43" w:name="照明能耗_电耗CO2排放平米"/>
            <w:r>
              <w:t>192</w:t>
            </w:r>
            <w:bookmarkEnd w:id="14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44" w:name="设备用电"/>
            <w:r>
              <w:rPr>
                <w:rFonts w:hint="eastAsia"/>
                <w:lang w:val="en-US"/>
              </w:rPr>
              <w:t>1826</w:t>
            </w:r>
            <w:bookmarkEnd w:id="144"/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45" w:name="电力CO2排放因子5"/>
            <w:r>
              <w:t>0.7769</w:t>
            </w:r>
            <w:bookmarkEnd w:id="145"/>
          </w:p>
        </w:tc>
        <w:tc>
          <w:tcPr>
            <w:tcW w:w="1417" w:type="dxa"/>
          </w:tcPr>
          <w:p>
            <w:pPr>
              <w:jc w:val="center"/>
              <w:rPr>
                <w:lang w:val="en-US"/>
              </w:rPr>
            </w:pPr>
            <w:bookmarkStart w:id="146" w:name="设备用电_电耗CO2排放"/>
            <w:r>
              <w:t>30217</w:t>
            </w:r>
            <w:bookmarkEnd w:id="146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47" w:name="设备用电_电耗CO2排放平米"/>
            <w:r>
              <w:t>1418</w:t>
            </w:r>
            <w:bookmarkEnd w:id="14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48" w:name="动力系统能耗"/>
            <w:r>
              <w:rPr>
                <w:rFonts w:hint="eastAsia"/>
                <w:lang w:val="en-US"/>
              </w:rPr>
              <w:t>0</w:t>
            </w:r>
            <w:bookmarkEnd w:id="148"/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9" w:name="电力CO2排放因子6"/>
            <w:r>
              <w:t>0.7769</w:t>
            </w:r>
            <w:bookmarkEnd w:id="149"/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0" w:name="其他能耗_电耗CO2排放"/>
            <w:r>
              <w:t>3112</w:t>
            </w:r>
            <w:bookmarkEnd w:id="150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51" w:name="动力系统能耗_电耗CO2排放平米"/>
            <w:r>
              <w:t>0</w:t>
            </w:r>
            <w:bookmarkEnd w:id="1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52" w:name="排风机能耗"/>
            <w:r>
              <w:rPr>
                <w:rFonts w:hint="eastAsia"/>
                <w:lang w:val="en-US"/>
              </w:rPr>
              <w:t>171</w:t>
            </w:r>
            <w:bookmarkEnd w:id="152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53" w:name="排风机能耗_电耗CO2排放平米"/>
            <w:r>
              <w:t>133</w:t>
            </w:r>
            <w:bookmarkEnd w:id="1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54" w:name="热水系统能耗"/>
            <w:r>
              <w:rPr>
                <w:rFonts w:hint="eastAsia"/>
                <w:lang w:val="en-US"/>
              </w:rPr>
              <w:t>17</w:t>
            </w:r>
            <w:bookmarkEnd w:id="154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55" w:name="热水系统能耗_电耗CO2排放平米"/>
            <w:r>
              <w:t>13</w:t>
            </w:r>
            <w:bookmarkEnd w:id="155"/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56" w:name="其他能耗"/>
            <w:r>
              <w:rPr>
                <w:rFonts w:hint="eastAsia"/>
                <w:lang w:val="en-US"/>
              </w:rPr>
              <w:t>188</w:t>
            </w:r>
            <w:bookmarkEnd w:id="156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57" w:name="其他能耗_电耗CO2排放平米"/>
            <w:r>
              <w:t>146</w:t>
            </w:r>
            <w:bookmarkEnd w:id="1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58" w:name="热源能耗_燃料类型"/>
            <w:r>
              <w:t>烟煤II</w:t>
            </w:r>
            <w:bookmarkEnd w:id="158"/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59" w:name="热源锅炉能耗"/>
            <w:r>
              <w:rPr>
                <w:rFonts w:hint="eastAsia"/>
                <w:lang w:val="en-US"/>
              </w:rPr>
              <w:t>8370</w:t>
            </w:r>
            <w:bookmarkEnd w:id="159"/>
          </w:p>
        </w:tc>
        <w:tc>
          <w:tcPr>
            <w:tcW w:w="1559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60" w:name="热源能耗_燃料CO2排放因子"/>
            <w:r>
              <w:t>89</w:t>
            </w:r>
            <w:bookmarkEnd w:id="160"/>
          </w:p>
        </w:tc>
        <w:tc>
          <w:tcPr>
            <w:tcW w:w="1417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61" w:name="热源能耗锅炉碳排放"/>
            <w:r>
              <w:t>57125</w:t>
            </w:r>
            <w:bookmarkEnd w:id="161"/>
          </w:p>
        </w:tc>
        <w:tc>
          <w:tcPr>
            <w:tcW w:w="2421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62" w:name="热源能耗锅炉碳排放平米"/>
            <w:r>
              <w:t>2682</w:t>
            </w:r>
            <w:bookmarkEnd w:id="16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63" w:name="太阳能能耗"/>
            <w:r>
              <w:rPr>
                <w:rFonts w:hint="eastAsia"/>
                <w:lang w:val="en-US"/>
              </w:rPr>
              <w:t>0</w:t>
            </w:r>
            <w:bookmarkEnd w:id="163"/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4" w:name="电力CO2排放因子7"/>
            <w:r>
              <w:t>0.7769</w:t>
            </w:r>
            <w:bookmarkEnd w:id="164"/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5" w:name="可再生能源能耗_电耗CO2排放"/>
            <w:r>
              <w:t>5</w:t>
            </w:r>
            <w:bookmarkEnd w:id="165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66" w:name="太阳能能耗_电耗CO2排放平米"/>
            <w:r>
              <w:t>0</w:t>
            </w:r>
            <w:bookmarkEnd w:id="16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67" w:name="光伏能耗"/>
            <w:r>
              <w:rPr>
                <w:rFonts w:hint="eastAsia"/>
                <w:lang w:val="en-US"/>
              </w:rPr>
              <w:t>0</w:t>
            </w:r>
            <w:bookmarkEnd w:id="167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68" w:name="光伏能耗_电耗CO2排放平米"/>
            <w:r>
              <w:t>0</w:t>
            </w:r>
            <w:bookmarkEnd w:id="16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69" w:name="风力能耗"/>
            <w:r>
              <w:rPr>
                <w:rFonts w:hint="eastAsia"/>
                <w:lang w:val="en-US"/>
              </w:rPr>
              <w:t>0</w:t>
            </w:r>
            <w:bookmarkEnd w:id="169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70" w:name="风力能耗_电耗CO2排放平米"/>
            <w:r>
              <w:t>0</w:t>
            </w:r>
            <w:bookmarkEnd w:id="17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71" w:name="可再生能源能耗"/>
            <w:r>
              <w:rPr>
                <w:rFonts w:hint="eastAsia"/>
                <w:lang w:val="en-US"/>
              </w:rPr>
              <w:t>0</w:t>
            </w:r>
            <w:bookmarkEnd w:id="171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72" w:name="可再生能源能耗_电耗CO2排放平米"/>
            <w:r>
              <w:t>0</w:t>
            </w:r>
            <w:bookmarkEnd w:id="17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gridSpan w:val="4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>
            <w:pPr>
              <w:jc w:val="center"/>
              <w:rPr>
                <w:lang w:val="en-US"/>
              </w:rPr>
            </w:pPr>
            <w:bookmarkStart w:id="173" w:name="建筑总碳排放"/>
            <w:r>
              <w:t>109578</w:t>
            </w:r>
            <w:bookmarkEnd w:id="173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74" w:name="建筑总碳排放平米"/>
            <w:r>
              <w:t>5144</w:t>
            </w:r>
            <w:bookmarkEnd w:id="174"/>
          </w:p>
        </w:tc>
      </w:tr>
    </w:tbl>
    <w:p/>
    <w:p>
      <w:pPr>
        <w:widowControl w:val="0"/>
        <w:jc w:val="both"/>
      </w:pPr>
    </w:p>
    <w:p>
      <w:pPr>
        <w:pStyle w:val="4"/>
        <w:widowControl w:val="0"/>
      </w:pPr>
      <w:bookmarkStart w:id="175" w:name="_Toc92264824"/>
      <w:r>
        <w:t>全生命周期</w:t>
      </w:r>
      <w:bookmarkEnd w:id="1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1556"/>
        <w:gridCol w:w="2972"/>
        <w:gridCol w:w="254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>
            <w:pPr>
              <w:jc w:val="center"/>
            </w:pPr>
            <w:r>
              <w:t>年单位面积碳排放量(kg/㎡.a)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建筑材料生产和运输</w:t>
            </w:r>
          </w:p>
        </w:tc>
        <w:tc>
          <w:tcPr>
            <w:tcW w:w="1556" w:type="dxa"/>
            <w:vAlign w:val="center"/>
          </w:tcPr>
          <w:p>
            <w:r>
              <w:t>0</w:t>
            </w:r>
          </w:p>
        </w:tc>
        <w:tc>
          <w:tcPr>
            <w:tcW w:w="2971" w:type="dxa"/>
            <w:vAlign w:val="center"/>
          </w:tcPr>
          <w:p>
            <w:r>
              <w:t>0</w:t>
            </w:r>
          </w:p>
        </w:tc>
        <w:tc>
          <w:tcPr>
            <w:tcW w:w="254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建筑建造和拆除</w:t>
            </w:r>
          </w:p>
        </w:tc>
        <w:tc>
          <w:tcPr>
            <w:tcW w:w="1556" w:type="dxa"/>
            <w:vAlign w:val="center"/>
          </w:tcPr>
          <w:p>
            <w:r>
              <w:t>0</w:t>
            </w:r>
          </w:p>
        </w:tc>
        <w:tc>
          <w:tcPr>
            <w:tcW w:w="2971" w:type="dxa"/>
            <w:vAlign w:val="center"/>
          </w:tcPr>
          <w:p>
            <w:r>
              <w:t>0</w:t>
            </w:r>
          </w:p>
        </w:tc>
        <w:tc>
          <w:tcPr>
            <w:tcW w:w="254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tcW w:w="1556" w:type="dxa"/>
            <w:vAlign w:val="center"/>
          </w:tcPr>
          <w:p>
            <w:r>
              <w:t>109578</w:t>
            </w:r>
          </w:p>
        </w:tc>
        <w:tc>
          <w:tcPr>
            <w:tcW w:w="2971" w:type="dxa"/>
            <w:vAlign w:val="center"/>
          </w:tcPr>
          <w:p>
            <w:r>
              <w:t>103</w:t>
            </w:r>
          </w:p>
        </w:tc>
        <w:tc>
          <w:tcPr>
            <w:tcW w:w="2546" w:type="dxa"/>
            <w:vAlign w:val="center"/>
          </w:tcPr>
          <w:p>
            <w:r>
              <w:t>5144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tcW w:w="1556" w:type="dxa"/>
            <w:vAlign w:val="center"/>
          </w:tcPr>
          <w:p>
            <w:r>
              <w:t>-95</w:t>
            </w:r>
          </w:p>
        </w:tc>
        <w:tc>
          <w:tcPr>
            <w:tcW w:w="2971" w:type="dxa"/>
            <w:vAlign w:val="center"/>
          </w:tcPr>
          <w:p>
            <w:r>
              <w:t>0</w:t>
            </w:r>
          </w:p>
        </w:tc>
        <w:tc>
          <w:tcPr>
            <w:tcW w:w="2546" w:type="dxa"/>
            <w:vAlign w:val="center"/>
          </w:tcPr>
          <w:p>
            <w:r>
              <w:t>-4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556" w:type="dxa"/>
            <w:vAlign w:val="center"/>
          </w:tcPr>
          <w:p>
            <w:r>
              <w:t>109483</w:t>
            </w:r>
          </w:p>
        </w:tc>
        <w:tc>
          <w:tcPr>
            <w:tcW w:w="2971" w:type="dxa"/>
            <w:vAlign w:val="center"/>
          </w:tcPr>
          <w:p>
            <w:r>
              <w:t>103</w:t>
            </w:r>
          </w:p>
        </w:tc>
        <w:tc>
          <w:tcPr>
            <w:tcW w:w="2546" w:type="dxa"/>
            <w:vAlign w:val="center"/>
          </w:tcPr>
          <w:p>
            <w:r>
              <w:t>5140</w:t>
            </w:r>
          </w:p>
        </w:tc>
      </w:tr>
    </w:tbl>
    <w:p>
      <w:pPr>
        <w:widowControl w:val="0"/>
        <w:jc w:val="center"/>
      </w:pPr>
      <w:r>
        <w:drawing>
          <wp:inline distT="0" distB="0" distL="0" distR="0">
            <wp:extent cx="5543550" cy="56292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543550" cy="56292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76" w:name="_Toc92264825"/>
      <w:r>
        <w:t>附录</w:t>
      </w:r>
      <w:bookmarkEnd w:id="176"/>
    </w:p>
    <w:p>
      <w:pPr>
        <w:pStyle w:val="4"/>
      </w:pPr>
      <w:bookmarkStart w:id="177" w:name="_Toc92264826"/>
      <w:r>
        <w:t>工作日/节假日人员逐时在室率(%)</w:t>
      </w:r>
      <w:bookmarkEnd w:id="17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78" w:name="_Toc92264827"/>
      <w:r>
        <w:t>工作日/节假日照明开关时间表(%)</w:t>
      </w:r>
      <w:bookmarkEnd w:id="17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79" w:name="_Toc92264828"/>
      <w:r>
        <w:t>工作日/节假日设备逐时使用率(%)</w:t>
      </w:r>
      <w:bookmarkEnd w:id="179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80" w:name="_Toc92264829"/>
      <w:r>
        <w:t>工作日/节假日空调系统运行时间表(1:开,0:关)</w:t>
      </w:r>
      <w:bookmarkEnd w:id="180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CF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23DBC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C01A6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ED5CCF"/>
    <w:rsid w:val="00F04642"/>
    <w:rsid w:val="00F4490D"/>
    <w:rsid w:val="00F47A9B"/>
    <w:rsid w:val="00F54441"/>
    <w:rsid w:val="00F75DD1"/>
    <w:rsid w:val="00FA4B87"/>
    <w:rsid w:val="00FF2243"/>
    <w:rsid w:val="1C804C83"/>
    <w:rsid w:val="681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Company>ths</Company>
  <Pages>14</Pages>
  <Words>1256</Words>
  <Characters>7161</Characters>
  <Lines>59</Lines>
  <Paragraphs>16</Paragraphs>
  <TotalTime>1</TotalTime>
  <ScaleCrop>false</ScaleCrop>
  <LinksUpToDate>false</LinksUpToDate>
  <CharactersWithSpaces>8401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2022-01-05T00:46:00Z</dcterms:created>
  <dc:creator>DELL</dc:creator>
  <cp:lastModifiedBy>肥大大.</cp:lastModifiedBy>
  <cp:lastPrinted>2411-12-31T16:00:00Z</cp:lastPrinted>
  <dcterms:modified xsi:type="dcterms:W3CDTF">2022-01-06T07:39:54Z</dcterms:modified>
  <dc:title>建筑碳排放报告书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F946635871EC4399B3AD779B13DBD9FF</vt:lpwstr>
  </property>
</Properties>
</file>