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重生—和平里七区27号楼保护性更新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11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