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C913F" w14:textId="6716538F" w:rsidR="003516F6" w:rsidRDefault="001D3509" w:rsidP="001D3509">
      <w:pPr>
        <w:jc w:val="center"/>
        <w:rPr>
          <w:rFonts w:ascii="黑体" w:eastAsia="黑体" w:hAnsi="黑体"/>
          <w:sz w:val="72"/>
          <w:szCs w:val="72"/>
        </w:rPr>
      </w:pPr>
      <w:r w:rsidRPr="001D3509">
        <w:rPr>
          <w:rFonts w:ascii="黑体" w:eastAsia="黑体" w:hAnsi="黑体" w:hint="eastAsia"/>
          <w:sz w:val="72"/>
          <w:szCs w:val="72"/>
        </w:rPr>
        <w:t>门窗维修与管理记录</w:t>
      </w:r>
    </w:p>
    <w:p w14:paraId="5E9071DC" w14:textId="666CE7C0" w:rsidR="001D3509" w:rsidRDefault="001D3509" w:rsidP="001D3509">
      <w:pPr>
        <w:jc w:val="center"/>
        <w:rPr>
          <w:rFonts w:ascii="黑体" w:eastAsia="黑体" w:hAnsi="黑体"/>
          <w:sz w:val="72"/>
          <w:szCs w:val="72"/>
        </w:rPr>
      </w:pPr>
    </w:p>
    <w:p w14:paraId="19A4B623" w14:textId="77777777" w:rsidR="001D3509" w:rsidRDefault="001D3509" w:rsidP="001D3509">
      <w:pPr>
        <w:spacing w:line="180" w:lineRule="atLeast"/>
        <w:rPr>
          <w:rFonts w:ascii="宋体" w:hAnsi="宋体"/>
          <w:b/>
          <w:bCs/>
          <w:szCs w:val="21"/>
        </w:rPr>
      </w:pPr>
    </w:p>
    <w:p w14:paraId="5EEC0FE4" w14:textId="77777777" w:rsidR="001D3509" w:rsidRPr="00816832" w:rsidRDefault="001D3509" w:rsidP="001D3509">
      <w:pPr>
        <w:spacing w:line="180" w:lineRule="atLeast"/>
        <w:rPr>
          <w:rFonts w:ascii="宋体" w:hAnsi="宋体"/>
          <w:b/>
          <w:bCs/>
          <w:sz w:val="20"/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1D3509" w:rsidRPr="00816832" w14:paraId="34A193BF" w14:textId="77777777" w:rsidTr="00EE2FF5">
        <w:trPr>
          <w:trHeight w:val="265"/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12A79FE" w14:textId="77777777" w:rsidR="001D3509" w:rsidRPr="00816832" w:rsidRDefault="001D3509" w:rsidP="00EE2FF5">
            <w:pPr>
              <w:pStyle w:val="wenbenk"/>
            </w:pPr>
            <w:r w:rsidRPr="00816832">
              <w:rPr>
                <w:rFonts w:hint="eastAsia"/>
              </w:rPr>
              <w:t>工程名称</w:t>
            </w:r>
          </w:p>
        </w:tc>
        <w:tc>
          <w:tcPr>
            <w:tcW w:w="3780" w:type="dxa"/>
            <w:vAlign w:val="center"/>
          </w:tcPr>
          <w:p w14:paraId="7596C8C8" w14:textId="77777777" w:rsidR="001D3509" w:rsidRPr="00816832" w:rsidRDefault="001D3509" w:rsidP="00EE2FF5">
            <w:pPr>
              <w:pStyle w:val="wenbenk"/>
              <w:jc w:val="center"/>
            </w:pPr>
            <w:bookmarkStart w:id="0" w:name="工程名称"/>
            <w:bookmarkEnd w:id="0"/>
            <w:r>
              <w:rPr>
                <w:rFonts w:hint="eastAsia"/>
              </w:rPr>
              <w:t>安阳工学院青年公寓楼工程</w:t>
            </w:r>
          </w:p>
        </w:tc>
      </w:tr>
      <w:tr w:rsidR="001D3509" w:rsidRPr="00816832" w14:paraId="472A6C6A" w14:textId="77777777" w:rsidTr="00EE2FF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5ADE03A" w14:textId="77777777" w:rsidR="001D3509" w:rsidRPr="00816832" w:rsidRDefault="001D3509" w:rsidP="00EE2FF5">
            <w:pPr>
              <w:pStyle w:val="wenbenk"/>
            </w:pPr>
            <w:r w:rsidRPr="00816832">
              <w:rPr>
                <w:rFonts w:hint="eastAsia"/>
              </w:rPr>
              <w:t>设计编号</w:t>
            </w:r>
          </w:p>
        </w:tc>
        <w:tc>
          <w:tcPr>
            <w:tcW w:w="3780" w:type="dxa"/>
            <w:vAlign w:val="center"/>
          </w:tcPr>
          <w:p w14:paraId="6A7FE2BD" w14:textId="77777777" w:rsidR="001D3509" w:rsidRPr="00816832" w:rsidRDefault="001D3509" w:rsidP="00EE2FF5">
            <w:pPr>
              <w:pStyle w:val="wenbenk"/>
              <w:jc w:val="center"/>
            </w:pPr>
            <w:bookmarkStart w:id="1" w:name="设计编号"/>
            <w:bookmarkEnd w:id="1"/>
            <w:r>
              <w:rPr>
                <w:rFonts w:hint="eastAsia"/>
              </w:rPr>
              <w:t>1</w:t>
            </w:r>
          </w:p>
        </w:tc>
      </w:tr>
      <w:tr w:rsidR="001D3509" w:rsidRPr="00816832" w14:paraId="616B22B3" w14:textId="77777777" w:rsidTr="00EE2FF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18DECBC" w14:textId="77777777" w:rsidR="001D3509" w:rsidRPr="00816832" w:rsidRDefault="001D3509" w:rsidP="00EE2FF5">
            <w:pPr>
              <w:pStyle w:val="wenbenk"/>
            </w:pPr>
            <w:r w:rsidRPr="00816832">
              <w:rPr>
                <w:rFonts w:hint="eastAsia"/>
              </w:rPr>
              <w:t>建设单位</w:t>
            </w:r>
          </w:p>
        </w:tc>
        <w:tc>
          <w:tcPr>
            <w:tcW w:w="3780" w:type="dxa"/>
            <w:vAlign w:val="center"/>
          </w:tcPr>
          <w:p w14:paraId="7CBFB40C" w14:textId="77777777" w:rsidR="001D3509" w:rsidRPr="00816832" w:rsidRDefault="001D3509" w:rsidP="00EE2FF5">
            <w:pPr>
              <w:pStyle w:val="wenbenk"/>
              <w:jc w:val="center"/>
            </w:pPr>
            <w:bookmarkStart w:id="2" w:name="建设单位"/>
            <w:bookmarkEnd w:id="2"/>
            <w:r>
              <w:rPr>
                <w:rFonts w:hint="eastAsia"/>
              </w:rPr>
              <w:t>安阳工学院</w:t>
            </w:r>
          </w:p>
        </w:tc>
      </w:tr>
      <w:tr w:rsidR="001D3509" w:rsidRPr="00816832" w14:paraId="3C4C8CAF" w14:textId="77777777" w:rsidTr="00EE2FF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61F0E0F" w14:textId="77777777" w:rsidR="001D3509" w:rsidRPr="00816832" w:rsidRDefault="001D3509" w:rsidP="00EE2FF5">
            <w:pPr>
              <w:pStyle w:val="wenbenk"/>
            </w:pPr>
            <w:r w:rsidRPr="00816832">
              <w:rPr>
                <w:rFonts w:hint="eastAsia"/>
              </w:rPr>
              <w:t>设计单位</w:t>
            </w:r>
          </w:p>
        </w:tc>
        <w:tc>
          <w:tcPr>
            <w:tcW w:w="3780" w:type="dxa"/>
            <w:vAlign w:val="center"/>
          </w:tcPr>
          <w:p w14:paraId="506B37E8" w14:textId="77777777" w:rsidR="001D3509" w:rsidRPr="00816832" w:rsidRDefault="001D3509" w:rsidP="00EE2FF5">
            <w:pPr>
              <w:pStyle w:val="wenbenk"/>
              <w:jc w:val="center"/>
              <w:rPr>
                <w:rFonts w:hint="eastAsia"/>
              </w:rPr>
            </w:pPr>
            <w:bookmarkStart w:id="3" w:name="设计单位"/>
            <w:bookmarkEnd w:id="3"/>
            <w:r>
              <w:rPr>
                <w:rFonts w:hint="eastAsia"/>
              </w:rPr>
              <w:t>安阳市建筑设计研究院</w:t>
            </w:r>
          </w:p>
        </w:tc>
      </w:tr>
      <w:tr w:rsidR="001D3509" w:rsidRPr="00816832" w14:paraId="605D6F8B" w14:textId="77777777" w:rsidTr="00EE2FF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FBDE166" w14:textId="77777777" w:rsidR="001D3509" w:rsidRPr="00816832" w:rsidRDefault="001D3509" w:rsidP="00EE2FF5">
            <w:pPr>
              <w:pStyle w:val="wenbenk"/>
            </w:pPr>
            <w:r w:rsidRPr="00816832">
              <w:rPr>
                <w:rFonts w:hint="eastAsia"/>
              </w:rPr>
              <w:t>审 核 人</w:t>
            </w:r>
          </w:p>
        </w:tc>
        <w:tc>
          <w:tcPr>
            <w:tcW w:w="3780" w:type="dxa"/>
            <w:vAlign w:val="center"/>
          </w:tcPr>
          <w:p w14:paraId="127CFF5E" w14:textId="77777777" w:rsidR="001D3509" w:rsidRPr="00816832" w:rsidRDefault="001D3509" w:rsidP="00EE2FF5">
            <w:pPr>
              <w:pStyle w:val="wenbenk"/>
              <w:jc w:val="center"/>
            </w:pPr>
            <w:bookmarkStart w:id="4" w:name="审核人"/>
            <w:bookmarkEnd w:id="4"/>
          </w:p>
        </w:tc>
      </w:tr>
      <w:tr w:rsidR="001D3509" w:rsidRPr="00816832" w14:paraId="3D5D92A2" w14:textId="77777777" w:rsidTr="00EE2FF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B8D22C0" w14:textId="77777777" w:rsidR="001D3509" w:rsidRPr="00816832" w:rsidRDefault="001D3509" w:rsidP="00EE2FF5">
            <w:pPr>
              <w:pStyle w:val="wenbenk"/>
            </w:pPr>
            <w:r w:rsidRPr="00816832">
              <w:rPr>
                <w:rFonts w:hint="eastAsia"/>
              </w:rPr>
              <w:t>审 定 人</w:t>
            </w:r>
          </w:p>
        </w:tc>
        <w:tc>
          <w:tcPr>
            <w:tcW w:w="3780" w:type="dxa"/>
            <w:vAlign w:val="center"/>
          </w:tcPr>
          <w:p w14:paraId="707B183B" w14:textId="77777777" w:rsidR="001D3509" w:rsidRPr="00816832" w:rsidRDefault="001D3509" w:rsidP="00EE2FF5">
            <w:pPr>
              <w:pStyle w:val="wenbenk"/>
              <w:jc w:val="center"/>
            </w:pPr>
            <w:bookmarkStart w:id="5" w:name="审定人"/>
            <w:bookmarkEnd w:id="5"/>
          </w:p>
        </w:tc>
      </w:tr>
      <w:tr w:rsidR="001D3509" w:rsidRPr="00816832" w14:paraId="1AC453CA" w14:textId="77777777" w:rsidTr="00EE2FF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49CF2CCA" w14:textId="77777777" w:rsidR="001D3509" w:rsidRPr="00816832" w:rsidRDefault="001D3509" w:rsidP="00EE2FF5">
            <w:pPr>
              <w:pStyle w:val="wenbenk"/>
            </w:pPr>
            <w:r w:rsidRPr="00816832">
              <w:rPr>
                <w:rFonts w:hint="eastAsia"/>
              </w:rPr>
              <w:t>计算日期</w:t>
            </w:r>
          </w:p>
        </w:tc>
        <w:tc>
          <w:tcPr>
            <w:tcW w:w="3780" w:type="dxa"/>
            <w:vAlign w:val="center"/>
          </w:tcPr>
          <w:p w14:paraId="2BF6165A" w14:textId="77777777" w:rsidR="001D3509" w:rsidRPr="00816832" w:rsidRDefault="001D3509" w:rsidP="00EE2FF5">
            <w:pPr>
              <w:pStyle w:val="wenbenk"/>
              <w:jc w:val="center"/>
            </w:pPr>
            <w:bookmarkStart w:id="6" w:name="计算日期"/>
            <w:r>
              <w:t>2022年1月1日</w:t>
            </w:r>
            <w:bookmarkEnd w:id="6"/>
          </w:p>
        </w:tc>
      </w:tr>
    </w:tbl>
    <w:p w14:paraId="78CF1EBB" w14:textId="77777777" w:rsidR="001D3509" w:rsidRPr="00C20009" w:rsidRDefault="001D3509" w:rsidP="001D3509">
      <w:pPr>
        <w:pStyle w:val="wenbenk"/>
        <w:rPr>
          <w:b/>
        </w:rPr>
      </w:pPr>
    </w:p>
    <w:p w14:paraId="7B03A0FD" w14:textId="7F7AD5CF" w:rsidR="001D3509" w:rsidRPr="001D3509" w:rsidRDefault="001D3509" w:rsidP="001D3509">
      <w:pPr>
        <w:jc w:val="left"/>
        <w:rPr>
          <w:rFonts w:ascii="微软雅黑" w:eastAsia="微软雅黑" w:hAnsi="微软雅黑" w:hint="eastAsia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自改造后，门窗性能良好，暂无门窗维修记录。</w:t>
      </w:r>
    </w:p>
    <w:sectPr w:rsidR="001D3509" w:rsidRPr="001D35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C11EB"/>
    <w:rsid w:val="001D3509"/>
    <w:rsid w:val="003516F6"/>
    <w:rsid w:val="009C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0811F"/>
  <w15:chartTrackingRefBased/>
  <w15:docId w15:val="{DCA7CD7B-D5EF-4D35-AFFC-4D34DAE76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nbenk">
    <w:name w:val="wenbenk"/>
    <w:basedOn w:val="a"/>
    <w:link w:val="wenbenkChar"/>
    <w:qFormat/>
    <w:rsid w:val="001D3509"/>
    <w:pPr>
      <w:widowControl/>
      <w:snapToGrid w:val="0"/>
      <w:jc w:val="left"/>
    </w:pPr>
    <w:rPr>
      <w:rFonts w:ascii="微软雅黑" w:eastAsia="微软雅黑" w:hAnsi="微软雅黑" w:cs="微软雅黑"/>
      <w:bCs/>
      <w:kern w:val="0"/>
      <w:szCs w:val="21"/>
      <w:lang w:val="en-GB"/>
    </w:rPr>
  </w:style>
  <w:style w:type="character" w:customStyle="1" w:styleId="wenbenkChar">
    <w:name w:val="wenbenk Char"/>
    <w:link w:val="wenbenk"/>
    <w:rsid w:val="001D3509"/>
    <w:rPr>
      <w:rFonts w:ascii="微软雅黑" w:eastAsia="微软雅黑" w:hAnsi="微软雅黑" w:cs="微软雅黑"/>
      <w:bCs/>
      <w:kern w:val="0"/>
      <w:szCs w:val="2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青启</dc:creator>
  <cp:keywords/>
  <dc:description/>
  <cp:lastModifiedBy>杨 青启</cp:lastModifiedBy>
  <cp:revision>2</cp:revision>
  <dcterms:created xsi:type="dcterms:W3CDTF">2022-03-06T04:50:00Z</dcterms:created>
  <dcterms:modified xsi:type="dcterms:W3CDTF">2022-03-06T04:52:00Z</dcterms:modified>
</cp:coreProperties>
</file>