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52C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DE1A78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4E412CC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CB1FD85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3578FE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137D6A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D3D808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63185D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4E7D75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海次方</w:t>
            </w:r>
            <w:bookmarkEnd w:id="1"/>
          </w:p>
        </w:tc>
      </w:tr>
      <w:tr w:rsidR="00D40158" w:rsidRPr="00D40158" w14:paraId="3C9D23D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784C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11E90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海南</w:t>
            </w:r>
            <w:r>
              <w:t>-</w:t>
            </w:r>
            <w:r>
              <w:t>万宁</w:t>
            </w:r>
            <w:bookmarkEnd w:id="2"/>
          </w:p>
        </w:tc>
      </w:tr>
      <w:tr w:rsidR="00D40158" w:rsidRPr="00D40158" w14:paraId="03758DA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7460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2A0F2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37B7C0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C89D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E3C1EE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9BFB74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531E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6D8E46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80E7EC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E834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93CAEE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33C16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226E3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6EBDAB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FFAB3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8F7B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0803F0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B9FDA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55840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5AEB74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2022年3月5日</w:t>
              </w:r>
            </w:smartTag>
            <w:bookmarkEnd w:id="6"/>
          </w:p>
        </w:tc>
      </w:tr>
    </w:tbl>
    <w:p w14:paraId="0C44C7DD" w14:textId="77777777" w:rsidR="00D40158" w:rsidRDefault="00D40158" w:rsidP="00B41640">
      <w:pPr>
        <w:rPr>
          <w:rFonts w:ascii="宋体" w:hAnsi="宋体"/>
          <w:lang w:val="en-US"/>
        </w:rPr>
      </w:pPr>
    </w:p>
    <w:p w14:paraId="45B414BE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BF8FF99" wp14:editId="2A726FE4">
            <wp:extent cx="1514634" cy="151463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0FD9DB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88CA45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689D6A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356AF6D6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C983A6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7705D28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14:paraId="56796B1D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38C4F9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8D5A075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04806877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0F23B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5EDAA1D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T15808939691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D34542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B8D3B7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42F92F6" w14:textId="77777777" w:rsidR="00394BA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389714" w:history="1">
        <w:r w:rsidR="00394BA1" w:rsidRPr="00DE4277">
          <w:rPr>
            <w:rStyle w:val="a6"/>
          </w:rPr>
          <w:t>1</w:t>
        </w:r>
        <w:r w:rsidR="00394BA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94BA1" w:rsidRPr="00DE4277">
          <w:rPr>
            <w:rStyle w:val="a6"/>
          </w:rPr>
          <w:t>建筑概况</w:t>
        </w:r>
        <w:r w:rsidR="00394BA1">
          <w:rPr>
            <w:webHidden/>
          </w:rPr>
          <w:tab/>
        </w:r>
        <w:r w:rsidR="00394BA1">
          <w:rPr>
            <w:webHidden/>
          </w:rPr>
          <w:fldChar w:fldCharType="begin"/>
        </w:r>
        <w:r w:rsidR="00394BA1">
          <w:rPr>
            <w:webHidden/>
          </w:rPr>
          <w:instrText xml:space="preserve"> PAGEREF _Toc97389714 \h </w:instrText>
        </w:r>
        <w:r w:rsidR="00394BA1">
          <w:rPr>
            <w:webHidden/>
          </w:rPr>
        </w:r>
        <w:r w:rsidR="00394BA1">
          <w:rPr>
            <w:webHidden/>
          </w:rPr>
          <w:fldChar w:fldCharType="separate"/>
        </w:r>
        <w:r w:rsidR="00394BA1">
          <w:rPr>
            <w:webHidden/>
          </w:rPr>
          <w:t>3</w:t>
        </w:r>
        <w:r w:rsidR="00394BA1">
          <w:rPr>
            <w:webHidden/>
          </w:rPr>
          <w:fldChar w:fldCharType="end"/>
        </w:r>
      </w:hyperlink>
    </w:p>
    <w:p w14:paraId="5025A089" w14:textId="77777777" w:rsidR="00394BA1" w:rsidRDefault="00394B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89715" w:history="1">
        <w:r w:rsidRPr="00DE427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4277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8C9850" w14:textId="77777777" w:rsidR="00394BA1" w:rsidRDefault="00394B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89716" w:history="1">
        <w:r w:rsidRPr="00DE427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427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BC0829" w14:textId="77777777" w:rsidR="00394BA1" w:rsidRDefault="00394B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89717" w:history="1">
        <w:r w:rsidRPr="00DE4277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91D13C" w14:textId="77777777" w:rsidR="00394BA1" w:rsidRDefault="00394B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89718" w:history="1">
        <w:r w:rsidRPr="00DE4277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149117" w14:textId="77777777" w:rsidR="00394BA1" w:rsidRDefault="00394B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89719" w:history="1">
        <w:r w:rsidRPr="00DE427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4277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0EE2DC" w14:textId="77777777" w:rsidR="00394BA1" w:rsidRDefault="00394B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89720" w:history="1">
        <w:r w:rsidRPr="00DE427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21FD5F" w14:textId="77777777" w:rsidR="00394BA1" w:rsidRDefault="00394B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89721" w:history="1">
        <w:r w:rsidRPr="00DE4277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01EB20" w14:textId="77777777" w:rsidR="00394BA1" w:rsidRDefault="00394B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89722" w:history="1">
        <w:r w:rsidRPr="00DE4277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A5D449" w14:textId="77777777" w:rsidR="00394BA1" w:rsidRDefault="00394B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89723" w:history="1">
        <w:r w:rsidRPr="00DE427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CDCE0F" w14:textId="77777777" w:rsidR="00394BA1" w:rsidRDefault="00394B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89724" w:history="1">
        <w:r w:rsidRPr="00DE427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666F19C" w14:textId="77777777" w:rsidR="00394BA1" w:rsidRDefault="00394B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89725" w:history="1">
        <w:r w:rsidRPr="00DE4277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64FD78C" w14:textId="77777777" w:rsidR="00394BA1" w:rsidRDefault="00394B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89726" w:history="1">
        <w:r w:rsidRPr="00DE4277">
          <w:rPr>
            <w:rStyle w:val="a6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00CE297" w14:textId="77777777" w:rsidR="00394BA1" w:rsidRDefault="00394B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89727" w:history="1">
        <w:r w:rsidRPr="00DE4277">
          <w:rPr>
            <w:rStyle w:val="a6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5D6E56" w14:textId="77777777" w:rsidR="00394BA1" w:rsidRDefault="00394B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89728" w:history="1">
        <w:r w:rsidRPr="00DE4277">
          <w:rPr>
            <w:rStyle w:val="a6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5E848D" w14:textId="77777777" w:rsidR="00394BA1" w:rsidRDefault="00394B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89729" w:history="1">
        <w:r w:rsidRPr="00DE427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4277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0FFC45" w14:textId="77777777" w:rsidR="00394BA1" w:rsidRDefault="00394B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89730" w:history="1">
        <w:r w:rsidRPr="00DE4277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14DABAB" w14:textId="77777777" w:rsidR="00394BA1" w:rsidRDefault="00394B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89731" w:history="1">
        <w:r w:rsidRPr="00DE4277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BFBFB3" w14:textId="77777777" w:rsidR="00394BA1" w:rsidRDefault="00394B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89732" w:history="1">
        <w:r w:rsidRPr="00DE4277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62A042E" w14:textId="77777777" w:rsidR="00394BA1" w:rsidRDefault="00394B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89733" w:history="1">
        <w:r w:rsidRPr="00DE4277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4EF1D7E" w14:textId="77777777" w:rsidR="00394BA1" w:rsidRDefault="00394B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89734" w:history="1">
        <w:r w:rsidRPr="00DE4277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4B613C" w14:textId="77777777" w:rsidR="00394BA1" w:rsidRDefault="00394B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89735" w:history="1">
        <w:r w:rsidRPr="00DE4277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ADE1B4F" w14:textId="77777777" w:rsidR="00394BA1" w:rsidRDefault="00394B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89736" w:history="1">
        <w:r w:rsidRPr="00DE4277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CA5760" w14:textId="77777777" w:rsidR="00394BA1" w:rsidRDefault="00394B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89737" w:history="1">
        <w:r w:rsidRPr="00DE4277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E86E81F" w14:textId="77777777" w:rsidR="00394BA1" w:rsidRDefault="00394B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89738" w:history="1">
        <w:r w:rsidRPr="00DE427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427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83DCD5" w14:textId="77777777" w:rsidR="00394BA1" w:rsidRDefault="00394B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89739" w:history="1">
        <w:r w:rsidRPr="00DE427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E427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5BB9C9C" w14:textId="77777777" w:rsidR="00394BA1" w:rsidRDefault="00394B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89740" w:history="1">
        <w:r w:rsidRPr="00DE427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工作日</w:t>
        </w:r>
        <w:r w:rsidRPr="00DE4277">
          <w:rPr>
            <w:rStyle w:val="a6"/>
          </w:rPr>
          <w:t>/</w:t>
        </w:r>
        <w:r w:rsidRPr="00DE4277">
          <w:rPr>
            <w:rStyle w:val="a6"/>
          </w:rPr>
          <w:t>节假日人员逐时在室率</w:t>
        </w:r>
        <w:r w:rsidRPr="00DE427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9740694" w14:textId="77777777" w:rsidR="00394BA1" w:rsidRDefault="00394B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89741" w:history="1">
        <w:r w:rsidRPr="00DE427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工作日</w:t>
        </w:r>
        <w:r w:rsidRPr="00DE4277">
          <w:rPr>
            <w:rStyle w:val="a6"/>
          </w:rPr>
          <w:t>/</w:t>
        </w:r>
        <w:r w:rsidRPr="00DE4277">
          <w:rPr>
            <w:rStyle w:val="a6"/>
          </w:rPr>
          <w:t>节假日照明开关时间表</w:t>
        </w:r>
        <w:r w:rsidRPr="00DE427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32D49EA" w14:textId="77777777" w:rsidR="00394BA1" w:rsidRDefault="00394B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89742" w:history="1">
        <w:r w:rsidRPr="00DE4277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工作日</w:t>
        </w:r>
        <w:r w:rsidRPr="00DE4277">
          <w:rPr>
            <w:rStyle w:val="a6"/>
          </w:rPr>
          <w:t>/</w:t>
        </w:r>
        <w:r w:rsidRPr="00DE4277">
          <w:rPr>
            <w:rStyle w:val="a6"/>
          </w:rPr>
          <w:t>节假日设备逐时使用率</w:t>
        </w:r>
        <w:r w:rsidRPr="00DE427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B7949F0" w14:textId="77777777" w:rsidR="00394BA1" w:rsidRDefault="00394B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89743" w:history="1">
        <w:r w:rsidRPr="00DE4277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E4277">
          <w:rPr>
            <w:rStyle w:val="a6"/>
          </w:rPr>
          <w:t>工作日</w:t>
        </w:r>
        <w:r w:rsidRPr="00DE4277">
          <w:rPr>
            <w:rStyle w:val="a6"/>
          </w:rPr>
          <w:t>/</w:t>
        </w:r>
        <w:r w:rsidRPr="00DE4277">
          <w:rPr>
            <w:rStyle w:val="a6"/>
          </w:rPr>
          <w:t>节假日空调系统运行时间表</w:t>
        </w:r>
        <w:r w:rsidRPr="00DE4277">
          <w:rPr>
            <w:rStyle w:val="a6"/>
          </w:rPr>
          <w:t>(1:</w:t>
        </w:r>
        <w:r w:rsidRPr="00DE4277">
          <w:rPr>
            <w:rStyle w:val="a6"/>
          </w:rPr>
          <w:t>开</w:t>
        </w:r>
        <w:r w:rsidRPr="00DE4277">
          <w:rPr>
            <w:rStyle w:val="a6"/>
          </w:rPr>
          <w:t>,0:</w:t>
        </w:r>
        <w:r w:rsidRPr="00DE4277">
          <w:rPr>
            <w:rStyle w:val="a6"/>
          </w:rPr>
          <w:t>关</w:t>
        </w:r>
        <w:r w:rsidRPr="00DE427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_Toc97389743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7162AF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87A4694" w14:textId="77777777" w:rsidR="00D40158" w:rsidRDefault="00D40158" w:rsidP="00D40158">
      <w:pPr>
        <w:pStyle w:val="TOC1"/>
      </w:pPr>
    </w:p>
    <w:p w14:paraId="15F26C3E" w14:textId="77777777" w:rsidR="00D40158" w:rsidRPr="005E5F93" w:rsidRDefault="00D40158" w:rsidP="005215FB">
      <w:pPr>
        <w:pStyle w:val="1"/>
      </w:pPr>
      <w:bookmarkStart w:id="11" w:name="_Toc9738971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6487648" w14:textId="77777777">
        <w:tc>
          <w:tcPr>
            <w:tcW w:w="2841" w:type="dxa"/>
            <w:shd w:val="clear" w:color="auto" w:fill="E6E6E6"/>
          </w:tcPr>
          <w:p w14:paraId="102F3D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F499E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海次方</w:t>
            </w:r>
            <w:bookmarkEnd w:id="12"/>
          </w:p>
        </w:tc>
      </w:tr>
      <w:tr w:rsidR="00D40158" w:rsidRPr="00FF2243" w14:paraId="42BA0AF7" w14:textId="77777777">
        <w:tc>
          <w:tcPr>
            <w:tcW w:w="2841" w:type="dxa"/>
            <w:shd w:val="clear" w:color="auto" w:fill="E6E6E6"/>
          </w:tcPr>
          <w:p w14:paraId="64EE86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D9EDE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海南</w:t>
            </w:r>
            <w:r>
              <w:t>-</w:t>
            </w:r>
            <w:r>
              <w:t>万宁</w:t>
            </w:r>
            <w:bookmarkEnd w:id="13"/>
          </w:p>
        </w:tc>
      </w:tr>
      <w:tr w:rsidR="00037A4C" w:rsidRPr="00FF2243" w14:paraId="7AC4D2AA" w14:textId="77777777">
        <w:tc>
          <w:tcPr>
            <w:tcW w:w="2841" w:type="dxa"/>
            <w:shd w:val="clear" w:color="auto" w:fill="E6E6E6"/>
          </w:tcPr>
          <w:p w14:paraId="764388E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7E9258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18.80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65234E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110.39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EB0A820" w14:textId="77777777">
        <w:tc>
          <w:tcPr>
            <w:tcW w:w="2841" w:type="dxa"/>
            <w:shd w:val="clear" w:color="auto" w:fill="E6E6E6"/>
          </w:tcPr>
          <w:p w14:paraId="6BD2C5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FFF42C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9719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2E7FAE4" w14:textId="77777777">
        <w:tc>
          <w:tcPr>
            <w:tcW w:w="2841" w:type="dxa"/>
            <w:shd w:val="clear" w:color="auto" w:fill="E6E6E6"/>
          </w:tcPr>
          <w:p w14:paraId="6A2EAE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BE6DE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D096CF6" w14:textId="77777777">
        <w:tc>
          <w:tcPr>
            <w:tcW w:w="2841" w:type="dxa"/>
            <w:shd w:val="clear" w:color="auto" w:fill="E6E6E6"/>
          </w:tcPr>
          <w:p w14:paraId="1890A99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00C5BDA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20.5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0214EA1A" w14:textId="77777777">
        <w:tc>
          <w:tcPr>
            <w:tcW w:w="2841" w:type="dxa"/>
            <w:shd w:val="clear" w:color="auto" w:fill="E6E6E6"/>
          </w:tcPr>
          <w:p w14:paraId="2DA5E32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008F11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51415.93</w:t>
            </w:r>
            <w:bookmarkEnd w:id="22"/>
          </w:p>
        </w:tc>
      </w:tr>
      <w:tr w:rsidR="00203A7D" w:rsidRPr="00FF2243" w14:paraId="3243E9A1" w14:textId="77777777">
        <w:tc>
          <w:tcPr>
            <w:tcW w:w="2841" w:type="dxa"/>
            <w:shd w:val="clear" w:color="auto" w:fill="E6E6E6"/>
          </w:tcPr>
          <w:p w14:paraId="7765A18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0F2160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14807.23</w:t>
            </w:r>
            <w:bookmarkEnd w:id="23"/>
          </w:p>
        </w:tc>
      </w:tr>
      <w:tr w:rsidR="00D40158" w:rsidRPr="00FF2243" w14:paraId="17912FC9" w14:textId="77777777">
        <w:tc>
          <w:tcPr>
            <w:tcW w:w="2841" w:type="dxa"/>
            <w:shd w:val="clear" w:color="auto" w:fill="E6E6E6"/>
          </w:tcPr>
          <w:p w14:paraId="72668C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31E2C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27E6D0D5" w14:textId="77777777">
        <w:tc>
          <w:tcPr>
            <w:tcW w:w="2841" w:type="dxa"/>
            <w:shd w:val="clear" w:color="auto" w:fill="E6E6E6"/>
          </w:tcPr>
          <w:p w14:paraId="37E2F4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8C711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3DC3B1F6" w14:textId="77777777">
        <w:tc>
          <w:tcPr>
            <w:tcW w:w="2841" w:type="dxa"/>
            <w:shd w:val="clear" w:color="auto" w:fill="E6E6E6"/>
          </w:tcPr>
          <w:p w14:paraId="5CE6476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94F2ED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1FBDE311" w14:textId="77777777">
        <w:tc>
          <w:tcPr>
            <w:tcW w:w="2841" w:type="dxa"/>
            <w:shd w:val="clear" w:color="auto" w:fill="E6E6E6"/>
          </w:tcPr>
          <w:p w14:paraId="178F006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40E9D8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188071D8" w14:textId="77777777">
        <w:tc>
          <w:tcPr>
            <w:tcW w:w="2841" w:type="dxa"/>
            <w:shd w:val="clear" w:color="auto" w:fill="E6E6E6"/>
          </w:tcPr>
          <w:p w14:paraId="52BCBE4B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DDD2926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129C398C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0E586DAE" w14:textId="77777777" w:rsidR="007B241B" w:rsidRDefault="007B241B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751"/>
        <w:gridCol w:w="1372"/>
        <w:gridCol w:w="896"/>
        <w:gridCol w:w="896"/>
        <w:gridCol w:w="1060"/>
        <w:gridCol w:w="745"/>
        <w:gridCol w:w="955"/>
        <w:gridCol w:w="1146"/>
      </w:tblGrid>
      <w:tr w:rsidR="00053ED0" w14:paraId="1EEBFAB4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71745A10" w14:textId="77777777" w:rsidR="00053ED0" w:rsidRDefault="00C0305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96" w:type="pct"/>
            <w:gridSpan w:val="3"/>
            <w:shd w:val="clear" w:color="auto" w:fill="E6E6E6"/>
            <w:vAlign w:val="center"/>
          </w:tcPr>
          <w:p w14:paraId="17B01E50" w14:textId="77777777" w:rsidR="00053ED0" w:rsidRDefault="00C0305D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493" w:type="pct"/>
            <w:gridSpan w:val="3"/>
            <w:shd w:val="clear" w:color="auto" w:fill="E6E6E6"/>
            <w:vAlign w:val="center"/>
          </w:tcPr>
          <w:p w14:paraId="5A879856" w14:textId="77777777" w:rsidR="00053ED0" w:rsidRDefault="00C0305D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053ED0" w14:paraId="64D1F084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5DFD8E9A" w14:textId="77777777" w:rsidR="00053ED0" w:rsidRDefault="00C0305D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63548129" w14:textId="77777777" w:rsidR="00053ED0" w:rsidRDefault="00C0305D" w:rsidP="0053319F">
            <w:pPr>
              <w:jc w:val="center"/>
              <w:rPr>
                <w:bCs/>
                <w:szCs w:val="21"/>
              </w:rPr>
            </w:pPr>
            <w:bookmarkStart w:id="30" w:name="屋顶K"/>
            <w:r>
              <w:rPr>
                <w:rFonts w:hint="eastAsia"/>
                <w:bCs/>
                <w:szCs w:val="21"/>
              </w:rPr>
              <w:t>0.77</w:t>
            </w:r>
            <w:bookmarkEnd w:id="30"/>
            <w:r>
              <w:rPr>
                <w:rFonts w:hint="eastAsia"/>
                <w:bCs/>
                <w:szCs w:val="21"/>
              </w:rPr>
              <w:t>(D:</w:t>
            </w:r>
            <w:bookmarkStart w:id="31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31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3BEBEC38" w14:textId="77777777" w:rsidR="00053ED0" w:rsidRDefault="00C0305D" w:rsidP="0053319F">
            <w:pPr>
              <w:jc w:val="center"/>
              <w:rPr>
                <w:szCs w:val="21"/>
              </w:rPr>
            </w:pPr>
            <w:bookmarkStart w:id="32" w:name="参照建筑屋顶K"/>
            <w:r>
              <w:rPr>
                <w:rFonts w:hint="eastAsia"/>
                <w:szCs w:val="21"/>
              </w:rPr>
              <w:t>－</w:t>
            </w:r>
            <w:bookmarkEnd w:id="32"/>
          </w:p>
        </w:tc>
      </w:tr>
      <w:tr w:rsidR="00053ED0" w14:paraId="59BDF178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6504DF6D" w14:textId="77777777" w:rsidR="00053ED0" w:rsidRDefault="00C0305D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06FC52E2" w14:textId="77777777" w:rsidR="00053ED0" w:rsidRDefault="00C0305D" w:rsidP="0053319F">
            <w:pPr>
              <w:jc w:val="center"/>
              <w:rPr>
                <w:bCs/>
                <w:szCs w:val="21"/>
              </w:rPr>
            </w:pPr>
            <w:bookmarkStart w:id="33" w:name="外墙K"/>
            <w:r>
              <w:rPr>
                <w:rFonts w:hint="eastAsia"/>
                <w:bCs/>
                <w:szCs w:val="21"/>
              </w:rPr>
              <w:t>1.11</w:t>
            </w:r>
            <w:bookmarkEnd w:id="33"/>
            <w:r>
              <w:rPr>
                <w:rFonts w:hint="eastAsia"/>
                <w:bCs/>
                <w:szCs w:val="21"/>
              </w:rPr>
              <w:t>(D:</w:t>
            </w:r>
            <w:bookmarkStart w:id="34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34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19046C5D" w14:textId="77777777" w:rsidR="00053ED0" w:rsidRDefault="00C0305D" w:rsidP="0053319F">
            <w:pPr>
              <w:jc w:val="center"/>
              <w:rPr>
                <w:szCs w:val="21"/>
              </w:rPr>
            </w:pPr>
            <w:bookmarkStart w:id="35" w:name="参照建筑外墙K"/>
            <w:r>
              <w:rPr>
                <w:rFonts w:hint="eastAsia"/>
                <w:szCs w:val="21"/>
              </w:rPr>
              <w:t>－</w:t>
            </w:r>
            <w:bookmarkEnd w:id="35"/>
          </w:p>
        </w:tc>
      </w:tr>
      <w:tr w:rsidR="00053ED0" w14:paraId="5DB45C4C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66E55F95" w14:textId="77777777" w:rsidR="00053ED0" w:rsidRDefault="00C0305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szCs w:val="21"/>
              </w:rPr>
              <w:t>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890D2EA" w14:textId="77777777" w:rsidR="00053ED0" w:rsidRDefault="00C0305D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36F8112F" w14:textId="77777777" w:rsidR="00053ED0" w:rsidRDefault="00C0305D" w:rsidP="0053319F">
            <w:pPr>
              <w:jc w:val="center"/>
              <w:rPr>
                <w:bCs/>
                <w:szCs w:val="21"/>
              </w:rPr>
            </w:pPr>
            <w:bookmarkStart w:id="36" w:name="天窗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  <w:tc>
          <w:tcPr>
            <w:tcW w:w="1493" w:type="pct"/>
            <w:gridSpan w:val="3"/>
            <w:vAlign w:val="center"/>
          </w:tcPr>
          <w:p w14:paraId="65B7F810" w14:textId="77777777" w:rsidR="00053ED0" w:rsidRDefault="00C0305D" w:rsidP="0053319F">
            <w:pPr>
              <w:jc w:val="center"/>
              <w:rPr>
                <w:szCs w:val="21"/>
              </w:rPr>
            </w:pPr>
            <w:bookmarkStart w:id="37" w:name="参照建筑天窗K"/>
            <w:r>
              <w:rPr>
                <w:rFonts w:hint="eastAsia"/>
                <w:szCs w:val="21"/>
              </w:rPr>
              <w:t>－</w:t>
            </w:r>
            <w:bookmarkEnd w:id="37"/>
          </w:p>
        </w:tc>
      </w:tr>
      <w:tr w:rsidR="00053ED0" w14:paraId="3B2B17DD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6B45AB52" w14:textId="77777777" w:rsidR="00053ED0" w:rsidRDefault="00C0305D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bCs/>
                <w:szCs w:val="21"/>
              </w:rPr>
              <w:t>部分太阳得热系数</w:t>
            </w:r>
          </w:p>
        </w:tc>
        <w:tc>
          <w:tcPr>
            <w:tcW w:w="1496" w:type="pct"/>
            <w:gridSpan w:val="3"/>
            <w:vAlign w:val="center"/>
          </w:tcPr>
          <w:p w14:paraId="6ACA4F37" w14:textId="77777777" w:rsidR="00053ED0" w:rsidRDefault="00C0305D" w:rsidP="0053319F">
            <w:pPr>
              <w:jc w:val="center"/>
              <w:rPr>
                <w:bCs/>
                <w:szCs w:val="21"/>
              </w:rPr>
            </w:pPr>
            <w:bookmarkStart w:id="38" w:name="天窗SHGC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493" w:type="pct"/>
            <w:gridSpan w:val="3"/>
            <w:vAlign w:val="center"/>
          </w:tcPr>
          <w:p w14:paraId="6E4DD681" w14:textId="77777777" w:rsidR="00053ED0" w:rsidRDefault="00C0305D" w:rsidP="0053319F">
            <w:pPr>
              <w:jc w:val="center"/>
              <w:rPr>
                <w:szCs w:val="21"/>
              </w:rPr>
            </w:pPr>
            <w:bookmarkStart w:id="39" w:name="参照建筑天窗SHGC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 w:rsidR="001176E8" w14:paraId="71529E22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7F3F3CA4" w14:textId="77777777" w:rsidR="001176E8" w:rsidRDefault="00C0305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屋顶透明部分面积与屋顶面积之比</w:t>
            </w:r>
          </w:p>
        </w:tc>
        <w:tc>
          <w:tcPr>
            <w:tcW w:w="1496" w:type="pct"/>
            <w:gridSpan w:val="3"/>
            <w:vAlign w:val="center"/>
          </w:tcPr>
          <w:p w14:paraId="38066B18" w14:textId="77777777" w:rsidR="001176E8" w:rsidRPr="001176E8" w:rsidRDefault="00C0305D" w:rsidP="001176E8">
            <w:pPr>
              <w:jc w:val="center"/>
              <w:rPr>
                <w:szCs w:val="21"/>
              </w:rPr>
            </w:pPr>
            <w:bookmarkStart w:id="40" w:name="天窗屋顶比"/>
            <w:r w:rsidRPr="001176E8">
              <w:rPr>
                <w:rFonts w:hint="eastAsia"/>
                <w:szCs w:val="21"/>
              </w:rPr>
              <w:t>0.00</w:t>
            </w:r>
            <w:bookmarkEnd w:id="40"/>
          </w:p>
        </w:tc>
        <w:tc>
          <w:tcPr>
            <w:tcW w:w="1493" w:type="pct"/>
            <w:gridSpan w:val="3"/>
            <w:vAlign w:val="center"/>
          </w:tcPr>
          <w:p w14:paraId="694759F3" w14:textId="77777777" w:rsidR="001176E8" w:rsidRDefault="00C0305D" w:rsidP="001176E8">
            <w:pPr>
              <w:jc w:val="center"/>
              <w:rPr>
                <w:szCs w:val="21"/>
              </w:rPr>
            </w:pPr>
            <w:bookmarkStart w:id="41" w:name="参照建筑天窗屋顶比"/>
            <w:r w:rsidRPr="001176E8">
              <w:rPr>
                <w:rFonts w:hint="eastAsia"/>
                <w:szCs w:val="21"/>
              </w:rPr>
              <w:t>－</w:t>
            </w:r>
            <w:bookmarkEnd w:id="41"/>
          </w:p>
        </w:tc>
      </w:tr>
      <w:tr w:rsidR="00053ED0" w14:paraId="0D7D29CF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09897CE9" w14:textId="77777777" w:rsidR="00053ED0" w:rsidRDefault="00C0305D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7A89A22D" w14:textId="77777777" w:rsidR="00053ED0" w:rsidRDefault="00C0305D" w:rsidP="0053319F">
            <w:pPr>
              <w:jc w:val="center"/>
              <w:rPr>
                <w:bCs/>
                <w:szCs w:val="21"/>
              </w:rPr>
            </w:pPr>
            <w:bookmarkStart w:id="42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42"/>
          </w:p>
        </w:tc>
        <w:tc>
          <w:tcPr>
            <w:tcW w:w="1493" w:type="pct"/>
            <w:gridSpan w:val="3"/>
            <w:vAlign w:val="center"/>
          </w:tcPr>
          <w:p w14:paraId="0D1F86A5" w14:textId="77777777" w:rsidR="00053ED0" w:rsidRDefault="00C0305D" w:rsidP="0053319F">
            <w:pPr>
              <w:jc w:val="center"/>
              <w:rPr>
                <w:szCs w:val="21"/>
              </w:rPr>
            </w:pPr>
            <w:bookmarkStart w:id="43" w:name="参照建筑挑空楼板K"/>
            <w:r>
              <w:rPr>
                <w:rFonts w:hint="eastAsia"/>
                <w:szCs w:val="21"/>
              </w:rPr>
              <w:t>－</w:t>
            </w:r>
            <w:bookmarkEnd w:id="43"/>
          </w:p>
        </w:tc>
      </w:tr>
      <w:tr w:rsidR="002C3E6F" w14:paraId="7066F4C2" w14:textId="77777777" w:rsidTr="00166475">
        <w:trPr>
          <w:jc w:val="center"/>
        </w:trPr>
        <w:tc>
          <w:tcPr>
            <w:tcW w:w="897" w:type="pct"/>
            <w:vMerge w:val="restart"/>
            <w:shd w:val="clear" w:color="auto" w:fill="E6E6E6"/>
            <w:vAlign w:val="center"/>
          </w:tcPr>
          <w:p w14:paraId="15B990B7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394" w:type="pct"/>
            <w:shd w:val="clear" w:color="auto" w:fill="E6E6E6"/>
            <w:vAlign w:val="center"/>
          </w:tcPr>
          <w:p w14:paraId="0AF17DE5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0" w:type="pct"/>
            <w:shd w:val="clear" w:color="auto" w:fill="E6E6E6"/>
            <w:vAlign w:val="center"/>
          </w:tcPr>
          <w:p w14:paraId="6D77839E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1D0144E7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54BD192D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57BA338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56" w:type="pct"/>
            <w:shd w:val="clear" w:color="auto" w:fill="E6E6E6"/>
            <w:vAlign w:val="center"/>
          </w:tcPr>
          <w:p w14:paraId="23318D50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391" w:type="pct"/>
            <w:shd w:val="clear" w:color="auto" w:fill="E6E6E6"/>
            <w:vAlign w:val="center"/>
          </w:tcPr>
          <w:p w14:paraId="3F06F42E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8D25272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7B188B4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01" w:type="pct"/>
            <w:shd w:val="clear" w:color="auto" w:fill="E6E6E6"/>
            <w:vAlign w:val="center"/>
          </w:tcPr>
          <w:p w14:paraId="40D61817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2C3E6F" w14:paraId="703DDA14" w14:textId="77777777" w:rsidTr="00166475">
        <w:trPr>
          <w:trHeight w:hRule="exact" w:val="454"/>
          <w:jc w:val="center"/>
        </w:trPr>
        <w:tc>
          <w:tcPr>
            <w:tcW w:w="897" w:type="pct"/>
            <w:vMerge/>
            <w:vAlign w:val="center"/>
          </w:tcPr>
          <w:p w14:paraId="38C89E7A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3748CA9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2944D6CF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3</w:t>
            </w:r>
          </w:p>
        </w:tc>
        <w:tc>
          <w:tcPr>
            <w:tcW w:w="470" w:type="pct"/>
            <w:vAlign w:val="center"/>
          </w:tcPr>
          <w:p w14:paraId="50F18B81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44" w:name="窗墙比－南向"/>
            <w:r>
              <w:rPr>
                <w:rFonts w:hint="eastAsia"/>
                <w:bCs/>
                <w:szCs w:val="21"/>
              </w:rPr>
              <w:t>0.47</w:t>
            </w:r>
            <w:bookmarkEnd w:id="44"/>
          </w:p>
        </w:tc>
        <w:tc>
          <w:tcPr>
            <w:tcW w:w="470" w:type="pct"/>
            <w:vAlign w:val="center"/>
          </w:tcPr>
          <w:p w14:paraId="5D81B891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45" w:name="外窗K－南向"/>
            <w:r>
              <w:rPr>
                <w:rFonts w:hint="eastAsia"/>
                <w:bCs/>
                <w:szCs w:val="21"/>
              </w:rPr>
              <w:t>1.70</w:t>
            </w:r>
            <w:bookmarkEnd w:id="45"/>
          </w:p>
        </w:tc>
        <w:tc>
          <w:tcPr>
            <w:tcW w:w="556" w:type="pct"/>
            <w:vAlign w:val="center"/>
          </w:tcPr>
          <w:p w14:paraId="5492714F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46" w:name="外窗SHGC－南向"/>
            <w:r>
              <w:rPr>
                <w:rFonts w:hint="eastAsia"/>
                <w:bCs/>
                <w:szCs w:val="21"/>
              </w:rPr>
              <w:t>0.45</w:t>
            </w:r>
            <w:bookmarkEnd w:id="46"/>
          </w:p>
        </w:tc>
        <w:tc>
          <w:tcPr>
            <w:tcW w:w="391" w:type="pct"/>
            <w:vAlign w:val="center"/>
          </w:tcPr>
          <w:p w14:paraId="1111CD5A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47" w:name="参照建筑窗墙比－南向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  <w:tc>
          <w:tcPr>
            <w:tcW w:w="501" w:type="pct"/>
            <w:vAlign w:val="center"/>
          </w:tcPr>
          <w:p w14:paraId="72FFAD84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48" w:name="参照建筑外窗K－南向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  <w:tc>
          <w:tcPr>
            <w:tcW w:w="601" w:type="pct"/>
            <w:vAlign w:val="center"/>
          </w:tcPr>
          <w:p w14:paraId="55B08728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49" w:name="参照建筑外窗SHGC－南向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2C3E6F" w14:paraId="421B68A3" w14:textId="77777777" w:rsidTr="00166475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0FE41539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C0EEB2C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2360CB0E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4</w:t>
            </w:r>
          </w:p>
        </w:tc>
        <w:tc>
          <w:tcPr>
            <w:tcW w:w="470" w:type="pct"/>
            <w:vAlign w:val="center"/>
          </w:tcPr>
          <w:p w14:paraId="535AAA48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50" w:name="窗墙比－北向"/>
            <w:r>
              <w:rPr>
                <w:rFonts w:hint="eastAsia"/>
                <w:bCs/>
                <w:szCs w:val="21"/>
              </w:rPr>
              <w:t>0.75</w:t>
            </w:r>
            <w:bookmarkEnd w:id="50"/>
          </w:p>
        </w:tc>
        <w:tc>
          <w:tcPr>
            <w:tcW w:w="470" w:type="pct"/>
            <w:vAlign w:val="center"/>
          </w:tcPr>
          <w:p w14:paraId="58436FF6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51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1.70</w:t>
            </w:r>
            <w:bookmarkEnd w:id="51"/>
          </w:p>
        </w:tc>
        <w:tc>
          <w:tcPr>
            <w:tcW w:w="556" w:type="pct"/>
            <w:vAlign w:val="center"/>
          </w:tcPr>
          <w:p w14:paraId="2E2B081C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52" w:name="外窗SHGC－北向"/>
            <w:r>
              <w:rPr>
                <w:rFonts w:hint="eastAsia"/>
                <w:bCs/>
                <w:szCs w:val="21"/>
              </w:rPr>
              <w:t>0.45</w:t>
            </w:r>
            <w:bookmarkEnd w:id="52"/>
          </w:p>
        </w:tc>
        <w:tc>
          <w:tcPr>
            <w:tcW w:w="391" w:type="pct"/>
            <w:vAlign w:val="center"/>
          </w:tcPr>
          <w:p w14:paraId="43E2E88C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53" w:name="参照建筑窗墙比－北向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  <w:tc>
          <w:tcPr>
            <w:tcW w:w="501" w:type="pct"/>
            <w:vAlign w:val="center"/>
          </w:tcPr>
          <w:p w14:paraId="73001C8C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54" w:name="参照建筑外窗K－北向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  <w:tc>
          <w:tcPr>
            <w:tcW w:w="601" w:type="pct"/>
            <w:vAlign w:val="center"/>
          </w:tcPr>
          <w:p w14:paraId="665410F5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55" w:name="参照建筑外窗SHGC－北向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2C3E6F" w14:paraId="4BE73412" w14:textId="77777777" w:rsidTr="00166475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308A02B1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9961319" w14:textId="77777777" w:rsidR="002C3E6F" w:rsidRDefault="00C0305D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4D6774E8" w14:textId="77777777" w:rsidR="002C3E6F" w:rsidRDefault="00C0305D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1</w:t>
            </w:r>
          </w:p>
        </w:tc>
        <w:tc>
          <w:tcPr>
            <w:tcW w:w="470" w:type="pct"/>
            <w:vAlign w:val="center"/>
          </w:tcPr>
          <w:p w14:paraId="14FCC56C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56" w:name="窗墙比－东向"/>
            <w:r>
              <w:rPr>
                <w:rFonts w:hint="eastAsia"/>
                <w:bCs/>
                <w:szCs w:val="21"/>
              </w:rPr>
              <w:t>0.15</w:t>
            </w:r>
            <w:bookmarkEnd w:id="56"/>
          </w:p>
        </w:tc>
        <w:tc>
          <w:tcPr>
            <w:tcW w:w="470" w:type="pct"/>
            <w:vAlign w:val="center"/>
          </w:tcPr>
          <w:p w14:paraId="402E6B3E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57" w:name="外窗K－东向"/>
            <w:r>
              <w:rPr>
                <w:rFonts w:hint="eastAsia"/>
                <w:bCs/>
                <w:szCs w:val="21"/>
              </w:rPr>
              <w:t>1.70</w:t>
            </w:r>
            <w:bookmarkEnd w:id="57"/>
          </w:p>
        </w:tc>
        <w:tc>
          <w:tcPr>
            <w:tcW w:w="556" w:type="pct"/>
            <w:vAlign w:val="center"/>
          </w:tcPr>
          <w:p w14:paraId="4FD50D67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58" w:name="外窗SHGC－东向"/>
            <w:r>
              <w:rPr>
                <w:rFonts w:hint="eastAsia"/>
                <w:bCs/>
                <w:szCs w:val="21"/>
              </w:rPr>
              <w:t>0.45</w:t>
            </w:r>
          </w:p>
        </w:tc>
        <w:tc>
          <w:tcPr>
            <w:tcW w:w="391" w:type="pct"/>
            <w:vAlign w:val="center"/>
          </w:tcPr>
          <w:p w14:paraId="3B700721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59" w:name="参照建筑窗墙比－东向"/>
            <w:r>
              <w:rPr>
                <w:rFonts w:hint="eastAsia"/>
                <w:bCs/>
                <w:szCs w:val="21"/>
              </w:rPr>
              <w:t>－</w:t>
            </w:r>
            <w:bookmarkEnd w:id="29"/>
          </w:p>
        </w:tc>
        <w:tc>
          <w:tcPr>
            <w:tcW w:w="501" w:type="pct"/>
            <w:vAlign w:val="center"/>
          </w:tcPr>
          <w:p w14:paraId="53CE473E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60" w:name="参照建筑外窗K－东向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601" w:type="pct"/>
            <w:vAlign w:val="center"/>
          </w:tcPr>
          <w:p w14:paraId="2B8FEF97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61" w:name="参照建筑外窗SHGC－东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  <w:tr w:rsidR="002C3E6F" w14:paraId="7FF9B183" w14:textId="77777777" w:rsidTr="00166475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7FC56390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2898106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027AACF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2</w:t>
            </w:r>
          </w:p>
        </w:tc>
        <w:tc>
          <w:tcPr>
            <w:tcW w:w="470" w:type="pct"/>
            <w:vAlign w:val="center"/>
          </w:tcPr>
          <w:p w14:paraId="0CD082B2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62" w:name="窗墙比－西向"/>
            <w:r>
              <w:rPr>
                <w:rFonts w:hint="eastAsia"/>
                <w:bCs/>
                <w:szCs w:val="21"/>
              </w:rPr>
              <w:t>0.30</w:t>
            </w:r>
            <w:bookmarkEnd w:id="62"/>
          </w:p>
        </w:tc>
        <w:tc>
          <w:tcPr>
            <w:tcW w:w="470" w:type="pct"/>
            <w:vAlign w:val="center"/>
          </w:tcPr>
          <w:p w14:paraId="3632A2AF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63" w:name="外窗K－西向"/>
            <w:r>
              <w:rPr>
                <w:rFonts w:hint="eastAsia"/>
                <w:bCs/>
                <w:szCs w:val="21"/>
              </w:rPr>
              <w:t>1.70</w:t>
            </w:r>
            <w:bookmarkEnd w:id="63"/>
          </w:p>
        </w:tc>
        <w:tc>
          <w:tcPr>
            <w:tcW w:w="556" w:type="pct"/>
            <w:vAlign w:val="center"/>
          </w:tcPr>
          <w:p w14:paraId="4F97E862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64" w:name="外窗SHGC－西向"/>
            <w:r>
              <w:rPr>
                <w:rFonts w:hint="eastAsia"/>
                <w:bCs/>
                <w:szCs w:val="21"/>
              </w:rPr>
              <w:t>0.45</w:t>
            </w:r>
            <w:bookmarkEnd w:id="64"/>
          </w:p>
        </w:tc>
        <w:tc>
          <w:tcPr>
            <w:tcW w:w="391" w:type="pct"/>
            <w:vAlign w:val="center"/>
          </w:tcPr>
          <w:p w14:paraId="11BAD9D6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65" w:name="参照建筑窗墙比－西向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501" w:type="pct"/>
            <w:vAlign w:val="center"/>
          </w:tcPr>
          <w:p w14:paraId="48439F3D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66" w:name="参照建筑外窗K－西向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</w:tc>
        <w:tc>
          <w:tcPr>
            <w:tcW w:w="601" w:type="pct"/>
            <w:vAlign w:val="center"/>
          </w:tcPr>
          <w:p w14:paraId="6540BF59" w14:textId="77777777" w:rsidR="002C3E6F" w:rsidRDefault="00C0305D" w:rsidP="002C3E6F">
            <w:pPr>
              <w:jc w:val="center"/>
              <w:rPr>
                <w:bCs/>
                <w:szCs w:val="21"/>
              </w:rPr>
            </w:pPr>
            <w:bookmarkStart w:id="67" w:name="参照建筑外窗SHGC－西向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</w:tr>
    </w:tbl>
    <w:p w14:paraId="291BFC48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68" w:name="围护结构概况"/>
      <w:bookmarkEnd w:id="68"/>
    </w:p>
    <w:p w14:paraId="31AA1C37" w14:textId="77777777" w:rsidR="00D40158" w:rsidRDefault="009677EB" w:rsidP="00D40158">
      <w:pPr>
        <w:pStyle w:val="1"/>
      </w:pPr>
      <w:bookmarkStart w:id="69" w:name="_Toc97389715"/>
      <w:r>
        <w:rPr>
          <w:rFonts w:hint="eastAsia"/>
        </w:rPr>
        <w:lastRenderedPageBreak/>
        <w:t>测评</w:t>
      </w:r>
      <w:r w:rsidR="00D40158">
        <w:rPr>
          <w:rFonts w:hint="eastAsia"/>
        </w:rPr>
        <w:t>依据</w:t>
      </w:r>
      <w:bookmarkEnd w:id="58"/>
      <w:bookmarkEnd w:id="69"/>
    </w:p>
    <w:p w14:paraId="66093D7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70" w:name="计算依据"/>
      <w:bookmarkEnd w:id="59"/>
      <w:bookmarkEnd w:id="7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0B874BF5" w14:textId="77777777" w:rsidR="007B241B" w:rsidRDefault="00C0305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6079AE0C" w14:textId="77777777" w:rsidR="007B241B" w:rsidRDefault="00C0305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716FD78" w14:textId="77777777" w:rsidR="007B241B" w:rsidRDefault="00C0305D">
      <w:pPr>
        <w:pStyle w:val="1"/>
        <w:widowControl w:val="0"/>
        <w:jc w:val="both"/>
        <w:rPr>
          <w:kern w:val="2"/>
          <w:szCs w:val="24"/>
        </w:rPr>
      </w:pPr>
      <w:bookmarkStart w:id="71" w:name="_Toc97389716"/>
      <w:r>
        <w:rPr>
          <w:kern w:val="2"/>
          <w:szCs w:val="24"/>
        </w:rPr>
        <w:t>围护结构</w:t>
      </w:r>
      <w:bookmarkEnd w:id="71"/>
    </w:p>
    <w:p w14:paraId="0806A8C8" w14:textId="77777777" w:rsidR="007B241B" w:rsidRDefault="00C0305D">
      <w:pPr>
        <w:pStyle w:val="2"/>
        <w:widowControl w:val="0"/>
        <w:rPr>
          <w:kern w:val="2"/>
        </w:rPr>
      </w:pPr>
      <w:bookmarkStart w:id="72" w:name="_Toc97389717"/>
      <w:r>
        <w:rPr>
          <w:kern w:val="2"/>
        </w:rPr>
        <w:t>工程材料</w:t>
      </w:r>
      <w:bookmarkEnd w:id="7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B241B" w14:paraId="42900AF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285BF60" w14:textId="77777777" w:rsidR="007B241B" w:rsidRDefault="00C0305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0B7A9F" w14:textId="77777777" w:rsidR="007B241B" w:rsidRDefault="00C0305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36C212C" w14:textId="77777777" w:rsidR="007B241B" w:rsidRDefault="00C0305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4165AE" w14:textId="77777777" w:rsidR="007B241B" w:rsidRDefault="00C0305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E6B61B" w14:textId="77777777" w:rsidR="007B241B" w:rsidRDefault="00C0305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E4E0E2" w14:textId="77777777" w:rsidR="007B241B" w:rsidRDefault="00C0305D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D9404FC" w14:textId="77777777" w:rsidR="007B241B" w:rsidRDefault="00C0305D">
            <w:pPr>
              <w:jc w:val="center"/>
            </w:pPr>
            <w:r>
              <w:t>备注</w:t>
            </w:r>
          </w:p>
        </w:tc>
      </w:tr>
      <w:tr w:rsidR="007B241B" w14:paraId="3289E8F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B009FC3" w14:textId="77777777" w:rsidR="007B241B" w:rsidRDefault="007B241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1FDB802" w14:textId="77777777" w:rsidR="007B241B" w:rsidRDefault="00C0305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D88F919" w14:textId="77777777" w:rsidR="007B241B" w:rsidRDefault="00C0305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C8FBC9" w14:textId="77777777" w:rsidR="007B241B" w:rsidRDefault="00C0305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7047B3" w14:textId="77777777" w:rsidR="007B241B" w:rsidRDefault="00C0305D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7B9DA1" w14:textId="77777777" w:rsidR="007B241B" w:rsidRDefault="00C0305D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A5B1038" w14:textId="77777777" w:rsidR="007B241B" w:rsidRDefault="007B241B">
            <w:pPr>
              <w:jc w:val="center"/>
            </w:pPr>
          </w:p>
        </w:tc>
      </w:tr>
      <w:tr w:rsidR="007B241B" w14:paraId="05D23677" w14:textId="77777777">
        <w:tc>
          <w:tcPr>
            <w:tcW w:w="2196" w:type="dxa"/>
            <w:shd w:val="clear" w:color="auto" w:fill="E6E6E6"/>
            <w:vAlign w:val="center"/>
          </w:tcPr>
          <w:p w14:paraId="6FBA5305" w14:textId="77777777" w:rsidR="007B241B" w:rsidRDefault="00C0305D">
            <w:r>
              <w:t>水泥砂浆</w:t>
            </w:r>
          </w:p>
        </w:tc>
        <w:tc>
          <w:tcPr>
            <w:tcW w:w="1018" w:type="dxa"/>
            <w:vAlign w:val="center"/>
          </w:tcPr>
          <w:p w14:paraId="5A0FCF1E" w14:textId="77777777" w:rsidR="007B241B" w:rsidRDefault="00C0305D">
            <w:r>
              <w:t>0.930</w:t>
            </w:r>
          </w:p>
        </w:tc>
        <w:tc>
          <w:tcPr>
            <w:tcW w:w="1030" w:type="dxa"/>
            <w:vAlign w:val="center"/>
          </w:tcPr>
          <w:p w14:paraId="2B8985BF" w14:textId="77777777" w:rsidR="007B241B" w:rsidRDefault="00C0305D">
            <w:r>
              <w:t>11.370</w:t>
            </w:r>
          </w:p>
        </w:tc>
        <w:tc>
          <w:tcPr>
            <w:tcW w:w="848" w:type="dxa"/>
            <w:vAlign w:val="center"/>
          </w:tcPr>
          <w:p w14:paraId="55DCADAD" w14:textId="77777777" w:rsidR="007B241B" w:rsidRDefault="00C0305D">
            <w:r>
              <w:t>1800.0</w:t>
            </w:r>
          </w:p>
        </w:tc>
        <w:tc>
          <w:tcPr>
            <w:tcW w:w="1018" w:type="dxa"/>
            <w:vAlign w:val="center"/>
          </w:tcPr>
          <w:p w14:paraId="0DFFB605" w14:textId="77777777" w:rsidR="007B241B" w:rsidRDefault="00C0305D">
            <w:r>
              <w:t>1050.0</w:t>
            </w:r>
          </w:p>
        </w:tc>
        <w:tc>
          <w:tcPr>
            <w:tcW w:w="1188" w:type="dxa"/>
            <w:vAlign w:val="center"/>
          </w:tcPr>
          <w:p w14:paraId="25F68E12" w14:textId="77777777" w:rsidR="007B241B" w:rsidRDefault="00C0305D">
            <w:r>
              <w:t>0.0210</w:t>
            </w:r>
          </w:p>
        </w:tc>
        <w:tc>
          <w:tcPr>
            <w:tcW w:w="1516" w:type="dxa"/>
            <w:vAlign w:val="center"/>
          </w:tcPr>
          <w:p w14:paraId="7EB5217A" w14:textId="77777777" w:rsidR="007B241B" w:rsidRDefault="00C0305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B241B" w14:paraId="6D830011" w14:textId="77777777">
        <w:tc>
          <w:tcPr>
            <w:tcW w:w="2196" w:type="dxa"/>
            <w:shd w:val="clear" w:color="auto" w:fill="E6E6E6"/>
            <w:vAlign w:val="center"/>
          </w:tcPr>
          <w:p w14:paraId="6C80317E" w14:textId="77777777" w:rsidR="007B241B" w:rsidRDefault="00C0305D">
            <w:r>
              <w:t>石灰砂浆</w:t>
            </w:r>
          </w:p>
        </w:tc>
        <w:tc>
          <w:tcPr>
            <w:tcW w:w="1018" w:type="dxa"/>
            <w:vAlign w:val="center"/>
          </w:tcPr>
          <w:p w14:paraId="0CF7ACCE" w14:textId="77777777" w:rsidR="007B241B" w:rsidRDefault="00C0305D">
            <w:r>
              <w:t>0.810</w:t>
            </w:r>
          </w:p>
        </w:tc>
        <w:tc>
          <w:tcPr>
            <w:tcW w:w="1030" w:type="dxa"/>
            <w:vAlign w:val="center"/>
          </w:tcPr>
          <w:p w14:paraId="14AD2265" w14:textId="77777777" w:rsidR="007B241B" w:rsidRDefault="00C0305D">
            <w:r>
              <w:t>10.070</w:t>
            </w:r>
          </w:p>
        </w:tc>
        <w:tc>
          <w:tcPr>
            <w:tcW w:w="848" w:type="dxa"/>
            <w:vAlign w:val="center"/>
          </w:tcPr>
          <w:p w14:paraId="510D4213" w14:textId="77777777" w:rsidR="007B241B" w:rsidRDefault="00C0305D">
            <w:r>
              <w:t>1600.0</w:t>
            </w:r>
          </w:p>
        </w:tc>
        <w:tc>
          <w:tcPr>
            <w:tcW w:w="1018" w:type="dxa"/>
            <w:vAlign w:val="center"/>
          </w:tcPr>
          <w:p w14:paraId="04ACB463" w14:textId="77777777" w:rsidR="007B241B" w:rsidRDefault="00C0305D">
            <w:r>
              <w:t>1050.0</w:t>
            </w:r>
          </w:p>
        </w:tc>
        <w:tc>
          <w:tcPr>
            <w:tcW w:w="1188" w:type="dxa"/>
            <w:vAlign w:val="center"/>
          </w:tcPr>
          <w:p w14:paraId="7090F980" w14:textId="77777777" w:rsidR="007B241B" w:rsidRDefault="00C0305D">
            <w:r>
              <w:t>0.0443</w:t>
            </w:r>
          </w:p>
        </w:tc>
        <w:tc>
          <w:tcPr>
            <w:tcW w:w="1516" w:type="dxa"/>
            <w:vAlign w:val="center"/>
          </w:tcPr>
          <w:p w14:paraId="04C0A4E8" w14:textId="77777777" w:rsidR="007B241B" w:rsidRDefault="00C0305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B241B" w14:paraId="1EA20005" w14:textId="77777777">
        <w:tc>
          <w:tcPr>
            <w:tcW w:w="2196" w:type="dxa"/>
            <w:shd w:val="clear" w:color="auto" w:fill="E6E6E6"/>
            <w:vAlign w:val="center"/>
          </w:tcPr>
          <w:p w14:paraId="55A67752" w14:textId="77777777" w:rsidR="007B241B" w:rsidRDefault="00C0305D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E3C7B66" w14:textId="77777777" w:rsidR="007B241B" w:rsidRDefault="00C0305D">
            <w:r>
              <w:t>1.740</w:t>
            </w:r>
          </w:p>
        </w:tc>
        <w:tc>
          <w:tcPr>
            <w:tcW w:w="1030" w:type="dxa"/>
            <w:vAlign w:val="center"/>
          </w:tcPr>
          <w:p w14:paraId="2156E680" w14:textId="77777777" w:rsidR="007B241B" w:rsidRDefault="00C0305D">
            <w:r>
              <w:t>17.200</w:t>
            </w:r>
          </w:p>
        </w:tc>
        <w:tc>
          <w:tcPr>
            <w:tcW w:w="848" w:type="dxa"/>
            <w:vAlign w:val="center"/>
          </w:tcPr>
          <w:p w14:paraId="1DD58C73" w14:textId="77777777" w:rsidR="007B241B" w:rsidRDefault="00C0305D">
            <w:r>
              <w:t>2500.0</w:t>
            </w:r>
          </w:p>
        </w:tc>
        <w:tc>
          <w:tcPr>
            <w:tcW w:w="1018" w:type="dxa"/>
            <w:vAlign w:val="center"/>
          </w:tcPr>
          <w:p w14:paraId="2479EA5A" w14:textId="77777777" w:rsidR="007B241B" w:rsidRDefault="00C0305D">
            <w:r>
              <w:t>920.0</w:t>
            </w:r>
          </w:p>
        </w:tc>
        <w:tc>
          <w:tcPr>
            <w:tcW w:w="1188" w:type="dxa"/>
            <w:vAlign w:val="center"/>
          </w:tcPr>
          <w:p w14:paraId="7420389D" w14:textId="77777777" w:rsidR="007B241B" w:rsidRDefault="00C0305D">
            <w:r>
              <w:t>0.0158</w:t>
            </w:r>
          </w:p>
        </w:tc>
        <w:tc>
          <w:tcPr>
            <w:tcW w:w="1516" w:type="dxa"/>
            <w:vAlign w:val="center"/>
          </w:tcPr>
          <w:p w14:paraId="1328C88A" w14:textId="77777777" w:rsidR="007B241B" w:rsidRDefault="00C0305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B241B" w14:paraId="76D78969" w14:textId="77777777">
        <w:tc>
          <w:tcPr>
            <w:tcW w:w="2196" w:type="dxa"/>
            <w:shd w:val="clear" w:color="auto" w:fill="E6E6E6"/>
            <w:vAlign w:val="center"/>
          </w:tcPr>
          <w:p w14:paraId="47E787E6" w14:textId="77777777" w:rsidR="007B241B" w:rsidRDefault="00C0305D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855525B" w14:textId="77777777" w:rsidR="007B241B" w:rsidRDefault="00C0305D">
            <w:r>
              <w:t>1.510</w:t>
            </w:r>
          </w:p>
        </w:tc>
        <w:tc>
          <w:tcPr>
            <w:tcW w:w="1030" w:type="dxa"/>
            <w:vAlign w:val="center"/>
          </w:tcPr>
          <w:p w14:paraId="1C4531B2" w14:textId="77777777" w:rsidR="007B241B" w:rsidRDefault="00C0305D">
            <w:r>
              <w:t>15.360</w:t>
            </w:r>
          </w:p>
        </w:tc>
        <w:tc>
          <w:tcPr>
            <w:tcW w:w="848" w:type="dxa"/>
            <w:vAlign w:val="center"/>
          </w:tcPr>
          <w:p w14:paraId="25903BD4" w14:textId="77777777" w:rsidR="007B241B" w:rsidRDefault="00C0305D">
            <w:r>
              <w:t>2300.0</w:t>
            </w:r>
          </w:p>
        </w:tc>
        <w:tc>
          <w:tcPr>
            <w:tcW w:w="1018" w:type="dxa"/>
            <w:vAlign w:val="center"/>
          </w:tcPr>
          <w:p w14:paraId="2953F667" w14:textId="77777777" w:rsidR="007B241B" w:rsidRDefault="00C0305D">
            <w:r>
              <w:t>920.0</w:t>
            </w:r>
          </w:p>
        </w:tc>
        <w:tc>
          <w:tcPr>
            <w:tcW w:w="1188" w:type="dxa"/>
            <w:vAlign w:val="center"/>
          </w:tcPr>
          <w:p w14:paraId="1520A4B6" w14:textId="77777777" w:rsidR="007B241B" w:rsidRDefault="00C0305D">
            <w:r>
              <w:t>0.0173</w:t>
            </w:r>
          </w:p>
        </w:tc>
        <w:tc>
          <w:tcPr>
            <w:tcW w:w="1516" w:type="dxa"/>
            <w:vAlign w:val="center"/>
          </w:tcPr>
          <w:p w14:paraId="205BA50C" w14:textId="77777777" w:rsidR="007B241B" w:rsidRDefault="00C0305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B241B" w14:paraId="44533902" w14:textId="77777777">
        <w:tc>
          <w:tcPr>
            <w:tcW w:w="2196" w:type="dxa"/>
            <w:shd w:val="clear" w:color="auto" w:fill="E6E6E6"/>
            <w:vAlign w:val="center"/>
          </w:tcPr>
          <w:p w14:paraId="45BF68FF" w14:textId="77777777" w:rsidR="007B241B" w:rsidRDefault="00C0305D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B2BCF2F" w14:textId="77777777" w:rsidR="007B241B" w:rsidRDefault="00C0305D">
            <w:r>
              <w:t>0.030</w:t>
            </w:r>
          </w:p>
        </w:tc>
        <w:tc>
          <w:tcPr>
            <w:tcW w:w="1030" w:type="dxa"/>
            <w:vAlign w:val="center"/>
          </w:tcPr>
          <w:p w14:paraId="3AB82207" w14:textId="77777777" w:rsidR="007B241B" w:rsidRDefault="00C0305D">
            <w:r>
              <w:t>0.340</w:t>
            </w:r>
          </w:p>
        </w:tc>
        <w:tc>
          <w:tcPr>
            <w:tcW w:w="848" w:type="dxa"/>
            <w:vAlign w:val="center"/>
          </w:tcPr>
          <w:p w14:paraId="44FE4C38" w14:textId="77777777" w:rsidR="007B241B" w:rsidRDefault="00C0305D">
            <w:r>
              <w:t>35.0</w:t>
            </w:r>
          </w:p>
        </w:tc>
        <w:tc>
          <w:tcPr>
            <w:tcW w:w="1018" w:type="dxa"/>
            <w:vAlign w:val="center"/>
          </w:tcPr>
          <w:p w14:paraId="6ABEECD6" w14:textId="77777777" w:rsidR="007B241B" w:rsidRDefault="00C0305D">
            <w:r>
              <w:t>1380.0</w:t>
            </w:r>
          </w:p>
        </w:tc>
        <w:tc>
          <w:tcPr>
            <w:tcW w:w="1188" w:type="dxa"/>
            <w:vAlign w:val="center"/>
          </w:tcPr>
          <w:p w14:paraId="3990CE8B" w14:textId="77777777" w:rsidR="007B241B" w:rsidRDefault="00C0305D">
            <w:r>
              <w:t>0.0000</w:t>
            </w:r>
          </w:p>
        </w:tc>
        <w:tc>
          <w:tcPr>
            <w:tcW w:w="1516" w:type="dxa"/>
            <w:vAlign w:val="center"/>
          </w:tcPr>
          <w:p w14:paraId="03508D8E" w14:textId="77777777" w:rsidR="007B241B" w:rsidRDefault="00C0305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B241B" w14:paraId="0C5287EF" w14:textId="77777777">
        <w:tc>
          <w:tcPr>
            <w:tcW w:w="2196" w:type="dxa"/>
            <w:shd w:val="clear" w:color="auto" w:fill="E6E6E6"/>
            <w:vAlign w:val="center"/>
          </w:tcPr>
          <w:p w14:paraId="47BED2F3" w14:textId="77777777" w:rsidR="007B241B" w:rsidRDefault="00C0305D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EAFA138" w14:textId="77777777" w:rsidR="007B241B" w:rsidRDefault="00C0305D">
            <w:r>
              <w:t>0.180</w:t>
            </w:r>
          </w:p>
        </w:tc>
        <w:tc>
          <w:tcPr>
            <w:tcW w:w="1030" w:type="dxa"/>
            <w:vAlign w:val="center"/>
          </w:tcPr>
          <w:p w14:paraId="32C8E598" w14:textId="77777777" w:rsidR="007B241B" w:rsidRDefault="00C0305D">
            <w:r>
              <w:t>3.100</w:t>
            </w:r>
          </w:p>
        </w:tc>
        <w:tc>
          <w:tcPr>
            <w:tcW w:w="848" w:type="dxa"/>
            <w:vAlign w:val="center"/>
          </w:tcPr>
          <w:p w14:paraId="601CC29F" w14:textId="77777777" w:rsidR="007B241B" w:rsidRDefault="00C0305D">
            <w:r>
              <w:t>700.0</w:t>
            </w:r>
          </w:p>
        </w:tc>
        <w:tc>
          <w:tcPr>
            <w:tcW w:w="1018" w:type="dxa"/>
            <w:vAlign w:val="center"/>
          </w:tcPr>
          <w:p w14:paraId="4A6335C3" w14:textId="77777777" w:rsidR="007B241B" w:rsidRDefault="00C0305D">
            <w:r>
              <w:t>1050.0</w:t>
            </w:r>
          </w:p>
        </w:tc>
        <w:tc>
          <w:tcPr>
            <w:tcW w:w="1188" w:type="dxa"/>
            <w:vAlign w:val="center"/>
          </w:tcPr>
          <w:p w14:paraId="5B12582C" w14:textId="77777777" w:rsidR="007B241B" w:rsidRDefault="00C0305D">
            <w:r>
              <w:t>0.0998</w:t>
            </w:r>
          </w:p>
        </w:tc>
        <w:tc>
          <w:tcPr>
            <w:tcW w:w="1516" w:type="dxa"/>
            <w:vAlign w:val="center"/>
          </w:tcPr>
          <w:p w14:paraId="69CD841F" w14:textId="77777777" w:rsidR="007B241B" w:rsidRDefault="00C0305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B241B" w14:paraId="5DEEA392" w14:textId="77777777">
        <w:tc>
          <w:tcPr>
            <w:tcW w:w="2196" w:type="dxa"/>
            <w:shd w:val="clear" w:color="auto" w:fill="E6E6E6"/>
            <w:vAlign w:val="center"/>
          </w:tcPr>
          <w:p w14:paraId="55359A2A" w14:textId="77777777" w:rsidR="007B241B" w:rsidRDefault="00C0305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4681BE5" w14:textId="77777777" w:rsidR="007B241B" w:rsidRDefault="00C0305D">
            <w:r>
              <w:t>0.750</w:t>
            </w:r>
          </w:p>
        </w:tc>
        <w:tc>
          <w:tcPr>
            <w:tcW w:w="1030" w:type="dxa"/>
            <w:vAlign w:val="center"/>
          </w:tcPr>
          <w:p w14:paraId="2902E37B" w14:textId="77777777" w:rsidR="007B241B" w:rsidRDefault="00C0305D">
            <w:r>
              <w:t>7.490</w:t>
            </w:r>
          </w:p>
        </w:tc>
        <w:tc>
          <w:tcPr>
            <w:tcW w:w="848" w:type="dxa"/>
            <w:vAlign w:val="center"/>
          </w:tcPr>
          <w:p w14:paraId="6EDD9D81" w14:textId="77777777" w:rsidR="007B241B" w:rsidRDefault="00C0305D">
            <w:r>
              <w:t>1450.0</w:t>
            </w:r>
          </w:p>
        </w:tc>
        <w:tc>
          <w:tcPr>
            <w:tcW w:w="1018" w:type="dxa"/>
            <w:vAlign w:val="center"/>
          </w:tcPr>
          <w:p w14:paraId="46F04411" w14:textId="77777777" w:rsidR="007B241B" w:rsidRDefault="00C0305D">
            <w:r>
              <w:t>709.4</w:t>
            </w:r>
          </w:p>
        </w:tc>
        <w:tc>
          <w:tcPr>
            <w:tcW w:w="1188" w:type="dxa"/>
            <w:vAlign w:val="center"/>
          </w:tcPr>
          <w:p w14:paraId="0A7010BA" w14:textId="77777777" w:rsidR="007B241B" w:rsidRDefault="00C0305D">
            <w:r>
              <w:t>0.0000</w:t>
            </w:r>
          </w:p>
        </w:tc>
        <w:tc>
          <w:tcPr>
            <w:tcW w:w="1516" w:type="dxa"/>
            <w:vAlign w:val="center"/>
          </w:tcPr>
          <w:p w14:paraId="083E6D2A" w14:textId="77777777" w:rsidR="007B241B" w:rsidRDefault="007B241B">
            <w:pPr>
              <w:rPr>
                <w:sz w:val="18"/>
                <w:szCs w:val="18"/>
              </w:rPr>
            </w:pPr>
          </w:p>
        </w:tc>
      </w:tr>
    </w:tbl>
    <w:p w14:paraId="27060489" w14:textId="77777777" w:rsidR="007B241B" w:rsidRDefault="00C0305D">
      <w:pPr>
        <w:pStyle w:val="2"/>
        <w:widowControl w:val="0"/>
        <w:rPr>
          <w:kern w:val="2"/>
        </w:rPr>
      </w:pPr>
      <w:bookmarkStart w:id="73" w:name="_Toc97389718"/>
      <w:r>
        <w:rPr>
          <w:kern w:val="2"/>
        </w:rPr>
        <w:t>围护结构作法简要说明</w:t>
      </w:r>
      <w:bookmarkEnd w:id="73"/>
    </w:p>
    <w:p w14:paraId="2CE8D636" w14:textId="77777777" w:rsidR="007B241B" w:rsidRDefault="00C0305D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B6E924E" w14:textId="77777777" w:rsidR="007B241B" w:rsidRDefault="00C0305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BEFBF7B" w14:textId="77777777" w:rsidR="007B241B" w:rsidRDefault="007B24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91C959" w14:textId="77777777" w:rsidR="007B241B" w:rsidRDefault="00C030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EE611E1" w14:textId="77777777" w:rsidR="007B241B" w:rsidRDefault="00C030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B48C791" w14:textId="77777777" w:rsidR="007B241B" w:rsidRDefault="007B24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1CF5EB" w14:textId="77777777" w:rsidR="007B241B" w:rsidRDefault="00C030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高透低辐射玻璃：</w:t>
      </w:r>
    </w:p>
    <w:p w14:paraId="0C13161C" w14:textId="77777777" w:rsidR="007B241B" w:rsidRDefault="00C030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0.450</w:t>
      </w:r>
    </w:p>
    <w:p w14:paraId="5343EC90" w14:textId="77777777" w:rsidR="007B241B" w:rsidRDefault="007B24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D73996" w14:textId="77777777" w:rsidR="007B241B" w:rsidRDefault="00C0305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74" w:name="_Toc97389719"/>
      <w:r>
        <w:rPr>
          <w:color w:val="000000"/>
          <w:kern w:val="2"/>
          <w:szCs w:val="24"/>
        </w:rPr>
        <w:t>标识建筑</w:t>
      </w:r>
      <w:bookmarkEnd w:id="74"/>
    </w:p>
    <w:p w14:paraId="2EC91133" w14:textId="77777777" w:rsidR="007B241B" w:rsidRDefault="00C0305D">
      <w:pPr>
        <w:pStyle w:val="2"/>
        <w:widowControl w:val="0"/>
        <w:rPr>
          <w:kern w:val="2"/>
        </w:rPr>
      </w:pPr>
      <w:bookmarkStart w:id="75" w:name="_Toc97389720"/>
      <w:r>
        <w:rPr>
          <w:kern w:val="2"/>
        </w:rPr>
        <w:t>房间类型</w:t>
      </w:r>
      <w:bookmarkEnd w:id="75"/>
    </w:p>
    <w:p w14:paraId="72A5A5F8" w14:textId="77777777" w:rsidR="007B241B" w:rsidRDefault="00C0305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6" w:name="_Toc97389721"/>
      <w:r>
        <w:rPr>
          <w:color w:val="000000"/>
          <w:kern w:val="2"/>
          <w:szCs w:val="24"/>
        </w:rPr>
        <w:t>房间表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B241B" w14:paraId="589AA931" w14:textId="77777777">
        <w:tc>
          <w:tcPr>
            <w:tcW w:w="1567" w:type="dxa"/>
            <w:shd w:val="clear" w:color="auto" w:fill="E6E6E6"/>
            <w:vAlign w:val="center"/>
          </w:tcPr>
          <w:p w14:paraId="57DD1021" w14:textId="77777777" w:rsidR="007B241B" w:rsidRDefault="00C0305D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6C0B7B3" w14:textId="77777777" w:rsidR="007B241B" w:rsidRDefault="00C0305D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A543594" w14:textId="77777777" w:rsidR="007B241B" w:rsidRDefault="00C0305D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9849A7" w14:textId="77777777" w:rsidR="007B241B" w:rsidRDefault="00C0305D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4E722C" w14:textId="77777777" w:rsidR="007B241B" w:rsidRDefault="00C0305D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7EC80B" w14:textId="77777777" w:rsidR="007B241B" w:rsidRDefault="00C0305D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CD2178" w14:textId="77777777" w:rsidR="007B241B" w:rsidRDefault="00C0305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89B968" w14:textId="77777777" w:rsidR="007B241B" w:rsidRDefault="00C0305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B241B" w14:paraId="1C60AB19" w14:textId="77777777">
        <w:tc>
          <w:tcPr>
            <w:tcW w:w="1567" w:type="dxa"/>
            <w:shd w:val="clear" w:color="auto" w:fill="E6E6E6"/>
            <w:vAlign w:val="center"/>
          </w:tcPr>
          <w:p w14:paraId="4059918C" w14:textId="77777777" w:rsidR="007B241B" w:rsidRDefault="00C0305D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47316C0B" w14:textId="77777777" w:rsidR="007B241B" w:rsidRDefault="00C0305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0AC713" w14:textId="77777777" w:rsidR="007B241B" w:rsidRDefault="00C0305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E83FF05" w14:textId="77777777" w:rsidR="007B241B" w:rsidRDefault="00C0305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DB117E" w14:textId="77777777" w:rsidR="007B241B" w:rsidRDefault="00C0305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3B1533" w14:textId="77777777" w:rsidR="007B241B" w:rsidRDefault="00C0305D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A8F3EA" w14:textId="77777777" w:rsidR="007B241B" w:rsidRDefault="00C0305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A1F5D4" w14:textId="77777777" w:rsidR="007B241B" w:rsidRDefault="00C0305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B241B" w14:paraId="343A6C88" w14:textId="77777777">
        <w:tc>
          <w:tcPr>
            <w:tcW w:w="1567" w:type="dxa"/>
            <w:shd w:val="clear" w:color="auto" w:fill="E6E6E6"/>
            <w:vAlign w:val="center"/>
          </w:tcPr>
          <w:p w14:paraId="43909E72" w14:textId="77777777" w:rsidR="007B241B" w:rsidRDefault="00C0305D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1E1B5661" w14:textId="77777777" w:rsidR="007B241B" w:rsidRDefault="00C0305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CD8E59" w14:textId="77777777" w:rsidR="007B241B" w:rsidRDefault="00C0305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DDAAE44" w14:textId="77777777" w:rsidR="007B241B" w:rsidRDefault="00C030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5C60E9" w14:textId="77777777" w:rsidR="007B241B" w:rsidRDefault="00C0305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FEAE5F" w14:textId="77777777" w:rsidR="007B241B" w:rsidRDefault="00C0305D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7469A7" w14:textId="77777777" w:rsidR="007B241B" w:rsidRDefault="00C0305D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05D7F4" w14:textId="77777777" w:rsidR="007B241B" w:rsidRDefault="00C0305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B241B" w14:paraId="62BBF94F" w14:textId="77777777">
        <w:tc>
          <w:tcPr>
            <w:tcW w:w="1567" w:type="dxa"/>
            <w:shd w:val="clear" w:color="auto" w:fill="E6E6E6"/>
            <w:vAlign w:val="center"/>
          </w:tcPr>
          <w:p w14:paraId="406267EC" w14:textId="77777777" w:rsidR="007B241B" w:rsidRDefault="00C0305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1A39A802" w14:textId="77777777" w:rsidR="007B241B" w:rsidRDefault="00C0305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EF19A9" w14:textId="77777777" w:rsidR="007B241B" w:rsidRDefault="00C0305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FB8466E" w14:textId="77777777" w:rsidR="007B241B" w:rsidRDefault="00C030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72C23A" w14:textId="77777777" w:rsidR="007B241B" w:rsidRDefault="00C0305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9203DC" w14:textId="77777777" w:rsidR="007B241B" w:rsidRDefault="00C0305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AAF220" w14:textId="77777777" w:rsidR="007B241B" w:rsidRDefault="00C0305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17A258" w14:textId="77777777" w:rsidR="007B241B" w:rsidRDefault="00C0305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B241B" w14:paraId="62AEB531" w14:textId="77777777">
        <w:tc>
          <w:tcPr>
            <w:tcW w:w="1567" w:type="dxa"/>
            <w:shd w:val="clear" w:color="auto" w:fill="E6E6E6"/>
            <w:vAlign w:val="center"/>
          </w:tcPr>
          <w:p w14:paraId="605848C1" w14:textId="77777777" w:rsidR="007B241B" w:rsidRDefault="00C0305D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35EBF406" w14:textId="77777777" w:rsidR="007B241B" w:rsidRDefault="00C0305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FD50D6" w14:textId="77777777" w:rsidR="007B241B" w:rsidRDefault="00C0305D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C130699" w14:textId="77777777" w:rsidR="007B241B" w:rsidRDefault="00C0305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F0E1CA" w14:textId="77777777" w:rsidR="007B241B" w:rsidRDefault="00C0305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12E3CA" w14:textId="77777777" w:rsidR="007B241B" w:rsidRDefault="00C0305D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B99B52" w14:textId="77777777" w:rsidR="007B241B" w:rsidRDefault="00C0305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885196" w14:textId="77777777" w:rsidR="007B241B" w:rsidRDefault="00C0305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B241B" w14:paraId="3B5953FA" w14:textId="77777777">
        <w:tc>
          <w:tcPr>
            <w:tcW w:w="1567" w:type="dxa"/>
            <w:shd w:val="clear" w:color="auto" w:fill="E6E6E6"/>
            <w:vAlign w:val="center"/>
          </w:tcPr>
          <w:p w14:paraId="636A0080" w14:textId="77777777" w:rsidR="007B241B" w:rsidRDefault="00C0305D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973" w:type="dxa"/>
            <w:vAlign w:val="center"/>
          </w:tcPr>
          <w:p w14:paraId="74A21752" w14:textId="77777777" w:rsidR="007B241B" w:rsidRDefault="00C0305D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0965A96A" w14:textId="77777777" w:rsidR="007B241B" w:rsidRDefault="00C0305D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C210E78" w14:textId="77777777" w:rsidR="007B241B" w:rsidRDefault="00C030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34C598" w14:textId="77777777" w:rsidR="007B241B" w:rsidRDefault="00C0305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8D344E" w14:textId="77777777" w:rsidR="007B241B" w:rsidRDefault="00C0305D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1C773E" w14:textId="77777777" w:rsidR="007B241B" w:rsidRDefault="00C0305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175660" w14:textId="77777777" w:rsidR="007B241B" w:rsidRDefault="00C0305D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7B241B" w14:paraId="3BEC1085" w14:textId="77777777">
        <w:tc>
          <w:tcPr>
            <w:tcW w:w="1567" w:type="dxa"/>
            <w:shd w:val="clear" w:color="auto" w:fill="E6E6E6"/>
            <w:vAlign w:val="center"/>
          </w:tcPr>
          <w:p w14:paraId="6CF77303" w14:textId="77777777" w:rsidR="007B241B" w:rsidRDefault="00C0305D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973" w:type="dxa"/>
            <w:vAlign w:val="center"/>
          </w:tcPr>
          <w:p w14:paraId="6C042815" w14:textId="77777777" w:rsidR="007B241B" w:rsidRDefault="00C0305D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7682A057" w14:textId="77777777" w:rsidR="007B241B" w:rsidRDefault="00C0305D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0C4E2D68" w14:textId="77777777" w:rsidR="007B241B" w:rsidRDefault="00C0305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30B5BD" w14:textId="77777777" w:rsidR="007B241B" w:rsidRDefault="00C0305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B8EE07" w14:textId="77777777" w:rsidR="007B241B" w:rsidRDefault="00C0305D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903844" w14:textId="77777777" w:rsidR="007B241B" w:rsidRDefault="00C0305D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CB6B9B" w14:textId="77777777" w:rsidR="007B241B" w:rsidRDefault="00C0305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B241B" w14:paraId="3665B898" w14:textId="77777777">
        <w:tc>
          <w:tcPr>
            <w:tcW w:w="1567" w:type="dxa"/>
            <w:shd w:val="clear" w:color="auto" w:fill="E6E6E6"/>
            <w:vAlign w:val="center"/>
          </w:tcPr>
          <w:p w14:paraId="6A4297C7" w14:textId="77777777" w:rsidR="007B241B" w:rsidRDefault="00C0305D">
            <w:r>
              <w:t>空房间</w:t>
            </w:r>
          </w:p>
        </w:tc>
        <w:tc>
          <w:tcPr>
            <w:tcW w:w="973" w:type="dxa"/>
            <w:vAlign w:val="center"/>
          </w:tcPr>
          <w:p w14:paraId="17C5A8DA" w14:textId="77777777" w:rsidR="007B241B" w:rsidRDefault="00C0305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4EB7AD4" w14:textId="77777777" w:rsidR="007B241B" w:rsidRDefault="00C0305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8D3E35F" w14:textId="77777777" w:rsidR="007B241B" w:rsidRDefault="00C0305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C66A82" w14:textId="77777777" w:rsidR="007B241B" w:rsidRDefault="00C0305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F0E381" w14:textId="77777777" w:rsidR="007B241B" w:rsidRDefault="00C0305D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54A362" w14:textId="77777777" w:rsidR="007B241B" w:rsidRDefault="00C0305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0CA013" w14:textId="77777777" w:rsidR="007B241B" w:rsidRDefault="00C0305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76761D4" w14:textId="77777777" w:rsidR="007B241B" w:rsidRDefault="00C0305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7" w:name="_Toc97389722"/>
      <w:r>
        <w:rPr>
          <w:color w:val="000000"/>
          <w:kern w:val="2"/>
          <w:szCs w:val="24"/>
        </w:rPr>
        <w:t>作息时间表</w:t>
      </w:r>
      <w:bookmarkEnd w:id="77"/>
    </w:p>
    <w:p w14:paraId="5420EE36" w14:textId="77777777" w:rsidR="007B241B" w:rsidRDefault="00C030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0E5F728D" w14:textId="77777777" w:rsidR="007B241B" w:rsidRDefault="00C0305D">
      <w:pPr>
        <w:pStyle w:val="2"/>
        <w:widowControl w:val="0"/>
        <w:rPr>
          <w:kern w:val="2"/>
        </w:rPr>
      </w:pPr>
      <w:bookmarkStart w:id="78" w:name="_Toc97389723"/>
      <w:r>
        <w:rPr>
          <w:kern w:val="2"/>
        </w:rPr>
        <w:t>系统类型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B241B" w14:paraId="5BE194FE" w14:textId="77777777">
        <w:tc>
          <w:tcPr>
            <w:tcW w:w="1131" w:type="dxa"/>
            <w:shd w:val="clear" w:color="auto" w:fill="E6E6E6"/>
            <w:vAlign w:val="center"/>
          </w:tcPr>
          <w:p w14:paraId="7EBA3208" w14:textId="77777777" w:rsidR="007B241B" w:rsidRDefault="00C0305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81E608E" w14:textId="77777777" w:rsidR="007B241B" w:rsidRDefault="00C0305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6B06F8" w14:textId="77777777" w:rsidR="007B241B" w:rsidRDefault="00C0305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F73AB3" w14:textId="77777777" w:rsidR="007B241B" w:rsidRDefault="00C0305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B93C05E" w14:textId="77777777" w:rsidR="007B241B" w:rsidRDefault="00C0305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E4799BC" w14:textId="77777777" w:rsidR="007B241B" w:rsidRDefault="00C0305D">
            <w:pPr>
              <w:jc w:val="center"/>
            </w:pPr>
            <w:r>
              <w:t>包含的房间</w:t>
            </w:r>
          </w:p>
        </w:tc>
      </w:tr>
      <w:tr w:rsidR="007B241B" w14:paraId="2A6D27F4" w14:textId="77777777">
        <w:tc>
          <w:tcPr>
            <w:tcW w:w="1131" w:type="dxa"/>
            <w:vAlign w:val="center"/>
          </w:tcPr>
          <w:p w14:paraId="781DA9FD" w14:textId="77777777" w:rsidR="007B241B" w:rsidRDefault="00C0305D">
            <w:r>
              <w:t>默认</w:t>
            </w:r>
          </w:p>
        </w:tc>
        <w:tc>
          <w:tcPr>
            <w:tcW w:w="1924" w:type="dxa"/>
            <w:vAlign w:val="center"/>
          </w:tcPr>
          <w:p w14:paraId="250F4752" w14:textId="77777777" w:rsidR="007B241B" w:rsidRDefault="00C0305D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62FEABB" w14:textId="77777777" w:rsidR="007B241B" w:rsidRDefault="00C0305D">
            <w:r>
              <w:t>－</w:t>
            </w:r>
          </w:p>
        </w:tc>
        <w:tc>
          <w:tcPr>
            <w:tcW w:w="848" w:type="dxa"/>
            <w:vAlign w:val="center"/>
          </w:tcPr>
          <w:p w14:paraId="074CEEE4" w14:textId="77777777" w:rsidR="007B241B" w:rsidRDefault="00C0305D">
            <w:r>
              <w:t>－</w:t>
            </w:r>
          </w:p>
        </w:tc>
        <w:tc>
          <w:tcPr>
            <w:tcW w:w="905" w:type="dxa"/>
            <w:vAlign w:val="center"/>
          </w:tcPr>
          <w:p w14:paraId="2D7543F9" w14:textId="77777777" w:rsidR="007B241B" w:rsidRDefault="00C0305D">
            <w:r>
              <w:t>521.60</w:t>
            </w:r>
          </w:p>
        </w:tc>
        <w:tc>
          <w:tcPr>
            <w:tcW w:w="3673" w:type="dxa"/>
            <w:vAlign w:val="center"/>
          </w:tcPr>
          <w:p w14:paraId="06BD6234" w14:textId="77777777" w:rsidR="007B241B" w:rsidRDefault="00C0305D">
            <w:r>
              <w:t>3040(3),3039(3),3036(3),3035(3),3034(3),4161(4),4160(4),4159(4),4158(4),4156(4),4155(4),4154(4),4153(4),4152(4),4151(4),4150(4),4149(4),4148(4),4147(4),4146(4),4145(4),4140(4),4139(4),4138(4),4137(4),4136(4),4135(4),4134(4),4133(4),4093(4),4087(4),4041(4),</w:t>
            </w:r>
            <w:r>
              <w:t>4038(4),4037(4),4033(4)</w:t>
            </w:r>
          </w:p>
        </w:tc>
      </w:tr>
      <w:tr w:rsidR="007B241B" w14:paraId="3924AF20" w14:textId="77777777">
        <w:tc>
          <w:tcPr>
            <w:tcW w:w="1131" w:type="dxa"/>
            <w:vAlign w:val="center"/>
          </w:tcPr>
          <w:p w14:paraId="38A284EC" w14:textId="77777777" w:rsidR="007B241B" w:rsidRDefault="00C0305D">
            <w:r>
              <w:lastRenderedPageBreak/>
              <w:t>Sys</w:t>
            </w:r>
          </w:p>
        </w:tc>
        <w:tc>
          <w:tcPr>
            <w:tcW w:w="1924" w:type="dxa"/>
            <w:vAlign w:val="center"/>
          </w:tcPr>
          <w:p w14:paraId="4DD21DF0" w14:textId="77777777" w:rsidR="007B241B" w:rsidRDefault="00C0305D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0D34F9D" w14:textId="77777777" w:rsidR="007B241B" w:rsidRDefault="00C0305D">
            <w:r>
              <w:t>－</w:t>
            </w:r>
          </w:p>
        </w:tc>
        <w:tc>
          <w:tcPr>
            <w:tcW w:w="848" w:type="dxa"/>
            <w:vAlign w:val="center"/>
          </w:tcPr>
          <w:p w14:paraId="15A20232" w14:textId="77777777" w:rsidR="007B241B" w:rsidRDefault="00C0305D">
            <w:r>
              <w:t>－</w:t>
            </w:r>
          </w:p>
        </w:tc>
        <w:tc>
          <w:tcPr>
            <w:tcW w:w="905" w:type="dxa"/>
            <w:vAlign w:val="center"/>
          </w:tcPr>
          <w:p w14:paraId="033AE892" w14:textId="77777777" w:rsidR="007B241B" w:rsidRDefault="00C0305D">
            <w:r>
              <w:t>6888.26</w:t>
            </w:r>
          </w:p>
        </w:tc>
        <w:tc>
          <w:tcPr>
            <w:tcW w:w="3673" w:type="dxa"/>
            <w:vAlign w:val="center"/>
          </w:tcPr>
          <w:p w14:paraId="05F8E98E" w14:textId="77777777" w:rsidR="007B241B" w:rsidRDefault="00C0305D">
            <w:r>
              <w:t>1004(1),1003(1),1077(1),1074(1),1065(1),1064(1),1047(1),1044(1),1029(1),1027(1),1026(1),2084(2),2042(2),2112(2),2089(2),2078(2),2075(2),2055(2),2054(2),2043(2),2032(2),2024(2),2021(2),2019(2),2017(2),2015(2),3111(3),3092(3),3091(3),3088(3),3086(3),3082(3),</w:t>
            </w:r>
            <w:r>
              <w:t>3080(3),3076(3),3022(3),3014(3),3012(3),3011(3),3010(3),3008(3),3005(3),3001(3),4123(4),4110(4),4095(4),4090(4),4085(4),4083(4),4081(4),4079(4),4073(4),4072(4),4071(4),4070(4),4069(4),4068(4),4067(4),4066(4),4063(4),4062(4),4061(4),4060(4),4059(4),4058(4),</w:t>
            </w:r>
            <w:r>
              <w:t>4057(4),4056(4),4031(4),4030(4),4028(4),4023(4),4013(4),4009(4),4007(4),4006(4)</w:t>
            </w:r>
          </w:p>
        </w:tc>
      </w:tr>
    </w:tbl>
    <w:p w14:paraId="4F5F347C" w14:textId="77777777" w:rsidR="007B241B" w:rsidRDefault="00C0305D">
      <w:pPr>
        <w:pStyle w:val="2"/>
        <w:widowControl w:val="0"/>
        <w:rPr>
          <w:kern w:val="2"/>
        </w:rPr>
      </w:pPr>
      <w:bookmarkStart w:id="79" w:name="_Toc97389724"/>
      <w:r>
        <w:rPr>
          <w:kern w:val="2"/>
        </w:rPr>
        <w:t>制冷系统</w:t>
      </w:r>
      <w:bookmarkEnd w:id="79"/>
    </w:p>
    <w:p w14:paraId="126D49BF" w14:textId="77777777" w:rsidR="007B241B" w:rsidRDefault="00C0305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0" w:name="_Toc97389725"/>
      <w:r>
        <w:rPr>
          <w:color w:val="000000"/>
          <w:kern w:val="2"/>
          <w:szCs w:val="24"/>
        </w:rPr>
        <w:t>冷水机组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7B241B" w14:paraId="0ECA084D" w14:textId="77777777">
        <w:tc>
          <w:tcPr>
            <w:tcW w:w="1697" w:type="dxa"/>
            <w:shd w:val="clear" w:color="auto" w:fill="E6E6E6"/>
            <w:vAlign w:val="center"/>
          </w:tcPr>
          <w:p w14:paraId="05B2EFEB" w14:textId="77777777" w:rsidR="007B241B" w:rsidRDefault="00C0305D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CAAC172" w14:textId="77777777" w:rsidR="007B241B" w:rsidRDefault="00C0305D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DCBF94B" w14:textId="77777777" w:rsidR="007B241B" w:rsidRDefault="00C0305D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527AC02" w14:textId="77777777" w:rsidR="007B241B" w:rsidRDefault="00C0305D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DFE82A6" w14:textId="77777777" w:rsidR="007B241B" w:rsidRDefault="00C0305D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7E6DD71" w14:textId="77777777" w:rsidR="007B241B" w:rsidRDefault="00C0305D">
            <w:pPr>
              <w:jc w:val="center"/>
            </w:pPr>
            <w:r>
              <w:t>台数</w:t>
            </w:r>
          </w:p>
        </w:tc>
      </w:tr>
      <w:tr w:rsidR="007B241B" w14:paraId="60D36252" w14:textId="77777777">
        <w:tc>
          <w:tcPr>
            <w:tcW w:w="1697" w:type="dxa"/>
            <w:vAlign w:val="center"/>
          </w:tcPr>
          <w:p w14:paraId="77AD3A0D" w14:textId="77777777" w:rsidR="007B241B" w:rsidRDefault="00C0305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4B98FAE2" w14:textId="77777777" w:rsidR="007B241B" w:rsidRDefault="00C0305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6DD9B2D" w14:textId="77777777" w:rsidR="007B241B" w:rsidRDefault="00C0305D">
            <w:r>
              <w:t>200</w:t>
            </w:r>
          </w:p>
        </w:tc>
        <w:tc>
          <w:tcPr>
            <w:tcW w:w="1273" w:type="dxa"/>
            <w:vAlign w:val="center"/>
          </w:tcPr>
          <w:p w14:paraId="3E96D67A" w14:textId="77777777" w:rsidR="007B241B" w:rsidRDefault="00C0305D">
            <w:r>
              <w:t>1000</w:t>
            </w:r>
          </w:p>
        </w:tc>
        <w:tc>
          <w:tcPr>
            <w:tcW w:w="1630" w:type="dxa"/>
            <w:vAlign w:val="center"/>
          </w:tcPr>
          <w:p w14:paraId="3BAEEAF3" w14:textId="77777777" w:rsidR="007B241B" w:rsidRDefault="00C0305D">
            <w:r>
              <w:t>5.00</w:t>
            </w:r>
          </w:p>
        </w:tc>
        <w:tc>
          <w:tcPr>
            <w:tcW w:w="628" w:type="dxa"/>
            <w:vAlign w:val="center"/>
          </w:tcPr>
          <w:p w14:paraId="407843F2" w14:textId="77777777" w:rsidR="007B241B" w:rsidRDefault="00C0305D">
            <w:r>
              <w:t>1</w:t>
            </w:r>
          </w:p>
        </w:tc>
      </w:tr>
    </w:tbl>
    <w:p w14:paraId="286FC19A" w14:textId="77777777" w:rsidR="007B241B" w:rsidRDefault="00C0305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1" w:name="_Toc97389726"/>
      <w:r>
        <w:rPr>
          <w:color w:val="000000"/>
          <w:kern w:val="2"/>
          <w:szCs w:val="24"/>
        </w:rPr>
        <w:t>水泵系统</w:t>
      </w:r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7B241B" w14:paraId="4A5E3789" w14:textId="77777777">
        <w:tc>
          <w:tcPr>
            <w:tcW w:w="2677" w:type="dxa"/>
            <w:shd w:val="clear" w:color="auto" w:fill="E6E6E6"/>
            <w:vAlign w:val="center"/>
          </w:tcPr>
          <w:p w14:paraId="6262F44E" w14:textId="77777777" w:rsidR="007B241B" w:rsidRDefault="00C0305D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943397E" w14:textId="77777777" w:rsidR="007B241B" w:rsidRDefault="00C0305D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01527D" w14:textId="77777777" w:rsidR="007B241B" w:rsidRDefault="00C0305D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4C67CB3" w14:textId="77777777" w:rsidR="007B241B" w:rsidRDefault="00C0305D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AA9919" w14:textId="77777777" w:rsidR="007B241B" w:rsidRDefault="00C0305D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4C02528" w14:textId="77777777" w:rsidR="007B241B" w:rsidRDefault="00C0305D">
            <w:pPr>
              <w:jc w:val="center"/>
            </w:pPr>
            <w:r>
              <w:t>台数</w:t>
            </w:r>
          </w:p>
        </w:tc>
      </w:tr>
      <w:tr w:rsidR="007B241B" w14:paraId="2A3DBF80" w14:textId="77777777">
        <w:tc>
          <w:tcPr>
            <w:tcW w:w="2677" w:type="dxa"/>
            <w:vAlign w:val="center"/>
          </w:tcPr>
          <w:p w14:paraId="1B8571F7" w14:textId="77777777" w:rsidR="007B241B" w:rsidRDefault="00C0305D">
            <w:r>
              <w:t>冷却水泵</w:t>
            </w:r>
          </w:p>
        </w:tc>
        <w:tc>
          <w:tcPr>
            <w:tcW w:w="1267" w:type="dxa"/>
            <w:vAlign w:val="center"/>
          </w:tcPr>
          <w:p w14:paraId="6971D97C" w14:textId="77777777" w:rsidR="007B241B" w:rsidRDefault="00C0305D">
            <w:r>
              <w:t>320</w:t>
            </w:r>
          </w:p>
        </w:tc>
        <w:tc>
          <w:tcPr>
            <w:tcW w:w="990" w:type="dxa"/>
            <w:vAlign w:val="center"/>
          </w:tcPr>
          <w:p w14:paraId="4FB15232" w14:textId="77777777" w:rsidR="007B241B" w:rsidRDefault="00C0305D">
            <w:r>
              <w:t>25</w:t>
            </w:r>
          </w:p>
        </w:tc>
        <w:tc>
          <w:tcPr>
            <w:tcW w:w="2122" w:type="dxa"/>
            <w:vAlign w:val="center"/>
          </w:tcPr>
          <w:p w14:paraId="60AB346F" w14:textId="77777777" w:rsidR="007B241B" w:rsidRDefault="00C0305D">
            <w:r>
              <w:t>80</w:t>
            </w:r>
          </w:p>
        </w:tc>
        <w:tc>
          <w:tcPr>
            <w:tcW w:w="1556" w:type="dxa"/>
            <w:vAlign w:val="center"/>
          </w:tcPr>
          <w:p w14:paraId="23077239" w14:textId="77777777" w:rsidR="007B241B" w:rsidRDefault="00C0305D">
            <w:r>
              <w:t>31.3</w:t>
            </w:r>
          </w:p>
        </w:tc>
        <w:tc>
          <w:tcPr>
            <w:tcW w:w="701" w:type="dxa"/>
            <w:vAlign w:val="center"/>
          </w:tcPr>
          <w:p w14:paraId="6FB5BDC2" w14:textId="77777777" w:rsidR="007B241B" w:rsidRDefault="00C0305D">
            <w:r>
              <w:t>1</w:t>
            </w:r>
          </w:p>
        </w:tc>
      </w:tr>
      <w:tr w:rsidR="007B241B" w14:paraId="00808846" w14:textId="77777777">
        <w:tc>
          <w:tcPr>
            <w:tcW w:w="2677" w:type="dxa"/>
            <w:vAlign w:val="center"/>
          </w:tcPr>
          <w:p w14:paraId="1DE86D70" w14:textId="77777777" w:rsidR="007B241B" w:rsidRDefault="00C0305D">
            <w:r>
              <w:t>冷冻水泵</w:t>
            </w:r>
          </w:p>
        </w:tc>
        <w:tc>
          <w:tcPr>
            <w:tcW w:w="1267" w:type="dxa"/>
            <w:vAlign w:val="center"/>
          </w:tcPr>
          <w:p w14:paraId="78BB36A7" w14:textId="77777777" w:rsidR="007B241B" w:rsidRDefault="00C0305D">
            <w:r>
              <w:t>320</w:t>
            </w:r>
          </w:p>
        </w:tc>
        <w:tc>
          <w:tcPr>
            <w:tcW w:w="990" w:type="dxa"/>
            <w:vAlign w:val="center"/>
          </w:tcPr>
          <w:p w14:paraId="412CA41F" w14:textId="77777777" w:rsidR="007B241B" w:rsidRDefault="00C0305D">
            <w:r>
              <w:t>30</w:t>
            </w:r>
          </w:p>
        </w:tc>
        <w:tc>
          <w:tcPr>
            <w:tcW w:w="2122" w:type="dxa"/>
            <w:vAlign w:val="center"/>
          </w:tcPr>
          <w:p w14:paraId="68A1120D" w14:textId="77777777" w:rsidR="007B241B" w:rsidRDefault="00C0305D">
            <w:r>
              <w:t>80</w:t>
            </w:r>
          </w:p>
        </w:tc>
        <w:tc>
          <w:tcPr>
            <w:tcW w:w="1556" w:type="dxa"/>
            <w:vAlign w:val="center"/>
          </w:tcPr>
          <w:p w14:paraId="063E5FEE" w14:textId="77777777" w:rsidR="007B241B" w:rsidRDefault="00C0305D">
            <w:r>
              <w:t>37.6</w:t>
            </w:r>
          </w:p>
        </w:tc>
        <w:tc>
          <w:tcPr>
            <w:tcW w:w="701" w:type="dxa"/>
            <w:vAlign w:val="center"/>
          </w:tcPr>
          <w:p w14:paraId="21F2F3D2" w14:textId="77777777" w:rsidR="007B241B" w:rsidRDefault="00C0305D">
            <w:r>
              <w:t>1</w:t>
            </w:r>
          </w:p>
        </w:tc>
      </w:tr>
    </w:tbl>
    <w:p w14:paraId="5DF895C2" w14:textId="77777777" w:rsidR="007B241B" w:rsidRDefault="00C0305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2" w:name="_Toc97389727"/>
      <w:r>
        <w:rPr>
          <w:color w:val="000000"/>
          <w:kern w:val="2"/>
          <w:szCs w:val="24"/>
        </w:rPr>
        <w:t>运行工况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7B241B" w14:paraId="570FF9D1" w14:textId="77777777">
        <w:tc>
          <w:tcPr>
            <w:tcW w:w="1115" w:type="dxa"/>
            <w:shd w:val="clear" w:color="auto" w:fill="E6E6E6"/>
            <w:vAlign w:val="center"/>
          </w:tcPr>
          <w:p w14:paraId="24961363" w14:textId="77777777" w:rsidR="007B241B" w:rsidRDefault="00C0305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728F16" w14:textId="77777777" w:rsidR="007B241B" w:rsidRDefault="00C0305D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E81BD4" w14:textId="77777777" w:rsidR="007B241B" w:rsidRDefault="00C0305D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806FE2" w14:textId="77777777" w:rsidR="007B241B" w:rsidRDefault="00C0305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50D8BD" w14:textId="77777777" w:rsidR="007B241B" w:rsidRDefault="00C0305D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97A7DF" w14:textId="77777777" w:rsidR="007B241B" w:rsidRDefault="00C0305D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7B241B" w14:paraId="42B44744" w14:textId="77777777">
        <w:tc>
          <w:tcPr>
            <w:tcW w:w="1115" w:type="dxa"/>
            <w:shd w:val="clear" w:color="auto" w:fill="E6E6E6"/>
            <w:vAlign w:val="center"/>
          </w:tcPr>
          <w:p w14:paraId="1AEF9EAB" w14:textId="77777777" w:rsidR="007B241B" w:rsidRDefault="00C0305D">
            <w:r>
              <w:t>25</w:t>
            </w:r>
          </w:p>
        </w:tc>
        <w:tc>
          <w:tcPr>
            <w:tcW w:w="1697" w:type="dxa"/>
            <w:vAlign w:val="center"/>
          </w:tcPr>
          <w:p w14:paraId="75A6D47E" w14:textId="77777777" w:rsidR="007B241B" w:rsidRDefault="00C0305D">
            <w:r>
              <w:t>250</w:t>
            </w:r>
          </w:p>
        </w:tc>
        <w:tc>
          <w:tcPr>
            <w:tcW w:w="1697" w:type="dxa"/>
            <w:vAlign w:val="center"/>
          </w:tcPr>
          <w:p w14:paraId="1C32E5D4" w14:textId="77777777" w:rsidR="007B241B" w:rsidRDefault="00C0305D">
            <w:r>
              <w:t>30</w:t>
            </w:r>
          </w:p>
        </w:tc>
        <w:tc>
          <w:tcPr>
            <w:tcW w:w="1697" w:type="dxa"/>
            <w:vAlign w:val="center"/>
          </w:tcPr>
          <w:p w14:paraId="67A7B9D3" w14:textId="77777777" w:rsidR="007B241B" w:rsidRDefault="00C0305D">
            <w:r>
              <w:t>8.33</w:t>
            </w:r>
          </w:p>
        </w:tc>
        <w:tc>
          <w:tcPr>
            <w:tcW w:w="1556" w:type="dxa"/>
            <w:vAlign w:val="center"/>
          </w:tcPr>
          <w:p w14:paraId="2890BC41" w14:textId="77777777" w:rsidR="007B241B" w:rsidRDefault="00C0305D">
            <w:r>
              <w:t>10</w:t>
            </w:r>
          </w:p>
        </w:tc>
        <w:tc>
          <w:tcPr>
            <w:tcW w:w="1556" w:type="dxa"/>
            <w:vAlign w:val="center"/>
          </w:tcPr>
          <w:p w14:paraId="5392D2F8" w14:textId="77777777" w:rsidR="007B241B" w:rsidRDefault="00C0305D">
            <w:r>
              <w:t>8</w:t>
            </w:r>
          </w:p>
        </w:tc>
      </w:tr>
      <w:tr w:rsidR="007B241B" w14:paraId="1CD714BA" w14:textId="77777777">
        <w:tc>
          <w:tcPr>
            <w:tcW w:w="1115" w:type="dxa"/>
            <w:shd w:val="clear" w:color="auto" w:fill="E6E6E6"/>
            <w:vAlign w:val="center"/>
          </w:tcPr>
          <w:p w14:paraId="191EC702" w14:textId="77777777" w:rsidR="007B241B" w:rsidRDefault="00C0305D">
            <w:r>
              <w:t>50</w:t>
            </w:r>
          </w:p>
        </w:tc>
        <w:tc>
          <w:tcPr>
            <w:tcW w:w="1697" w:type="dxa"/>
            <w:vAlign w:val="center"/>
          </w:tcPr>
          <w:p w14:paraId="4CC56042" w14:textId="77777777" w:rsidR="007B241B" w:rsidRDefault="00C0305D">
            <w:r>
              <w:t>500</w:t>
            </w:r>
          </w:p>
        </w:tc>
        <w:tc>
          <w:tcPr>
            <w:tcW w:w="1697" w:type="dxa"/>
            <w:vAlign w:val="center"/>
          </w:tcPr>
          <w:p w14:paraId="4B0A9739" w14:textId="77777777" w:rsidR="007B241B" w:rsidRDefault="00C0305D">
            <w:r>
              <w:t>55</w:t>
            </w:r>
          </w:p>
        </w:tc>
        <w:tc>
          <w:tcPr>
            <w:tcW w:w="1697" w:type="dxa"/>
            <w:vAlign w:val="center"/>
          </w:tcPr>
          <w:p w14:paraId="705837FA" w14:textId="77777777" w:rsidR="007B241B" w:rsidRDefault="00C0305D">
            <w:r>
              <w:t>9.09</w:t>
            </w:r>
          </w:p>
        </w:tc>
        <w:tc>
          <w:tcPr>
            <w:tcW w:w="1556" w:type="dxa"/>
            <w:vAlign w:val="center"/>
          </w:tcPr>
          <w:p w14:paraId="03685C99" w14:textId="77777777" w:rsidR="007B241B" w:rsidRDefault="00C0305D">
            <w:r>
              <w:t>10</w:t>
            </w:r>
          </w:p>
        </w:tc>
        <w:tc>
          <w:tcPr>
            <w:tcW w:w="1556" w:type="dxa"/>
            <w:vAlign w:val="center"/>
          </w:tcPr>
          <w:p w14:paraId="55B506EA" w14:textId="77777777" w:rsidR="007B241B" w:rsidRDefault="00C0305D">
            <w:r>
              <w:t>8</w:t>
            </w:r>
          </w:p>
        </w:tc>
      </w:tr>
      <w:tr w:rsidR="007B241B" w14:paraId="19E635C3" w14:textId="77777777">
        <w:tc>
          <w:tcPr>
            <w:tcW w:w="1115" w:type="dxa"/>
            <w:shd w:val="clear" w:color="auto" w:fill="E6E6E6"/>
            <w:vAlign w:val="center"/>
          </w:tcPr>
          <w:p w14:paraId="0242F59F" w14:textId="77777777" w:rsidR="007B241B" w:rsidRDefault="00C0305D">
            <w:r>
              <w:t>75</w:t>
            </w:r>
          </w:p>
        </w:tc>
        <w:tc>
          <w:tcPr>
            <w:tcW w:w="1697" w:type="dxa"/>
            <w:vAlign w:val="center"/>
          </w:tcPr>
          <w:p w14:paraId="5DD58444" w14:textId="77777777" w:rsidR="007B241B" w:rsidRDefault="00C0305D">
            <w:r>
              <w:t>750</w:t>
            </w:r>
          </w:p>
        </w:tc>
        <w:tc>
          <w:tcPr>
            <w:tcW w:w="1697" w:type="dxa"/>
            <w:vAlign w:val="center"/>
          </w:tcPr>
          <w:p w14:paraId="634004B0" w14:textId="77777777" w:rsidR="007B241B" w:rsidRDefault="00C0305D">
            <w:r>
              <w:t>75</w:t>
            </w:r>
          </w:p>
        </w:tc>
        <w:tc>
          <w:tcPr>
            <w:tcW w:w="1697" w:type="dxa"/>
            <w:vAlign w:val="center"/>
          </w:tcPr>
          <w:p w14:paraId="2A00B891" w14:textId="77777777" w:rsidR="007B241B" w:rsidRDefault="00C0305D">
            <w:r>
              <w:t>10.00</w:t>
            </w:r>
          </w:p>
        </w:tc>
        <w:tc>
          <w:tcPr>
            <w:tcW w:w="1556" w:type="dxa"/>
            <w:vAlign w:val="center"/>
          </w:tcPr>
          <w:p w14:paraId="78B56A57" w14:textId="77777777" w:rsidR="007B241B" w:rsidRDefault="00C0305D">
            <w:r>
              <w:t>10</w:t>
            </w:r>
          </w:p>
        </w:tc>
        <w:tc>
          <w:tcPr>
            <w:tcW w:w="1556" w:type="dxa"/>
            <w:vAlign w:val="center"/>
          </w:tcPr>
          <w:p w14:paraId="62BD7960" w14:textId="77777777" w:rsidR="007B241B" w:rsidRDefault="00C0305D">
            <w:r>
              <w:t>8</w:t>
            </w:r>
          </w:p>
        </w:tc>
      </w:tr>
      <w:tr w:rsidR="007B241B" w14:paraId="713E9E27" w14:textId="77777777">
        <w:tc>
          <w:tcPr>
            <w:tcW w:w="1115" w:type="dxa"/>
            <w:shd w:val="clear" w:color="auto" w:fill="E6E6E6"/>
            <w:vAlign w:val="center"/>
          </w:tcPr>
          <w:p w14:paraId="2FA9442C" w14:textId="77777777" w:rsidR="007B241B" w:rsidRDefault="00C0305D">
            <w:r>
              <w:t>100</w:t>
            </w:r>
          </w:p>
        </w:tc>
        <w:tc>
          <w:tcPr>
            <w:tcW w:w="1697" w:type="dxa"/>
            <w:vAlign w:val="center"/>
          </w:tcPr>
          <w:p w14:paraId="0BA906A8" w14:textId="77777777" w:rsidR="007B241B" w:rsidRDefault="00C0305D">
            <w:r>
              <w:t>1000</w:t>
            </w:r>
          </w:p>
        </w:tc>
        <w:tc>
          <w:tcPr>
            <w:tcW w:w="1697" w:type="dxa"/>
            <w:vAlign w:val="center"/>
          </w:tcPr>
          <w:p w14:paraId="6E71171F" w14:textId="77777777" w:rsidR="007B241B" w:rsidRDefault="00C0305D">
            <w:r>
              <w:t>100</w:t>
            </w:r>
          </w:p>
        </w:tc>
        <w:tc>
          <w:tcPr>
            <w:tcW w:w="1697" w:type="dxa"/>
            <w:vAlign w:val="center"/>
          </w:tcPr>
          <w:p w14:paraId="0390F408" w14:textId="77777777" w:rsidR="007B241B" w:rsidRDefault="00C0305D">
            <w:r>
              <w:t>10.00</w:t>
            </w:r>
          </w:p>
        </w:tc>
        <w:tc>
          <w:tcPr>
            <w:tcW w:w="1556" w:type="dxa"/>
            <w:vAlign w:val="center"/>
          </w:tcPr>
          <w:p w14:paraId="6AEE7C71" w14:textId="77777777" w:rsidR="007B241B" w:rsidRDefault="00C0305D">
            <w:r>
              <w:t>10</w:t>
            </w:r>
          </w:p>
        </w:tc>
        <w:tc>
          <w:tcPr>
            <w:tcW w:w="1556" w:type="dxa"/>
            <w:vAlign w:val="center"/>
          </w:tcPr>
          <w:p w14:paraId="5A28FB54" w14:textId="77777777" w:rsidR="007B241B" w:rsidRDefault="00C0305D">
            <w:r>
              <w:t>8</w:t>
            </w:r>
          </w:p>
        </w:tc>
      </w:tr>
    </w:tbl>
    <w:p w14:paraId="0A4639CE" w14:textId="77777777" w:rsidR="007B241B" w:rsidRDefault="00C0305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3" w:name="_Toc97389728"/>
      <w:r>
        <w:rPr>
          <w:color w:val="000000"/>
          <w:kern w:val="2"/>
          <w:szCs w:val="24"/>
        </w:rPr>
        <w:t>制冷能耗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7B241B" w14:paraId="20DBBE5A" w14:textId="77777777">
        <w:tc>
          <w:tcPr>
            <w:tcW w:w="1115" w:type="dxa"/>
            <w:shd w:val="clear" w:color="auto" w:fill="E6E6E6"/>
            <w:vAlign w:val="center"/>
          </w:tcPr>
          <w:p w14:paraId="43243C39" w14:textId="77777777" w:rsidR="007B241B" w:rsidRDefault="00C0305D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0272CDF" w14:textId="77777777" w:rsidR="007B241B" w:rsidRDefault="00C0305D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9F162DE" w14:textId="77777777" w:rsidR="007B241B" w:rsidRDefault="00C0305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C6AC228" w14:textId="77777777" w:rsidR="007B241B" w:rsidRDefault="00C0305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A73466" w14:textId="77777777" w:rsidR="007B241B" w:rsidRDefault="00C0305D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920BEB" w14:textId="77777777" w:rsidR="007B241B" w:rsidRDefault="00C0305D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8DFE832" w14:textId="77777777" w:rsidR="007B241B" w:rsidRDefault="00C0305D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7B241B" w14:paraId="317BC940" w14:textId="77777777">
        <w:tc>
          <w:tcPr>
            <w:tcW w:w="1115" w:type="dxa"/>
            <w:shd w:val="clear" w:color="auto" w:fill="E6E6E6"/>
            <w:vAlign w:val="center"/>
          </w:tcPr>
          <w:p w14:paraId="292243A9" w14:textId="77777777" w:rsidR="007B241B" w:rsidRDefault="00C0305D">
            <w:r>
              <w:t>0~25</w:t>
            </w:r>
          </w:p>
        </w:tc>
        <w:tc>
          <w:tcPr>
            <w:tcW w:w="1415" w:type="dxa"/>
            <w:vAlign w:val="center"/>
          </w:tcPr>
          <w:p w14:paraId="228A7061" w14:textId="77777777" w:rsidR="007B241B" w:rsidRDefault="00C0305D">
            <w:r>
              <w:t>88228</w:t>
            </w:r>
          </w:p>
        </w:tc>
        <w:tc>
          <w:tcPr>
            <w:tcW w:w="1415" w:type="dxa"/>
            <w:vAlign w:val="center"/>
          </w:tcPr>
          <w:p w14:paraId="340605BE" w14:textId="77777777" w:rsidR="007B241B" w:rsidRDefault="00C0305D">
            <w:r>
              <w:t>918</w:t>
            </w:r>
          </w:p>
        </w:tc>
        <w:tc>
          <w:tcPr>
            <w:tcW w:w="1273" w:type="dxa"/>
            <w:vAlign w:val="center"/>
          </w:tcPr>
          <w:p w14:paraId="66170EF5" w14:textId="77777777" w:rsidR="007B241B" w:rsidRDefault="00C0305D">
            <w:r>
              <w:t>8.33</w:t>
            </w:r>
          </w:p>
        </w:tc>
        <w:tc>
          <w:tcPr>
            <w:tcW w:w="1415" w:type="dxa"/>
            <w:vAlign w:val="center"/>
          </w:tcPr>
          <w:p w14:paraId="1DA5AB0B" w14:textId="77777777" w:rsidR="007B241B" w:rsidRDefault="00C0305D">
            <w:r>
              <w:t>10587</w:t>
            </w:r>
          </w:p>
        </w:tc>
        <w:tc>
          <w:tcPr>
            <w:tcW w:w="1273" w:type="dxa"/>
            <w:vAlign w:val="center"/>
          </w:tcPr>
          <w:p w14:paraId="779F76E5" w14:textId="77777777" w:rsidR="007B241B" w:rsidRDefault="00C0305D">
            <w:r>
              <w:t>9180</w:t>
            </w:r>
          </w:p>
        </w:tc>
        <w:tc>
          <w:tcPr>
            <w:tcW w:w="1415" w:type="dxa"/>
            <w:vAlign w:val="center"/>
          </w:tcPr>
          <w:p w14:paraId="3BA12E58" w14:textId="77777777" w:rsidR="007B241B" w:rsidRDefault="00C0305D">
            <w:r>
              <w:t>7344</w:t>
            </w:r>
          </w:p>
        </w:tc>
      </w:tr>
      <w:tr w:rsidR="007B241B" w14:paraId="036C426A" w14:textId="77777777">
        <w:tc>
          <w:tcPr>
            <w:tcW w:w="1115" w:type="dxa"/>
            <w:shd w:val="clear" w:color="auto" w:fill="E6E6E6"/>
            <w:vAlign w:val="center"/>
          </w:tcPr>
          <w:p w14:paraId="74E46993" w14:textId="77777777" w:rsidR="007B241B" w:rsidRDefault="00C0305D">
            <w:r>
              <w:t>25~50</w:t>
            </w:r>
          </w:p>
        </w:tc>
        <w:tc>
          <w:tcPr>
            <w:tcW w:w="1415" w:type="dxa"/>
            <w:vAlign w:val="center"/>
          </w:tcPr>
          <w:p w14:paraId="79B3179F" w14:textId="77777777" w:rsidR="007B241B" w:rsidRDefault="00C0305D">
            <w:r>
              <w:t>226205</w:t>
            </w:r>
          </w:p>
        </w:tc>
        <w:tc>
          <w:tcPr>
            <w:tcW w:w="1415" w:type="dxa"/>
            <w:vAlign w:val="center"/>
          </w:tcPr>
          <w:p w14:paraId="669E2C44" w14:textId="77777777" w:rsidR="007B241B" w:rsidRDefault="00C0305D">
            <w:r>
              <w:t>573</w:t>
            </w:r>
          </w:p>
        </w:tc>
        <w:tc>
          <w:tcPr>
            <w:tcW w:w="1273" w:type="dxa"/>
            <w:vAlign w:val="center"/>
          </w:tcPr>
          <w:p w14:paraId="5D151022" w14:textId="77777777" w:rsidR="007B241B" w:rsidRDefault="00C0305D">
            <w:r>
              <w:t>9.09</w:t>
            </w:r>
          </w:p>
        </w:tc>
        <w:tc>
          <w:tcPr>
            <w:tcW w:w="1415" w:type="dxa"/>
            <w:vAlign w:val="center"/>
          </w:tcPr>
          <w:p w14:paraId="0C18C39E" w14:textId="77777777" w:rsidR="007B241B" w:rsidRDefault="00C0305D">
            <w:r>
              <w:t>24883</w:t>
            </w:r>
          </w:p>
        </w:tc>
        <w:tc>
          <w:tcPr>
            <w:tcW w:w="1273" w:type="dxa"/>
            <w:vAlign w:val="center"/>
          </w:tcPr>
          <w:p w14:paraId="2D154104" w14:textId="77777777" w:rsidR="007B241B" w:rsidRDefault="00C0305D">
            <w:r>
              <w:t>5730</w:t>
            </w:r>
          </w:p>
        </w:tc>
        <w:tc>
          <w:tcPr>
            <w:tcW w:w="1415" w:type="dxa"/>
            <w:vAlign w:val="center"/>
          </w:tcPr>
          <w:p w14:paraId="236C0E45" w14:textId="77777777" w:rsidR="007B241B" w:rsidRDefault="00C0305D">
            <w:r>
              <w:t>4584</w:t>
            </w:r>
          </w:p>
        </w:tc>
      </w:tr>
      <w:tr w:rsidR="007B241B" w14:paraId="3085ED42" w14:textId="77777777">
        <w:tc>
          <w:tcPr>
            <w:tcW w:w="1115" w:type="dxa"/>
            <w:shd w:val="clear" w:color="auto" w:fill="E6E6E6"/>
            <w:vAlign w:val="center"/>
          </w:tcPr>
          <w:p w14:paraId="6B3C8BB6" w14:textId="77777777" w:rsidR="007B241B" w:rsidRDefault="00C0305D">
            <w:r>
              <w:lastRenderedPageBreak/>
              <w:t>50~75</w:t>
            </w:r>
          </w:p>
        </w:tc>
        <w:tc>
          <w:tcPr>
            <w:tcW w:w="1415" w:type="dxa"/>
            <w:vAlign w:val="center"/>
          </w:tcPr>
          <w:p w14:paraId="0CC8AF98" w14:textId="77777777" w:rsidR="007B241B" w:rsidRDefault="00C0305D">
            <w:r>
              <w:t>745940</w:t>
            </w:r>
          </w:p>
        </w:tc>
        <w:tc>
          <w:tcPr>
            <w:tcW w:w="1415" w:type="dxa"/>
            <w:vAlign w:val="center"/>
          </w:tcPr>
          <w:p w14:paraId="0A05120B" w14:textId="77777777" w:rsidR="007B241B" w:rsidRDefault="00C0305D">
            <w:r>
              <w:t>1193</w:t>
            </w:r>
          </w:p>
        </w:tc>
        <w:tc>
          <w:tcPr>
            <w:tcW w:w="1273" w:type="dxa"/>
            <w:vAlign w:val="center"/>
          </w:tcPr>
          <w:p w14:paraId="7F91EFD5" w14:textId="77777777" w:rsidR="007B241B" w:rsidRDefault="00C0305D">
            <w:r>
              <w:t>10.00</w:t>
            </w:r>
          </w:p>
        </w:tc>
        <w:tc>
          <w:tcPr>
            <w:tcW w:w="1415" w:type="dxa"/>
            <w:vAlign w:val="center"/>
          </w:tcPr>
          <w:p w14:paraId="1CAAB54B" w14:textId="77777777" w:rsidR="007B241B" w:rsidRDefault="00C0305D">
            <w:r>
              <w:t>74594</w:t>
            </w:r>
          </w:p>
        </w:tc>
        <w:tc>
          <w:tcPr>
            <w:tcW w:w="1273" w:type="dxa"/>
            <w:vAlign w:val="center"/>
          </w:tcPr>
          <w:p w14:paraId="5BF9BBE9" w14:textId="77777777" w:rsidR="007B241B" w:rsidRDefault="00C0305D">
            <w:r>
              <w:t>11930</w:t>
            </w:r>
          </w:p>
        </w:tc>
        <w:tc>
          <w:tcPr>
            <w:tcW w:w="1415" w:type="dxa"/>
            <w:vAlign w:val="center"/>
          </w:tcPr>
          <w:p w14:paraId="16AAC64B" w14:textId="77777777" w:rsidR="007B241B" w:rsidRDefault="00C0305D">
            <w:r>
              <w:t>9544</w:t>
            </w:r>
          </w:p>
        </w:tc>
      </w:tr>
      <w:tr w:rsidR="007B241B" w14:paraId="31DF138D" w14:textId="77777777">
        <w:tc>
          <w:tcPr>
            <w:tcW w:w="1115" w:type="dxa"/>
            <w:shd w:val="clear" w:color="auto" w:fill="E6E6E6"/>
            <w:vAlign w:val="center"/>
          </w:tcPr>
          <w:p w14:paraId="1CEBD7CB" w14:textId="77777777" w:rsidR="007B241B" w:rsidRDefault="00C0305D">
            <w:r>
              <w:t>75~100</w:t>
            </w:r>
          </w:p>
        </w:tc>
        <w:tc>
          <w:tcPr>
            <w:tcW w:w="1415" w:type="dxa"/>
            <w:vAlign w:val="center"/>
          </w:tcPr>
          <w:p w14:paraId="1EC23FEB" w14:textId="77777777" w:rsidR="007B241B" w:rsidRDefault="00C0305D">
            <w:r>
              <w:t>130673</w:t>
            </w:r>
          </w:p>
        </w:tc>
        <w:tc>
          <w:tcPr>
            <w:tcW w:w="1415" w:type="dxa"/>
            <w:vAlign w:val="center"/>
          </w:tcPr>
          <w:p w14:paraId="1D1AE48D" w14:textId="77777777" w:rsidR="007B241B" w:rsidRDefault="00C0305D">
            <w:r>
              <w:t>163</w:t>
            </w:r>
          </w:p>
        </w:tc>
        <w:tc>
          <w:tcPr>
            <w:tcW w:w="1273" w:type="dxa"/>
            <w:vAlign w:val="center"/>
          </w:tcPr>
          <w:p w14:paraId="2BBEC852" w14:textId="77777777" w:rsidR="007B241B" w:rsidRDefault="00C0305D">
            <w:r>
              <w:t>10.00</w:t>
            </w:r>
          </w:p>
        </w:tc>
        <w:tc>
          <w:tcPr>
            <w:tcW w:w="1415" w:type="dxa"/>
            <w:vAlign w:val="center"/>
          </w:tcPr>
          <w:p w14:paraId="5117B61F" w14:textId="77777777" w:rsidR="007B241B" w:rsidRDefault="00C0305D">
            <w:r>
              <w:t>13067</w:t>
            </w:r>
          </w:p>
        </w:tc>
        <w:tc>
          <w:tcPr>
            <w:tcW w:w="1273" w:type="dxa"/>
            <w:vAlign w:val="center"/>
          </w:tcPr>
          <w:p w14:paraId="15B2B648" w14:textId="77777777" w:rsidR="007B241B" w:rsidRDefault="00C0305D">
            <w:r>
              <w:t>1630</w:t>
            </w:r>
          </w:p>
        </w:tc>
        <w:tc>
          <w:tcPr>
            <w:tcW w:w="1415" w:type="dxa"/>
            <w:vAlign w:val="center"/>
          </w:tcPr>
          <w:p w14:paraId="040794AB" w14:textId="77777777" w:rsidR="007B241B" w:rsidRDefault="00C0305D">
            <w:r>
              <w:t>1304</w:t>
            </w:r>
          </w:p>
        </w:tc>
      </w:tr>
      <w:tr w:rsidR="007B241B" w14:paraId="1EDD1A70" w14:textId="77777777">
        <w:tc>
          <w:tcPr>
            <w:tcW w:w="1115" w:type="dxa"/>
            <w:shd w:val="clear" w:color="auto" w:fill="E6E6E6"/>
            <w:vAlign w:val="center"/>
          </w:tcPr>
          <w:p w14:paraId="55FDE13D" w14:textId="77777777" w:rsidR="007B241B" w:rsidRDefault="00C0305D">
            <w:r>
              <w:t>&gt;100</w:t>
            </w:r>
          </w:p>
        </w:tc>
        <w:tc>
          <w:tcPr>
            <w:tcW w:w="1415" w:type="dxa"/>
            <w:vAlign w:val="center"/>
          </w:tcPr>
          <w:p w14:paraId="07B6B2E9" w14:textId="77777777" w:rsidR="007B241B" w:rsidRDefault="00C0305D">
            <w:r>
              <w:t>1031</w:t>
            </w:r>
          </w:p>
        </w:tc>
        <w:tc>
          <w:tcPr>
            <w:tcW w:w="1415" w:type="dxa"/>
            <w:vAlign w:val="center"/>
          </w:tcPr>
          <w:p w14:paraId="06FA4EA5" w14:textId="77777777" w:rsidR="007B241B" w:rsidRDefault="00C0305D">
            <w:r>
              <w:t>1</w:t>
            </w:r>
          </w:p>
        </w:tc>
        <w:tc>
          <w:tcPr>
            <w:tcW w:w="1273" w:type="dxa"/>
            <w:vAlign w:val="center"/>
          </w:tcPr>
          <w:p w14:paraId="4BA7B3AF" w14:textId="77777777" w:rsidR="007B241B" w:rsidRDefault="00C0305D">
            <w:r>
              <w:t>－</w:t>
            </w:r>
          </w:p>
        </w:tc>
        <w:tc>
          <w:tcPr>
            <w:tcW w:w="1415" w:type="dxa"/>
            <w:vAlign w:val="center"/>
          </w:tcPr>
          <w:p w14:paraId="7BA50CB3" w14:textId="77777777" w:rsidR="007B241B" w:rsidRDefault="00C0305D">
            <w:r>
              <w:t>100</w:t>
            </w:r>
          </w:p>
        </w:tc>
        <w:tc>
          <w:tcPr>
            <w:tcW w:w="1273" w:type="dxa"/>
            <w:vAlign w:val="center"/>
          </w:tcPr>
          <w:p w14:paraId="05E51DDA" w14:textId="77777777" w:rsidR="007B241B" w:rsidRDefault="00C0305D">
            <w:r>
              <w:t>10</w:t>
            </w:r>
          </w:p>
        </w:tc>
        <w:tc>
          <w:tcPr>
            <w:tcW w:w="1415" w:type="dxa"/>
            <w:vAlign w:val="center"/>
          </w:tcPr>
          <w:p w14:paraId="41B6DA2F" w14:textId="77777777" w:rsidR="007B241B" w:rsidRDefault="00C0305D">
            <w:r>
              <w:t>8</w:t>
            </w:r>
          </w:p>
        </w:tc>
      </w:tr>
      <w:tr w:rsidR="007B241B" w14:paraId="28D3CE17" w14:textId="77777777">
        <w:tc>
          <w:tcPr>
            <w:tcW w:w="1115" w:type="dxa"/>
            <w:shd w:val="clear" w:color="auto" w:fill="E6E6E6"/>
            <w:vAlign w:val="center"/>
          </w:tcPr>
          <w:p w14:paraId="234BFA9A" w14:textId="77777777" w:rsidR="007B241B" w:rsidRDefault="00C0305D">
            <w:r>
              <w:t>合计</w:t>
            </w:r>
          </w:p>
        </w:tc>
        <w:tc>
          <w:tcPr>
            <w:tcW w:w="1415" w:type="dxa"/>
            <w:vAlign w:val="center"/>
          </w:tcPr>
          <w:p w14:paraId="34D9BD76" w14:textId="77777777" w:rsidR="007B241B" w:rsidRDefault="00C0305D">
            <w:r>
              <w:t>1192077</w:t>
            </w:r>
          </w:p>
        </w:tc>
        <w:tc>
          <w:tcPr>
            <w:tcW w:w="1415" w:type="dxa"/>
            <w:vAlign w:val="center"/>
          </w:tcPr>
          <w:p w14:paraId="204637B4" w14:textId="77777777" w:rsidR="007B241B" w:rsidRDefault="00C0305D">
            <w:r>
              <w:t>2848</w:t>
            </w:r>
          </w:p>
        </w:tc>
        <w:tc>
          <w:tcPr>
            <w:tcW w:w="1273" w:type="dxa"/>
            <w:vAlign w:val="center"/>
          </w:tcPr>
          <w:p w14:paraId="40D3B414" w14:textId="77777777" w:rsidR="007B241B" w:rsidRDefault="007B241B"/>
        </w:tc>
        <w:tc>
          <w:tcPr>
            <w:tcW w:w="1415" w:type="dxa"/>
            <w:vAlign w:val="center"/>
          </w:tcPr>
          <w:p w14:paraId="14B04C3E" w14:textId="77777777" w:rsidR="007B241B" w:rsidRDefault="00C0305D">
            <w:r>
              <w:t>123231</w:t>
            </w:r>
          </w:p>
        </w:tc>
        <w:tc>
          <w:tcPr>
            <w:tcW w:w="1273" w:type="dxa"/>
            <w:vAlign w:val="center"/>
          </w:tcPr>
          <w:p w14:paraId="4A69AC5B" w14:textId="77777777" w:rsidR="007B241B" w:rsidRDefault="00C0305D">
            <w:r>
              <w:t>28480</w:t>
            </w:r>
          </w:p>
        </w:tc>
        <w:tc>
          <w:tcPr>
            <w:tcW w:w="1415" w:type="dxa"/>
            <w:vAlign w:val="center"/>
          </w:tcPr>
          <w:p w14:paraId="530603FC" w14:textId="77777777" w:rsidR="007B241B" w:rsidRDefault="00C0305D">
            <w:r>
              <w:t>22784</w:t>
            </w:r>
          </w:p>
        </w:tc>
      </w:tr>
    </w:tbl>
    <w:p w14:paraId="6095FF47" w14:textId="77777777" w:rsidR="007B241B" w:rsidRDefault="00C0305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84" w:name="_Toc97389729"/>
      <w:r>
        <w:rPr>
          <w:color w:val="000000"/>
          <w:kern w:val="2"/>
          <w:szCs w:val="24"/>
        </w:rPr>
        <w:t>比对建筑</w:t>
      </w:r>
      <w:bookmarkEnd w:id="84"/>
    </w:p>
    <w:p w14:paraId="756F2619" w14:textId="77777777" w:rsidR="007B241B" w:rsidRDefault="00C0305D">
      <w:pPr>
        <w:pStyle w:val="2"/>
        <w:widowControl w:val="0"/>
        <w:rPr>
          <w:kern w:val="2"/>
        </w:rPr>
      </w:pPr>
      <w:bookmarkStart w:id="85" w:name="_Toc97389730"/>
      <w:r>
        <w:rPr>
          <w:kern w:val="2"/>
        </w:rPr>
        <w:t>房间类型</w:t>
      </w:r>
      <w:bookmarkEnd w:id="85"/>
    </w:p>
    <w:p w14:paraId="44158F15" w14:textId="77777777" w:rsidR="007B241B" w:rsidRDefault="00C0305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6" w:name="_Toc97389731"/>
      <w:r>
        <w:rPr>
          <w:color w:val="000000"/>
          <w:kern w:val="2"/>
          <w:szCs w:val="24"/>
        </w:rPr>
        <w:t>房间表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B241B" w14:paraId="7762BA86" w14:textId="77777777">
        <w:tc>
          <w:tcPr>
            <w:tcW w:w="1567" w:type="dxa"/>
            <w:shd w:val="clear" w:color="auto" w:fill="E6E6E6"/>
            <w:vAlign w:val="center"/>
          </w:tcPr>
          <w:p w14:paraId="0A1EF82B" w14:textId="77777777" w:rsidR="007B241B" w:rsidRDefault="00C0305D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1232D6F" w14:textId="77777777" w:rsidR="007B241B" w:rsidRDefault="00C0305D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D92F4C9" w14:textId="77777777" w:rsidR="007B241B" w:rsidRDefault="00C0305D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C5875B" w14:textId="77777777" w:rsidR="007B241B" w:rsidRDefault="00C0305D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E67AB6" w14:textId="77777777" w:rsidR="007B241B" w:rsidRDefault="00C0305D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FE6AFD" w14:textId="77777777" w:rsidR="007B241B" w:rsidRDefault="00C0305D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5B41B3" w14:textId="77777777" w:rsidR="007B241B" w:rsidRDefault="00C0305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F46F67" w14:textId="77777777" w:rsidR="007B241B" w:rsidRDefault="00C0305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B241B" w14:paraId="1AAD13C4" w14:textId="77777777">
        <w:tc>
          <w:tcPr>
            <w:tcW w:w="1567" w:type="dxa"/>
            <w:shd w:val="clear" w:color="auto" w:fill="E6E6E6"/>
            <w:vAlign w:val="center"/>
          </w:tcPr>
          <w:p w14:paraId="219AAD7A" w14:textId="77777777" w:rsidR="007B241B" w:rsidRDefault="00C0305D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45FDF278" w14:textId="77777777" w:rsidR="007B241B" w:rsidRDefault="00C0305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A4BB492" w14:textId="77777777" w:rsidR="007B241B" w:rsidRDefault="00C0305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55B09C1" w14:textId="77777777" w:rsidR="007B241B" w:rsidRDefault="00C0305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91D3E2" w14:textId="77777777" w:rsidR="007B241B" w:rsidRDefault="00C0305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7A435E" w14:textId="77777777" w:rsidR="007B241B" w:rsidRDefault="00C0305D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7744D0" w14:textId="77777777" w:rsidR="007B241B" w:rsidRDefault="00C0305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97CD55" w14:textId="77777777" w:rsidR="007B241B" w:rsidRDefault="00C0305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B241B" w14:paraId="2EBF1FC8" w14:textId="77777777">
        <w:tc>
          <w:tcPr>
            <w:tcW w:w="1567" w:type="dxa"/>
            <w:shd w:val="clear" w:color="auto" w:fill="E6E6E6"/>
            <w:vAlign w:val="center"/>
          </w:tcPr>
          <w:p w14:paraId="7CDC1087" w14:textId="77777777" w:rsidR="007B241B" w:rsidRDefault="00C0305D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21731271" w14:textId="77777777" w:rsidR="007B241B" w:rsidRDefault="00C0305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973538" w14:textId="77777777" w:rsidR="007B241B" w:rsidRDefault="00C0305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1E179B8" w14:textId="77777777" w:rsidR="007B241B" w:rsidRDefault="00C030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072930" w14:textId="77777777" w:rsidR="007B241B" w:rsidRDefault="00C0305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C3E9C3" w14:textId="77777777" w:rsidR="007B241B" w:rsidRDefault="00C0305D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EBA7B9" w14:textId="77777777" w:rsidR="007B241B" w:rsidRDefault="00C0305D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8E1B6D" w14:textId="77777777" w:rsidR="007B241B" w:rsidRDefault="00C0305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B241B" w14:paraId="667F013A" w14:textId="77777777">
        <w:tc>
          <w:tcPr>
            <w:tcW w:w="1567" w:type="dxa"/>
            <w:shd w:val="clear" w:color="auto" w:fill="E6E6E6"/>
            <w:vAlign w:val="center"/>
          </w:tcPr>
          <w:p w14:paraId="753306CE" w14:textId="77777777" w:rsidR="007B241B" w:rsidRDefault="00C0305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1991428" w14:textId="77777777" w:rsidR="007B241B" w:rsidRDefault="00C0305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A71E2C" w14:textId="77777777" w:rsidR="007B241B" w:rsidRDefault="00C0305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3D3715" w14:textId="77777777" w:rsidR="007B241B" w:rsidRDefault="00C030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76E3D6" w14:textId="77777777" w:rsidR="007B241B" w:rsidRDefault="00C0305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0F8652" w14:textId="77777777" w:rsidR="007B241B" w:rsidRDefault="00C0305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A0E21D" w14:textId="77777777" w:rsidR="007B241B" w:rsidRDefault="00C0305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0F42B5" w14:textId="77777777" w:rsidR="007B241B" w:rsidRDefault="00C0305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B241B" w14:paraId="1A88FB6D" w14:textId="77777777">
        <w:tc>
          <w:tcPr>
            <w:tcW w:w="1567" w:type="dxa"/>
            <w:shd w:val="clear" w:color="auto" w:fill="E6E6E6"/>
            <w:vAlign w:val="center"/>
          </w:tcPr>
          <w:p w14:paraId="315F085B" w14:textId="77777777" w:rsidR="007B241B" w:rsidRDefault="00C0305D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25D04F52" w14:textId="77777777" w:rsidR="007B241B" w:rsidRDefault="00C0305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7FC279" w14:textId="77777777" w:rsidR="007B241B" w:rsidRDefault="00C0305D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75472F4" w14:textId="77777777" w:rsidR="007B241B" w:rsidRDefault="00C0305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CAA9B3" w14:textId="77777777" w:rsidR="007B241B" w:rsidRDefault="00C0305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DCEE34" w14:textId="77777777" w:rsidR="007B241B" w:rsidRDefault="00C0305D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AB00E0" w14:textId="77777777" w:rsidR="007B241B" w:rsidRDefault="00C0305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4D9639" w14:textId="77777777" w:rsidR="007B241B" w:rsidRDefault="00C0305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B241B" w14:paraId="4C87AD84" w14:textId="77777777">
        <w:tc>
          <w:tcPr>
            <w:tcW w:w="1567" w:type="dxa"/>
            <w:shd w:val="clear" w:color="auto" w:fill="E6E6E6"/>
            <w:vAlign w:val="center"/>
          </w:tcPr>
          <w:p w14:paraId="14223BAC" w14:textId="77777777" w:rsidR="007B241B" w:rsidRDefault="00C0305D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973" w:type="dxa"/>
            <w:vAlign w:val="center"/>
          </w:tcPr>
          <w:p w14:paraId="0057FC5F" w14:textId="77777777" w:rsidR="007B241B" w:rsidRDefault="00C0305D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4A79758B" w14:textId="77777777" w:rsidR="007B241B" w:rsidRDefault="00C0305D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309F35B5" w14:textId="77777777" w:rsidR="007B241B" w:rsidRDefault="00C030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DC2B4E" w14:textId="77777777" w:rsidR="007B241B" w:rsidRDefault="00C0305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764546" w14:textId="77777777" w:rsidR="007B241B" w:rsidRDefault="00C0305D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4C6485" w14:textId="77777777" w:rsidR="007B241B" w:rsidRDefault="00C0305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B93735" w14:textId="77777777" w:rsidR="007B241B" w:rsidRDefault="00C0305D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7B241B" w14:paraId="25725276" w14:textId="77777777">
        <w:tc>
          <w:tcPr>
            <w:tcW w:w="1567" w:type="dxa"/>
            <w:shd w:val="clear" w:color="auto" w:fill="E6E6E6"/>
            <w:vAlign w:val="center"/>
          </w:tcPr>
          <w:p w14:paraId="0C1882D0" w14:textId="77777777" w:rsidR="007B241B" w:rsidRDefault="00C0305D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973" w:type="dxa"/>
            <w:vAlign w:val="center"/>
          </w:tcPr>
          <w:p w14:paraId="235F2195" w14:textId="77777777" w:rsidR="007B241B" w:rsidRDefault="00C0305D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13981791" w14:textId="77777777" w:rsidR="007B241B" w:rsidRDefault="00C0305D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CCCBF43" w14:textId="77777777" w:rsidR="007B241B" w:rsidRDefault="00C0305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D23FE9" w14:textId="77777777" w:rsidR="007B241B" w:rsidRDefault="00C0305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EAADED" w14:textId="77777777" w:rsidR="007B241B" w:rsidRDefault="00C0305D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1F4699" w14:textId="77777777" w:rsidR="007B241B" w:rsidRDefault="00C0305D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E42BD5" w14:textId="77777777" w:rsidR="007B241B" w:rsidRDefault="00C0305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B241B" w14:paraId="6F6ADA66" w14:textId="77777777">
        <w:tc>
          <w:tcPr>
            <w:tcW w:w="1567" w:type="dxa"/>
            <w:shd w:val="clear" w:color="auto" w:fill="E6E6E6"/>
            <w:vAlign w:val="center"/>
          </w:tcPr>
          <w:p w14:paraId="2DD248AB" w14:textId="77777777" w:rsidR="007B241B" w:rsidRDefault="00C0305D">
            <w:r>
              <w:t>空房间</w:t>
            </w:r>
          </w:p>
        </w:tc>
        <w:tc>
          <w:tcPr>
            <w:tcW w:w="973" w:type="dxa"/>
            <w:vAlign w:val="center"/>
          </w:tcPr>
          <w:p w14:paraId="773A8CC1" w14:textId="77777777" w:rsidR="007B241B" w:rsidRDefault="00C0305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C36B0A4" w14:textId="77777777" w:rsidR="007B241B" w:rsidRDefault="00C0305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9234609" w14:textId="77777777" w:rsidR="007B241B" w:rsidRDefault="00C0305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42CBE4" w14:textId="77777777" w:rsidR="007B241B" w:rsidRDefault="00C0305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94D725" w14:textId="77777777" w:rsidR="007B241B" w:rsidRDefault="00C0305D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0EA72B" w14:textId="77777777" w:rsidR="007B241B" w:rsidRDefault="00C0305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2FF8DB" w14:textId="77777777" w:rsidR="007B241B" w:rsidRDefault="00C0305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1496A2C" w14:textId="77777777" w:rsidR="007B241B" w:rsidRDefault="00C0305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7" w:name="_Toc97389732"/>
      <w:r>
        <w:rPr>
          <w:color w:val="000000"/>
          <w:kern w:val="2"/>
          <w:szCs w:val="24"/>
        </w:rPr>
        <w:t>作息时间表</w:t>
      </w:r>
      <w:bookmarkEnd w:id="87"/>
    </w:p>
    <w:p w14:paraId="287B0236" w14:textId="77777777" w:rsidR="007B241B" w:rsidRDefault="00C030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 w14:paraId="12109E92" w14:textId="77777777" w:rsidR="007B241B" w:rsidRDefault="00C0305D">
      <w:pPr>
        <w:pStyle w:val="2"/>
        <w:widowControl w:val="0"/>
        <w:rPr>
          <w:kern w:val="2"/>
        </w:rPr>
      </w:pPr>
      <w:bookmarkStart w:id="88" w:name="_Toc97389733"/>
      <w:r>
        <w:rPr>
          <w:kern w:val="2"/>
        </w:rPr>
        <w:t>系统类型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B241B" w14:paraId="032F2A4F" w14:textId="77777777">
        <w:tc>
          <w:tcPr>
            <w:tcW w:w="1131" w:type="dxa"/>
            <w:shd w:val="clear" w:color="auto" w:fill="E6E6E6"/>
            <w:vAlign w:val="center"/>
          </w:tcPr>
          <w:p w14:paraId="22A00F6C" w14:textId="77777777" w:rsidR="007B241B" w:rsidRDefault="00C0305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17C678A" w14:textId="77777777" w:rsidR="007B241B" w:rsidRDefault="00C0305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9D1A02" w14:textId="77777777" w:rsidR="007B241B" w:rsidRDefault="00C0305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FBA8C0" w14:textId="77777777" w:rsidR="007B241B" w:rsidRDefault="00C0305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E85A869" w14:textId="77777777" w:rsidR="007B241B" w:rsidRDefault="00C0305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89ABC1C" w14:textId="77777777" w:rsidR="007B241B" w:rsidRDefault="00C0305D">
            <w:pPr>
              <w:jc w:val="center"/>
            </w:pPr>
            <w:r>
              <w:t>包含的房间</w:t>
            </w:r>
          </w:p>
        </w:tc>
      </w:tr>
      <w:tr w:rsidR="007B241B" w14:paraId="4D038DD7" w14:textId="77777777">
        <w:tc>
          <w:tcPr>
            <w:tcW w:w="1131" w:type="dxa"/>
            <w:vAlign w:val="center"/>
          </w:tcPr>
          <w:p w14:paraId="4376CBA7" w14:textId="77777777" w:rsidR="007B241B" w:rsidRDefault="00C0305D">
            <w:r>
              <w:t>默认</w:t>
            </w:r>
          </w:p>
        </w:tc>
        <w:tc>
          <w:tcPr>
            <w:tcW w:w="1924" w:type="dxa"/>
            <w:vAlign w:val="center"/>
          </w:tcPr>
          <w:p w14:paraId="3F6F8CED" w14:textId="77777777" w:rsidR="007B241B" w:rsidRDefault="00C0305D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57E46FA" w14:textId="77777777" w:rsidR="007B241B" w:rsidRDefault="00C0305D">
            <w:r>
              <w:t>－</w:t>
            </w:r>
          </w:p>
        </w:tc>
        <w:tc>
          <w:tcPr>
            <w:tcW w:w="848" w:type="dxa"/>
            <w:vAlign w:val="center"/>
          </w:tcPr>
          <w:p w14:paraId="4875A75B" w14:textId="77777777" w:rsidR="007B241B" w:rsidRDefault="00C0305D">
            <w:r>
              <w:t>－</w:t>
            </w:r>
          </w:p>
        </w:tc>
        <w:tc>
          <w:tcPr>
            <w:tcW w:w="905" w:type="dxa"/>
            <w:vAlign w:val="center"/>
          </w:tcPr>
          <w:p w14:paraId="64A23349" w14:textId="77777777" w:rsidR="007B241B" w:rsidRDefault="00C0305D">
            <w:r>
              <w:t>521.60</w:t>
            </w:r>
          </w:p>
        </w:tc>
        <w:tc>
          <w:tcPr>
            <w:tcW w:w="3673" w:type="dxa"/>
            <w:vAlign w:val="center"/>
          </w:tcPr>
          <w:p w14:paraId="3D966092" w14:textId="77777777" w:rsidR="007B241B" w:rsidRDefault="00C0305D">
            <w:r>
              <w:t>同标识建筑</w:t>
            </w:r>
          </w:p>
        </w:tc>
      </w:tr>
      <w:tr w:rsidR="007B241B" w14:paraId="437868B9" w14:textId="77777777">
        <w:tc>
          <w:tcPr>
            <w:tcW w:w="1131" w:type="dxa"/>
            <w:vAlign w:val="center"/>
          </w:tcPr>
          <w:p w14:paraId="1C6551EA" w14:textId="77777777" w:rsidR="007B241B" w:rsidRDefault="00C0305D">
            <w:r>
              <w:t>Sys</w:t>
            </w:r>
          </w:p>
        </w:tc>
        <w:tc>
          <w:tcPr>
            <w:tcW w:w="1924" w:type="dxa"/>
            <w:vAlign w:val="center"/>
          </w:tcPr>
          <w:p w14:paraId="76044B8E" w14:textId="77777777" w:rsidR="007B241B" w:rsidRDefault="00C0305D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DD386B7" w14:textId="77777777" w:rsidR="007B241B" w:rsidRDefault="00C0305D">
            <w:r>
              <w:t>－</w:t>
            </w:r>
          </w:p>
        </w:tc>
        <w:tc>
          <w:tcPr>
            <w:tcW w:w="848" w:type="dxa"/>
            <w:vAlign w:val="center"/>
          </w:tcPr>
          <w:p w14:paraId="56E3E555" w14:textId="77777777" w:rsidR="007B241B" w:rsidRDefault="00C0305D">
            <w:r>
              <w:t>－</w:t>
            </w:r>
          </w:p>
        </w:tc>
        <w:tc>
          <w:tcPr>
            <w:tcW w:w="905" w:type="dxa"/>
            <w:vAlign w:val="center"/>
          </w:tcPr>
          <w:p w14:paraId="7FE1D953" w14:textId="77777777" w:rsidR="007B241B" w:rsidRDefault="00C0305D">
            <w:r>
              <w:t>6888.26</w:t>
            </w:r>
          </w:p>
        </w:tc>
        <w:tc>
          <w:tcPr>
            <w:tcW w:w="3673" w:type="dxa"/>
            <w:vAlign w:val="center"/>
          </w:tcPr>
          <w:p w14:paraId="165B3120" w14:textId="77777777" w:rsidR="007B241B" w:rsidRDefault="00C0305D">
            <w:r>
              <w:t>同标识建筑</w:t>
            </w:r>
          </w:p>
        </w:tc>
      </w:tr>
    </w:tbl>
    <w:p w14:paraId="7D5661B6" w14:textId="77777777" w:rsidR="007B241B" w:rsidRDefault="00C0305D">
      <w:pPr>
        <w:pStyle w:val="2"/>
        <w:widowControl w:val="0"/>
        <w:rPr>
          <w:kern w:val="2"/>
        </w:rPr>
      </w:pPr>
      <w:bookmarkStart w:id="89" w:name="_Toc97389734"/>
      <w:r>
        <w:rPr>
          <w:kern w:val="2"/>
        </w:rPr>
        <w:t>制冷系统</w:t>
      </w:r>
      <w:bookmarkEnd w:id="89"/>
    </w:p>
    <w:p w14:paraId="75EF8185" w14:textId="77777777" w:rsidR="007B241B" w:rsidRDefault="00C0305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0" w:name="_Toc97389735"/>
      <w:r>
        <w:rPr>
          <w:color w:val="000000"/>
          <w:kern w:val="2"/>
          <w:szCs w:val="24"/>
        </w:rPr>
        <w:t>冷水机组</w:t>
      </w:r>
      <w:bookmarkEnd w:id="90"/>
    </w:p>
    <w:p w14:paraId="0048B5A5" w14:textId="77777777" w:rsidR="007B241B" w:rsidRDefault="00C0305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7B241B" w14:paraId="00276DB5" w14:textId="77777777">
        <w:tc>
          <w:tcPr>
            <w:tcW w:w="1697" w:type="dxa"/>
            <w:shd w:val="clear" w:color="auto" w:fill="E6E6E6"/>
            <w:vAlign w:val="center"/>
          </w:tcPr>
          <w:p w14:paraId="006D24D5" w14:textId="77777777" w:rsidR="007B241B" w:rsidRDefault="00C0305D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62AA118" w14:textId="77777777" w:rsidR="007B241B" w:rsidRDefault="00C0305D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C731A41" w14:textId="77777777" w:rsidR="007B241B" w:rsidRDefault="00C0305D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C30A80" w14:textId="77777777" w:rsidR="007B241B" w:rsidRDefault="00C0305D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376B701" w14:textId="77777777" w:rsidR="007B241B" w:rsidRDefault="00C0305D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C57676C" w14:textId="77777777" w:rsidR="007B241B" w:rsidRDefault="00C0305D">
            <w:pPr>
              <w:jc w:val="center"/>
            </w:pPr>
            <w:r>
              <w:t>台数</w:t>
            </w:r>
          </w:p>
        </w:tc>
      </w:tr>
      <w:tr w:rsidR="007B241B" w14:paraId="731EE70D" w14:textId="77777777">
        <w:tc>
          <w:tcPr>
            <w:tcW w:w="1697" w:type="dxa"/>
            <w:vAlign w:val="center"/>
          </w:tcPr>
          <w:p w14:paraId="03A87992" w14:textId="77777777" w:rsidR="007B241B" w:rsidRDefault="00C0305D">
            <w:r>
              <w:t>冷水机组</w:t>
            </w:r>
          </w:p>
        </w:tc>
        <w:tc>
          <w:tcPr>
            <w:tcW w:w="2445" w:type="dxa"/>
            <w:vAlign w:val="center"/>
          </w:tcPr>
          <w:p w14:paraId="714C8E16" w14:textId="77777777" w:rsidR="007B241B" w:rsidRDefault="00C0305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0F3C51C" w14:textId="77777777" w:rsidR="007B241B" w:rsidRDefault="00C0305D">
            <w:r>
              <w:t>0</w:t>
            </w:r>
          </w:p>
        </w:tc>
        <w:tc>
          <w:tcPr>
            <w:tcW w:w="1273" w:type="dxa"/>
            <w:vAlign w:val="center"/>
          </w:tcPr>
          <w:p w14:paraId="42DD9212" w14:textId="77777777" w:rsidR="007B241B" w:rsidRDefault="00C0305D">
            <w:r>
              <w:t>500</w:t>
            </w:r>
          </w:p>
        </w:tc>
        <w:tc>
          <w:tcPr>
            <w:tcW w:w="1630" w:type="dxa"/>
            <w:vAlign w:val="center"/>
          </w:tcPr>
          <w:p w14:paraId="4939A0A5" w14:textId="77777777" w:rsidR="007B241B" w:rsidRDefault="00C0305D">
            <w:r>
              <w:t>0.00</w:t>
            </w:r>
          </w:p>
        </w:tc>
        <w:tc>
          <w:tcPr>
            <w:tcW w:w="628" w:type="dxa"/>
            <w:vAlign w:val="center"/>
          </w:tcPr>
          <w:p w14:paraId="42D4A731" w14:textId="77777777" w:rsidR="007B241B" w:rsidRDefault="00C0305D">
            <w:r>
              <w:t>1</w:t>
            </w:r>
          </w:p>
        </w:tc>
      </w:tr>
    </w:tbl>
    <w:p w14:paraId="0392DF47" w14:textId="77777777" w:rsidR="007B241B" w:rsidRDefault="00C0305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7B241B" w14:paraId="71780A13" w14:textId="77777777">
        <w:tc>
          <w:tcPr>
            <w:tcW w:w="1415" w:type="dxa"/>
            <w:shd w:val="clear" w:color="auto" w:fill="E6E6E6"/>
            <w:vAlign w:val="center"/>
          </w:tcPr>
          <w:p w14:paraId="348C5C85" w14:textId="77777777" w:rsidR="007B241B" w:rsidRDefault="00C0305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7C616DD" w14:textId="77777777" w:rsidR="007B241B" w:rsidRDefault="00C0305D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67C6C5" w14:textId="77777777" w:rsidR="007B241B" w:rsidRDefault="00C0305D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09414D09" w14:textId="77777777" w:rsidR="007B241B" w:rsidRDefault="00C0305D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2935011A" w14:textId="77777777" w:rsidR="007B241B" w:rsidRDefault="00C0305D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7B241B" w14:paraId="43F440DD" w14:textId="77777777">
        <w:tc>
          <w:tcPr>
            <w:tcW w:w="1415" w:type="dxa"/>
            <w:shd w:val="clear" w:color="auto" w:fill="E6E6E6"/>
            <w:vAlign w:val="center"/>
          </w:tcPr>
          <w:p w14:paraId="25276D9F" w14:textId="77777777" w:rsidR="007B241B" w:rsidRDefault="00C0305D">
            <w:r>
              <w:t>25</w:t>
            </w:r>
          </w:p>
        </w:tc>
        <w:tc>
          <w:tcPr>
            <w:tcW w:w="1415" w:type="dxa"/>
            <w:vAlign w:val="center"/>
          </w:tcPr>
          <w:p w14:paraId="74A523D5" w14:textId="77777777" w:rsidR="007B241B" w:rsidRDefault="00C0305D">
            <w:r>
              <w:t>125</w:t>
            </w:r>
          </w:p>
        </w:tc>
        <w:tc>
          <w:tcPr>
            <w:tcW w:w="1697" w:type="dxa"/>
            <w:vAlign w:val="center"/>
          </w:tcPr>
          <w:p w14:paraId="7E5C8F9F" w14:textId="77777777" w:rsidR="007B241B" w:rsidRDefault="00C0305D">
            <w:r>
              <w:t>0.00</w:t>
            </w:r>
          </w:p>
        </w:tc>
        <w:tc>
          <w:tcPr>
            <w:tcW w:w="2402" w:type="dxa"/>
            <w:vAlign w:val="center"/>
          </w:tcPr>
          <w:p w14:paraId="3FFEC0AC" w14:textId="77777777" w:rsidR="007B241B" w:rsidRDefault="00C0305D">
            <w:r>
              <w:t>0</w:t>
            </w:r>
          </w:p>
        </w:tc>
        <w:tc>
          <w:tcPr>
            <w:tcW w:w="2402" w:type="dxa"/>
            <w:vAlign w:val="center"/>
          </w:tcPr>
          <w:p w14:paraId="2B324E58" w14:textId="77777777" w:rsidR="007B241B" w:rsidRDefault="00C0305D">
            <w:r>
              <w:t>0</w:t>
            </w:r>
          </w:p>
        </w:tc>
      </w:tr>
      <w:tr w:rsidR="007B241B" w14:paraId="069F536A" w14:textId="77777777">
        <w:tc>
          <w:tcPr>
            <w:tcW w:w="1415" w:type="dxa"/>
            <w:shd w:val="clear" w:color="auto" w:fill="E6E6E6"/>
            <w:vAlign w:val="center"/>
          </w:tcPr>
          <w:p w14:paraId="0C692F49" w14:textId="77777777" w:rsidR="007B241B" w:rsidRDefault="00C0305D">
            <w:r>
              <w:t>50</w:t>
            </w:r>
          </w:p>
        </w:tc>
        <w:tc>
          <w:tcPr>
            <w:tcW w:w="1415" w:type="dxa"/>
            <w:vAlign w:val="center"/>
          </w:tcPr>
          <w:p w14:paraId="3A47C48F" w14:textId="77777777" w:rsidR="007B241B" w:rsidRDefault="00C0305D">
            <w:r>
              <w:t>250</w:t>
            </w:r>
          </w:p>
        </w:tc>
        <w:tc>
          <w:tcPr>
            <w:tcW w:w="1697" w:type="dxa"/>
            <w:vAlign w:val="center"/>
          </w:tcPr>
          <w:p w14:paraId="6E4C6EE6" w14:textId="77777777" w:rsidR="007B241B" w:rsidRDefault="00C0305D">
            <w:r>
              <w:t>0.00</w:t>
            </w:r>
          </w:p>
        </w:tc>
        <w:tc>
          <w:tcPr>
            <w:tcW w:w="2402" w:type="dxa"/>
            <w:vAlign w:val="center"/>
          </w:tcPr>
          <w:p w14:paraId="05475C4D" w14:textId="77777777" w:rsidR="007B241B" w:rsidRDefault="00C0305D">
            <w:r>
              <w:t>0</w:t>
            </w:r>
          </w:p>
        </w:tc>
        <w:tc>
          <w:tcPr>
            <w:tcW w:w="2402" w:type="dxa"/>
            <w:vAlign w:val="center"/>
          </w:tcPr>
          <w:p w14:paraId="1DACBB6F" w14:textId="77777777" w:rsidR="007B241B" w:rsidRDefault="00C0305D">
            <w:r>
              <w:t>0</w:t>
            </w:r>
          </w:p>
        </w:tc>
      </w:tr>
      <w:tr w:rsidR="007B241B" w14:paraId="02DD1847" w14:textId="77777777">
        <w:tc>
          <w:tcPr>
            <w:tcW w:w="1415" w:type="dxa"/>
            <w:shd w:val="clear" w:color="auto" w:fill="E6E6E6"/>
            <w:vAlign w:val="center"/>
          </w:tcPr>
          <w:p w14:paraId="294FC4ED" w14:textId="77777777" w:rsidR="007B241B" w:rsidRDefault="00C0305D">
            <w:r>
              <w:t>75</w:t>
            </w:r>
          </w:p>
        </w:tc>
        <w:tc>
          <w:tcPr>
            <w:tcW w:w="1415" w:type="dxa"/>
            <w:vAlign w:val="center"/>
          </w:tcPr>
          <w:p w14:paraId="74429382" w14:textId="77777777" w:rsidR="007B241B" w:rsidRDefault="00C0305D">
            <w:r>
              <w:t>375</w:t>
            </w:r>
          </w:p>
        </w:tc>
        <w:tc>
          <w:tcPr>
            <w:tcW w:w="1697" w:type="dxa"/>
            <w:vAlign w:val="center"/>
          </w:tcPr>
          <w:p w14:paraId="3921D325" w14:textId="77777777" w:rsidR="007B241B" w:rsidRDefault="00C0305D">
            <w:r>
              <w:t>0.00</w:t>
            </w:r>
          </w:p>
        </w:tc>
        <w:tc>
          <w:tcPr>
            <w:tcW w:w="2402" w:type="dxa"/>
            <w:vAlign w:val="center"/>
          </w:tcPr>
          <w:p w14:paraId="61AE0217" w14:textId="77777777" w:rsidR="007B241B" w:rsidRDefault="00C0305D">
            <w:r>
              <w:t>0</w:t>
            </w:r>
          </w:p>
        </w:tc>
        <w:tc>
          <w:tcPr>
            <w:tcW w:w="2402" w:type="dxa"/>
            <w:vAlign w:val="center"/>
          </w:tcPr>
          <w:p w14:paraId="6B93096A" w14:textId="77777777" w:rsidR="007B241B" w:rsidRDefault="00C0305D">
            <w:r>
              <w:t>0</w:t>
            </w:r>
          </w:p>
        </w:tc>
      </w:tr>
      <w:tr w:rsidR="007B241B" w14:paraId="02C1EA90" w14:textId="77777777">
        <w:tc>
          <w:tcPr>
            <w:tcW w:w="1415" w:type="dxa"/>
            <w:shd w:val="clear" w:color="auto" w:fill="E6E6E6"/>
            <w:vAlign w:val="center"/>
          </w:tcPr>
          <w:p w14:paraId="76F91D81" w14:textId="77777777" w:rsidR="007B241B" w:rsidRDefault="00C0305D">
            <w:r>
              <w:t>100</w:t>
            </w:r>
          </w:p>
        </w:tc>
        <w:tc>
          <w:tcPr>
            <w:tcW w:w="1415" w:type="dxa"/>
            <w:vAlign w:val="center"/>
          </w:tcPr>
          <w:p w14:paraId="4DEDC32B" w14:textId="77777777" w:rsidR="007B241B" w:rsidRDefault="00C0305D">
            <w:r>
              <w:t>500</w:t>
            </w:r>
          </w:p>
        </w:tc>
        <w:tc>
          <w:tcPr>
            <w:tcW w:w="1697" w:type="dxa"/>
            <w:vAlign w:val="center"/>
          </w:tcPr>
          <w:p w14:paraId="3565295B" w14:textId="77777777" w:rsidR="007B241B" w:rsidRDefault="00C0305D">
            <w:r>
              <w:t>0.00</w:t>
            </w:r>
          </w:p>
        </w:tc>
        <w:tc>
          <w:tcPr>
            <w:tcW w:w="2402" w:type="dxa"/>
            <w:vAlign w:val="center"/>
          </w:tcPr>
          <w:p w14:paraId="04F04EA5" w14:textId="77777777" w:rsidR="007B241B" w:rsidRDefault="00C0305D">
            <w:r>
              <w:t>0</w:t>
            </w:r>
          </w:p>
        </w:tc>
        <w:tc>
          <w:tcPr>
            <w:tcW w:w="2402" w:type="dxa"/>
            <w:vAlign w:val="center"/>
          </w:tcPr>
          <w:p w14:paraId="1205C777" w14:textId="77777777" w:rsidR="007B241B" w:rsidRDefault="00C0305D">
            <w:r>
              <w:t>0</w:t>
            </w:r>
          </w:p>
        </w:tc>
      </w:tr>
      <w:tr w:rsidR="007B241B" w14:paraId="1C929279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645050FB" w14:textId="77777777" w:rsidR="007B241B" w:rsidRDefault="00C0305D">
            <w:r>
              <w:t>合计</w:t>
            </w:r>
          </w:p>
        </w:tc>
        <w:tc>
          <w:tcPr>
            <w:tcW w:w="1697" w:type="dxa"/>
            <w:vAlign w:val="center"/>
          </w:tcPr>
          <w:p w14:paraId="783F8FA3" w14:textId="77777777" w:rsidR="007B241B" w:rsidRDefault="00C0305D">
            <w:r>
              <w:t>0.00</w:t>
            </w:r>
          </w:p>
        </w:tc>
        <w:tc>
          <w:tcPr>
            <w:tcW w:w="2402" w:type="dxa"/>
            <w:vAlign w:val="center"/>
          </w:tcPr>
          <w:p w14:paraId="39766AFC" w14:textId="77777777" w:rsidR="007B241B" w:rsidRDefault="00C0305D">
            <w:r>
              <w:t>0</w:t>
            </w:r>
          </w:p>
        </w:tc>
        <w:tc>
          <w:tcPr>
            <w:tcW w:w="2402" w:type="dxa"/>
            <w:vAlign w:val="center"/>
          </w:tcPr>
          <w:p w14:paraId="0EF30850" w14:textId="77777777" w:rsidR="007B241B" w:rsidRDefault="00C0305D">
            <w:r>
              <w:t>0</w:t>
            </w:r>
          </w:p>
        </w:tc>
      </w:tr>
    </w:tbl>
    <w:p w14:paraId="3E09E248" w14:textId="77777777" w:rsidR="007B241B" w:rsidRDefault="00C0305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1" w:name="_Toc97389736"/>
      <w:r>
        <w:rPr>
          <w:color w:val="000000"/>
          <w:kern w:val="2"/>
          <w:szCs w:val="24"/>
        </w:rPr>
        <w:t>冷却水泵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7B241B" w14:paraId="1F866D97" w14:textId="77777777">
        <w:tc>
          <w:tcPr>
            <w:tcW w:w="1166" w:type="dxa"/>
            <w:shd w:val="clear" w:color="auto" w:fill="E6E6E6"/>
            <w:vAlign w:val="center"/>
          </w:tcPr>
          <w:p w14:paraId="1C3AB216" w14:textId="77777777" w:rsidR="007B241B" w:rsidRDefault="00C0305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2CEA5E0" w14:textId="77777777" w:rsidR="007B241B" w:rsidRDefault="00C0305D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CBE387A" w14:textId="77777777" w:rsidR="007B241B" w:rsidRDefault="00C0305D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48895957" w14:textId="77777777" w:rsidR="007B241B" w:rsidRDefault="00C0305D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14:paraId="58354136" w14:textId="77777777" w:rsidR="007B241B" w:rsidRDefault="00C0305D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0E138FF5" w14:textId="77777777" w:rsidR="007B241B" w:rsidRDefault="00C0305D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7B241B" w14:paraId="09068079" w14:textId="77777777">
        <w:tc>
          <w:tcPr>
            <w:tcW w:w="1166" w:type="dxa"/>
            <w:shd w:val="clear" w:color="auto" w:fill="E6E6E6"/>
            <w:vAlign w:val="center"/>
          </w:tcPr>
          <w:p w14:paraId="03270D8E" w14:textId="77777777" w:rsidR="007B241B" w:rsidRDefault="00C0305D">
            <w:r>
              <w:t>25</w:t>
            </w:r>
          </w:p>
        </w:tc>
        <w:tc>
          <w:tcPr>
            <w:tcW w:w="1166" w:type="dxa"/>
            <w:vAlign w:val="center"/>
          </w:tcPr>
          <w:p w14:paraId="0C3FAFF2" w14:textId="77777777" w:rsidR="007B241B" w:rsidRDefault="00C0305D">
            <w:r>
              <w:t>1</w:t>
            </w:r>
          </w:p>
        </w:tc>
        <w:tc>
          <w:tcPr>
            <w:tcW w:w="1166" w:type="dxa"/>
            <w:vAlign w:val="center"/>
          </w:tcPr>
          <w:p w14:paraId="024D829B" w14:textId="77777777" w:rsidR="007B241B" w:rsidRDefault="00C0305D">
            <w:r>
              <w:t>0</w:t>
            </w:r>
          </w:p>
        </w:tc>
        <w:tc>
          <w:tcPr>
            <w:tcW w:w="1952" w:type="dxa"/>
            <w:vMerge w:val="restart"/>
            <w:vAlign w:val="center"/>
          </w:tcPr>
          <w:p w14:paraId="72981471" w14:textId="77777777" w:rsidR="007B241B" w:rsidRDefault="00C0305D">
            <w:pPr>
              <w:jc w:val="center"/>
            </w:pPr>
            <w:r>
              <w:t>0.0000</w:t>
            </w:r>
          </w:p>
        </w:tc>
        <w:tc>
          <w:tcPr>
            <w:tcW w:w="1952" w:type="dxa"/>
            <w:vMerge w:val="restart"/>
            <w:vAlign w:val="center"/>
          </w:tcPr>
          <w:p w14:paraId="4F552113" w14:textId="77777777" w:rsidR="007B241B" w:rsidRDefault="00C0305D">
            <w:pPr>
              <w:jc w:val="center"/>
            </w:pPr>
            <w:r>
              <w:t>0</w:t>
            </w:r>
          </w:p>
        </w:tc>
        <w:tc>
          <w:tcPr>
            <w:tcW w:w="1927" w:type="dxa"/>
            <w:vMerge w:val="restart"/>
            <w:vAlign w:val="center"/>
          </w:tcPr>
          <w:p w14:paraId="0FE2C0AE" w14:textId="77777777" w:rsidR="007B241B" w:rsidRDefault="00C0305D">
            <w:pPr>
              <w:jc w:val="center"/>
            </w:pPr>
            <w:r>
              <w:t>0</w:t>
            </w:r>
          </w:p>
        </w:tc>
      </w:tr>
      <w:tr w:rsidR="007B241B" w14:paraId="4CF4793A" w14:textId="77777777">
        <w:tc>
          <w:tcPr>
            <w:tcW w:w="1166" w:type="dxa"/>
            <w:shd w:val="clear" w:color="auto" w:fill="E6E6E6"/>
            <w:vAlign w:val="center"/>
          </w:tcPr>
          <w:p w14:paraId="597B4A58" w14:textId="77777777" w:rsidR="007B241B" w:rsidRDefault="00C0305D">
            <w:r>
              <w:t>50</w:t>
            </w:r>
          </w:p>
        </w:tc>
        <w:tc>
          <w:tcPr>
            <w:tcW w:w="1166" w:type="dxa"/>
            <w:vAlign w:val="center"/>
          </w:tcPr>
          <w:p w14:paraId="69DFE822" w14:textId="77777777" w:rsidR="007B241B" w:rsidRDefault="00C0305D">
            <w:r>
              <w:t>1</w:t>
            </w:r>
          </w:p>
        </w:tc>
        <w:tc>
          <w:tcPr>
            <w:tcW w:w="1166" w:type="dxa"/>
            <w:vAlign w:val="center"/>
          </w:tcPr>
          <w:p w14:paraId="4DD95C35" w14:textId="77777777" w:rsidR="007B241B" w:rsidRDefault="00C0305D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26B340C3" w14:textId="77777777" w:rsidR="007B241B" w:rsidRDefault="007B241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5C834B5" w14:textId="77777777" w:rsidR="007B241B" w:rsidRDefault="007B241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2C9AE29D" w14:textId="77777777" w:rsidR="007B241B" w:rsidRDefault="007B241B">
            <w:pPr>
              <w:jc w:val="center"/>
            </w:pPr>
          </w:p>
        </w:tc>
      </w:tr>
      <w:tr w:rsidR="007B241B" w14:paraId="78908578" w14:textId="77777777">
        <w:tc>
          <w:tcPr>
            <w:tcW w:w="1166" w:type="dxa"/>
            <w:shd w:val="clear" w:color="auto" w:fill="E6E6E6"/>
            <w:vAlign w:val="center"/>
          </w:tcPr>
          <w:p w14:paraId="59DB77E4" w14:textId="77777777" w:rsidR="007B241B" w:rsidRDefault="00C0305D">
            <w:r>
              <w:t>75</w:t>
            </w:r>
          </w:p>
        </w:tc>
        <w:tc>
          <w:tcPr>
            <w:tcW w:w="1166" w:type="dxa"/>
            <w:vAlign w:val="center"/>
          </w:tcPr>
          <w:p w14:paraId="53934D27" w14:textId="77777777" w:rsidR="007B241B" w:rsidRDefault="00C0305D">
            <w:r>
              <w:t>1</w:t>
            </w:r>
          </w:p>
        </w:tc>
        <w:tc>
          <w:tcPr>
            <w:tcW w:w="1166" w:type="dxa"/>
            <w:vAlign w:val="center"/>
          </w:tcPr>
          <w:p w14:paraId="5503BD83" w14:textId="77777777" w:rsidR="007B241B" w:rsidRDefault="00C0305D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0B8A3D75" w14:textId="77777777" w:rsidR="007B241B" w:rsidRDefault="007B241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1647670" w14:textId="77777777" w:rsidR="007B241B" w:rsidRDefault="007B241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62084BA" w14:textId="77777777" w:rsidR="007B241B" w:rsidRDefault="007B241B">
            <w:pPr>
              <w:jc w:val="center"/>
            </w:pPr>
          </w:p>
        </w:tc>
      </w:tr>
      <w:tr w:rsidR="007B241B" w14:paraId="699508E9" w14:textId="77777777">
        <w:tc>
          <w:tcPr>
            <w:tcW w:w="1166" w:type="dxa"/>
            <w:shd w:val="clear" w:color="auto" w:fill="E6E6E6"/>
            <w:vAlign w:val="center"/>
          </w:tcPr>
          <w:p w14:paraId="5B5D4BBF" w14:textId="77777777" w:rsidR="007B241B" w:rsidRDefault="00C0305D">
            <w:r>
              <w:t>100</w:t>
            </w:r>
          </w:p>
        </w:tc>
        <w:tc>
          <w:tcPr>
            <w:tcW w:w="1166" w:type="dxa"/>
            <w:vAlign w:val="center"/>
          </w:tcPr>
          <w:p w14:paraId="252FC1AB" w14:textId="77777777" w:rsidR="007B241B" w:rsidRDefault="00C0305D">
            <w:r>
              <w:t>1</w:t>
            </w:r>
          </w:p>
        </w:tc>
        <w:tc>
          <w:tcPr>
            <w:tcW w:w="1166" w:type="dxa"/>
            <w:vAlign w:val="center"/>
          </w:tcPr>
          <w:p w14:paraId="34258A73" w14:textId="77777777" w:rsidR="007B241B" w:rsidRDefault="00C0305D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1F3D22A4" w14:textId="77777777" w:rsidR="007B241B" w:rsidRDefault="007B241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07669E49" w14:textId="77777777" w:rsidR="007B241B" w:rsidRDefault="007B241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06D30C8C" w14:textId="77777777" w:rsidR="007B241B" w:rsidRDefault="007B241B">
            <w:pPr>
              <w:jc w:val="center"/>
            </w:pPr>
          </w:p>
        </w:tc>
      </w:tr>
    </w:tbl>
    <w:p w14:paraId="1583B960" w14:textId="77777777" w:rsidR="007B241B" w:rsidRDefault="00C0305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2" w:name="_Toc97389737"/>
      <w:r>
        <w:rPr>
          <w:color w:val="000000"/>
          <w:kern w:val="2"/>
          <w:szCs w:val="24"/>
        </w:rPr>
        <w:t>冷冻水泵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7B241B" w14:paraId="4F209DB8" w14:textId="77777777">
        <w:tc>
          <w:tcPr>
            <w:tcW w:w="1166" w:type="dxa"/>
            <w:shd w:val="clear" w:color="auto" w:fill="E6E6E6"/>
            <w:vAlign w:val="center"/>
          </w:tcPr>
          <w:p w14:paraId="796B4C79" w14:textId="77777777" w:rsidR="007B241B" w:rsidRDefault="00C0305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461AB6E" w14:textId="77777777" w:rsidR="007B241B" w:rsidRDefault="00C0305D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1FA5CF9" w14:textId="77777777" w:rsidR="007B241B" w:rsidRDefault="00C0305D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0CCD9746" w14:textId="77777777" w:rsidR="007B241B" w:rsidRDefault="00C0305D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4631119A" w14:textId="77777777" w:rsidR="007B241B" w:rsidRDefault="00C0305D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637D0B1F" w14:textId="77777777" w:rsidR="007B241B" w:rsidRDefault="00C0305D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7B241B" w14:paraId="515B9916" w14:textId="77777777">
        <w:tc>
          <w:tcPr>
            <w:tcW w:w="1166" w:type="dxa"/>
            <w:shd w:val="clear" w:color="auto" w:fill="E6E6E6"/>
            <w:vAlign w:val="center"/>
          </w:tcPr>
          <w:p w14:paraId="314F868B" w14:textId="77777777" w:rsidR="007B241B" w:rsidRDefault="00C0305D">
            <w:r>
              <w:t>25</w:t>
            </w:r>
          </w:p>
        </w:tc>
        <w:tc>
          <w:tcPr>
            <w:tcW w:w="1166" w:type="dxa"/>
            <w:vAlign w:val="center"/>
          </w:tcPr>
          <w:p w14:paraId="52E94F26" w14:textId="77777777" w:rsidR="007B241B" w:rsidRDefault="00C0305D">
            <w:r>
              <w:t>1</w:t>
            </w:r>
          </w:p>
        </w:tc>
        <w:tc>
          <w:tcPr>
            <w:tcW w:w="1166" w:type="dxa"/>
            <w:vAlign w:val="center"/>
          </w:tcPr>
          <w:p w14:paraId="5B8E37AD" w14:textId="77777777" w:rsidR="007B241B" w:rsidRDefault="00C0305D">
            <w:r>
              <w:t>0</w:t>
            </w:r>
          </w:p>
        </w:tc>
        <w:tc>
          <w:tcPr>
            <w:tcW w:w="1952" w:type="dxa"/>
            <w:vMerge w:val="restart"/>
            <w:vAlign w:val="center"/>
          </w:tcPr>
          <w:p w14:paraId="79FABDA3" w14:textId="77777777" w:rsidR="007B241B" w:rsidRDefault="00C0305D">
            <w:pPr>
              <w:jc w:val="center"/>
            </w:pPr>
            <w:r>
              <w:t>0.0000</w:t>
            </w:r>
          </w:p>
        </w:tc>
        <w:tc>
          <w:tcPr>
            <w:tcW w:w="1952" w:type="dxa"/>
            <w:vMerge w:val="restart"/>
            <w:vAlign w:val="center"/>
          </w:tcPr>
          <w:p w14:paraId="234A1598" w14:textId="77777777" w:rsidR="007B241B" w:rsidRDefault="00C0305D">
            <w:pPr>
              <w:jc w:val="center"/>
            </w:pPr>
            <w:r>
              <w:t>0</w:t>
            </w:r>
          </w:p>
        </w:tc>
        <w:tc>
          <w:tcPr>
            <w:tcW w:w="1927" w:type="dxa"/>
            <w:vMerge w:val="restart"/>
            <w:vAlign w:val="center"/>
          </w:tcPr>
          <w:p w14:paraId="6C2B39F7" w14:textId="77777777" w:rsidR="007B241B" w:rsidRDefault="00C0305D">
            <w:pPr>
              <w:jc w:val="center"/>
            </w:pPr>
            <w:r>
              <w:t>0</w:t>
            </w:r>
          </w:p>
        </w:tc>
      </w:tr>
      <w:tr w:rsidR="007B241B" w14:paraId="0B685407" w14:textId="77777777">
        <w:tc>
          <w:tcPr>
            <w:tcW w:w="1166" w:type="dxa"/>
            <w:shd w:val="clear" w:color="auto" w:fill="E6E6E6"/>
            <w:vAlign w:val="center"/>
          </w:tcPr>
          <w:p w14:paraId="420CD19C" w14:textId="77777777" w:rsidR="007B241B" w:rsidRDefault="00C0305D">
            <w:r>
              <w:t>50</w:t>
            </w:r>
          </w:p>
        </w:tc>
        <w:tc>
          <w:tcPr>
            <w:tcW w:w="1166" w:type="dxa"/>
            <w:vAlign w:val="center"/>
          </w:tcPr>
          <w:p w14:paraId="00D227BD" w14:textId="77777777" w:rsidR="007B241B" w:rsidRDefault="00C0305D">
            <w:r>
              <w:t>1</w:t>
            </w:r>
          </w:p>
        </w:tc>
        <w:tc>
          <w:tcPr>
            <w:tcW w:w="1166" w:type="dxa"/>
            <w:vAlign w:val="center"/>
          </w:tcPr>
          <w:p w14:paraId="194B3DE0" w14:textId="77777777" w:rsidR="007B241B" w:rsidRDefault="00C0305D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76918766" w14:textId="77777777" w:rsidR="007B241B" w:rsidRDefault="007B241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8045545" w14:textId="77777777" w:rsidR="007B241B" w:rsidRDefault="007B241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9480803" w14:textId="77777777" w:rsidR="007B241B" w:rsidRDefault="007B241B">
            <w:pPr>
              <w:jc w:val="center"/>
            </w:pPr>
          </w:p>
        </w:tc>
      </w:tr>
      <w:tr w:rsidR="007B241B" w14:paraId="353B557B" w14:textId="77777777">
        <w:tc>
          <w:tcPr>
            <w:tcW w:w="1166" w:type="dxa"/>
            <w:shd w:val="clear" w:color="auto" w:fill="E6E6E6"/>
            <w:vAlign w:val="center"/>
          </w:tcPr>
          <w:p w14:paraId="3C6C4A77" w14:textId="77777777" w:rsidR="007B241B" w:rsidRDefault="00C0305D">
            <w:r>
              <w:t>75</w:t>
            </w:r>
          </w:p>
        </w:tc>
        <w:tc>
          <w:tcPr>
            <w:tcW w:w="1166" w:type="dxa"/>
            <w:vAlign w:val="center"/>
          </w:tcPr>
          <w:p w14:paraId="21717A5E" w14:textId="77777777" w:rsidR="007B241B" w:rsidRDefault="00C0305D">
            <w:r>
              <w:t>1</w:t>
            </w:r>
          </w:p>
        </w:tc>
        <w:tc>
          <w:tcPr>
            <w:tcW w:w="1166" w:type="dxa"/>
            <w:vAlign w:val="center"/>
          </w:tcPr>
          <w:p w14:paraId="19703866" w14:textId="77777777" w:rsidR="007B241B" w:rsidRDefault="00C0305D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01306924" w14:textId="77777777" w:rsidR="007B241B" w:rsidRDefault="007B241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93E3384" w14:textId="77777777" w:rsidR="007B241B" w:rsidRDefault="007B241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224B1397" w14:textId="77777777" w:rsidR="007B241B" w:rsidRDefault="007B241B">
            <w:pPr>
              <w:jc w:val="center"/>
            </w:pPr>
          </w:p>
        </w:tc>
      </w:tr>
      <w:tr w:rsidR="007B241B" w14:paraId="1AFA1002" w14:textId="77777777">
        <w:tc>
          <w:tcPr>
            <w:tcW w:w="1166" w:type="dxa"/>
            <w:shd w:val="clear" w:color="auto" w:fill="E6E6E6"/>
            <w:vAlign w:val="center"/>
          </w:tcPr>
          <w:p w14:paraId="404B306B" w14:textId="77777777" w:rsidR="007B241B" w:rsidRDefault="00C0305D">
            <w:r>
              <w:t>100</w:t>
            </w:r>
          </w:p>
        </w:tc>
        <w:tc>
          <w:tcPr>
            <w:tcW w:w="1166" w:type="dxa"/>
            <w:vAlign w:val="center"/>
          </w:tcPr>
          <w:p w14:paraId="1F8D3F75" w14:textId="77777777" w:rsidR="007B241B" w:rsidRDefault="00C0305D">
            <w:r>
              <w:t>1</w:t>
            </w:r>
          </w:p>
        </w:tc>
        <w:tc>
          <w:tcPr>
            <w:tcW w:w="1166" w:type="dxa"/>
            <w:vAlign w:val="center"/>
          </w:tcPr>
          <w:p w14:paraId="08C82308" w14:textId="77777777" w:rsidR="007B241B" w:rsidRDefault="00C0305D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00F48DE0" w14:textId="77777777" w:rsidR="007B241B" w:rsidRDefault="007B241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0F3850B" w14:textId="77777777" w:rsidR="007B241B" w:rsidRDefault="007B241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943D974" w14:textId="77777777" w:rsidR="007B241B" w:rsidRDefault="007B241B">
            <w:pPr>
              <w:jc w:val="center"/>
            </w:pPr>
          </w:p>
        </w:tc>
      </w:tr>
    </w:tbl>
    <w:p w14:paraId="0644E08A" w14:textId="77777777" w:rsidR="007B241B" w:rsidRDefault="00C0305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93" w:name="_Toc97389738"/>
      <w:r>
        <w:rPr>
          <w:color w:val="000000"/>
          <w:kern w:val="2"/>
          <w:szCs w:val="24"/>
        </w:rPr>
        <w:t>计算结果</w:t>
      </w:r>
      <w:bookmarkEnd w:id="9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995"/>
        <w:gridCol w:w="1183"/>
        <w:gridCol w:w="1183"/>
        <w:gridCol w:w="1299"/>
        <w:gridCol w:w="1292"/>
        <w:gridCol w:w="1288"/>
      </w:tblGrid>
      <w:tr w:rsidR="00A0123A" w:rsidRPr="00E80CCE" w14:paraId="2278C1CD" w14:textId="77777777" w:rsidTr="00BA7B46">
        <w:tc>
          <w:tcPr>
            <w:tcW w:w="585" w:type="pct"/>
            <w:shd w:val="clear" w:color="auto" w:fill="E0E0E0"/>
            <w:vAlign w:val="center"/>
          </w:tcPr>
          <w:p w14:paraId="1B66D05F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5495DE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120638D2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94" w:name="设计建筑别名"/>
            <w:r w:rsidRPr="00E80CCE">
              <w:rPr>
                <w:rFonts w:hint="eastAsia"/>
                <w:lang w:val="en-US"/>
              </w:rPr>
              <w:t>标识建筑</w:t>
            </w:r>
            <w:bookmarkEnd w:id="94"/>
          </w:p>
          <w:p w14:paraId="13BE9B98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1263DEC1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95" w:name="参照建筑别名"/>
            <w:r w:rsidRPr="00E80CCE">
              <w:rPr>
                <w:rFonts w:hint="eastAsia"/>
                <w:lang w:val="en-US"/>
              </w:rPr>
              <w:t>比对建筑</w:t>
            </w:r>
            <w:bookmarkEnd w:id="95"/>
          </w:p>
          <w:p w14:paraId="1C653EFF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6" w:type="pct"/>
            <w:shd w:val="clear" w:color="auto" w:fill="E0E0E0"/>
            <w:vAlign w:val="center"/>
          </w:tcPr>
          <w:p w14:paraId="732E8EE8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96" w:name="节能率别名"/>
            <w:r w:rsidRPr="00E80CCE">
              <w:rPr>
                <w:rFonts w:hint="eastAsia"/>
                <w:lang w:val="en-US"/>
              </w:rPr>
              <w:t>比对节能率</w:t>
            </w:r>
            <w:bookmarkEnd w:id="96"/>
          </w:p>
          <w:p w14:paraId="5C2D450D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（</w:t>
            </w:r>
            <w:r w:rsidRPr="00E80CCE">
              <w:rPr>
                <w:rFonts w:hint="eastAsia"/>
                <w:lang w:val="en-US"/>
              </w:rPr>
              <w:t>%</w:t>
            </w:r>
            <w:r w:rsidRPr="00E80CCE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4FBEFDC8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基础建筑</w:t>
            </w:r>
          </w:p>
          <w:p w14:paraId="6D1AB75F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0" w:type="pct"/>
            <w:shd w:val="clear" w:color="auto" w:fill="E0E0E0"/>
          </w:tcPr>
          <w:p w14:paraId="34F9AFEC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基础节能率</w:t>
            </w:r>
          </w:p>
          <w:p w14:paraId="69DEC6AD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（</w:t>
            </w:r>
            <w:r w:rsidRPr="00E80CCE">
              <w:rPr>
                <w:rFonts w:hint="eastAsia"/>
                <w:lang w:val="en-US"/>
              </w:rPr>
              <w:t>%</w:t>
            </w:r>
            <w:r w:rsidRPr="00E80CCE">
              <w:rPr>
                <w:rFonts w:hint="eastAsia"/>
                <w:lang w:val="en-US"/>
              </w:rPr>
              <w:t>）</w:t>
            </w:r>
          </w:p>
        </w:tc>
      </w:tr>
      <w:tr w:rsidR="00A0123A" w:rsidRPr="00E80CCE" w14:paraId="3D19FDBB" w14:textId="77777777" w:rsidTr="00BA7B46">
        <w:tc>
          <w:tcPr>
            <w:tcW w:w="585" w:type="pct"/>
            <w:shd w:val="clear" w:color="auto" w:fill="E0E0E0"/>
            <w:vAlign w:val="center"/>
          </w:tcPr>
          <w:p w14:paraId="0DAF9EFB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572BDEE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3DED1686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97" w:name="耗冷量2"/>
            <w:r w:rsidRPr="00E80CCE">
              <w:rPr>
                <w:rFonts w:hint="eastAsia"/>
                <w:lang w:val="en-US"/>
              </w:rPr>
              <w:t>122.65</w:t>
            </w:r>
            <w:bookmarkEnd w:id="97"/>
          </w:p>
        </w:tc>
        <w:tc>
          <w:tcPr>
            <w:tcW w:w="634" w:type="pct"/>
            <w:vAlign w:val="center"/>
          </w:tcPr>
          <w:p w14:paraId="4B85DBF6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98" w:name="参照建筑耗冷量2"/>
            <w:r w:rsidRPr="00E80CCE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696" w:type="pct"/>
            <w:vAlign w:val="center"/>
          </w:tcPr>
          <w:p w14:paraId="69543891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99" w:name="节能率耗冷量2"/>
            <w:r w:rsidRPr="00E80CCE">
              <w:rPr>
                <w:rFonts w:hint="eastAsia"/>
                <w:lang w:val="en-US"/>
              </w:rPr>
              <w:t>-</w:t>
            </w:r>
            <w:bookmarkEnd w:id="99"/>
          </w:p>
        </w:tc>
        <w:tc>
          <w:tcPr>
            <w:tcW w:w="692" w:type="pct"/>
            <w:vAlign w:val="center"/>
          </w:tcPr>
          <w:p w14:paraId="5F0B0876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Align w:val="center"/>
          </w:tcPr>
          <w:p w14:paraId="45508563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</w:p>
        </w:tc>
      </w:tr>
      <w:tr w:rsidR="00A0123A" w:rsidRPr="00E80CCE" w14:paraId="25711FA4" w14:textId="77777777" w:rsidTr="00BA7B46">
        <w:tc>
          <w:tcPr>
            <w:tcW w:w="585" w:type="pct"/>
            <w:vMerge w:val="restart"/>
            <w:shd w:val="clear" w:color="auto" w:fill="E0E0E0"/>
            <w:vAlign w:val="center"/>
          </w:tcPr>
          <w:p w14:paraId="2927D5D0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14:paraId="78424F19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22E15750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100" w:name="冷源能耗"/>
            <w:r w:rsidRPr="00E80CCE">
              <w:rPr>
                <w:lang w:val="en-US"/>
              </w:rPr>
              <w:t>12.68</w:t>
            </w:r>
            <w:bookmarkEnd w:id="100"/>
          </w:p>
        </w:tc>
        <w:tc>
          <w:tcPr>
            <w:tcW w:w="634" w:type="pct"/>
            <w:vAlign w:val="center"/>
          </w:tcPr>
          <w:p w14:paraId="39DF5AD3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101" w:name="参照建筑冷源能耗"/>
            <w:r w:rsidRPr="00E80CCE">
              <w:rPr>
                <w:lang w:val="en-US"/>
              </w:rPr>
              <w:t>0.00</w:t>
            </w:r>
            <w:bookmarkEnd w:id="101"/>
          </w:p>
        </w:tc>
        <w:tc>
          <w:tcPr>
            <w:tcW w:w="696" w:type="pct"/>
            <w:vMerge w:val="restart"/>
            <w:vAlign w:val="center"/>
          </w:tcPr>
          <w:p w14:paraId="48AC246C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102" w:name="节能率空调能耗"/>
            <w:r w:rsidRPr="00E80CCE">
              <w:rPr>
                <w:lang w:val="en-US"/>
              </w:rPr>
              <w:t>-</w:t>
            </w:r>
            <w:bookmarkEnd w:id="102"/>
          </w:p>
        </w:tc>
        <w:tc>
          <w:tcPr>
            <w:tcW w:w="692" w:type="pct"/>
            <w:vMerge w:val="restart"/>
            <w:vAlign w:val="center"/>
          </w:tcPr>
          <w:p w14:paraId="0EFE1FED" w14:textId="77777777" w:rsidR="00A0123A" w:rsidRPr="00E80CCE" w:rsidRDefault="00C0305D" w:rsidP="00A0123A">
            <w:pPr>
              <w:ind w:firstLine="420"/>
              <w:jc w:val="center"/>
              <w:rPr>
                <w:lang w:val="en-US"/>
              </w:rPr>
            </w:pPr>
            <w:bookmarkStart w:id="103" w:name="基础建筑空调能耗"/>
            <w:r w:rsidRPr="00E80CCE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690" w:type="pct"/>
            <w:vMerge w:val="restart"/>
            <w:vAlign w:val="center"/>
          </w:tcPr>
          <w:p w14:paraId="461B6EA9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104" w:name="节能率B空调能耗"/>
            <w:r w:rsidRPr="00E80CCE">
              <w:rPr>
                <w:rFonts w:hint="eastAsia"/>
                <w:lang w:val="en-US"/>
              </w:rPr>
              <w:t>-</w:t>
            </w:r>
            <w:bookmarkEnd w:id="104"/>
          </w:p>
        </w:tc>
      </w:tr>
      <w:tr w:rsidR="00A0123A" w:rsidRPr="00E80CCE" w14:paraId="2AC3B9C5" w14:textId="77777777" w:rsidTr="00BA7B46">
        <w:tc>
          <w:tcPr>
            <w:tcW w:w="585" w:type="pct"/>
            <w:vMerge/>
            <w:shd w:val="clear" w:color="auto" w:fill="E0E0E0"/>
            <w:vAlign w:val="center"/>
          </w:tcPr>
          <w:p w14:paraId="7FD78CAC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</w:p>
        </w:tc>
        <w:tc>
          <w:tcPr>
            <w:tcW w:w="1069" w:type="pct"/>
            <w:vAlign w:val="center"/>
          </w:tcPr>
          <w:p w14:paraId="0B3CA83C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310EC21E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105" w:name="冷却水泵能耗"/>
            <w:r w:rsidRPr="00E80CCE">
              <w:rPr>
                <w:lang w:val="en-US"/>
              </w:rPr>
              <w:t>2.93</w:t>
            </w:r>
            <w:bookmarkEnd w:id="105"/>
          </w:p>
        </w:tc>
        <w:tc>
          <w:tcPr>
            <w:tcW w:w="634" w:type="pct"/>
            <w:vAlign w:val="center"/>
          </w:tcPr>
          <w:p w14:paraId="1E39B4D8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106" w:name="参照建筑冷却水泵能耗"/>
            <w:r w:rsidRPr="00E80CCE">
              <w:rPr>
                <w:lang w:val="en-US"/>
              </w:rPr>
              <w:t>0.00</w:t>
            </w:r>
            <w:bookmarkEnd w:id="106"/>
          </w:p>
        </w:tc>
        <w:tc>
          <w:tcPr>
            <w:tcW w:w="696" w:type="pct"/>
            <w:vMerge/>
            <w:vAlign w:val="center"/>
          </w:tcPr>
          <w:p w14:paraId="26DB81EF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E1481E5" w14:textId="77777777" w:rsidR="00A0123A" w:rsidRPr="00E80CCE" w:rsidRDefault="00C0305D" w:rsidP="00A0123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690" w:type="pct"/>
            <w:vMerge/>
            <w:vAlign w:val="center"/>
          </w:tcPr>
          <w:p w14:paraId="03C80064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</w:p>
        </w:tc>
      </w:tr>
      <w:tr w:rsidR="00A0123A" w:rsidRPr="00E80CCE" w14:paraId="28538818" w14:textId="77777777" w:rsidTr="00BA7B46">
        <w:tc>
          <w:tcPr>
            <w:tcW w:w="585" w:type="pct"/>
            <w:vMerge/>
            <w:shd w:val="clear" w:color="auto" w:fill="E0E0E0"/>
            <w:vAlign w:val="center"/>
          </w:tcPr>
          <w:p w14:paraId="31BA924F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</w:p>
        </w:tc>
        <w:tc>
          <w:tcPr>
            <w:tcW w:w="1069" w:type="pct"/>
            <w:vAlign w:val="center"/>
          </w:tcPr>
          <w:p w14:paraId="5D8BAF13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52C84597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107" w:name="冷冻水泵能耗"/>
            <w:r w:rsidRPr="00E80CCE">
              <w:rPr>
                <w:lang w:val="en-US"/>
              </w:rPr>
              <w:t>2.34</w:t>
            </w:r>
            <w:bookmarkEnd w:id="107"/>
          </w:p>
        </w:tc>
        <w:tc>
          <w:tcPr>
            <w:tcW w:w="634" w:type="pct"/>
            <w:vAlign w:val="center"/>
          </w:tcPr>
          <w:p w14:paraId="68229BF4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108" w:name="参照建筑冷冻水泵能耗"/>
            <w:r w:rsidRPr="00E80CCE">
              <w:rPr>
                <w:lang w:val="en-US"/>
              </w:rPr>
              <w:t>0.00</w:t>
            </w:r>
            <w:bookmarkEnd w:id="108"/>
          </w:p>
        </w:tc>
        <w:tc>
          <w:tcPr>
            <w:tcW w:w="696" w:type="pct"/>
            <w:vMerge/>
            <w:vAlign w:val="center"/>
          </w:tcPr>
          <w:p w14:paraId="12C5C146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79467E8" w14:textId="77777777" w:rsidR="00A0123A" w:rsidRPr="00E80CCE" w:rsidRDefault="00C0305D" w:rsidP="00A0123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690" w:type="pct"/>
            <w:vMerge/>
            <w:vAlign w:val="center"/>
          </w:tcPr>
          <w:p w14:paraId="23630214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</w:p>
        </w:tc>
      </w:tr>
      <w:tr w:rsidR="00A0123A" w:rsidRPr="00E80CCE" w14:paraId="3AC41C20" w14:textId="77777777" w:rsidTr="00BA7B46">
        <w:tc>
          <w:tcPr>
            <w:tcW w:w="585" w:type="pct"/>
            <w:vMerge/>
            <w:shd w:val="clear" w:color="auto" w:fill="E0E0E0"/>
            <w:vAlign w:val="center"/>
          </w:tcPr>
          <w:p w14:paraId="2798B77E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14:paraId="28C42E26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多联机</w:t>
            </w:r>
            <w:r w:rsidRPr="00E80CCE">
              <w:rPr>
                <w:rFonts w:hint="eastAsia"/>
                <w:lang w:val="en-US"/>
              </w:rPr>
              <w:t>/</w:t>
            </w:r>
            <w:r w:rsidRPr="00E80CCE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092B2553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109" w:name="单元式空调能耗"/>
            <w:r w:rsidRPr="00E80CCE">
              <w:rPr>
                <w:lang w:val="en-US"/>
              </w:rPr>
              <w:t>0.00</w:t>
            </w:r>
            <w:bookmarkEnd w:id="109"/>
          </w:p>
        </w:tc>
        <w:tc>
          <w:tcPr>
            <w:tcW w:w="634" w:type="pct"/>
            <w:vAlign w:val="center"/>
          </w:tcPr>
          <w:p w14:paraId="5743997F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110" w:name="参照建筑单元式空调能耗"/>
            <w:r w:rsidRPr="00E80CCE">
              <w:rPr>
                <w:lang w:val="en-US"/>
              </w:rPr>
              <w:t>0.00</w:t>
            </w:r>
            <w:bookmarkEnd w:id="110"/>
          </w:p>
        </w:tc>
        <w:tc>
          <w:tcPr>
            <w:tcW w:w="696" w:type="pct"/>
            <w:vMerge/>
            <w:vAlign w:val="center"/>
          </w:tcPr>
          <w:p w14:paraId="57648DC1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79EFF2D" w14:textId="77777777" w:rsidR="00A0123A" w:rsidRPr="00E80CCE" w:rsidRDefault="00C0305D" w:rsidP="00A0123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690" w:type="pct"/>
            <w:vMerge/>
            <w:vAlign w:val="center"/>
          </w:tcPr>
          <w:p w14:paraId="39B047ED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</w:p>
        </w:tc>
      </w:tr>
      <w:tr w:rsidR="00A0123A" w:rsidRPr="00E80CCE" w14:paraId="6B5583EE" w14:textId="77777777" w:rsidTr="00BA7B46">
        <w:tc>
          <w:tcPr>
            <w:tcW w:w="585" w:type="pct"/>
            <w:vMerge/>
            <w:shd w:val="clear" w:color="auto" w:fill="E0E0E0"/>
            <w:vAlign w:val="center"/>
          </w:tcPr>
          <w:p w14:paraId="1077C6FA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E192602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05D3F59E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111" w:name="空调能耗"/>
            <w:r w:rsidRPr="00E80CCE">
              <w:rPr>
                <w:lang w:val="en-US"/>
              </w:rPr>
              <w:t>17.95</w:t>
            </w:r>
            <w:bookmarkEnd w:id="111"/>
          </w:p>
        </w:tc>
        <w:tc>
          <w:tcPr>
            <w:tcW w:w="634" w:type="pct"/>
            <w:vAlign w:val="center"/>
          </w:tcPr>
          <w:p w14:paraId="2F826E8A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  <w:bookmarkStart w:id="112" w:name="参照建筑空调能耗"/>
            <w:r w:rsidRPr="00E80CCE">
              <w:rPr>
                <w:lang w:val="en-US"/>
              </w:rPr>
              <w:t>0.00</w:t>
            </w:r>
            <w:bookmarkEnd w:id="112"/>
          </w:p>
        </w:tc>
        <w:tc>
          <w:tcPr>
            <w:tcW w:w="696" w:type="pct"/>
            <w:vMerge/>
            <w:vAlign w:val="center"/>
          </w:tcPr>
          <w:p w14:paraId="39D76A31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811AD46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Merge/>
            <w:vAlign w:val="center"/>
          </w:tcPr>
          <w:p w14:paraId="7931173D" w14:textId="77777777" w:rsidR="00A0123A" w:rsidRPr="00E80CCE" w:rsidRDefault="00C0305D" w:rsidP="00A0123A">
            <w:pPr>
              <w:jc w:val="center"/>
              <w:rPr>
                <w:lang w:val="en-US"/>
              </w:rPr>
            </w:pPr>
          </w:p>
        </w:tc>
      </w:tr>
    </w:tbl>
    <w:p w14:paraId="4AB33C91" w14:textId="77777777" w:rsidR="007436B0" w:rsidRDefault="00C0305D"/>
    <w:p w14:paraId="5927714C" w14:textId="77777777" w:rsidR="007B241B" w:rsidRDefault="007B24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325CA8" w14:textId="77777777" w:rsidR="007B241B" w:rsidRDefault="00C0305D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E28C590" wp14:editId="5D3007EB">
            <wp:extent cx="5667375" cy="47053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AC9DB6" wp14:editId="772B12B3">
            <wp:extent cx="5667375" cy="4686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97005" w14:textId="77777777" w:rsidR="007B241B" w:rsidRDefault="007B241B"/>
    <w:p w14:paraId="76EB6B98" w14:textId="77777777" w:rsidR="007B241B" w:rsidRDefault="00C0305D">
      <w:pPr>
        <w:jc w:val="center"/>
      </w:pPr>
      <w:r>
        <w:rPr>
          <w:noProof/>
        </w:rPr>
        <w:drawing>
          <wp:inline distT="0" distB="0" distL="0" distR="0" wp14:anchorId="4A795716" wp14:editId="2C0EBCC9">
            <wp:extent cx="5667375" cy="3743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BA91E" w14:textId="77777777" w:rsidR="007B241B" w:rsidRDefault="007B241B">
      <w:pPr>
        <w:jc w:val="both"/>
      </w:pPr>
    </w:p>
    <w:p w14:paraId="48E3CA53" w14:textId="77777777" w:rsidR="007B241B" w:rsidRDefault="007B241B">
      <w:pPr>
        <w:sectPr w:rsidR="007B241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5D5B79A" w14:textId="77777777" w:rsidR="007B241B" w:rsidRDefault="00C0305D">
      <w:pPr>
        <w:pStyle w:val="1"/>
        <w:jc w:val="both"/>
      </w:pPr>
      <w:bookmarkStart w:id="113" w:name="_Toc97389739"/>
      <w:r>
        <w:lastRenderedPageBreak/>
        <w:t>附录</w:t>
      </w:r>
      <w:bookmarkEnd w:id="113"/>
    </w:p>
    <w:p w14:paraId="52F18CE6" w14:textId="77777777" w:rsidR="007B241B" w:rsidRDefault="00C0305D">
      <w:pPr>
        <w:pStyle w:val="2"/>
      </w:pPr>
      <w:bookmarkStart w:id="114" w:name="_Toc97389740"/>
      <w:r>
        <w:t>工作日</w:t>
      </w:r>
      <w:r>
        <w:t>/</w:t>
      </w:r>
      <w:r>
        <w:t>节假日人员逐时在室率</w:t>
      </w:r>
      <w:r>
        <w:t>(%)</w:t>
      </w:r>
      <w:bookmarkEnd w:id="114"/>
    </w:p>
    <w:p w14:paraId="17B73A5C" w14:textId="77777777" w:rsidR="007B241B" w:rsidRDefault="007B241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E49C3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696F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1B514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939C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B4BB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5321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0023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2B32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ED21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E220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D565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7218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EEA0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5C7A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9C7E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5FDF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DF1C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07C5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DE4E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4261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66A4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8979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C354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3B75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D24F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0504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B241B" w14:paraId="345A3E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D84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3C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A74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2AE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02B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B2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81B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91E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DA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B44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964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3DB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957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8CA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08A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F4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CF5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939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4D1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1BC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EE8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51F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341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156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7E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0826A5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DF5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C2E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F26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963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BB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8AD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22E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02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153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65F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F10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38B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7E6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565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42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C67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9CF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873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5BB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87E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452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487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6F1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D2B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93C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6EA582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6E3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868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D29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CE9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475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649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2D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FA5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48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623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34D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EEC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30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9C6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05D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3D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470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9E0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2FA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750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6E3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808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B6E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52F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B24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05A920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872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5AF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36C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5EF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E81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D92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56A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630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368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706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F2B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EFC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9AD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E36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E9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66F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E27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1B4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DB5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81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E76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982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070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B47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3A8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735F7C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67F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40F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CDF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850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469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281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BF0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FE9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476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5C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FA0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5BA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DF7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FB9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0F5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DB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1CD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3A6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6AE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638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FC7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950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11C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9A4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319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500CA7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B3F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16E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760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BEB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3F1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A82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D21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20A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DED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CA3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F10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913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54E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FF2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271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14C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9AD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ED3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79F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F58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A68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D10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CBA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159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441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02D6A1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A8B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B35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FCE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2F5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FE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769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346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0ED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033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BFF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57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8FF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0E9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57A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96F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C65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E96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AB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866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3C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40B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9F7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9E0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888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F5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65AD88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577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FA2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8D4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825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F6E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38C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341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B4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9FB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21C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9C6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A50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212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D6C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0CE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D32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61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56A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E7E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D74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550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852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E4B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2FD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421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3EC69D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50F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B15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B3B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4E6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0C6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9C3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C6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5F5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A23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A7C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D6B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C8C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7C7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E87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3EB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FD6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28D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D60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02D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D23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8FF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1CB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092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2AE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DFC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B241B" w14:paraId="1C190E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9B0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1F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883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C9D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6D2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9EE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12D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0B5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C44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BB4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34D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FAF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ADE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88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16E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D4F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E0C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F73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4A1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C61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9FB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2C8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3D9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C8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148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B241B" w14:paraId="3993B1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E8D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616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DDA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331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215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0FF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B51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2F1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4E6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C9B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293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754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60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37F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01C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FD7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7CF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514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4B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335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33D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E75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C01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FC0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C7C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B241B" w14:paraId="335058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DCD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89A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ED6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080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6B5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85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82C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2C5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CFC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FF0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4FD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99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18C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DEC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A5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649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9C3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EB8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765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2C6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A55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E0D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EF8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C9D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EEC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B241B" w14:paraId="5D2024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857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D1A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7A7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D53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931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AE7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3EF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1A0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0EC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B84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1B3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DE7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A03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83A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421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044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2FA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945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F82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6C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ABA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FB5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B0E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FF9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093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1704D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F71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D3D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D36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C60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D4A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4D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2F4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9C3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CE6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6EB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A95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4B4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4A2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503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9D8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49F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CB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152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57F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22F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E49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9CE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138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90F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1D6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632A98" w14:textId="77777777" w:rsidR="007B241B" w:rsidRDefault="007B241B">
      <w:pPr>
        <w:jc w:val="both"/>
      </w:pPr>
    </w:p>
    <w:p w14:paraId="1365E862" w14:textId="77777777" w:rsidR="007B241B" w:rsidRDefault="00C0305D">
      <w:r>
        <w:t>注：上行：工作日；下行：节假日</w:t>
      </w:r>
    </w:p>
    <w:p w14:paraId="4790AA67" w14:textId="77777777" w:rsidR="007B241B" w:rsidRDefault="00C0305D">
      <w:pPr>
        <w:pStyle w:val="2"/>
      </w:pPr>
      <w:bookmarkStart w:id="115" w:name="_Toc97389741"/>
      <w:r>
        <w:t>工作日</w:t>
      </w:r>
      <w:r>
        <w:t>/</w:t>
      </w:r>
      <w:r>
        <w:t>节假日照明开关时间表</w:t>
      </w:r>
      <w:r>
        <w:t>(%)</w:t>
      </w:r>
      <w:bookmarkEnd w:id="115"/>
    </w:p>
    <w:p w14:paraId="13E6111B" w14:textId="77777777" w:rsidR="007B241B" w:rsidRDefault="007B241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6CB8E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AEA8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5612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D73C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F8C3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3A5B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89DF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FFF3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DD02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6F10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8C43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BB6A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A6A7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2927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902F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4B37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603B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89C3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E51B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26C0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6C3A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D7EB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4100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7773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56C4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87EF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B241B" w14:paraId="482EE0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6B1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A1D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BE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2F8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DFE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9D3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7AA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6EE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4EA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92D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B9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EC3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D5F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936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E01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B93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F55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A31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2BD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63B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910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140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442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70B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13D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B241B" w14:paraId="051B38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11C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063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312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24C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A35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B59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472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B98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EE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651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07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ED7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62A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416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417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9D4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EE1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4DD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B2A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8FF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8BA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737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AA9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678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05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5EE80F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AF1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B11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5C4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FC5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5D4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DF9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185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C6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661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225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C88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D9D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AFF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C28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EF2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D98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B76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A5B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448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FFB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530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83F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678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AD3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E48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79E32B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D5B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9E7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FA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42C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139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4F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057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3DA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10B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857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B37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0E9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234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516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A4E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AB6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6F8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773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A67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D6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413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575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757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BC9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5B8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378D1A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737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5FD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CEB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5E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129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C0A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E7C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11E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EAF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DEF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B6B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916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7D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D7F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0FE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7C4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2AF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0D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CB2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CBA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EE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412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2CF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CC1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451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B241B" w14:paraId="24B9CB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ABC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EA5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995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9B7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9C7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78D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BFD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8E9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739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A3B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F22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949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5D4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F5A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586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DCA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066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64E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D66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F6E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E31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C80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D85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37A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F3E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052898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53E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B26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684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CC8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060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9FE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5E5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58B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634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C1B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F15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F72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EE8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B7C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CA7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7B1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1A3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894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06D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5FD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C7B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9BD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65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8F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FEA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166BE7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B6B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3F1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CFB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531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58A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5E8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177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1EF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FC0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CD9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86D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475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AF0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1C0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FD8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357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2B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3C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B29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122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D88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962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D5A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EA5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E04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1E278F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B75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ADB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1E2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1A4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158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B04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944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350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A52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CD0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ECD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102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9C4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913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449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817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5F6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2D4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4A5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0ED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534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B5E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888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926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CB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B241B" w14:paraId="49C450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AB2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FD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019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66A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FC7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249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C01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854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DAD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97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D03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E5D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501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D2E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EEF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0CF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59C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4A0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031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DC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21B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FA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3A2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4B1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E32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B241B" w14:paraId="195491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F86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4CC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0FD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32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A5A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EBF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125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DB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FA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2CD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198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348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C26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05C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19C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E49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CFF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554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460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42D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638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5D6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222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A43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4D8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B241B" w14:paraId="4A0EE7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1EC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BC4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916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3E8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3D1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C3B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33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942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653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195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06E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EC3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01A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21D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0BD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2AC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98F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392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B64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C09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87C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452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49B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4CD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DAD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B241B" w14:paraId="768288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F2C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DFA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492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4E4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112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DB7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4DB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A91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A1E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373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356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D83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73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676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D6C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17F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19E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398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2FD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BEA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7A1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C3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F6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E57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71F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5076B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1E2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A6B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76D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788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F6B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62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981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8F3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F6E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749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32F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846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264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665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634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CFA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B04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5F3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109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CA9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FD7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4B9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065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F0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E9C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8B42980" w14:textId="77777777" w:rsidR="007B241B" w:rsidRDefault="007B241B"/>
    <w:p w14:paraId="62A8F415" w14:textId="77777777" w:rsidR="007B241B" w:rsidRDefault="00C0305D">
      <w:r>
        <w:t>注：上行：工作日；下行：节假日</w:t>
      </w:r>
    </w:p>
    <w:p w14:paraId="06A8A8A4" w14:textId="77777777" w:rsidR="007B241B" w:rsidRDefault="00C0305D">
      <w:pPr>
        <w:pStyle w:val="2"/>
      </w:pPr>
      <w:bookmarkStart w:id="116" w:name="_Toc97389742"/>
      <w:r>
        <w:t>工作日</w:t>
      </w:r>
      <w:r>
        <w:t>/</w:t>
      </w:r>
      <w:r>
        <w:t>节假日设备逐时使用率</w:t>
      </w:r>
      <w:r>
        <w:t>(%)</w:t>
      </w:r>
      <w:bookmarkEnd w:id="116"/>
    </w:p>
    <w:p w14:paraId="0F5A5B58" w14:textId="77777777" w:rsidR="007B241B" w:rsidRDefault="007B241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92B04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F088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7CAE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1182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773A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C49A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713A1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E82A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856D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8DCE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EB55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F083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B28E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C261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E1ED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1F9D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9AD5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C3B2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5F86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7217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CC0B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9A2B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5155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B0549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90DB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0643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B241B" w14:paraId="4D7599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B8F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495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F4A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6E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A75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4C8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A8A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9F8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F8F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7D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B57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B14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29C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164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913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A24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599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702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B63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A70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E7B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994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8ED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C1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96C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123D89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6C9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E9C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4A5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7C9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BC0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AA2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D67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88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80A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23F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956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154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8A4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A4A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98F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982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6C3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D98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441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391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0DA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913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F66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85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F36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0379F1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6A6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7E7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3F4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482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28F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081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2B3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435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F4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B83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153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A29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8E8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1E9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AA2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196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44F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012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7F2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89B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A16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16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F8B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EF6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471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154568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ABC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080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79D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E92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5D2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6EC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427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F4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19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683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B41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524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C84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3F6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371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58C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9C7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9CF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8B5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E8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E37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FB7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E1E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C39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56E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569C50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0A7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06E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575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62A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3D1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88F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8C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099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9A0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287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CF0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F8F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054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327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9F2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5D5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84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2FF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149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CAB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296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E4A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F0D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629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406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0B3431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626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24A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75A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6BD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380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AD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EF1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0C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C37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C34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827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A74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5AC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AA0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C6F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0E4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E4D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735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72B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094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BB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88F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693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063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BA5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6B0F0E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9CB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D40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000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17C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13D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654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8C7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666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A8D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7DB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D86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E79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6A5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675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74D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B4A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BE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06F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03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543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90D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321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853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CDC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03C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5B0BFC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58D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964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224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5EB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C44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D98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5A9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924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24E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DF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792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868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67C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C70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6F4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A37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568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8A0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47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57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7A6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6AE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F81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23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C11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2CD028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967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BC7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F9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885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C5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A48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EA3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70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BC7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153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BFF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EF7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04D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765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C7B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532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F3C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DF0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19E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AC6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C99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D90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C0F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CC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072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0F2BA4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4D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C91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00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E50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FD5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30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65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054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3AC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D6E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AB9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93B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1DA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8C6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3BD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197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E4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9E4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AD2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CD8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A8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7A5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B6B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A90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32D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5DABF2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02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4D5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823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350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C28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9A5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11F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DFA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64E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048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811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4B5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401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67C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2AA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834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DD0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7C7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6F3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BC6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F91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642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738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CF5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7A9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62623D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F9F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D5D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740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778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46D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B88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76F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F75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546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4CD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728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9B3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2AF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C56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378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808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3A2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1F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935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1C9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983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057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37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E9B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463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2FBC02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97A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EA2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E54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ED4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9F9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CD4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E95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F3A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8FE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5D8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C32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C6F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F25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48A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0B7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9A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5C3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D95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D39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504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44C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4F3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D5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0AA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634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74D54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C6C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A25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540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260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794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116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90A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662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BA3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624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8A7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E72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6B1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0F5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58B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874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637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E6C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A8B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970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6DC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D4B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33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51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9C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ADAE39" w14:textId="77777777" w:rsidR="007B241B" w:rsidRDefault="007B241B"/>
    <w:p w14:paraId="3E019082" w14:textId="77777777" w:rsidR="007B241B" w:rsidRDefault="00C0305D">
      <w:r>
        <w:t>注：上行：工作日；下行：节假日</w:t>
      </w:r>
    </w:p>
    <w:p w14:paraId="5D118FDC" w14:textId="77777777" w:rsidR="007B241B" w:rsidRDefault="00C0305D">
      <w:pPr>
        <w:pStyle w:val="2"/>
      </w:pPr>
      <w:bookmarkStart w:id="117" w:name="_Toc9738974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7"/>
    </w:p>
    <w:p w14:paraId="05C8D373" w14:textId="77777777" w:rsidR="007B241B" w:rsidRDefault="007B241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600F5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4A52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1138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7D32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C4B3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E8B3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ECDB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6A31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ACF3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C5D7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AEBC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3548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EC43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95D0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2852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9DD3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8507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4863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E4F7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B4D6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4C1E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FAD3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3BE1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F4B6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D3F6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561A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B241B" w14:paraId="524DF5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8E5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849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28D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B31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590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ACC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239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77B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827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867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797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E24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12F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5EA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0D1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6F8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095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7DF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F54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7E9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24BF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8E9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796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B37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F17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02523D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69E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C5E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A92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F12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DAB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34A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083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0BF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BE1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D97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906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9CC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649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0C8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836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85E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97D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A6B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0F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A7D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2F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AA0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EE1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8AC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FA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B241B" w14:paraId="0573A2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C56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165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30D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74E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C91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44E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520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613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401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A8D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F44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71B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EB4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BC3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5C8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476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72F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562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047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313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C8F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87D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614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C35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A62A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01B14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465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D77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CCB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A7C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5D9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B9E6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A32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70B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7931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1170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B7D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E89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7EE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8D87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3D52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655B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238E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F41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4F8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951D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388C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49D9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CE65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B3E3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1F8" w14:textId="77777777" w:rsidR="001211D7" w:rsidRDefault="00C030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E97554" w14:textId="77777777" w:rsidR="007B241B" w:rsidRDefault="007B241B"/>
    <w:p w14:paraId="7C46D1CF" w14:textId="77777777" w:rsidR="007B241B" w:rsidRDefault="00C0305D">
      <w:r>
        <w:t>注：上行：工作日；下行：节假日</w:t>
      </w:r>
    </w:p>
    <w:p w14:paraId="43EBE690" w14:textId="77777777" w:rsidR="007B241B" w:rsidRDefault="007B241B"/>
    <w:sectPr w:rsidR="007B241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9CC1" w14:textId="77777777" w:rsidR="00C0305D" w:rsidRDefault="00C0305D" w:rsidP="00203A7D">
      <w:r>
        <w:separator/>
      </w:r>
    </w:p>
  </w:endnote>
  <w:endnote w:type="continuationSeparator" w:id="0">
    <w:p w14:paraId="22F227A5" w14:textId="77777777" w:rsidR="00C0305D" w:rsidRDefault="00C0305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4A2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96C99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FC4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63F1">
      <w:rPr>
        <w:rStyle w:val="a9"/>
        <w:noProof/>
      </w:rPr>
      <w:t>3</w:t>
    </w:r>
    <w:r>
      <w:rPr>
        <w:rStyle w:val="a9"/>
      </w:rPr>
      <w:fldChar w:fldCharType="end"/>
    </w:r>
  </w:p>
  <w:p w14:paraId="1589B09F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E24B6" w14:textId="77777777" w:rsidR="00C0305D" w:rsidRDefault="00C0305D" w:rsidP="00203A7D">
      <w:r>
        <w:separator/>
      </w:r>
    </w:p>
  </w:footnote>
  <w:footnote w:type="continuationSeparator" w:id="0">
    <w:p w14:paraId="6668297B" w14:textId="77777777" w:rsidR="00C0305D" w:rsidRDefault="00C0305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AA60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62FCC87F" wp14:editId="16A494FE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A1"/>
    <w:rsid w:val="00037A4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80EFC"/>
    <w:rsid w:val="00394BA1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B241B"/>
    <w:rsid w:val="007B5194"/>
    <w:rsid w:val="007D7FC4"/>
    <w:rsid w:val="00883D6C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0305D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2F49A7B"/>
  <w15:chartTrackingRefBased/>
  <w15:docId w15:val="{3AAF75AF-65C5-41AC-86B3-3843D3ED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8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14</Pages>
  <Words>1609</Words>
  <Characters>9173</Characters>
  <Application>Microsoft Office Word</Application>
  <DocSecurity>0</DocSecurity>
  <Lines>76</Lines>
  <Paragraphs>21</Paragraphs>
  <ScaleCrop>false</ScaleCrop>
  <Company>ths</Company>
  <LinksUpToDate>false</LinksUpToDate>
  <CharactersWithSpaces>10761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本地账户</dc:creator>
  <cp:keywords/>
  <cp:lastModifiedBy>严 思劢</cp:lastModifiedBy>
  <cp:revision>1</cp:revision>
  <cp:lastPrinted>1899-12-31T16:00:00Z</cp:lastPrinted>
  <dcterms:created xsi:type="dcterms:W3CDTF">2022-03-05T08:21:00Z</dcterms:created>
  <dcterms:modified xsi:type="dcterms:W3CDTF">2022-03-05T08:22:00Z</dcterms:modified>
</cp:coreProperties>
</file>