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XXX办公楼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浙江</w:t>
            </w:r>
            <w:r>
              <w:t>-</w:t>
            </w:r>
            <w:r>
              <w:t>杭州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r w:rsidRPr="00D40158">
              <w:rPr>
                <w:rFonts w:ascii="宋体" w:hAnsi="宋体" w:hint="eastAsia"/>
                <w:szCs w:val="21"/>
              </w:rPr>
              <w:t>杭州XXX房地产有限责任公司</w:t>
            </w:r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杭州XXX建筑设计有限责任公司</w:t>
            </w:r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2021年6月15日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建筑碳排放CEEB2022</w:t>
            </w:r>
            <w:bookmarkEnd w:id="8"/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20210606</w:t>
            </w:r>
            <w:bookmarkEnd w:id="9"/>
          </w:p>
        </w:tc>
      </w:tr>
      <w:tr w:rsidR="00C67778" w:rsidRPr="00D40158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T18701009549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1" w:name="_GoBack"/>
    <w:bookmarkEnd w:id="11"/>
    <w:p w:rsidR="004C3992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74658443" w:history="1">
        <w:r w:rsidR="004C3992" w:rsidRPr="00B94E96">
          <w:rPr>
            <w:rStyle w:val="a6"/>
          </w:rPr>
          <w:t>1</w:t>
        </w:r>
        <w:r w:rsidR="004C399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C3992" w:rsidRPr="00B94E96">
          <w:rPr>
            <w:rStyle w:val="a6"/>
            <w:rFonts w:hint="eastAsia"/>
          </w:rPr>
          <w:t>建筑概况</w:t>
        </w:r>
        <w:r w:rsidR="004C3992">
          <w:rPr>
            <w:webHidden/>
          </w:rPr>
          <w:tab/>
        </w:r>
        <w:r w:rsidR="004C3992">
          <w:rPr>
            <w:webHidden/>
          </w:rPr>
          <w:fldChar w:fldCharType="begin"/>
        </w:r>
        <w:r w:rsidR="004C3992">
          <w:rPr>
            <w:webHidden/>
          </w:rPr>
          <w:instrText xml:space="preserve"> PAGEREF _Toc74658443 \h </w:instrText>
        </w:r>
        <w:r w:rsidR="004C3992">
          <w:rPr>
            <w:webHidden/>
          </w:rPr>
        </w:r>
        <w:r w:rsidR="004C3992">
          <w:rPr>
            <w:webHidden/>
          </w:rPr>
          <w:fldChar w:fldCharType="separate"/>
        </w:r>
        <w:r w:rsidR="004C3992">
          <w:rPr>
            <w:webHidden/>
          </w:rPr>
          <w:t>3</w:t>
        </w:r>
        <w:r w:rsidR="004C3992">
          <w:rPr>
            <w:webHidden/>
          </w:rPr>
          <w:fldChar w:fldCharType="end"/>
        </w:r>
      </w:hyperlink>
    </w:p>
    <w:p w:rsidR="004C3992" w:rsidRDefault="004C399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44" w:history="1">
        <w:r w:rsidRPr="00B94E96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4E96">
          <w:rPr>
            <w:rStyle w:val="a6"/>
            <w:rFonts w:hint="eastAsia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45" w:history="1">
        <w:r w:rsidRPr="00B94E96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4E96">
          <w:rPr>
            <w:rStyle w:val="a6"/>
            <w:rFonts w:hint="eastAsia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46" w:history="1">
        <w:r w:rsidRPr="00B94E96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4E96">
          <w:rPr>
            <w:rStyle w:val="a6"/>
            <w:rFonts w:hint="eastAsia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4658447" w:history="1">
        <w:r w:rsidRPr="00B94E96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4E96">
          <w:rPr>
            <w:rStyle w:val="a6"/>
            <w:rFonts w:hint="eastAsia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4658448" w:history="1">
        <w:r w:rsidRPr="00B94E96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4E96">
          <w:rPr>
            <w:rStyle w:val="a6"/>
            <w:rFonts w:hint="eastAsia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4658449" w:history="1">
        <w:r w:rsidRPr="00B94E96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4E96">
          <w:rPr>
            <w:rStyle w:val="a6"/>
            <w:rFonts w:hint="eastAsia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4658450" w:history="1">
        <w:r w:rsidRPr="00B94E96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4E96">
          <w:rPr>
            <w:rStyle w:val="a6"/>
            <w:rFonts w:hint="eastAsia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51" w:history="1">
        <w:r w:rsidRPr="00B94E96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4E96">
          <w:rPr>
            <w:rStyle w:val="a6"/>
            <w:rFonts w:hint="eastAsia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52" w:history="1">
        <w:r w:rsidRPr="00B94E96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4E96">
          <w:rPr>
            <w:rStyle w:val="a6"/>
            <w:rFonts w:hint="eastAsia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53" w:history="1">
        <w:r w:rsidRPr="00B94E96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4E96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4658454" w:history="1">
        <w:r w:rsidRPr="00B94E96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4E96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4658455" w:history="1">
        <w:r w:rsidRPr="00B94E96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4E96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56" w:history="1">
        <w:r w:rsidRPr="00B94E96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4E96">
          <w:rPr>
            <w:rStyle w:val="a6"/>
            <w:rFonts w:hint="eastAsia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4658457" w:history="1">
        <w:r w:rsidRPr="00B94E96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4E96">
          <w:rPr>
            <w:rStyle w:val="a6"/>
            <w:rFonts w:hint="eastAsia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4658458" w:history="1">
        <w:r w:rsidRPr="00B94E96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4E96">
          <w:rPr>
            <w:rStyle w:val="a6"/>
            <w:rFonts w:hint="eastAsia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74658459" w:history="1">
        <w:r w:rsidRPr="00B94E96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4E96">
          <w:rPr>
            <w:rStyle w:val="a6"/>
            <w:rFonts w:hint="eastAsia"/>
          </w:rPr>
          <w:t>多联机</w:t>
        </w:r>
        <w:r w:rsidRPr="00B94E96">
          <w:rPr>
            <w:rStyle w:val="a6"/>
          </w:rPr>
          <w:t>/</w:t>
        </w:r>
        <w:r w:rsidRPr="00B94E96">
          <w:rPr>
            <w:rStyle w:val="a6"/>
            <w:rFonts w:hint="eastAsia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4658460" w:history="1">
        <w:r w:rsidRPr="00B94E96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4E96">
          <w:rPr>
            <w:rStyle w:val="a6"/>
            <w:rFonts w:hint="eastAsia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74658461" w:history="1">
        <w:r w:rsidRPr="00B94E96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4E96">
          <w:rPr>
            <w:rStyle w:val="a6"/>
            <w:rFonts w:hint="eastAsia"/>
          </w:rPr>
          <w:t>多联机</w:t>
        </w:r>
        <w:r w:rsidRPr="00B94E96">
          <w:rPr>
            <w:rStyle w:val="a6"/>
          </w:rPr>
          <w:t>/</w:t>
        </w:r>
        <w:r w:rsidRPr="00B94E96">
          <w:rPr>
            <w:rStyle w:val="a6"/>
            <w:rFonts w:hint="eastAsia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4658462" w:history="1">
        <w:r w:rsidRPr="00B94E96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4E96">
          <w:rPr>
            <w:rStyle w:val="a6"/>
            <w:rFonts w:hint="eastAsia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63" w:history="1">
        <w:r w:rsidRPr="00B94E96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4E96">
          <w:rPr>
            <w:rStyle w:val="a6"/>
            <w:rFonts w:hint="eastAsia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64" w:history="1">
        <w:r w:rsidRPr="00B94E96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4E96">
          <w:rPr>
            <w:rStyle w:val="a6"/>
            <w:rFonts w:hint="eastAsia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65" w:history="1">
        <w:r w:rsidRPr="00B94E96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4E96">
          <w:rPr>
            <w:rStyle w:val="a6"/>
            <w:rFonts w:hint="eastAsia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66" w:history="1">
        <w:r w:rsidRPr="00B94E96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4E96">
          <w:rPr>
            <w:rStyle w:val="a6"/>
            <w:rFonts w:hint="eastAsia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67" w:history="1">
        <w:r w:rsidRPr="00B94E96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4E96">
          <w:rPr>
            <w:rStyle w:val="a6"/>
            <w:rFonts w:hint="eastAsia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4658468" w:history="1">
        <w:r w:rsidRPr="00B94E96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4E96">
          <w:rPr>
            <w:rStyle w:val="a6"/>
            <w:rFonts w:hint="eastAsia"/>
          </w:rPr>
          <w:t>扶梯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4658469" w:history="1">
        <w:r w:rsidRPr="00B94E96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4E96">
          <w:rPr>
            <w:rStyle w:val="a6"/>
            <w:rFonts w:hint="eastAsia"/>
          </w:rPr>
          <w:t>电梯碳排放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70" w:history="1">
        <w:r w:rsidRPr="00B94E96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4E96">
          <w:rPr>
            <w:rStyle w:val="a6"/>
            <w:rFonts w:hint="eastAsia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71" w:history="1">
        <w:r w:rsidRPr="00B94E96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4E96">
          <w:rPr>
            <w:rStyle w:val="a6"/>
            <w:rFonts w:hint="eastAsia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4658472" w:history="1">
        <w:r w:rsidRPr="00B94E96">
          <w:rPr>
            <w:rStyle w:val="a6"/>
            <w:lang w:val="en-GB"/>
          </w:rPr>
          <w:t>15.1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4E96">
          <w:rPr>
            <w:rStyle w:val="a6"/>
            <w:rFonts w:hint="eastAsia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4658473" w:history="1">
        <w:r w:rsidRPr="00B94E96">
          <w:rPr>
            <w:rStyle w:val="a6"/>
            <w:lang w:val="en-GB"/>
          </w:rPr>
          <w:t>15.2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4E96">
          <w:rPr>
            <w:rStyle w:val="a6"/>
            <w:rFonts w:hint="eastAsia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4658474" w:history="1">
        <w:r w:rsidRPr="00B94E96">
          <w:rPr>
            <w:rStyle w:val="a6"/>
            <w:lang w:val="en-GB"/>
          </w:rPr>
          <w:t>15.3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4E96">
          <w:rPr>
            <w:rStyle w:val="a6"/>
            <w:rFonts w:hint="eastAsia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4658475" w:history="1">
        <w:r w:rsidRPr="00B94E96">
          <w:rPr>
            <w:rStyle w:val="a6"/>
            <w:lang w:val="en-GB"/>
          </w:rPr>
          <w:t>15.4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4E96">
          <w:rPr>
            <w:rStyle w:val="a6"/>
            <w:rFonts w:hint="eastAsia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4658476" w:history="1">
        <w:r w:rsidRPr="00B94E96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94E96">
          <w:rPr>
            <w:rStyle w:val="a6"/>
            <w:rFonts w:hint="eastAsia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4658477" w:history="1">
        <w:r w:rsidRPr="00B94E96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4E96">
          <w:rPr>
            <w:rStyle w:val="a6"/>
            <w:rFonts w:hint="eastAsia"/>
          </w:rPr>
          <w:t>工作日</w:t>
        </w:r>
        <w:r w:rsidRPr="00B94E96">
          <w:rPr>
            <w:rStyle w:val="a6"/>
          </w:rPr>
          <w:t>/</w:t>
        </w:r>
        <w:r w:rsidRPr="00B94E96">
          <w:rPr>
            <w:rStyle w:val="a6"/>
            <w:rFonts w:hint="eastAsia"/>
          </w:rPr>
          <w:t>节假日人员逐时在室率</w:t>
        </w:r>
        <w:r w:rsidRPr="00B94E9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4658478" w:history="1">
        <w:r w:rsidRPr="00B94E96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4E96">
          <w:rPr>
            <w:rStyle w:val="a6"/>
            <w:rFonts w:hint="eastAsia"/>
          </w:rPr>
          <w:t>工作日</w:t>
        </w:r>
        <w:r w:rsidRPr="00B94E96">
          <w:rPr>
            <w:rStyle w:val="a6"/>
          </w:rPr>
          <w:t>/</w:t>
        </w:r>
        <w:r w:rsidRPr="00B94E96">
          <w:rPr>
            <w:rStyle w:val="a6"/>
            <w:rFonts w:hint="eastAsia"/>
          </w:rPr>
          <w:t>节假日照明开关时间表</w:t>
        </w:r>
        <w:r w:rsidRPr="00B94E9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4658479" w:history="1">
        <w:r w:rsidRPr="00B94E96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4E96">
          <w:rPr>
            <w:rStyle w:val="a6"/>
            <w:rFonts w:hint="eastAsia"/>
          </w:rPr>
          <w:t>工作日</w:t>
        </w:r>
        <w:r w:rsidRPr="00B94E96">
          <w:rPr>
            <w:rStyle w:val="a6"/>
          </w:rPr>
          <w:t>/</w:t>
        </w:r>
        <w:r w:rsidRPr="00B94E96">
          <w:rPr>
            <w:rStyle w:val="a6"/>
            <w:rFonts w:hint="eastAsia"/>
          </w:rPr>
          <w:t>节假日设备逐时使用率</w:t>
        </w:r>
        <w:r w:rsidRPr="00B94E96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4C3992" w:rsidRDefault="004C3992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74658480" w:history="1">
        <w:r w:rsidRPr="00B94E96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94E96">
          <w:rPr>
            <w:rStyle w:val="a6"/>
            <w:rFonts w:hint="eastAsia"/>
          </w:rPr>
          <w:t>工作日</w:t>
        </w:r>
        <w:r w:rsidRPr="00B94E96">
          <w:rPr>
            <w:rStyle w:val="a6"/>
          </w:rPr>
          <w:t>/</w:t>
        </w:r>
        <w:r w:rsidRPr="00B94E96">
          <w:rPr>
            <w:rStyle w:val="a6"/>
            <w:rFonts w:hint="eastAsia"/>
          </w:rPr>
          <w:t>节假日空调系统运行时间表</w:t>
        </w:r>
        <w:r w:rsidRPr="00B94E96">
          <w:rPr>
            <w:rStyle w:val="a6"/>
          </w:rPr>
          <w:t>(1:</w:t>
        </w:r>
        <w:r w:rsidRPr="00B94E96">
          <w:rPr>
            <w:rStyle w:val="a6"/>
            <w:rFonts w:hint="eastAsia"/>
          </w:rPr>
          <w:t>开</w:t>
        </w:r>
        <w:r w:rsidRPr="00B94E96">
          <w:rPr>
            <w:rStyle w:val="a6"/>
          </w:rPr>
          <w:t>,0:</w:t>
        </w:r>
        <w:r w:rsidRPr="00B94E96">
          <w:rPr>
            <w:rStyle w:val="a6"/>
            <w:rFonts w:hint="eastAsia"/>
          </w:rPr>
          <w:t>关</w:t>
        </w:r>
        <w:r w:rsidRPr="00B94E96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_Toc74658480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2" w:name="_Toc74658443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XXX</w:t>
            </w:r>
            <w:r>
              <w:t>办公楼</w:t>
            </w:r>
            <w:bookmarkEnd w:id="13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浙江</w:t>
            </w:r>
            <w:r>
              <w:t>-</w:t>
            </w:r>
            <w:r>
              <w:t>杭州</w:t>
            </w:r>
            <w:bookmarkEnd w:id="14"/>
          </w:p>
        </w:tc>
      </w:tr>
      <w:tr w:rsidR="00037A4C" w:rsidRPr="00FF2243" w:rsidTr="00853D5D">
        <w:tc>
          <w:tcPr>
            <w:tcW w:w="2763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30.23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120.17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:rsidTr="00853D5D">
        <w:tc>
          <w:tcPr>
            <w:tcW w:w="2763" w:type="dxa"/>
            <w:shd w:val="clear" w:color="auto" w:fill="E6E6E6"/>
          </w:tcPr>
          <w:p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建筑寿命"/>
            <w:r>
              <w:t>50</w:t>
            </w:r>
            <w:bookmarkEnd w:id="17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面积"/>
            <w:r w:rsidRPr="00FF2243">
              <w:rPr>
                <w:rFonts w:ascii="宋体" w:hAnsi="宋体" w:hint="eastAsia"/>
                <w:lang w:val="en-US"/>
              </w:rPr>
              <w:t>3313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9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9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1" w:name="地下建筑层数"/>
            <w:r>
              <w:t>0</w:t>
            </w:r>
            <w:bookmarkEnd w:id="21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高度"/>
            <w:r w:rsidRPr="00FF2243">
              <w:rPr>
                <w:rFonts w:ascii="宋体" w:hAnsi="宋体" w:hint="eastAsia"/>
                <w:lang w:val="en-US"/>
              </w:rPr>
              <w:t>13.5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3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3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14907.64</w:t>
            </w:r>
            <w:bookmarkEnd w:id="24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5472.21</w:t>
            </w:r>
            <w:bookmarkEnd w:id="25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  <w:tr w:rsidR="001F2EAE" w:rsidRPr="00FF2243" w:rsidTr="00853D5D">
        <w:tc>
          <w:tcPr>
            <w:tcW w:w="2763" w:type="dxa"/>
            <w:shd w:val="clear" w:color="auto" w:fill="E6E6E6"/>
          </w:tcPr>
          <w:p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:rsidR="001F2EAE" w:rsidRDefault="001F2EAE" w:rsidP="00FF2243">
            <w:pPr>
              <w:pStyle w:val="a0"/>
              <w:ind w:firstLineChars="0" w:firstLine="0"/>
            </w:pPr>
            <w:bookmarkStart w:id="30" w:name="控温期"/>
            <w:r>
              <w:t>全年控温</w:t>
            </w:r>
            <w:bookmarkEnd w:id="30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31" w:name="TitleFormat"/>
    </w:p>
    <w:p w:rsidR="00033A7A" w:rsidRDefault="00732438" w:rsidP="00824A6F">
      <w:pPr>
        <w:pStyle w:val="1"/>
      </w:pPr>
      <w:bookmarkStart w:id="32" w:name="_Toc74658444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1"/>
      <w:bookmarkEnd w:id="32"/>
    </w:p>
    <w:p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3" w:name="计算依据"/>
      <w:bookmarkEnd w:id="33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:rsidR="00684363" w:rsidRDefault="00E46C06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(GB/T 51366-2019)</w:t>
      </w:r>
    </w:p>
    <w:p w:rsidR="00684363" w:rsidRDefault="00E46C06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:rsidR="00684363" w:rsidRDefault="00E46C06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:rsidR="00684363" w:rsidRDefault="00E46C06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:rsidR="00684363" w:rsidRDefault="00684363">
      <w:pPr>
        <w:pStyle w:val="a0"/>
        <w:ind w:firstLineChars="0" w:firstLine="0"/>
        <w:rPr>
          <w:lang w:val="en-US"/>
        </w:rPr>
      </w:pPr>
    </w:p>
    <w:p w:rsidR="005F23B3" w:rsidRDefault="005F23B3" w:rsidP="005F23B3">
      <w:pPr>
        <w:pStyle w:val="1"/>
        <w:tabs>
          <w:tab w:val="left" w:pos="432"/>
        </w:tabs>
      </w:pPr>
      <w:bookmarkStart w:id="34" w:name="_Toc59800596"/>
      <w:bookmarkStart w:id="35" w:name="_Toc58336110"/>
      <w:bookmarkStart w:id="36" w:name="_Toc59787735"/>
      <w:bookmarkStart w:id="37" w:name="_Toc59802421"/>
      <w:bookmarkStart w:id="38" w:name="_Toc74658445"/>
      <w:r>
        <w:rPr>
          <w:rFonts w:hint="eastAsia"/>
        </w:rPr>
        <w:t>软件介绍</w:t>
      </w:r>
      <w:bookmarkEnd w:id="34"/>
      <w:bookmarkEnd w:id="35"/>
      <w:bookmarkEnd w:id="36"/>
      <w:bookmarkEnd w:id="37"/>
      <w:bookmarkEnd w:id="38"/>
    </w:p>
    <w:p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9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bookmarkEnd w:id="39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:rsidR="00A23AC4" w:rsidRDefault="00B31357" w:rsidP="00B31357">
      <w:pPr>
        <w:pStyle w:val="1"/>
      </w:pPr>
      <w:bookmarkStart w:id="40" w:name="_Toc74658446"/>
      <w:r>
        <w:rPr>
          <w:rFonts w:hint="eastAsia"/>
        </w:rPr>
        <w:lastRenderedPageBreak/>
        <w:t>气象数据</w:t>
      </w:r>
      <w:bookmarkEnd w:id="40"/>
    </w:p>
    <w:p w:rsidR="00B31357" w:rsidRDefault="008244A0" w:rsidP="008244A0">
      <w:pPr>
        <w:pStyle w:val="2"/>
      </w:pPr>
      <w:bookmarkStart w:id="41" w:name="_Toc74658447"/>
      <w:r>
        <w:rPr>
          <w:rFonts w:hint="eastAsia"/>
        </w:rPr>
        <w:t>气象地点</w:t>
      </w:r>
      <w:bookmarkEnd w:id="41"/>
    </w:p>
    <w:p w:rsidR="005E385A" w:rsidRPr="005E385A" w:rsidRDefault="005E385A" w:rsidP="005E385A">
      <w:pPr>
        <w:pStyle w:val="a0"/>
        <w:ind w:firstLine="420"/>
        <w:rPr>
          <w:lang w:val="en-US"/>
        </w:rPr>
      </w:pPr>
      <w:bookmarkStart w:id="42" w:name="气象数据来源"/>
      <w:r>
        <w:t>浙江</w:t>
      </w:r>
      <w:r>
        <w:t>-</w:t>
      </w:r>
      <w:r>
        <w:t>杭州</w:t>
      </w:r>
      <w:r>
        <w:t xml:space="preserve">, </w:t>
      </w:r>
      <w:r>
        <w:t>《建筑节能气象参数标准》</w:t>
      </w:r>
      <w:bookmarkEnd w:id="42"/>
    </w:p>
    <w:p w:rsidR="008244A0" w:rsidRDefault="00483CEF" w:rsidP="00483CEF">
      <w:pPr>
        <w:pStyle w:val="2"/>
      </w:pPr>
      <w:bookmarkStart w:id="43" w:name="_Toc74658448"/>
      <w:r>
        <w:rPr>
          <w:rFonts w:hint="eastAsia"/>
        </w:rPr>
        <w:t>逐日干球温度表</w:t>
      </w:r>
      <w:bookmarkEnd w:id="43"/>
    </w:p>
    <w:p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4" w:name="日均干球温度变化表"/>
      <w:bookmarkEnd w:id="44"/>
      <w:r>
        <w:rPr>
          <w:noProof/>
          <w:lang w:val="en-US"/>
        </w:rPr>
        <w:drawing>
          <wp:inline distT="0" distB="0" distL="0" distR="0">
            <wp:extent cx="5610814" cy="257202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39" w:rsidRDefault="00483CEF" w:rsidP="00902539">
      <w:pPr>
        <w:pStyle w:val="2"/>
      </w:pPr>
      <w:bookmarkStart w:id="45" w:name="_Toc74658449"/>
      <w:r>
        <w:rPr>
          <w:rFonts w:hint="eastAsia"/>
        </w:rPr>
        <w:t>逐月辐照量表</w:t>
      </w:r>
      <w:bookmarkEnd w:id="45"/>
    </w:p>
    <w:p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6" w:name="逐月辐照量图表"/>
      <w:bookmarkEnd w:id="46"/>
      <w:r>
        <w:rPr>
          <w:noProof/>
          <w:lang w:val="en-US"/>
        </w:rPr>
        <w:drawing>
          <wp:inline distT="0" distB="0" distL="0" distR="0">
            <wp:extent cx="5610814" cy="2324344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EF" w:rsidRDefault="00483CEF" w:rsidP="00483CEF">
      <w:pPr>
        <w:pStyle w:val="2"/>
      </w:pPr>
      <w:bookmarkStart w:id="47" w:name="_Toc74658450"/>
      <w:r>
        <w:rPr>
          <w:rFonts w:hint="eastAsia"/>
        </w:rPr>
        <w:t>峰值工况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684363">
        <w:tc>
          <w:tcPr>
            <w:tcW w:w="1131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684363">
        <w:tc>
          <w:tcPr>
            <w:tcW w:w="1131" w:type="dxa"/>
            <w:shd w:val="clear" w:color="auto" w:fill="E6E6E6"/>
            <w:vAlign w:val="center"/>
          </w:tcPr>
          <w:p w:rsidR="00684363" w:rsidRDefault="00E46C06">
            <w:r>
              <w:t>最热</w:t>
            </w:r>
          </w:p>
        </w:tc>
        <w:tc>
          <w:tcPr>
            <w:tcW w:w="1975" w:type="dxa"/>
            <w:vAlign w:val="center"/>
          </w:tcPr>
          <w:p w:rsidR="00684363" w:rsidRDefault="00E46C06">
            <w:r>
              <w:t>08</w:t>
            </w:r>
            <w:r>
              <w:t>月</w:t>
            </w:r>
            <w:r>
              <w:t>04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684363" w:rsidRDefault="00E46C06">
            <w:r>
              <w:t>37.2</w:t>
            </w:r>
          </w:p>
        </w:tc>
        <w:tc>
          <w:tcPr>
            <w:tcW w:w="1556" w:type="dxa"/>
            <w:vAlign w:val="center"/>
          </w:tcPr>
          <w:p w:rsidR="00684363" w:rsidRDefault="00E46C06">
            <w:r>
              <w:t>27.2</w:t>
            </w:r>
          </w:p>
        </w:tc>
        <w:tc>
          <w:tcPr>
            <w:tcW w:w="1556" w:type="dxa"/>
            <w:vAlign w:val="center"/>
          </w:tcPr>
          <w:p w:rsidR="00684363" w:rsidRDefault="00E46C06">
            <w:r>
              <w:t>19.1</w:t>
            </w:r>
          </w:p>
        </w:tc>
        <w:tc>
          <w:tcPr>
            <w:tcW w:w="1556" w:type="dxa"/>
            <w:vAlign w:val="center"/>
          </w:tcPr>
          <w:p w:rsidR="00684363" w:rsidRDefault="00E46C06">
            <w:r>
              <w:t>86.5</w:t>
            </w:r>
          </w:p>
        </w:tc>
      </w:tr>
      <w:tr w:rsidR="00684363">
        <w:tc>
          <w:tcPr>
            <w:tcW w:w="1131" w:type="dxa"/>
            <w:shd w:val="clear" w:color="auto" w:fill="E6E6E6"/>
            <w:vAlign w:val="center"/>
          </w:tcPr>
          <w:p w:rsidR="00684363" w:rsidRDefault="00E46C06">
            <w:r>
              <w:t>最冷</w:t>
            </w:r>
          </w:p>
        </w:tc>
        <w:tc>
          <w:tcPr>
            <w:tcW w:w="1975" w:type="dxa"/>
            <w:vAlign w:val="center"/>
          </w:tcPr>
          <w:p w:rsidR="00684363" w:rsidRDefault="00E46C06">
            <w:r>
              <w:t>02</w:t>
            </w:r>
            <w:r>
              <w:t>月</w:t>
            </w:r>
            <w:r>
              <w:t>01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684363" w:rsidRDefault="00E46C06">
            <w:r>
              <w:t>-6.1</w:t>
            </w:r>
          </w:p>
        </w:tc>
        <w:tc>
          <w:tcPr>
            <w:tcW w:w="1556" w:type="dxa"/>
            <w:vAlign w:val="center"/>
          </w:tcPr>
          <w:p w:rsidR="00684363" w:rsidRDefault="00E46C06">
            <w:r>
              <w:t>-6.7</w:t>
            </w:r>
          </w:p>
        </w:tc>
        <w:tc>
          <w:tcPr>
            <w:tcW w:w="1556" w:type="dxa"/>
            <w:vAlign w:val="center"/>
          </w:tcPr>
          <w:p w:rsidR="00684363" w:rsidRDefault="00E46C06">
            <w:r>
              <w:t>1.7</w:t>
            </w:r>
          </w:p>
        </w:tc>
        <w:tc>
          <w:tcPr>
            <w:tcW w:w="1556" w:type="dxa"/>
            <w:vAlign w:val="center"/>
          </w:tcPr>
          <w:p w:rsidR="00684363" w:rsidRDefault="00E46C06">
            <w:r>
              <w:t>-1.9</w:t>
            </w:r>
          </w:p>
        </w:tc>
      </w:tr>
    </w:tbl>
    <w:p w:rsidR="00B31357" w:rsidRPr="00A23AC4" w:rsidRDefault="00B31357" w:rsidP="00A23AC4">
      <w:pPr>
        <w:pStyle w:val="1"/>
        <w:widowControl w:val="0"/>
        <w:jc w:val="both"/>
      </w:pPr>
      <w:bookmarkStart w:id="48" w:name="气象峰值工况"/>
      <w:bookmarkStart w:id="49" w:name="_Toc74658451"/>
      <w:bookmarkEnd w:id="48"/>
      <w:r>
        <w:lastRenderedPageBreak/>
        <w:t>围护结构</w:t>
      </w:r>
      <w:bookmarkEnd w:id="49"/>
    </w:p>
    <w:p w:rsidR="00684363" w:rsidRDefault="00E46C06">
      <w:pPr>
        <w:pStyle w:val="1"/>
        <w:widowControl w:val="0"/>
        <w:jc w:val="both"/>
      </w:pPr>
      <w:bookmarkStart w:id="50" w:name="_Toc74658452"/>
      <w:r>
        <w:t>围护结构概况</w:t>
      </w:r>
      <w:bookmarkEnd w:id="50"/>
    </w:p>
    <w:p w:rsidR="00684363" w:rsidRDefault="00684363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bookmarkStart w:id="51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1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46C06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bookmarkStart w:id="52" w:name="屋顶K"/>
            <w:r>
              <w:rPr>
                <w:rFonts w:hint="eastAsia"/>
                <w:bCs/>
                <w:szCs w:val="21"/>
              </w:rPr>
              <w:t>0.50</w:t>
            </w:r>
            <w:bookmarkEnd w:id="52"/>
            <w:r>
              <w:rPr>
                <w:rFonts w:hint="eastAsia"/>
                <w:bCs/>
                <w:szCs w:val="21"/>
              </w:rPr>
              <w:t>(D:</w:t>
            </w:r>
            <w:bookmarkStart w:id="53" w:name="屋顶D"/>
            <w:r w:rsidRPr="00AB0512">
              <w:rPr>
                <w:rFonts w:hint="eastAsia"/>
                <w:bCs/>
                <w:szCs w:val="21"/>
              </w:rPr>
              <w:t>3.90</w:t>
            </w:r>
            <w:bookmarkEnd w:id="53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46C06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bookmarkStart w:id="54" w:name="外墙K"/>
            <w:r>
              <w:rPr>
                <w:rFonts w:hint="eastAsia"/>
                <w:bCs/>
                <w:szCs w:val="21"/>
              </w:rPr>
              <w:t>0.69</w:t>
            </w:r>
            <w:bookmarkEnd w:id="54"/>
            <w:r>
              <w:rPr>
                <w:rFonts w:hint="eastAsia"/>
                <w:bCs/>
                <w:szCs w:val="21"/>
              </w:rPr>
              <w:t>(D:</w:t>
            </w:r>
            <w:bookmarkStart w:id="55" w:name="外墙D"/>
            <w:r w:rsidRPr="00AB0512">
              <w:rPr>
                <w:rFonts w:hint="eastAsia"/>
                <w:bCs/>
                <w:szCs w:val="21"/>
              </w:rPr>
              <w:t>3.14</w:t>
            </w:r>
            <w:bookmarkEnd w:id="55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5A1400" w:rsidRDefault="00E46C06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bookmarkStart w:id="56" w:name="天窗K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46C06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bookmarkStart w:id="57" w:name="天窗SHGC"/>
            <w:r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46C06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bookmarkStart w:id="58" w:name="挑空楼板K"/>
            <w:r>
              <w:rPr>
                <w:rFonts w:hint="eastAsia"/>
                <w:bCs/>
                <w:szCs w:val="21"/>
              </w:rPr>
              <w:t>1.18</w:t>
            </w:r>
            <w:bookmarkEnd w:id="58"/>
          </w:p>
        </w:tc>
      </w:tr>
      <w:tr w:rsidR="005A1400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46C06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E46C06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59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9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E46C06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0.49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0.49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0.43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E46C06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0.50</w:t>
            </w:r>
          </w:p>
        </w:tc>
      </w:tr>
    </w:tbl>
    <w:p w:rsidR="00684363" w:rsidRDefault="00684363">
      <w:pPr>
        <w:widowControl w:val="0"/>
        <w:jc w:val="both"/>
      </w:pPr>
    </w:p>
    <w:p w:rsidR="00684363" w:rsidRDefault="00E46C06">
      <w:pPr>
        <w:pStyle w:val="1"/>
        <w:widowControl w:val="0"/>
        <w:jc w:val="both"/>
      </w:pPr>
      <w:bookmarkStart w:id="60" w:name="_Toc74658453"/>
      <w:r>
        <w:t>房间类型</w:t>
      </w:r>
      <w:bookmarkEnd w:id="60"/>
    </w:p>
    <w:p w:rsidR="00684363" w:rsidRDefault="00E46C06">
      <w:pPr>
        <w:pStyle w:val="2"/>
        <w:widowControl w:val="0"/>
      </w:pPr>
      <w:bookmarkStart w:id="61" w:name="_Toc74658454"/>
      <w:r>
        <w:t>房间表</w:t>
      </w:r>
      <w:bookmarkEnd w:id="6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684363">
        <w:tc>
          <w:tcPr>
            <w:tcW w:w="1567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84363">
        <w:tc>
          <w:tcPr>
            <w:tcW w:w="1567" w:type="dxa"/>
            <w:shd w:val="clear" w:color="auto" w:fill="E6E6E6"/>
            <w:vAlign w:val="center"/>
          </w:tcPr>
          <w:p w:rsidR="00684363" w:rsidRDefault="00E46C06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73" w:type="dxa"/>
            <w:vAlign w:val="center"/>
          </w:tcPr>
          <w:p w:rsidR="00684363" w:rsidRDefault="00E46C06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684363" w:rsidRDefault="00E46C06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684363" w:rsidRDefault="00E46C0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84363" w:rsidRDefault="00E46C0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684363" w:rsidRDefault="00E46C06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84363" w:rsidRDefault="00E46C06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84363" w:rsidRDefault="00E46C0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684363">
        <w:tc>
          <w:tcPr>
            <w:tcW w:w="1567" w:type="dxa"/>
            <w:shd w:val="clear" w:color="auto" w:fill="E6E6E6"/>
            <w:vAlign w:val="center"/>
          </w:tcPr>
          <w:p w:rsidR="00684363" w:rsidRDefault="00E46C06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973" w:type="dxa"/>
            <w:vAlign w:val="center"/>
          </w:tcPr>
          <w:p w:rsidR="00684363" w:rsidRDefault="00E46C06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684363" w:rsidRDefault="00E46C06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684363" w:rsidRDefault="00E46C0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84363" w:rsidRDefault="00E46C0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684363" w:rsidRDefault="00E46C06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84363" w:rsidRDefault="00E46C06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84363" w:rsidRDefault="00E46C06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684363">
        <w:tc>
          <w:tcPr>
            <w:tcW w:w="1567" w:type="dxa"/>
            <w:shd w:val="clear" w:color="auto" w:fill="E6E6E6"/>
            <w:vAlign w:val="center"/>
          </w:tcPr>
          <w:p w:rsidR="00684363" w:rsidRDefault="00E46C0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:rsidR="00684363" w:rsidRDefault="00E46C06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684363" w:rsidRDefault="00E46C06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684363" w:rsidRDefault="00E46C0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84363" w:rsidRDefault="00E46C0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684363" w:rsidRDefault="00E46C06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84363" w:rsidRDefault="00E46C06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84363" w:rsidRDefault="00E46C0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684363">
        <w:tc>
          <w:tcPr>
            <w:tcW w:w="1567" w:type="dxa"/>
            <w:shd w:val="clear" w:color="auto" w:fill="E6E6E6"/>
            <w:vAlign w:val="center"/>
          </w:tcPr>
          <w:p w:rsidR="00684363" w:rsidRDefault="00E46C06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973" w:type="dxa"/>
            <w:vAlign w:val="center"/>
          </w:tcPr>
          <w:p w:rsidR="00684363" w:rsidRDefault="00E46C06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684363" w:rsidRDefault="00E46C06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:rsidR="00684363" w:rsidRDefault="00E46C0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84363" w:rsidRDefault="00E46C0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684363" w:rsidRDefault="00E46C06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84363" w:rsidRDefault="00E46C06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84363" w:rsidRDefault="00E46C06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684363">
        <w:tc>
          <w:tcPr>
            <w:tcW w:w="1567" w:type="dxa"/>
            <w:shd w:val="clear" w:color="auto" w:fill="E6E6E6"/>
            <w:vAlign w:val="center"/>
          </w:tcPr>
          <w:p w:rsidR="00684363" w:rsidRDefault="00E46C06">
            <w:r>
              <w:t>空房间</w:t>
            </w:r>
          </w:p>
        </w:tc>
        <w:tc>
          <w:tcPr>
            <w:tcW w:w="973" w:type="dxa"/>
            <w:vAlign w:val="center"/>
          </w:tcPr>
          <w:p w:rsidR="00684363" w:rsidRDefault="00E46C06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684363" w:rsidRDefault="00E46C06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684363" w:rsidRDefault="00E46C06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84363" w:rsidRDefault="00E46C06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684363" w:rsidRDefault="00E46C06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84363" w:rsidRDefault="00E46C0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684363" w:rsidRDefault="00E46C06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684363" w:rsidRDefault="00E46C06">
      <w:pPr>
        <w:pStyle w:val="2"/>
        <w:widowControl w:val="0"/>
      </w:pPr>
      <w:bookmarkStart w:id="62" w:name="_Toc74658455"/>
      <w:r>
        <w:t>作息时间表</w:t>
      </w:r>
      <w:bookmarkEnd w:id="62"/>
    </w:p>
    <w:p w:rsidR="00684363" w:rsidRDefault="00E46C06">
      <w:pPr>
        <w:widowControl w:val="0"/>
        <w:jc w:val="both"/>
      </w:pPr>
      <w:r>
        <w:t>详见附录</w:t>
      </w:r>
    </w:p>
    <w:p w:rsidR="00684363" w:rsidRDefault="00E46C06">
      <w:pPr>
        <w:pStyle w:val="1"/>
        <w:widowControl w:val="0"/>
        <w:jc w:val="both"/>
      </w:pPr>
      <w:bookmarkStart w:id="63" w:name="_Toc74658456"/>
      <w:r>
        <w:lastRenderedPageBreak/>
        <w:t>暖通空调系统</w:t>
      </w:r>
      <w:bookmarkEnd w:id="63"/>
    </w:p>
    <w:p w:rsidR="00684363" w:rsidRDefault="00E46C06">
      <w:pPr>
        <w:pStyle w:val="2"/>
        <w:widowControl w:val="0"/>
      </w:pPr>
      <w:bookmarkStart w:id="64" w:name="_Toc74658457"/>
      <w:r>
        <w:t>系统类型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684363">
        <w:tc>
          <w:tcPr>
            <w:tcW w:w="1131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包含的房间</w:t>
            </w:r>
          </w:p>
        </w:tc>
      </w:tr>
      <w:tr w:rsidR="00684363">
        <w:tc>
          <w:tcPr>
            <w:tcW w:w="1131" w:type="dxa"/>
            <w:vAlign w:val="center"/>
          </w:tcPr>
          <w:p w:rsidR="00684363" w:rsidRDefault="00E46C06">
            <w:r>
              <w:t>默认</w:t>
            </w:r>
          </w:p>
        </w:tc>
        <w:tc>
          <w:tcPr>
            <w:tcW w:w="1924" w:type="dxa"/>
            <w:vAlign w:val="center"/>
          </w:tcPr>
          <w:p w:rsidR="00684363" w:rsidRDefault="00E46C06">
            <w:r>
              <w:t>多联式空调</w:t>
            </w:r>
            <w:r>
              <w:t>(</w:t>
            </w:r>
            <w:r>
              <w:t>热泵</w:t>
            </w:r>
            <w:r>
              <w:t>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:rsidR="00684363" w:rsidRDefault="00E46C06">
            <w:r>
              <w:t>3.50</w:t>
            </w:r>
          </w:p>
        </w:tc>
        <w:tc>
          <w:tcPr>
            <w:tcW w:w="848" w:type="dxa"/>
            <w:vAlign w:val="center"/>
          </w:tcPr>
          <w:p w:rsidR="00684363" w:rsidRDefault="00E46C06">
            <w:r>
              <w:t>3.10</w:t>
            </w:r>
          </w:p>
        </w:tc>
        <w:tc>
          <w:tcPr>
            <w:tcW w:w="905" w:type="dxa"/>
            <w:vAlign w:val="center"/>
          </w:tcPr>
          <w:p w:rsidR="00684363" w:rsidRDefault="00E46C06">
            <w:r>
              <w:t>2854.82</w:t>
            </w:r>
          </w:p>
        </w:tc>
        <w:tc>
          <w:tcPr>
            <w:tcW w:w="3673" w:type="dxa"/>
            <w:vAlign w:val="center"/>
          </w:tcPr>
          <w:p w:rsidR="00684363" w:rsidRDefault="00E46C06">
            <w:r>
              <w:t>所有房间</w:t>
            </w:r>
          </w:p>
        </w:tc>
      </w:tr>
    </w:tbl>
    <w:p w:rsidR="00684363" w:rsidRDefault="00E46C06">
      <w:pPr>
        <w:pStyle w:val="2"/>
        <w:widowControl w:val="0"/>
      </w:pPr>
      <w:bookmarkStart w:id="65" w:name="_Toc74658458"/>
      <w:r>
        <w:t>制冷系统</w:t>
      </w:r>
      <w:bookmarkEnd w:id="65"/>
    </w:p>
    <w:p w:rsidR="00684363" w:rsidRDefault="00E46C06">
      <w:pPr>
        <w:pStyle w:val="3"/>
        <w:widowControl w:val="0"/>
        <w:jc w:val="both"/>
      </w:pPr>
      <w:bookmarkStart w:id="66" w:name="_Toc74658459"/>
      <w:r>
        <w:t>多联机</w:t>
      </w:r>
      <w:r>
        <w:t>/</w:t>
      </w:r>
      <w:r>
        <w:t>单元式空调能耗</w:t>
      </w:r>
      <w:bookmarkEnd w:id="66"/>
    </w:p>
    <w:p w:rsidR="00684363" w:rsidRDefault="00E46C06">
      <w:pPr>
        <w:widowControl w:val="0"/>
        <w:jc w:val="both"/>
      </w:pPr>
      <w: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684363">
        <w:tc>
          <w:tcPr>
            <w:tcW w:w="1115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684363">
        <w:tc>
          <w:tcPr>
            <w:tcW w:w="1115" w:type="dxa"/>
            <w:shd w:val="clear" w:color="auto" w:fill="E6E6E6"/>
            <w:vAlign w:val="center"/>
          </w:tcPr>
          <w:p w:rsidR="00684363" w:rsidRDefault="00E46C06">
            <w:r>
              <w:t>默认</w:t>
            </w:r>
          </w:p>
        </w:tc>
        <w:tc>
          <w:tcPr>
            <w:tcW w:w="8212" w:type="dxa"/>
            <w:vAlign w:val="center"/>
          </w:tcPr>
          <w:p w:rsidR="00684363" w:rsidRDefault="00E46C06">
            <w:r>
              <w:rPr>
                <w:noProof/>
                <w:lang w:val="en-US"/>
              </w:rPr>
              <w:drawing>
                <wp:inline distT="0" distB="0" distL="0" distR="0">
                  <wp:extent cx="5115462" cy="2400552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462" cy="240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363" w:rsidRDefault="00684363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684363">
        <w:tc>
          <w:tcPr>
            <w:tcW w:w="1550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耗电量</w:t>
            </w:r>
            <w:r>
              <w:t>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684363">
        <w:tc>
          <w:tcPr>
            <w:tcW w:w="1550" w:type="dxa"/>
            <w:shd w:val="clear" w:color="auto" w:fill="E6E6E6"/>
            <w:vAlign w:val="center"/>
          </w:tcPr>
          <w:p w:rsidR="00684363" w:rsidRDefault="00E46C06">
            <w:r>
              <w:t>默认</w:t>
            </w:r>
          </w:p>
        </w:tc>
        <w:tc>
          <w:tcPr>
            <w:tcW w:w="1550" w:type="dxa"/>
            <w:vAlign w:val="center"/>
          </w:tcPr>
          <w:p w:rsidR="00684363" w:rsidRDefault="00E46C06">
            <w:r>
              <w:t>3.50</w:t>
            </w:r>
          </w:p>
        </w:tc>
        <w:tc>
          <w:tcPr>
            <w:tcW w:w="1550" w:type="dxa"/>
            <w:vAlign w:val="center"/>
          </w:tcPr>
          <w:p w:rsidR="00684363" w:rsidRDefault="00E46C06">
            <w:r>
              <w:t>205622</w:t>
            </w:r>
          </w:p>
        </w:tc>
        <w:tc>
          <w:tcPr>
            <w:tcW w:w="1550" w:type="dxa"/>
            <w:vAlign w:val="center"/>
          </w:tcPr>
          <w:p w:rsidR="00684363" w:rsidRDefault="00E46C06">
            <w:r>
              <w:t>52618</w:t>
            </w:r>
          </w:p>
        </w:tc>
        <w:tc>
          <w:tcPr>
            <w:tcW w:w="1550" w:type="dxa"/>
            <w:vAlign w:val="center"/>
          </w:tcPr>
          <w:p w:rsidR="00684363" w:rsidRDefault="00E46C06">
            <w:r>
              <w:t>0.7035</w:t>
            </w:r>
          </w:p>
        </w:tc>
        <w:tc>
          <w:tcPr>
            <w:tcW w:w="1562" w:type="dxa"/>
            <w:vAlign w:val="center"/>
          </w:tcPr>
          <w:p w:rsidR="00684363" w:rsidRDefault="00E46C06">
            <w:r>
              <w:t>1851</w:t>
            </w:r>
          </w:p>
        </w:tc>
      </w:tr>
    </w:tbl>
    <w:p w:rsidR="00684363" w:rsidRDefault="00684363"/>
    <w:p w:rsidR="00684363" w:rsidRDefault="00E46C06">
      <w:pPr>
        <w:pStyle w:val="2"/>
        <w:widowControl w:val="0"/>
      </w:pPr>
      <w:bookmarkStart w:id="67" w:name="_Toc74658460"/>
      <w:r>
        <w:t>供暖系统</w:t>
      </w:r>
      <w:bookmarkEnd w:id="67"/>
    </w:p>
    <w:p w:rsidR="00684363" w:rsidRDefault="00E46C06">
      <w:pPr>
        <w:pStyle w:val="3"/>
        <w:widowControl w:val="0"/>
        <w:jc w:val="both"/>
      </w:pPr>
      <w:bookmarkStart w:id="68" w:name="_Toc74658461"/>
      <w:r>
        <w:t>多联机</w:t>
      </w:r>
      <w:r>
        <w:t>/</w:t>
      </w:r>
      <w:r>
        <w:t>单元式热泵能耗</w:t>
      </w:r>
      <w:bookmarkEnd w:id="68"/>
    </w:p>
    <w:p w:rsidR="00684363" w:rsidRDefault="00E46C06">
      <w:pPr>
        <w:widowControl w:val="0"/>
        <w:jc w:val="both"/>
      </w:pPr>
      <w:r>
        <w:t>下表是多联机不同负荷率下的能效比，软件根据逐时负荷率插值计算逐时能效比，进而计算耗电量。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8212"/>
      </w:tblGrid>
      <w:tr w:rsidR="00684363">
        <w:tc>
          <w:tcPr>
            <w:tcW w:w="1115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系统</w:t>
            </w:r>
          </w:p>
        </w:tc>
        <w:tc>
          <w:tcPr>
            <w:tcW w:w="8212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COP</w:t>
            </w:r>
            <w:r>
              <w:t>曲线</w:t>
            </w:r>
          </w:p>
        </w:tc>
      </w:tr>
      <w:tr w:rsidR="00684363">
        <w:tc>
          <w:tcPr>
            <w:tcW w:w="1115" w:type="dxa"/>
            <w:shd w:val="clear" w:color="auto" w:fill="E6E6E6"/>
            <w:vAlign w:val="center"/>
          </w:tcPr>
          <w:p w:rsidR="00684363" w:rsidRDefault="00E46C06">
            <w:r>
              <w:lastRenderedPageBreak/>
              <w:t>默认</w:t>
            </w:r>
          </w:p>
        </w:tc>
        <w:tc>
          <w:tcPr>
            <w:tcW w:w="8212" w:type="dxa"/>
            <w:vAlign w:val="center"/>
          </w:tcPr>
          <w:p w:rsidR="00684363" w:rsidRDefault="00E46C06">
            <w:r>
              <w:rPr>
                <w:noProof/>
                <w:lang w:val="en-US"/>
              </w:rPr>
              <w:drawing>
                <wp:inline distT="0" distB="0" distL="0" distR="0">
                  <wp:extent cx="5115462" cy="2400552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462" cy="240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363" w:rsidRDefault="00684363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63"/>
      </w:tblGrid>
      <w:tr w:rsidR="00684363">
        <w:tc>
          <w:tcPr>
            <w:tcW w:w="1550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系统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能效比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耗电量</w:t>
            </w:r>
            <w:r>
              <w:t>(kWh)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684363">
        <w:tc>
          <w:tcPr>
            <w:tcW w:w="1550" w:type="dxa"/>
            <w:shd w:val="clear" w:color="auto" w:fill="E6E6E6"/>
            <w:vAlign w:val="center"/>
          </w:tcPr>
          <w:p w:rsidR="00684363" w:rsidRDefault="00E46C06">
            <w:r>
              <w:t>默认</w:t>
            </w:r>
          </w:p>
        </w:tc>
        <w:tc>
          <w:tcPr>
            <w:tcW w:w="1550" w:type="dxa"/>
            <w:vAlign w:val="center"/>
          </w:tcPr>
          <w:p w:rsidR="00684363" w:rsidRDefault="00E46C06">
            <w:r>
              <w:t>3.10</w:t>
            </w:r>
          </w:p>
        </w:tc>
        <w:tc>
          <w:tcPr>
            <w:tcW w:w="1550" w:type="dxa"/>
            <w:vAlign w:val="center"/>
          </w:tcPr>
          <w:p w:rsidR="00684363" w:rsidRDefault="00E46C06">
            <w:r>
              <w:t>143707</w:t>
            </w:r>
          </w:p>
        </w:tc>
        <w:tc>
          <w:tcPr>
            <w:tcW w:w="1550" w:type="dxa"/>
            <w:vAlign w:val="center"/>
          </w:tcPr>
          <w:p w:rsidR="00684363" w:rsidRDefault="00E46C06">
            <w:r>
              <w:t>43465</w:t>
            </w:r>
          </w:p>
        </w:tc>
        <w:tc>
          <w:tcPr>
            <w:tcW w:w="1550" w:type="dxa"/>
            <w:vAlign w:val="center"/>
          </w:tcPr>
          <w:p w:rsidR="00684363" w:rsidRDefault="00E46C06">
            <w:r>
              <w:t>0.7035</w:t>
            </w:r>
          </w:p>
        </w:tc>
        <w:tc>
          <w:tcPr>
            <w:tcW w:w="1562" w:type="dxa"/>
            <w:vAlign w:val="center"/>
          </w:tcPr>
          <w:p w:rsidR="00684363" w:rsidRDefault="00E46C06">
            <w:r>
              <w:t>1529</w:t>
            </w:r>
          </w:p>
        </w:tc>
      </w:tr>
    </w:tbl>
    <w:p w:rsidR="00684363" w:rsidRDefault="00684363"/>
    <w:p w:rsidR="00684363" w:rsidRDefault="00E46C06">
      <w:pPr>
        <w:pStyle w:val="2"/>
        <w:widowControl w:val="0"/>
      </w:pPr>
      <w:bookmarkStart w:id="69" w:name="_Toc74658462"/>
      <w:r>
        <w:t>空调风机</w:t>
      </w:r>
      <w:bookmarkEnd w:id="6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684363">
        <w:tc>
          <w:tcPr>
            <w:tcW w:w="2326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684363">
        <w:tc>
          <w:tcPr>
            <w:tcW w:w="2326" w:type="dxa"/>
            <w:shd w:val="clear" w:color="auto" w:fill="E6E6E6"/>
            <w:vAlign w:val="center"/>
          </w:tcPr>
          <w:p w:rsidR="00684363" w:rsidRDefault="00E46C06">
            <w:r>
              <w:t>独立新排风</w:t>
            </w:r>
          </w:p>
        </w:tc>
        <w:tc>
          <w:tcPr>
            <w:tcW w:w="2326" w:type="dxa"/>
            <w:vAlign w:val="center"/>
          </w:tcPr>
          <w:p w:rsidR="00684363" w:rsidRDefault="00E46C06">
            <w:r>
              <w:t>15508</w:t>
            </w:r>
          </w:p>
        </w:tc>
        <w:tc>
          <w:tcPr>
            <w:tcW w:w="2326" w:type="dxa"/>
            <w:vMerge w:val="restart"/>
            <w:vAlign w:val="center"/>
          </w:tcPr>
          <w:p w:rsidR="00684363" w:rsidRDefault="00E46C06">
            <w:r>
              <w:t>0.7035</w:t>
            </w:r>
          </w:p>
        </w:tc>
        <w:tc>
          <w:tcPr>
            <w:tcW w:w="2337" w:type="dxa"/>
            <w:vAlign w:val="center"/>
          </w:tcPr>
          <w:p w:rsidR="00684363" w:rsidRDefault="00E46C06">
            <w:r>
              <w:t>546</w:t>
            </w:r>
          </w:p>
        </w:tc>
      </w:tr>
      <w:tr w:rsidR="00684363">
        <w:tc>
          <w:tcPr>
            <w:tcW w:w="2326" w:type="dxa"/>
            <w:shd w:val="clear" w:color="auto" w:fill="E6E6E6"/>
            <w:vAlign w:val="center"/>
          </w:tcPr>
          <w:p w:rsidR="00684363" w:rsidRDefault="00E46C06">
            <w:r>
              <w:t>风机盘管</w:t>
            </w:r>
          </w:p>
        </w:tc>
        <w:tc>
          <w:tcPr>
            <w:tcW w:w="2326" w:type="dxa"/>
            <w:vAlign w:val="center"/>
          </w:tcPr>
          <w:p w:rsidR="00684363" w:rsidRDefault="00E46C06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684363" w:rsidRDefault="00684363"/>
        </w:tc>
        <w:tc>
          <w:tcPr>
            <w:tcW w:w="2337" w:type="dxa"/>
            <w:vAlign w:val="center"/>
          </w:tcPr>
          <w:p w:rsidR="00684363" w:rsidRDefault="00E46C06">
            <w:r>
              <w:t>0</w:t>
            </w:r>
          </w:p>
        </w:tc>
      </w:tr>
      <w:tr w:rsidR="00684363">
        <w:tc>
          <w:tcPr>
            <w:tcW w:w="2326" w:type="dxa"/>
            <w:shd w:val="clear" w:color="auto" w:fill="E6E6E6"/>
            <w:vAlign w:val="center"/>
          </w:tcPr>
          <w:p w:rsidR="00684363" w:rsidRDefault="00E46C06">
            <w:r>
              <w:t>多联机室内机</w:t>
            </w:r>
          </w:p>
        </w:tc>
        <w:tc>
          <w:tcPr>
            <w:tcW w:w="2326" w:type="dxa"/>
            <w:vAlign w:val="center"/>
          </w:tcPr>
          <w:p w:rsidR="00684363" w:rsidRDefault="00E46C06">
            <w:r>
              <w:t>18623</w:t>
            </w:r>
          </w:p>
        </w:tc>
        <w:tc>
          <w:tcPr>
            <w:tcW w:w="2326" w:type="dxa"/>
            <w:vMerge/>
            <w:vAlign w:val="center"/>
          </w:tcPr>
          <w:p w:rsidR="00684363" w:rsidRDefault="00684363"/>
        </w:tc>
        <w:tc>
          <w:tcPr>
            <w:tcW w:w="2337" w:type="dxa"/>
            <w:vAlign w:val="center"/>
          </w:tcPr>
          <w:p w:rsidR="00684363" w:rsidRDefault="00E46C06">
            <w:r>
              <w:t>655</w:t>
            </w:r>
          </w:p>
        </w:tc>
      </w:tr>
      <w:tr w:rsidR="00684363">
        <w:tc>
          <w:tcPr>
            <w:tcW w:w="2326" w:type="dxa"/>
            <w:shd w:val="clear" w:color="auto" w:fill="E6E6E6"/>
            <w:vAlign w:val="center"/>
          </w:tcPr>
          <w:p w:rsidR="00684363" w:rsidRDefault="00E46C06">
            <w:r>
              <w:t>全空气机组</w:t>
            </w:r>
          </w:p>
        </w:tc>
        <w:tc>
          <w:tcPr>
            <w:tcW w:w="2326" w:type="dxa"/>
            <w:vAlign w:val="center"/>
          </w:tcPr>
          <w:p w:rsidR="00684363" w:rsidRDefault="00E46C06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684363" w:rsidRDefault="00684363"/>
        </w:tc>
        <w:tc>
          <w:tcPr>
            <w:tcW w:w="2337" w:type="dxa"/>
            <w:vAlign w:val="center"/>
          </w:tcPr>
          <w:p w:rsidR="00684363" w:rsidRDefault="00E46C06">
            <w:r>
              <w:t>0</w:t>
            </w:r>
          </w:p>
        </w:tc>
      </w:tr>
      <w:tr w:rsidR="00684363">
        <w:tc>
          <w:tcPr>
            <w:tcW w:w="6978" w:type="dxa"/>
            <w:gridSpan w:val="3"/>
            <w:shd w:val="clear" w:color="auto" w:fill="E6E6E6"/>
            <w:vAlign w:val="center"/>
          </w:tcPr>
          <w:p w:rsidR="00684363" w:rsidRDefault="00E46C06">
            <w:r>
              <w:t>合计</w:t>
            </w:r>
          </w:p>
        </w:tc>
        <w:tc>
          <w:tcPr>
            <w:tcW w:w="2337" w:type="dxa"/>
            <w:vAlign w:val="center"/>
          </w:tcPr>
          <w:p w:rsidR="00684363" w:rsidRDefault="00E46C06">
            <w:r>
              <w:t>1201</w:t>
            </w:r>
          </w:p>
        </w:tc>
      </w:tr>
    </w:tbl>
    <w:p w:rsidR="00684363" w:rsidRDefault="00E46C06">
      <w:pPr>
        <w:pStyle w:val="1"/>
        <w:widowControl w:val="0"/>
        <w:jc w:val="both"/>
      </w:pPr>
      <w:bookmarkStart w:id="70" w:name="_Toc74658463"/>
      <w:r>
        <w:t>照明</w:t>
      </w:r>
      <w:bookmarkEnd w:id="7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684363">
        <w:tc>
          <w:tcPr>
            <w:tcW w:w="1822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684363">
        <w:tc>
          <w:tcPr>
            <w:tcW w:w="1822" w:type="dxa"/>
            <w:vAlign w:val="center"/>
          </w:tcPr>
          <w:p w:rsidR="00684363" w:rsidRDefault="00E46C06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556" w:type="dxa"/>
            <w:vAlign w:val="center"/>
          </w:tcPr>
          <w:p w:rsidR="00684363" w:rsidRDefault="00E46C06">
            <w:r>
              <w:t>21.26</w:t>
            </w:r>
          </w:p>
        </w:tc>
        <w:tc>
          <w:tcPr>
            <w:tcW w:w="854" w:type="dxa"/>
            <w:vAlign w:val="center"/>
          </w:tcPr>
          <w:p w:rsidR="00684363" w:rsidRDefault="00E46C06">
            <w:r>
              <w:t>2</w:t>
            </w:r>
          </w:p>
        </w:tc>
        <w:tc>
          <w:tcPr>
            <w:tcW w:w="1098" w:type="dxa"/>
            <w:vAlign w:val="center"/>
          </w:tcPr>
          <w:p w:rsidR="00684363" w:rsidRDefault="00E46C06">
            <w:r>
              <w:t>375</w:t>
            </w:r>
          </w:p>
        </w:tc>
        <w:tc>
          <w:tcPr>
            <w:tcW w:w="1330" w:type="dxa"/>
            <w:vAlign w:val="center"/>
          </w:tcPr>
          <w:p w:rsidR="00684363" w:rsidRDefault="00E46C06">
            <w:r>
              <w:t>7973</w:t>
            </w:r>
          </w:p>
        </w:tc>
        <w:tc>
          <w:tcPr>
            <w:tcW w:w="1330" w:type="dxa"/>
            <w:vMerge w:val="restart"/>
            <w:vAlign w:val="center"/>
          </w:tcPr>
          <w:p w:rsidR="00684363" w:rsidRDefault="00E46C06">
            <w:r>
              <w:t>0.7035</w:t>
            </w:r>
          </w:p>
        </w:tc>
        <w:tc>
          <w:tcPr>
            <w:tcW w:w="1330" w:type="dxa"/>
            <w:vAlign w:val="center"/>
          </w:tcPr>
          <w:p w:rsidR="00684363" w:rsidRDefault="00E46C06">
            <w:r>
              <w:t>280</w:t>
            </w:r>
          </w:p>
        </w:tc>
      </w:tr>
      <w:tr w:rsidR="00684363">
        <w:tc>
          <w:tcPr>
            <w:tcW w:w="1822" w:type="dxa"/>
            <w:vAlign w:val="center"/>
          </w:tcPr>
          <w:p w:rsidR="00684363" w:rsidRDefault="00E46C06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556" w:type="dxa"/>
            <w:vAlign w:val="center"/>
          </w:tcPr>
          <w:p w:rsidR="00684363" w:rsidRDefault="00E46C06">
            <w:r>
              <w:t>25.99</w:t>
            </w:r>
          </w:p>
        </w:tc>
        <w:tc>
          <w:tcPr>
            <w:tcW w:w="854" w:type="dxa"/>
            <w:vAlign w:val="center"/>
          </w:tcPr>
          <w:p w:rsidR="00684363" w:rsidRDefault="00E46C06">
            <w:r>
              <w:t>12</w:t>
            </w:r>
          </w:p>
        </w:tc>
        <w:tc>
          <w:tcPr>
            <w:tcW w:w="1098" w:type="dxa"/>
            <w:vAlign w:val="center"/>
          </w:tcPr>
          <w:p w:rsidR="00684363" w:rsidRDefault="00E46C06">
            <w:r>
              <w:t>188</w:t>
            </w:r>
          </w:p>
        </w:tc>
        <w:tc>
          <w:tcPr>
            <w:tcW w:w="1330" w:type="dxa"/>
            <w:vAlign w:val="center"/>
          </w:tcPr>
          <w:p w:rsidR="00684363" w:rsidRDefault="00E46C06">
            <w:r>
              <w:t>4894</w:t>
            </w:r>
          </w:p>
        </w:tc>
        <w:tc>
          <w:tcPr>
            <w:tcW w:w="1330" w:type="dxa"/>
            <w:vMerge/>
            <w:vAlign w:val="center"/>
          </w:tcPr>
          <w:p w:rsidR="00684363" w:rsidRDefault="00684363"/>
        </w:tc>
        <w:tc>
          <w:tcPr>
            <w:tcW w:w="1330" w:type="dxa"/>
            <w:vAlign w:val="center"/>
          </w:tcPr>
          <w:p w:rsidR="00684363" w:rsidRDefault="00E46C06">
            <w:r>
              <w:t>172</w:t>
            </w:r>
          </w:p>
        </w:tc>
      </w:tr>
      <w:tr w:rsidR="00684363">
        <w:tc>
          <w:tcPr>
            <w:tcW w:w="1822" w:type="dxa"/>
            <w:vAlign w:val="center"/>
          </w:tcPr>
          <w:p w:rsidR="00684363" w:rsidRDefault="00E46C0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:rsidR="00684363" w:rsidRDefault="00E46C06">
            <w:r>
              <w:t>21.26</w:t>
            </w:r>
          </w:p>
        </w:tc>
        <w:tc>
          <w:tcPr>
            <w:tcW w:w="854" w:type="dxa"/>
            <w:vAlign w:val="center"/>
          </w:tcPr>
          <w:p w:rsidR="00684363" w:rsidRDefault="00E46C06">
            <w:r>
              <w:t>39</w:t>
            </w:r>
          </w:p>
        </w:tc>
        <w:tc>
          <w:tcPr>
            <w:tcW w:w="1098" w:type="dxa"/>
            <w:vAlign w:val="center"/>
          </w:tcPr>
          <w:p w:rsidR="00684363" w:rsidRDefault="00E46C06">
            <w:r>
              <w:t>1800</w:t>
            </w:r>
          </w:p>
        </w:tc>
        <w:tc>
          <w:tcPr>
            <w:tcW w:w="1330" w:type="dxa"/>
            <w:vAlign w:val="center"/>
          </w:tcPr>
          <w:p w:rsidR="00684363" w:rsidRDefault="00E46C06">
            <w:r>
              <w:t>38279</w:t>
            </w:r>
          </w:p>
        </w:tc>
        <w:tc>
          <w:tcPr>
            <w:tcW w:w="1330" w:type="dxa"/>
            <w:vMerge/>
            <w:vAlign w:val="center"/>
          </w:tcPr>
          <w:p w:rsidR="00684363" w:rsidRDefault="00684363"/>
        </w:tc>
        <w:tc>
          <w:tcPr>
            <w:tcW w:w="1330" w:type="dxa"/>
            <w:vAlign w:val="center"/>
          </w:tcPr>
          <w:p w:rsidR="00684363" w:rsidRDefault="00E46C06">
            <w:r>
              <w:t>1346</w:t>
            </w:r>
          </w:p>
        </w:tc>
      </w:tr>
      <w:tr w:rsidR="00684363">
        <w:tc>
          <w:tcPr>
            <w:tcW w:w="1822" w:type="dxa"/>
            <w:vAlign w:val="center"/>
          </w:tcPr>
          <w:p w:rsidR="00684363" w:rsidRDefault="00E46C06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556" w:type="dxa"/>
            <w:vAlign w:val="center"/>
          </w:tcPr>
          <w:p w:rsidR="00684363" w:rsidRDefault="00E46C06">
            <w:r>
              <w:t>11.81</w:t>
            </w:r>
          </w:p>
        </w:tc>
        <w:tc>
          <w:tcPr>
            <w:tcW w:w="854" w:type="dxa"/>
            <w:vAlign w:val="center"/>
          </w:tcPr>
          <w:p w:rsidR="00684363" w:rsidRDefault="00E46C06">
            <w:r>
              <w:t>4</w:t>
            </w:r>
          </w:p>
        </w:tc>
        <w:tc>
          <w:tcPr>
            <w:tcW w:w="1098" w:type="dxa"/>
            <w:vAlign w:val="center"/>
          </w:tcPr>
          <w:p w:rsidR="00684363" w:rsidRDefault="00E46C06">
            <w:r>
              <w:t>722</w:t>
            </w:r>
          </w:p>
        </w:tc>
        <w:tc>
          <w:tcPr>
            <w:tcW w:w="1330" w:type="dxa"/>
            <w:vAlign w:val="center"/>
          </w:tcPr>
          <w:p w:rsidR="00684363" w:rsidRDefault="00E46C06">
            <w:r>
              <w:t>8525</w:t>
            </w:r>
          </w:p>
        </w:tc>
        <w:tc>
          <w:tcPr>
            <w:tcW w:w="1330" w:type="dxa"/>
            <w:vMerge/>
            <w:vAlign w:val="center"/>
          </w:tcPr>
          <w:p w:rsidR="00684363" w:rsidRDefault="00684363"/>
        </w:tc>
        <w:tc>
          <w:tcPr>
            <w:tcW w:w="1330" w:type="dxa"/>
            <w:vAlign w:val="center"/>
          </w:tcPr>
          <w:p w:rsidR="00684363" w:rsidRDefault="00E46C06">
            <w:r>
              <w:t>300</w:t>
            </w:r>
          </w:p>
        </w:tc>
      </w:tr>
      <w:tr w:rsidR="00684363">
        <w:tc>
          <w:tcPr>
            <w:tcW w:w="1822" w:type="dxa"/>
            <w:vAlign w:val="center"/>
          </w:tcPr>
          <w:p w:rsidR="00684363" w:rsidRDefault="00E46C06">
            <w:r>
              <w:t>空房间</w:t>
            </w:r>
          </w:p>
        </w:tc>
        <w:tc>
          <w:tcPr>
            <w:tcW w:w="1556" w:type="dxa"/>
            <w:vAlign w:val="center"/>
          </w:tcPr>
          <w:p w:rsidR="00684363" w:rsidRDefault="00E46C06">
            <w:r>
              <w:t>0.00</w:t>
            </w:r>
          </w:p>
        </w:tc>
        <w:tc>
          <w:tcPr>
            <w:tcW w:w="854" w:type="dxa"/>
            <w:vAlign w:val="center"/>
          </w:tcPr>
          <w:p w:rsidR="00684363" w:rsidRDefault="00E46C06">
            <w:r>
              <w:t>17</w:t>
            </w:r>
          </w:p>
        </w:tc>
        <w:tc>
          <w:tcPr>
            <w:tcW w:w="1098" w:type="dxa"/>
            <w:vAlign w:val="center"/>
          </w:tcPr>
          <w:p w:rsidR="00684363" w:rsidRDefault="00E46C06">
            <w:r>
              <w:t>144</w:t>
            </w:r>
          </w:p>
        </w:tc>
        <w:tc>
          <w:tcPr>
            <w:tcW w:w="1330" w:type="dxa"/>
            <w:vAlign w:val="center"/>
          </w:tcPr>
          <w:p w:rsidR="00684363" w:rsidRDefault="00E46C06">
            <w:r>
              <w:t>0</w:t>
            </w:r>
          </w:p>
        </w:tc>
        <w:tc>
          <w:tcPr>
            <w:tcW w:w="1330" w:type="dxa"/>
            <w:vMerge/>
            <w:vAlign w:val="center"/>
          </w:tcPr>
          <w:p w:rsidR="00684363" w:rsidRDefault="00684363"/>
        </w:tc>
        <w:tc>
          <w:tcPr>
            <w:tcW w:w="1330" w:type="dxa"/>
            <w:vAlign w:val="center"/>
          </w:tcPr>
          <w:p w:rsidR="00684363" w:rsidRDefault="00E46C06">
            <w:r>
              <w:t>0</w:t>
            </w:r>
          </w:p>
        </w:tc>
      </w:tr>
      <w:tr w:rsidR="00684363">
        <w:tc>
          <w:tcPr>
            <w:tcW w:w="7990" w:type="dxa"/>
            <w:gridSpan w:val="6"/>
            <w:vAlign w:val="center"/>
          </w:tcPr>
          <w:p w:rsidR="00684363" w:rsidRDefault="00E46C06">
            <w:r>
              <w:t>总计</w:t>
            </w:r>
          </w:p>
        </w:tc>
        <w:tc>
          <w:tcPr>
            <w:tcW w:w="1330" w:type="dxa"/>
            <w:vAlign w:val="center"/>
          </w:tcPr>
          <w:p w:rsidR="00684363" w:rsidRDefault="00E46C06">
            <w:r>
              <w:t>2099</w:t>
            </w:r>
          </w:p>
        </w:tc>
      </w:tr>
    </w:tbl>
    <w:p w:rsidR="00684363" w:rsidRDefault="00E46C06">
      <w:pPr>
        <w:pStyle w:val="1"/>
        <w:widowControl w:val="0"/>
        <w:jc w:val="both"/>
      </w:pPr>
      <w:bookmarkStart w:id="71" w:name="_Toc74658464"/>
      <w:r>
        <w:lastRenderedPageBreak/>
        <w:t>插座设备</w:t>
      </w:r>
      <w:bookmarkEnd w:id="7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684363">
        <w:tc>
          <w:tcPr>
            <w:tcW w:w="1822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684363">
        <w:tc>
          <w:tcPr>
            <w:tcW w:w="1822" w:type="dxa"/>
            <w:vAlign w:val="center"/>
          </w:tcPr>
          <w:p w:rsidR="00684363" w:rsidRDefault="00E46C06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556" w:type="dxa"/>
            <w:vAlign w:val="center"/>
          </w:tcPr>
          <w:p w:rsidR="00684363" w:rsidRDefault="00E46C06">
            <w:r>
              <w:t>33.19</w:t>
            </w:r>
          </w:p>
        </w:tc>
        <w:tc>
          <w:tcPr>
            <w:tcW w:w="854" w:type="dxa"/>
            <w:vAlign w:val="center"/>
          </w:tcPr>
          <w:p w:rsidR="00684363" w:rsidRDefault="00E46C06">
            <w:r>
              <w:t>2</w:t>
            </w:r>
          </w:p>
        </w:tc>
        <w:tc>
          <w:tcPr>
            <w:tcW w:w="1098" w:type="dxa"/>
            <w:vAlign w:val="center"/>
          </w:tcPr>
          <w:p w:rsidR="00684363" w:rsidRDefault="00E46C06">
            <w:r>
              <w:t>375</w:t>
            </w:r>
          </w:p>
        </w:tc>
        <w:tc>
          <w:tcPr>
            <w:tcW w:w="1330" w:type="dxa"/>
            <w:vAlign w:val="center"/>
          </w:tcPr>
          <w:p w:rsidR="00684363" w:rsidRDefault="00E46C06">
            <w:r>
              <w:t>12444</w:t>
            </w:r>
          </w:p>
        </w:tc>
        <w:tc>
          <w:tcPr>
            <w:tcW w:w="1330" w:type="dxa"/>
            <w:vMerge w:val="restart"/>
            <w:vAlign w:val="center"/>
          </w:tcPr>
          <w:p w:rsidR="00684363" w:rsidRDefault="00E46C06">
            <w:r>
              <w:t>0.7035</w:t>
            </w:r>
          </w:p>
        </w:tc>
        <w:tc>
          <w:tcPr>
            <w:tcW w:w="1330" w:type="dxa"/>
            <w:vAlign w:val="center"/>
          </w:tcPr>
          <w:p w:rsidR="00684363" w:rsidRDefault="00E46C06">
            <w:r>
              <w:t>438</w:t>
            </w:r>
          </w:p>
        </w:tc>
      </w:tr>
      <w:tr w:rsidR="00684363">
        <w:tc>
          <w:tcPr>
            <w:tcW w:w="1822" w:type="dxa"/>
            <w:vAlign w:val="center"/>
          </w:tcPr>
          <w:p w:rsidR="00684363" w:rsidRDefault="00E46C06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556" w:type="dxa"/>
            <w:vAlign w:val="center"/>
          </w:tcPr>
          <w:p w:rsidR="00684363" w:rsidRDefault="00E46C06">
            <w:r>
              <w:t>11.06</w:t>
            </w:r>
          </w:p>
        </w:tc>
        <w:tc>
          <w:tcPr>
            <w:tcW w:w="854" w:type="dxa"/>
            <w:vAlign w:val="center"/>
          </w:tcPr>
          <w:p w:rsidR="00684363" w:rsidRDefault="00E46C06">
            <w:r>
              <w:t>12</w:t>
            </w:r>
          </w:p>
        </w:tc>
        <w:tc>
          <w:tcPr>
            <w:tcW w:w="1098" w:type="dxa"/>
            <w:vAlign w:val="center"/>
          </w:tcPr>
          <w:p w:rsidR="00684363" w:rsidRDefault="00E46C06">
            <w:r>
              <w:t>188</w:t>
            </w:r>
          </w:p>
        </w:tc>
        <w:tc>
          <w:tcPr>
            <w:tcW w:w="1330" w:type="dxa"/>
            <w:vAlign w:val="center"/>
          </w:tcPr>
          <w:p w:rsidR="00684363" w:rsidRDefault="00E46C06">
            <w:r>
              <w:t>2083</w:t>
            </w:r>
          </w:p>
        </w:tc>
        <w:tc>
          <w:tcPr>
            <w:tcW w:w="1330" w:type="dxa"/>
            <w:vMerge/>
            <w:vAlign w:val="center"/>
          </w:tcPr>
          <w:p w:rsidR="00684363" w:rsidRDefault="00684363"/>
        </w:tc>
        <w:tc>
          <w:tcPr>
            <w:tcW w:w="1330" w:type="dxa"/>
            <w:vAlign w:val="center"/>
          </w:tcPr>
          <w:p w:rsidR="00684363" w:rsidRDefault="00E46C06">
            <w:r>
              <w:t>73</w:t>
            </w:r>
          </w:p>
        </w:tc>
      </w:tr>
      <w:tr w:rsidR="00684363">
        <w:tc>
          <w:tcPr>
            <w:tcW w:w="1822" w:type="dxa"/>
            <w:vAlign w:val="center"/>
          </w:tcPr>
          <w:p w:rsidR="00684363" w:rsidRDefault="00E46C0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:rsidR="00684363" w:rsidRDefault="00E46C06">
            <w:r>
              <w:t>33.19</w:t>
            </w:r>
          </w:p>
        </w:tc>
        <w:tc>
          <w:tcPr>
            <w:tcW w:w="854" w:type="dxa"/>
            <w:vAlign w:val="center"/>
          </w:tcPr>
          <w:p w:rsidR="00684363" w:rsidRDefault="00E46C06">
            <w:r>
              <w:t>39</w:t>
            </w:r>
          </w:p>
        </w:tc>
        <w:tc>
          <w:tcPr>
            <w:tcW w:w="1098" w:type="dxa"/>
            <w:vAlign w:val="center"/>
          </w:tcPr>
          <w:p w:rsidR="00684363" w:rsidRDefault="00E46C06">
            <w:r>
              <w:t>1800</w:t>
            </w:r>
          </w:p>
        </w:tc>
        <w:tc>
          <w:tcPr>
            <w:tcW w:w="1330" w:type="dxa"/>
            <w:vAlign w:val="center"/>
          </w:tcPr>
          <w:p w:rsidR="00684363" w:rsidRDefault="00E46C06">
            <w:r>
              <w:t>59748</w:t>
            </w:r>
          </w:p>
        </w:tc>
        <w:tc>
          <w:tcPr>
            <w:tcW w:w="1330" w:type="dxa"/>
            <w:vMerge/>
            <w:vAlign w:val="center"/>
          </w:tcPr>
          <w:p w:rsidR="00684363" w:rsidRDefault="00684363"/>
        </w:tc>
        <w:tc>
          <w:tcPr>
            <w:tcW w:w="1330" w:type="dxa"/>
            <w:vAlign w:val="center"/>
          </w:tcPr>
          <w:p w:rsidR="00684363" w:rsidRDefault="00E46C06">
            <w:r>
              <w:t>2102</w:t>
            </w:r>
          </w:p>
        </w:tc>
      </w:tr>
      <w:tr w:rsidR="00684363">
        <w:tc>
          <w:tcPr>
            <w:tcW w:w="1822" w:type="dxa"/>
            <w:vAlign w:val="center"/>
          </w:tcPr>
          <w:p w:rsidR="00684363" w:rsidRDefault="00E46C06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556" w:type="dxa"/>
            <w:vAlign w:val="center"/>
          </w:tcPr>
          <w:p w:rsidR="00684363" w:rsidRDefault="00E46C06">
            <w:r>
              <w:t>33.19</w:t>
            </w:r>
          </w:p>
        </w:tc>
        <w:tc>
          <w:tcPr>
            <w:tcW w:w="854" w:type="dxa"/>
            <w:vAlign w:val="center"/>
          </w:tcPr>
          <w:p w:rsidR="00684363" w:rsidRDefault="00E46C06">
            <w:r>
              <w:t>4</w:t>
            </w:r>
          </w:p>
        </w:tc>
        <w:tc>
          <w:tcPr>
            <w:tcW w:w="1098" w:type="dxa"/>
            <w:vAlign w:val="center"/>
          </w:tcPr>
          <w:p w:rsidR="00684363" w:rsidRDefault="00E46C06">
            <w:r>
              <w:t>722</w:t>
            </w:r>
          </w:p>
        </w:tc>
        <w:tc>
          <w:tcPr>
            <w:tcW w:w="1330" w:type="dxa"/>
            <w:vAlign w:val="center"/>
          </w:tcPr>
          <w:p w:rsidR="00684363" w:rsidRDefault="00E46C06">
            <w:r>
              <w:t>23951</w:t>
            </w:r>
          </w:p>
        </w:tc>
        <w:tc>
          <w:tcPr>
            <w:tcW w:w="1330" w:type="dxa"/>
            <w:vMerge/>
            <w:vAlign w:val="center"/>
          </w:tcPr>
          <w:p w:rsidR="00684363" w:rsidRDefault="00684363"/>
        </w:tc>
        <w:tc>
          <w:tcPr>
            <w:tcW w:w="1330" w:type="dxa"/>
            <w:vAlign w:val="center"/>
          </w:tcPr>
          <w:p w:rsidR="00684363" w:rsidRDefault="00E46C06">
            <w:r>
              <w:t>842</w:t>
            </w:r>
          </w:p>
        </w:tc>
      </w:tr>
      <w:tr w:rsidR="00684363">
        <w:tc>
          <w:tcPr>
            <w:tcW w:w="1822" w:type="dxa"/>
            <w:vAlign w:val="center"/>
          </w:tcPr>
          <w:p w:rsidR="00684363" w:rsidRDefault="00E46C06">
            <w:r>
              <w:t>空房间</w:t>
            </w:r>
          </w:p>
        </w:tc>
        <w:tc>
          <w:tcPr>
            <w:tcW w:w="1556" w:type="dxa"/>
            <w:vAlign w:val="center"/>
          </w:tcPr>
          <w:p w:rsidR="00684363" w:rsidRDefault="00E46C06">
            <w:r>
              <w:t>0.00</w:t>
            </w:r>
          </w:p>
        </w:tc>
        <w:tc>
          <w:tcPr>
            <w:tcW w:w="854" w:type="dxa"/>
            <w:vAlign w:val="center"/>
          </w:tcPr>
          <w:p w:rsidR="00684363" w:rsidRDefault="00E46C06">
            <w:r>
              <w:t>17</w:t>
            </w:r>
          </w:p>
        </w:tc>
        <w:tc>
          <w:tcPr>
            <w:tcW w:w="1098" w:type="dxa"/>
            <w:vAlign w:val="center"/>
          </w:tcPr>
          <w:p w:rsidR="00684363" w:rsidRDefault="00E46C06">
            <w:r>
              <w:t>144</w:t>
            </w:r>
          </w:p>
        </w:tc>
        <w:tc>
          <w:tcPr>
            <w:tcW w:w="1330" w:type="dxa"/>
            <w:vAlign w:val="center"/>
          </w:tcPr>
          <w:p w:rsidR="00684363" w:rsidRDefault="00E46C06">
            <w:r>
              <w:t>0</w:t>
            </w:r>
          </w:p>
        </w:tc>
        <w:tc>
          <w:tcPr>
            <w:tcW w:w="1330" w:type="dxa"/>
            <w:vMerge/>
            <w:vAlign w:val="center"/>
          </w:tcPr>
          <w:p w:rsidR="00684363" w:rsidRDefault="00684363"/>
        </w:tc>
        <w:tc>
          <w:tcPr>
            <w:tcW w:w="1330" w:type="dxa"/>
            <w:vAlign w:val="center"/>
          </w:tcPr>
          <w:p w:rsidR="00684363" w:rsidRDefault="00E46C06">
            <w:r>
              <w:t>0</w:t>
            </w:r>
          </w:p>
        </w:tc>
      </w:tr>
      <w:tr w:rsidR="00684363">
        <w:tc>
          <w:tcPr>
            <w:tcW w:w="7990" w:type="dxa"/>
            <w:gridSpan w:val="6"/>
            <w:vAlign w:val="center"/>
          </w:tcPr>
          <w:p w:rsidR="00684363" w:rsidRDefault="00E46C06">
            <w:r>
              <w:t>总计</w:t>
            </w:r>
          </w:p>
        </w:tc>
        <w:tc>
          <w:tcPr>
            <w:tcW w:w="1330" w:type="dxa"/>
            <w:vAlign w:val="center"/>
          </w:tcPr>
          <w:p w:rsidR="00684363" w:rsidRDefault="00E46C06">
            <w:r>
              <w:t>3455</w:t>
            </w:r>
          </w:p>
        </w:tc>
      </w:tr>
    </w:tbl>
    <w:p w:rsidR="00684363" w:rsidRDefault="00E46C06">
      <w:pPr>
        <w:pStyle w:val="1"/>
        <w:widowControl w:val="0"/>
        <w:jc w:val="both"/>
      </w:pPr>
      <w:bookmarkStart w:id="72" w:name="_Toc74658465"/>
      <w:r>
        <w:t>排风机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684363">
        <w:tc>
          <w:tcPr>
            <w:tcW w:w="1165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684363">
        <w:tc>
          <w:tcPr>
            <w:tcW w:w="1165" w:type="dxa"/>
            <w:vAlign w:val="center"/>
          </w:tcPr>
          <w:p w:rsidR="00684363" w:rsidRDefault="00E46C06">
            <w:r>
              <w:t>5</w:t>
            </w:r>
          </w:p>
        </w:tc>
        <w:tc>
          <w:tcPr>
            <w:tcW w:w="1160" w:type="dxa"/>
            <w:vAlign w:val="center"/>
          </w:tcPr>
          <w:p w:rsidR="00684363" w:rsidRDefault="00E46C06">
            <w:r>
              <w:t>10</w:t>
            </w:r>
          </w:p>
        </w:tc>
        <w:tc>
          <w:tcPr>
            <w:tcW w:w="1165" w:type="dxa"/>
            <w:vAlign w:val="center"/>
          </w:tcPr>
          <w:p w:rsidR="00684363" w:rsidRDefault="00E46C06">
            <w:r>
              <w:t>0.3</w:t>
            </w:r>
          </w:p>
        </w:tc>
        <w:tc>
          <w:tcPr>
            <w:tcW w:w="1165" w:type="dxa"/>
            <w:vAlign w:val="center"/>
          </w:tcPr>
          <w:p w:rsidR="00684363" w:rsidRDefault="00E46C06">
            <w:r>
              <w:t>4</w:t>
            </w:r>
          </w:p>
        </w:tc>
        <w:tc>
          <w:tcPr>
            <w:tcW w:w="1165" w:type="dxa"/>
            <w:vAlign w:val="center"/>
          </w:tcPr>
          <w:p w:rsidR="00684363" w:rsidRDefault="00E46C06">
            <w:r>
              <w:t>250</w:t>
            </w:r>
          </w:p>
        </w:tc>
        <w:tc>
          <w:tcPr>
            <w:tcW w:w="1165" w:type="dxa"/>
            <w:vAlign w:val="center"/>
          </w:tcPr>
          <w:p w:rsidR="00684363" w:rsidRDefault="00E46C06">
            <w:r>
              <w:t>15000</w:t>
            </w:r>
          </w:p>
        </w:tc>
        <w:tc>
          <w:tcPr>
            <w:tcW w:w="1165" w:type="dxa"/>
            <w:vAlign w:val="center"/>
          </w:tcPr>
          <w:p w:rsidR="00684363" w:rsidRDefault="00E46C06">
            <w:r>
              <w:t>0.7035</w:t>
            </w:r>
          </w:p>
        </w:tc>
        <w:tc>
          <w:tcPr>
            <w:tcW w:w="1165" w:type="dxa"/>
            <w:vAlign w:val="center"/>
          </w:tcPr>
          <w:p w:rsidR="00684363" w:rsidRDefault="00E46C06">
            <w:r>
              <w:t>528</w:t>
            </w:r>
          </w:p>
        </w:tc>
      </w:tr>
      <w:tr w:rsidR="00684363">
        <w:tc>
          <w:tcPr>
            <w:tcW w:w="8150" w:type="dxa"/>
            <w:gridSpan w:val="7"/>
            <w:vAlign w:val="center"/>
          </w:tcPr>
          <w:p w:rsidR="00684363" w:rsidRDefault="00E46C06">
            <w:r>
              <w:t>总计</w:t>
            </w:r>
          </w:p>
        </w:tc>
        <w:tc>
          <w:tcPr>
            <w:tcW w:w="1165" w:type="dxa"/>
            <w:vAlign w:val="center"/>
          </w:tcPr>
          <w:p w:rsidR="00684363" w:rsidRDefault="00E46C06">
            <w:r>
              <w:t>528</w:t>
            </w:r>
          </w:p>
        </w:tc>
      </w:tr>
    </w:tbl>
    <w:p w:rsidR="00684363" w:rsidRDefault="00E46C06">
      <w:pPr>
        <w:widowControl w:val="0"/>
        <w:jc w:val="both"/>
      </w:pPr>
      <w:r>
        <w:t>注：此类风机指非空调区域排风机</w:t>
      </w:r>
    </w:p>
    <w:p w:rsidR="00684363" w:rsidRDefault="00E46C06">
      <w:pPr>
        <w:pStyle w:val="1"/>
        <w:widowControl w:val="0"/>
        <w:jc w:val="both"/>
      </w:pPr>
      <w:bookmarkStart w:id="73" w:name="_Toc74658466"/>
      <w:r>
        <w:t>生活热水</w:t>
      </w:r>
      <w:bookmarkEnd w:id="73"/>
    </w:p>
    <w:p w:rsidR="00684363" w:rsidRDefault="00E46C06">
      <w:pPr>
        <w:widowControl w:val="0"/>
        <w:jc w:val="both"/>
      </w:pPr>
      <w:r>
        <w:t>热水温差</w:t>
      </w:r>
      <w:r>
        <w:t>(℃)</w:t>
      </w:r>
      <w:r>
        <w:t>：</w:t>
      </w:r>
      <w:r>
        <w:t xml:space="preserve">45, </w:t>
      </w: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200</w:t>
      </w: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684363">
        <w:tc>
          <w:tcPr>
            <w:tcW w:w="933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分区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系统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933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684363">
        <w:tc>
          <w:tcPr>
            <w:tcW w:w="933" w:type="dxa"/>
            <w:vAlign w:val="center"/>
          </w:tcPr>
          <w:p w:rsidR="00684363" w:rsidRDefault="00E46C06">
            <w:r>
              <w:t>办公</w:t>
            </w:r>
          </w:p>
        </w:tc>
        <w:tc>
          <w:tcPr>
            <w:tcW w:w="933" w:type="dxa"/>
            <w:vAlign w:val="center"/>
          </w:tcPr>
          <w:p w:rsidR="00684363" w:rsidRDefault="00E46C06">
            <w:r>
              <w:t>0.9</w:t>
            </w:r>
          </w:p>
        </w:tc>
        <w:tc>
          <w:tcPr>
            <w:tcW w:w="933" w:type="dxa"/>
            <w:vAlign w:val="center"/>
          </w:tcPr>
          <w:p w:rsidR="00684363" w:rsidRDefault="00E46C06">
            <w:r>
              <w:t>10</w:t>
            </w:r>
          </w:p>
        </w:tc>
        <w:tc>
          <w:tcPr>
            <w:tcW w:w="933" w:type="dxa"/>
            <w:vAlign w:val="center"/>
          </w:tcPr>
          <w:p w:rsidR="00684363" w:rsidRDefault="00E46C06">
            <w:r>
              <w:t>200</w:t>
            </w:r>
          </w:p>
        </w:tc>
        <w:tc>
          <w:tcPr>
            <w:tcW w:w="933" w:type="dxa"/>
            <w:vAlign w:val="center"/>
          </w:tcPr>
          <w:p w:rsidR="00684363" w:rsidRDefault="00E46C06">
            <w:r>
              <w:t>250</w:t>
            </w:r>
          </w:p>
        </w:tc>
        <w:tc>
          <w:tcPr>
            <w:tcW w:w="933" w:type="dxa"/>
            <w:vAlign w:val="center"/>
          </w:tcPr>
          <w:p w:rsidR="00684363" w:rsidRDefault="00E46C06">
            <w:r>
              <w:t>9753.65</w:t>
            </w:r>
          </w:p>
        </w:tc>
        <w:tc>
          <w:tcPr>
            <w:tcW w:w="933" w:type="dxa"/>
            <w:vAlign w:val="center"/>
          </w:tcPr>
          <w:p w:rsidR="00684363" w:rsidRDefault="00E46C06">
            <w:r>
              <w:t>100</w:t>
            </w:r>
          </w:p>
        </w:tc>
        <w:tc>
          <w:tcPr>
            <w:tcW w:w="933" w:type="dxa"/>
            <w:vAlign w:val="center"/>
          </w:tcPr>
          <w:p w:rsidR="00684363" w:rsidRDefault="00E46C06">
            <w:r>
              <w:t>0.45</w:t>
            </w:r>
          </w:p>
        </w:tc>
        <w:tc>
          <w:tcPr>
            <w:tcW w:w="933" w:type="dxa"/>
            <w:vAlign w:val="center"/>
          </w:tcPr>
          <w:p w:rsidR="00684363" w:rsidRDefault="00E46C06">
            <w:r>
              <w:t>0.15</w:t>
            </w:r>
          </w:p>
        </w:tc>
        <w:tc>
          <w:tcPr>
            <w:tcW w:w="933" w:type="dxa"/>
            <w:vAlign w:val="center"/>
          </w:tcPr>
          <w:p w:rsidR="00684363" w:rsidRDefault="00E46C06">
            <w:r>
              <w:t>9753.65</w:t>
            </w:r>
          </w:p>
        </w:tc>
      </w:tr>
      <w:tr w:rsidR="00684363">
        <w:tc>
          <w:tcPr>
            <w:tcW w:w="4665" w:type="dxa"/>
            <w:gridSpan w:val="5"/>
            <w:vAlign w:val="center"/>
          </w:tcPr>
          <w:p w:rsidR="00684363" w:rsidRDefault="00E46C06">
            <w:r>
              <w:t>总计</w:t>
            </w:r>
          </w:p>
        </w:tc>
        <w:tc>
          <w:tcPr>
            <w:tcW w:w="933" w:type="dxa"/>
            <w:vAlign w:val="center"/>
          </w:tcPr>
          <w:p w:rsidR="00684363" w:rsidRDefault="00E46C06">
            <w:r>
              <w:t>9754</w:t>
            </w:r>
          </w:p>
        </w:tc>
        <w:tc>
          <w:tcPr>
            <w:tcW w:w="2799" w:type="dxa"/>
            <w:gridSpan w:val="3"/>
            <w:vAlign w:val="center"/>
          </w:tcPr>
          <w:p w:rsidR="00684363" w:rsidRDefault="00684363"/>
        </w:tc>
        <w:tc>
          <w:tcPr>
            <w:tcW w:w="933" w:type="dxa"/>
            <w:vAlign w:val="center"/>
          </w:tcPr>
          <w:p w:rsidR="00684363" w:rsidRDefault="00E46C06">
            <w:r>
              <w:t>9754</w:t>
            </w:r>
          </w:p>
        </w:tc>
      </w:tr>
    </w:tbl>
    <w:p w:rsidR="00684363" w:rsidRDefault="00684363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684363">
        <w:tc>
          <w:tcPr>
            <w:tcW w:w="2326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684363">
        <w:tc>
          <w:tcPr>
            <w:tcW w:w="2326" w:type="dxa"/>
            <w:shd w:val="clear" w:color="auto" w:fill="E6E6E6"/>
            <w:vAlign w:val="center"/>
          </w:tcPr>
          <w:p w:rsidR="00684363" w:rsidRDefault="00E46C06">
            <w:r>
              <w:t>生活热水</w:t>
            </w:r>
          </w:p>
        </w:tc>
        <w:tc>
          <w:tcPr>
            <w:tcW w:w="2326" w:type="dxa"/>
            <w:vAlign w:val="center"/>
          </w:tcPr>
          <w:p w:rsidR="00684363" w:rsidRDefault="00E46C06">
            <w:r>
              <w:t>9754</w:t>
            </w:r>
          </w:p>
        </w:tc>
        <w:tc>
          <w:tcPr>
            <w:tcW w:w="2326" w:type="dxa"/>
            <w:vMerge w:val="restart"/>
            <w:vAlign w:val="center"/>
          </w:tcPr>
          <w:p w:rsidR="00684363" w:rsidRDefault="00E46C06">
            <w:r>
              <w:t>0.7035</w:t>
            </w:r>
          </w:p>
        </w:tc>
        <w:tc>
          <w:tcPr>
            <w:tcW w:w="2337" w:type="dxa"/>
            <w:vAlign w:val="center"/>
          </w:tcPr>
          <w:p w:rsidR="00684363" w:rsidRDefault="00E46C06">
            <w:r>
              <w:t>343</w:t>
            </w:r>
          </w:p>
        </w:tc>
      </w:tr>
      <w:tr w:rsidR="00684363">
        <w:tc>
          <w:tcPr>
            <w:tcW w:w="2326" w:type="dxa"/>
            <w:shd w:val="clear" w:color="auto" w:fill="E6E6E6"/>
            <w:vAlign w:val="center"/>
          </w:tcPr>
          <w:p w:rsidR="00684363" w:rsidRDefault="00E46C06">
            <w:r>
              <w:t>太阳能</w:t>
            </w:r>
          </w:p>
        </w:tc>
        <w:tc>
          <w:tcPr>
            <w:tcW w:w="2326" w:type="dxa"/>
            <w:vAlign w:val="center"/>
          </w:tcPr>
          <w:p w:rsidR="00684363" w:rsidRDefault="00E46C06">
            <w:r>
              <w:t>9754</w:t>
            </w:r>
          </w:p>
        </w:tc>
        <w:tc>
          <w:tcPr>
            <w:tcW w:w="2326" w:type="dxa"/>
            <w:vMerge/>
            <w:vAlign w:val="center"/>
          </w:tcPr>
          <w:p w:rsidR="00684363" w:rsidRDefault="00684363"/>
        </w:tc>
        <w:tc>
          <w:tcPr>
            <w:tcW w:w="2337" w:type="dxa"/>
            <w:vAlign w:val="center"/>
          </w:tcPr>
          <w:p w:rsidR="00684363" w:rsidRDefault="00E46C06">
            <w:r>
              <w:t>343</w:t>
            </w:r>
          </w:p>
        </w:tc>
      </w:tr>
      <w:tr w:rsidR="00684363">
        <w:tc>
          <w:tcPr>
            <w:tcW w:w="6978" w:type="dxa"/>
            <w:gridSpan w:val="3"/>
            <w:shd w:val="clear" w:color="auto" w:fill="E6E6E6"/>
            <w:vAlign w:val="center"/>
          </w:tcPr>
          <w:p w:rsidR="00684363" w:rsidRDefault="00E46C06">
            <w:r>
              <w:t>合计</w:t>
            </w:r>
          </w:p>
        </w:tc>
        <w:tc>
          <w:tcPr>
            <w:tcW w:w="2337" w:type="dxa"/>
            <w:vAlign w:val="center"/>
          </w:tcPr>
          <w:p w:rsidR="00684363" w:rsidRDefault="00E46C06">
            <w:r>
              <w:t>686</w:t>
            </w:r>
          </w:p>
        </w:tc>
      </w:tr>
    </w:tbl>
    <w:p w:rsidR="00684363" w:rsidRDefault="00684363"/>
    <w:p w:rsidR="00684363" w:rsidRDefault="00E46C06">
      <w:pPr>
        <w:pStyle w:val="1"/>
        <w:widowControl w:val="0"/>
        <w:jc w:val="both"/>
      </w:pPr>
      <w:bookmarkStart w:id="74" w:name="_Toc74658467"/>
      <w:r>
        <w:lastRenderedPageBreak/>
        <w:t>电梯</w:t>
      </w:r>
      <w:bookmarkEnd w:id="74"/>
    </w:p>
    <w:p w:rsidR="00684363" w:rsidRDefault="00E46C06">
      <w:pPr>
        <w:pStyle w:val="2"/>
        <w:widowControl w:val="0"/>
      </w:pPr>
      <w:bookmarkStart w:id="75" w:name="_Toc74658468"/>
      <w:r>
        <w:t>扶梯</w:t>
      </w:r>
      <w:bookmarkEnd w:id="7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684363">
        <w:tc>
          <w:tcPr>
            <w:tcW w:w="1256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684363">
        <w:tc>
          <w:tcPr>
            <w:tcW w:w="1256" w:type="dxa"/>
            <w:vAlign w:val="center"/>
          </w:tcPr>
          <w:p w:rsidR="00684363" w:rsidRDefault="00E46C06">
            <w:r>
              <w:t>自动扶梯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:rsidR="00684363" w:rsidRDefault="00E46C06">
            <w:r>
              <w:t>1.26</w:t>
            </w:r>
          </w:p>
        </w:tc>
        <w:tc>
          <w:tcPr>
            <w:tcW w:w="1273" w:type="dxa"/>
            <w:vAlign w:val="center"/>
          </w:tcPr>
          <w:p w:rsidR="00684363" w:rsidRDefault="00E46C06">
            <w:r>
              <w:t>1350</w:t>
            </w:r>
          </w:p>
        </w:tc>
        <w:tc>
          <w:tcPr>
            <w:tcW w:w="707" w:type="dxa"/>
            <w:vAlign w:val="center"/>
          </w:tcPr>
          <w:p w:rsidR="00684363" w:rsidRDefault="00E46C06">
            <w:r>
              <w:t>1.75</w:t>
            </w:r>
          </w:p>
        </w:tc>
        <w:tc>
          <w:tcPr>
            <w:tcW w:w="848" w:type="dxa"/>
            <w:vAlign w:val="center"/>
          </w:tcPr>
          <w:p w:rsidR="00684363" w:rsidRDefault="00E46C06">
            <w:r>
              <w:t>5</w:t>
            </w:r>
          </w:p>
        </w:tc>
        <w:tc>
          <w:tcPr>
            <w:tcW w:w="990" w:type="dxa"/>
            <w:vAlign w:val="center"/>
          </w:tcPr>
          <w:p w:rsidR="00684363" w:rsidRDefault="00E46C06">
            <w:r>
              <w:t>1.5</w:t>
            </w:r>
          </w:p>
        </w:tc>
        <w:tc>
          <w:tcPr>
            <w:tcW w:w="990" w:type="dxa"/>
            <w:vAlign w:val="center"/>
          </w:tcPr>
          <w:p w:rsidR="00684363" w:rsidRDefault="00E46C06">
            <w:r>
              <w:t>250</w:t>
            </w:r>
          </w:p>
        </w:tc>
        <w:tc>
          <w:tcPr>
            <w:tcW w:w="565" w:type="dxa"/>
            <w:vAlign w:val="center"/>
          </w:tcPr>
          <w:p w:rsidR="00684363" w:rsidRDefault="00E46C06">
            <w:r>
              <w:t>2</w:t>
            </w:r>
          </w:p>
        </w:tc>
        <w:tc>
          <w:tcPr>
            <w:tcW w:w="1131" w:type="dxa"/>
            <w:vAlign w:val="center"/>
          </w:tcPr>
          <w:p w:rsidR="00684363" w:rsidRDefault="00E46C06">
            <w:r>
              <w:t>8041</w:t>
            </w:r>
          </w:p>
        </w:tc>
      </w:tr>
      <w:tr w:rsidR="00684363">
        <w:tc>
          <w:tcPr>
            <w:tcW w:w="8185" w:type="dxa"/>
            <w:gridSpan w:val="8"/>
            <w:vAlign w:val="center"/>
          </w:tcPr>
          <w:p w:rsidR="00684363" w:rsidRDefault="00E46C06">
            <w:r>
              <w:t>总计</w:t>
            </w:r>
          </w:p>
        </w:tc>
        <w:tc>
          <w:tcPr>
            <w:tcW w:w="1131" w:type="dxa"/>
            <w:vAlign w:val="center"/>
          </w:tcPr>
          <w:p w:rsidR="00684363" w:rsidRDefault="00E46C06">
            <w:r>
              <w:t>8041</w:t>
            </w:r>
          </w:p>
        </w:tc>
      </w:tr>
    </w:tbl>
    <w:p w:rsidR="00684363" w:rsidRDefault="00E46C06">
      <w:pPr>
        <w:pStyle w:val="2"/>
        <w:widowControl w:val="0"/>
      </w:pPr>
      <w:bookmarkStart w:id="76" w:name="_Toc74658469"/>
      <w:r>
        <w:t>电梯碳排放</w:t>
      </w:r>
      <w:bookmarkEnd w:id="7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684363">
        <w:tc>
          <w:tcPr>
            <w:tcW w:w="2326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电梯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电耗</w:t>
            </w:r>
            <w:r>
              <w:t>(kWh)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碳排放量</w:t>
            </w:r>
            <w:r>
              <w:t>(t)</w:t>
            </w:r>
          </w:p>
        </w:tc>
      </w:tr>
      <w:tr w:rsidR="00684363">
        <w:tc>
          <w:tcPr>
            <w:tcW w:w="2326" w:type="dxa"/>
            <w:shd w:val="clear" w:color="auto" w:fill="E6E6E6"/>
            <w:vAlign w:val="center"/>
          </w:tcPr>
          <w:p w:rsidR="00684363" w:rsidRDefault="00E46C06">
            <w:r>
              <w:t>自动扶梯</w:t>
            </w:r>
            <w:r>
              <w:t>1</w:t>
            </w:r>
          </w:p>
        </w:tc>
        <w:tc>
          <w:tcPr>
            <w:tcW w:w="2326" w:type="dxa"/>
            <w:vAlign w:val="center"/>
          </w:tcPr>
          <w:p w:rsidR="00684363" w:rsidRDefault="00E46C06">
            <w:r>
              <w:t>8041</w:t>
            </w:r>
          </w:p>
        </w:tc>
        <w:tc>
          <w:tcPr>
            <w:tcW w:w="2326" w:type="dxa"/>
            <w:vAlign w:val="center"/>
          </w:tcPr>
          <w:p w:rsidR="00684363" w:rsidRDefault="00E46C06">
            <w:r>
              <w:t>0.7035</w:t>
            </w:r>
          </w:p>
        </w:tc>
        <w:tc>
          <w:tcPr>
            <w:tcW w:w="2337" w:type="dxa"/>
            <w:vAlign w:val="center"/>
          </w:tcPr>
          <w:p w:rsidR="00684363" w:rsidRDefault="00E46C06">
            <w:r>
              <w:t>283</w:t>
            </w:r>
          </w:p>
        </w:tc>
      </w:tr>
      <w:tr w:rsidR="00684363">
        <w:tc>
          <w:tcPr>
            <w:tcW w:w="6978" w:type="dxa"/>
            <w:gridSpan w:val="3"/>
            <w:shd w:val="clear" w:color="auto" w:fill="E6E6E6"/>
            <w:vAlign w:val="center"/>
          </w:tcPr>
          <w:p w:rsidR="00684363" w:rsidRDefault="00E46C06">
            <w:r>
              <w:t>合计</w:t>
            </w:r>
          </w:p>
        </w:tc>
        <w:tc>
          <w:tcPr>
            <w:tcW w:w="2337" w:type="dxa"/>
            <w:vAlign w:val="center"/>
          </w:tcPr>
          <w:p w:rsidR="00684363" w:rsidRDefault="00E46C06">
            <w:r>
              <w:t>283</w:t>
            </w:r>
          </w:p>
        </w:tc>
      </w:tr>
    </w:tbl>
    <w:p w:rsidR="00684363" w:rsidRDefault="00E46C06">
      <w:pPr>
        <w:pStyle w:val="1"/>
        <w:widowControl w:val="0"/>
        <w:jc w:val="both"/>
      </w:pPr>
      <w:bookmarkStart w:id="77" w:name="_Toc74658470"/>
      <w:r>
        <w:t>光伏发电</w:t>
      </w:r>
      <w:bookmarkEnd w:id="77"/>
    </w:p>
    <w:p w:rsidR="00684363" w:rsidRDefault="00E46C06">
      <w:pPr>
        <w:widowControl w:val="0"/>
        <w:jc w:val="both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220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684363">
        <w:tc>
          <w:tcPr>
            <w:tcW w:w="1398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可减少碳排放量</w:t>
            </w:r>
            <w:r>
              <w:t>(t)</w:t>
            </w:r>
          </w:p>
        </w:tc>
      </w:tr>
      <w:tr w:rsidR="00684363">
        <w:tc>
          <w:tcPr>
            <w:tcW w:w="1398" w:type="dxa"/>
            <w:vAlign w:val="center"/>
          </w:tcPr>
          <w:p w:rsidR="00684363" w:rsidRDefault="00E46C06">
            <w:r>
              <w:t>150</w:t>
            </w:r>
          </w:p>
        </w:tc>
        <w:tc>
          <w:tcPr>
            <w:tcW w:w="1131" w:type="dxa"/>
            <w:vAlign w:val="center"/>
          </w:tcPr>
          <w:p w:rsidR="00684363" w:rsidRDefault="00E46C06">
            <w:r>
              <w:t>0.2</w:t>
            </w:r>
          </w:p>
        </w:tc>
        <w:tc>
          <w:tcPr>
            <w:tcW w:w="1131" w:type="dxa"/>
            <w:vAlign w:val="center"/>
          </w:tcPr>
          <w:p w:rsidR="00684363" w:rsidRDefault="00E46C06">
            <w:r>
              <w:t>0.8</w:t>
            </w:r>
          </w:p>
        </w:tc>
        <w:tc>
          <w:tcPr>
            <w:tcW w:w="1697" w:type="dxa"/>
            <w:vAlign w:val="center"/>
          </w:tcPr>
          <w:p w:rsidR="00684363" w:rsidRDefault="00E46C06">
            <w:r>
              <w:t>0.9</w:t>
            </w:r>
          </w:p>
        </w:tc>
        <w:tc>
          <w:tcPr>
            <w:tcW w:w="1131" w:type="dxa"/>
            <w:vAlign w:val="center"/>
          </w:tcPr>
          <w:p w:rsidR="00684363" w:rsidRDefault="00E46C06">
            <w:r>
              <w:t>21569</w:t>
            </w:r>
          </w:p>
        </w:tc>
        <w:tc>
          <w:tcPr>
            <w:tcW w:w="1431" w:type="dxa"/>
            <w:vAlign w:val="center"/>
          </w:tcPr>
          <w:p w:rsidR="00684363" w:rsidRDefault="00E46C06">
            <w:r>
              <w:t>0.7035</w:t>
            </w:r>
          </w:p>
        </w:tc>
        <w:tc>
          <w:tcPr>
            <w:tcW w:w="1398" w:type="dxa"/>
            <w:vAlign w:val="center"/>
          </w:tcPr>
          <w:p w:rsidR="00684363" w:rsidRDefault="00E46C06">
            <w:r>
              <w:t>759</w:t>
            </w:r>
          </w:p>
        </w:tc>
      </w:tr>
      <w:tr w:rsidR="00684363">
        <w:tc>
          <w:tcPr>
            <w:tcW w:w="7919" w:type="dxa"/>
            <w:gridSpan w:val="6"/>
            <w:vAlign w:val="center"/>
          </w:tcPr>
          <w:p w:rsidR="00684363" w:rsidRDefault="00E46C06">
            <w:r>
              <w:t>总计</w:t>
            </w:r>
          </w:p>
        </w:tc>
        <w:tc>
          <w:tcPr>
            <w:tcW w:w="1398" w:type="dxa"/>
            <w:vAlign w:val="center"/>
          </w:tcPr>
          <w:p w:rsidR="00684363" w:rsidRDefault="00E46C06">
            <w:r>
              <w:t>759</w:t>
            </w:r>
          </w:p>
        </w:tc>
      </w:tr>
    </w:tbl>
    <w:p w:rsidR="00684363" w:rsidRDefault="00E46C06">
      <w:pPr>
        <w:pStyle w:val="1"/>
        <w:widowControl w:val="0"/>
        <w:jc w:val="both"/>
      </w:pPr>
      <w:bookmarkStart w:id="78" w:name="_Toc74658471"/>
      <w:r>
        <w:t>计算结果</w:t>
      </w:r>
      <w:bookmarkEnd w:id="78"/>
    </w:p>
    <w:p w:rsidR="00684363" w:rsidRDefault="00E46C06">
      <w:pPr>
        <w:pStyle w:val="2"/>
        <w:widowControl w:val="0"/>
      </w:pPr>
      <w:bookmarkStart w:id="79" w:name="_Toc74658472"/>
      <w:r>
        <w:t>建材生产运输碳排放</w:t>
      </w:r>
      <w:bookmarkEnd w:id="7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184"/>
        <w:gridCol w:w="707"/>
        <w:gridCol w:w="848"/>
        <w:gridCol w:w="990"/>
        <w:gridCol w:w="1693"/>
      </w:tblGrid>
      <w:tr w:rsidR="00684363">
        <w:tc>
          <w:tcPr>
            <w:tcW w:w="899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类别</w:t>
            </w:r>
          </w:p>
        </w:tc>
        <w:tc>
          <w:tcPr>
            <w:tcW w:w="4182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材料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单位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用量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692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684363">
        <w:tc>
          <w:tcPr>
            <w:tcW w:w="899" w:type="dxa"/>
            <w:vMerge w:val="restart"/>
            <w:shd w:val="clear" w:color="auto" w:fill="E6E6E6"/>
            <w:vAlign w:val="center"/>
          </w:tcPr>
          <w:p w:rsidR="00684363" w:rsidRDefault="00E46C06">
            <w:r>
              <w:t>混凝土</w:t>
            </w:r>
          </w:p>
        </w:tc>
        <w:tc>
          <w:tcPr>
            <w:tcW w:w="4182" w:type="dxa"/>
            <w:vAlign w:val="center"/>
          </w:tcPr>
          <w:p w:rsidR="00684363" w:rsidRDefault="00E46C06">
            <w:r>
              <w:t>普通硅酸盐水泥</w:t>
            </w:r>
            <w:r>
              <w:t>(</w:t>
            </w:r>
            <w:r>
              <w:t>市场平均</w:t>
            </w:r>
            <w:r>
              <w:t>)</w:t>
            </w:r>
          </w:p>
        </w:tc>
        <w:tc>
          <w:tcPr>
            <w:tcW w:w="707" w:type="dxa"/>
            <w:vAlign w:val="center"/>
          </w:tcPr>
          <w:p w:rsidR="00684363" w:rsidRDefault="00E46C06">
            <w:r>
              <w:t>t</w:t>
            </w:r>
          </w:p>
        </w:tc>
        <w:tc>
          <w:tcPr>
            <w:tcW w:w="848" w:type="dxa"/>
            <w:vAlign w:val="center"/>
          </w:tcPr>
          <w:p w:rsidR="00684363" w:rsidRDefault="00E46C06">
            <w:r>
              <w:t>313</w:t>
            </w:r>
          </w:p>
        </w:tc>
        <w:tc>
          <w:tcPr>
            <w:tcW w:w="990" w:type="dxa"/>
            <w:vAlign w:val="center"/>
          </w:tcPr>
          <w:p w:rsidR="00684363" w:rsidRDefault="00E46C06">
            <w:r>
              <w:t>313</w:t>
            </w:r>
          </w:p>
        </w:tc>
        <w:tc>
          <w:tcPr>
            <w:tcW w:w="1692" w:type="dxa"/>
            <w:vAlign w:val="center"/>
          </w:tcPr>
          <w:p w:rsidR="00684363" w:rsidRDefault="00E46C06">
            <w:r>
              <w:t>69</w:t>
            </w:r>
          </w:p>
        </w:tc>
      </w:tr>
      <w:tr w:rsidR="00684363">
        <w:tc>
          <w:tcPr>
            <w:tcW w:w="899" w:type="dxa"/>
            <w:vMerge/>
            <w:shd w:val="clear" w:color="auto" w:fill="E6E6E6"/>
            <w:vAlign w:val="center"/>
          </w:tcPr>
          <w:p w:rsidR="00684363" w:rsidRDefault="00684363"/>
        </w:tc>
        <w:tc>
          <w:tcPr>
            <w:tcW w:w="4182" w:type="dxa"/>
            <w:vAlign w:val="center"/>
          </w:tcPr>
          <w:p w:rsidR="00684363" w:rsidRDefault="00E46C06">
            <w:r>
              <w:t>C50</w:t>
            </w:r>
            <w:r>
              <w:t>混凝土</w:t>
            </w:r>
          </w:p>
        </w:tc>
        <w:tc>
          <w:tcPr>
            <w:tcW w:w="707" w:type="dxa"/>
            <w:vAlign w:val="center"/>
          </w:tcPr>
          <w:p w:rsidR="00684363" w:rsidRDefault="00E46C06">
            <w:r>
              <w:t>m3</w:t>
            </w:r>
          </w:p>
        </w:tc>
        <w:tc>
          <w:tcPr>
            <w:tcW w:w="848" w:type="dxa"/>
            <w:vAlign w:val="center"/>
          </w:tcPr>
          <w:p w:rsidR="00684363" w:rsidRDefault="00E46C06">
            <w:r>
              <w:t>2650</w:t>
            </w:r>
          </w:p>
        </w:tc>
        <w:tc>
          <w:tcPr>
            <w:tcW w:w="990" w:type="dxa"/>
            <w:vAlign w:val="center"/>
          </w:tcPr>
          <w:p w:rsidR="00684363" w:rsidRDefault="00E46C06">
            <w:r>
              <w:t>6626</w:t>
            </w:r>
          </w:p>
        </w:tc>
        <w:tc>
          <w:tcPr>
            <w:tcW w:w="1692" w:type="dxa"/>
            <w:vAlign w:val="center"/>
          </w:tcPr>
          <w:p w:rsidR="00684363" w:rsidRDefault="00E46C06">
            <w:r>
              <w:t>316</w:t>
            </w:r>
          </w:p>
        </w:tc>
      </w:tr>
      <w:tr w:rsidR="00684363">
        <w:tc>
          <w:tcPr>
            <w:tcW w:w="899" w:type="dxa"/>
            <w:shd w:val="clear" w:color="auto" w:fill="E6E6E6"/>
            <w:vAlign w:val="center"/>
          </w:tcPr>
          <w:p w:rsidR="00684363" w:rsidRDefault="00E46C06">
            <w:r>
              <w:t>金属材料</w:t>
            </w:r>
          </w:p>
        </w:tc>
        <w:tc>
          <w:tcPr>
            <w:tcW w:w="4182" w:type="dxa"/>
            <w:vAlign w:val="center"/>
          </w:tcPr>
          <w:p w:rsidR="00684363" w:rsidRDefault="00E46C06">
            <w:r>
              <w:t>热轧碳钢钢筋</w:t>
            </w:r>
          </w:p>
        </w:tc>
        <w:tc>
          <w:tcPr>
            <w:tcW w:w="707" w:type="dxa"/>
            <w:vAlign w:val="center"/>
          </w:tcPr>
          <w:p w:rsidR="00684363" w:rsidRDefault="00E46C06">
            <w:r>
              <w:t>t</w:t>
            </w:r>
          </w:p>
        </w:tc>
        <w:tc>
          <w:tcPr>
            <w:tcW w:w="848" w:type="dxa"/>
            <w:vAlign w:val="center"/>
          </w:tcPr>
          <w:p w:rsidR="00684363" w:rsidRDefault="00E46C06">
            <w:r>
              <w:t>400</w:t>
            </w:r>
          </w:p>
        </w:tc>
        <w:tc>
          <w:tcPr>
            <w:tcW w:w="990" w:type="dxa"/>
            <w:vAlign w:val="center"/>
          </w:tcPr>
          <w:p w:rsidR="00684363" w:rsidRDefault="00E46C06">
            <w:r>
              <w:t>400</w:t>
            </w:r>
          </w:p>
        </w:tc>
        <w:tc>
          <w:tcPr>
            <w:tcW w:w="1692" w:type="dxa"/>
            <w:vAlign w:val="center"/>
          </w:tcPr>
          <w:p w:rsidR="00684363" w:rsidRDefault="00E46C06">
            <w:r>
              <w:t>289</w:t>
            </w:r>
          </w:p>
        </w:tc>
      </w:tr>
      <w:tr w:rsidR="00684363">
        <w:tc>
          <w:tcPr>
            <w:tcW w:w="899" w:type="dxa"/>
            <w:shd w:val="clear" w:color="auto" w:fill="E6E6E6"/>
            <w:vAlign w:val="center"/>
          </w:tcPr>
          <w:p w:rsidR="00684363" w:rsidRDefault="00E46C06">
            <w:r>
              <w:t>窗</w:t>
            </w:r>
          </w:p>
        </w:tc>
        <w:tc>
          <w:tcPr>
            <w:tcW w:w="4182" w:type="dxa"/>
            <w:vAlign w:val="center"/>
          </w:tcPr>
          <w:p w:rsidR="00684363" w:rsidRDefault="00E46C06">
            <w:r>
              <w:t>塑钢窗</w:t>
            </w:r>
          </w:p>
        </w:tc>
        <w:tc>
          <w:tcPr>
            <w:tcW w:w="707" w:type="dxa"/>
            <w:vAlign w:val="center"/>
          </w:tcPr>
          <w:p w:rsidR="00684363" w:rsidRDefault="00E46C06">
            <w:r>
              <w:t>m2</w:t>
            </w:r>
          </w:p>
        </w:tc>
        <w:tc>
          <w:tcPr>
            <w:tcW w:w="848" w:type="dxa"/>
            <w:vAlign w:val="center"/>
          </w:tcPr>
          <w:p w:rsidR="00684363" w:rsidRDefault="00E46C06">
            <w:r>
              <w:t>1400</w:t>
            </w:r>
          </w:p>
        </w:tc>
        <w:tc>
          <w:tcPr>
            <w:tcW w:w="990" w:type="dxa"/>
            <w:vAlign w:val="center"/>
          </w:tcPr>
          <w:p w:rsidR="00684363" w:rsidRDefault="00E46C06">
            <w:r>
              <w:t>120</w:t>
            </w:r>
          </w:p>
        </w:tc>
        <w:tc>
          <w:tcPr>
            <w:tcW w:w="1692" w:type="dxa"/>
            <w:vAlign w:val="center"/>
          </w:tcPr>
          <w:p w:rsidR="00684363" w:rsidRDefault="00E46C06">
            <w:r>
              <w:t>53</w:t>
            </w:r>
          </w:p>
        </w:tc>
      </w:tr>
      <w:tr w:rsidR="00684363">
        <w:tc>
          <w:tcPr>
            <w:tcW w:w="7626" w:type="dxa"/>
            <w:gridSpan w:val="5"/>
            <w:shd w:val="clear" w:color="auto" w:fill="E6E6E6"/>
            <w:vAlign w:val="center"/>
          </w:tcPr>
          <w:p w:rsidR="00684363" w:rsidRDefault="00E46C06">
            <w:r>
              <w:t>合计</w:t>
            </w:r>
          </w:p>
        </w:tc>
        <w:tc>
          <w:tcPr>
            <w:tcW w:w="1692" w:type="dxa"/>
            <w:vAlign w:val="center"/>
          </w:tcPr>
          <w:p w:rsidR="00684363" w:rsidRDefault="00E46C06">
            <w:r>
              <w:t>727</w:t>
            </w:r>
          </w:p>
        </w:tc>
      </w:tr>
    </w:tbl>
    <w:p w:rsidR="00684363" w:rsidRDefault="00E46C06">
      <w:pPr>
        <w:pStyle w:val="2"/>
        <w:widowControl w:val="0"/>
      </w:pPr>
      <w:bookmarkStart w:id="80" w:name="_Toc74658473"/>
      <w:r>
        <w:t>碳汇</w:t>
      </w:r>
      <w:bookmarkEnd w:id="80"/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1"/>
        <w:gridCol w:w="1562"/>
        <w:gridCol w:w="990"/>
        <w:gridCol w:w="707"/>
        <w:gridCol w:w="2508"/>
      </w:tblGrid>
      <w:tr w:rsidR="00684363">
        <w:tc>
          <w:tcPr>
            <w:tcW w:w="3520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绿植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年</w:t>
            </w: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.a)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年数</w:t>
            </w:r>
          </w:p>
        </w:tc>
        <w:tc>
          <w:tcPr>
            <w:tcW w:w="2507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单位建筑面积</w:t>
            </w:r>
            <w:r>
              <w:br/>
            </w:r>
            <w:r>
              <w:t>碳固定量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684363">
        <w:tc>
          <w:tcPr>
            <w:tcW w:w="6779" w:type="dxa"/>
            <w:gridSpan w:val="4"/>
            <w:shd w:val="clear" w:color="auto" w:fill="E6E6E6"/>
            <w:vAlign w:val="center"/>
          </w:tcPr>
          <w:p w:rsidR="00684363" w:rsidRDefault="00E46C06">
            <w:r>
              <w:t>合计</w:t>
            </w:r>
          </w:p>
        </w:tc>
        <w:tc>
          <w:tcPr>
            <w:tcW w:w="2507" w:type="dxa"/>
            <w:vAlign w:val="center"/>
          </w:tcPr>
          <w:p w:rsidR="00684363" w:rsidRDefault="00E46C06">
            <w:r>
              <w:t>0</w:t>
            </w:r>
          </w:p>
        </w:tc>
      </w:tr>
    </w:tbl>
    <w:p w:rsidR="00684363" w:rsidRDefault="00E46C06">
      <w:pPr>
        <w:pStyle w:val="2"/>
        <w:widowControl w:val="0"/>
      </w:pPr>
      <w:bookmarkStart w:id="81" w:name="_Toc74658474"/>
      <w:r>
        <w:lastRenderedPageBreak/>
        <w:t>建筑运行碳排放</w:t>
      </w:r>
      <w:bookmarkEnd w:id="81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597"/>
        <w:gridCol w:w="1276"/>
        <w:gridCol w:w="1559"/>
        <w:gridCol w:w="1417"/>
        <w:gridCol w:w="2421"/>
      </w:tblGrid>
      <w:tr w:rsidR="00A4274E" w:rsidRPr="00771B84" w:rsidTr="00E95C54">
        <w:tc>
          <w:tcPr>
            <w:tcW w:w="1063" w:type="dxa"/>
            <w:shd w:val="clear" w:color="auto" w:fill="D0CECE"/>
            <w:vAlign w:val="center"/>
          </w:tcPr>
          <w:p w:rsidR="00A4274E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A4274E" w:rsidRPr="00771B84" w:rsidRDefault="00E46C0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A4274E" w:rsidRDefault="00E46C0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:rsidR="00A4274E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:rsidR="00A4274E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:rsidR="00A4274E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:rsidR="00A4274E" w:rsidRDefault="00E46C06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:rsidR="00A4274E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单位</w:t>
            </w:r>
            <w:r>
              <w:rPr>
                <w:lang w:val="en-US"/>
              </w:rPr>
              <w:t>面积</w:t>
            </w:r>
            <w:r>
              <w:rPr>
                <w:lang w:val="en-US"/>
              </w:rPr>
              <w:t>碳</w:t>
            </w:r>
          </w:p>
          <w:p w:rsidR="00A4274E" w:rsidRDefault="00E46C0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E85C9F" w:rsidRPr="00771B84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:rsidR="00E85C9F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:rsidR="00E85C9F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276" w:type="dxa"/>
            <w:vAlign w:val="center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82" w:name="冷源能耗"/>
            <w:r w:rsidRPr="00771B84">
              <w:rPr>
                <w:lang w:val="en-US"/>
              </w:rPr>
              <w:t>0</w:t>
            </w:r>
            <w:bookmarkEnd w:id="82"/>
          </w:p>
        </w:tc>
        <w:tc>
          <w:tcPr>
            <w:tcW w:w="1559" w:type="dxa"/>
            <w:vMerge w:val="restart"/>
            <w:vAlign w:val="center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83" w:name="电力CO2排放因子"/>
            <w:r>
              <w:t>0.7035</w:t>
            </w:r>
            <w:bookmarkEnd w:id="83"/>
          </w:p>
        </w:tc>
        <w:tc>
          <w:tcPr>
            <w:tcW w:w="1417" w:type="dxa"/>
            <w:vMerge w:val="restart"/>
            <w:vAlign w:val="center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84" w:name="空调能耗_电耗CO2排放"/>
            <w:r>
              <w:t>1851</w:t>
            </w:r>
            <w:bookmarkEnd w:id="84"/>
          </w:p>
        </w:tc>
        <w:tc>
          <w:tcPr>
            <w:tcW w:w="2421" w:type="dxa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85" w:name="冷源能耗_电耗CO2排放平米"/>
            <w:r>
              <w:t>0</w:t>
            </w:r>
            <w:bookmarkEnd w:id="85"/>
          </w:p>
        </w:tc>
      </w:tr>
      <w:tr w:rsidR="00E85C9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276" w:type="dxa"/>
            <w:vAlign w:val="center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86" w:name="冷却水泵能耗"/>
            <w:r w:rsidRPr="00771B84">
              <w:rPr>
                <w:lang w:val="en-US"/>
              </w:rPr>
              <w:t>0</w:t>
            </w:r>
            <w:bookmarkEnd w:id="86"/>
          </w:p>
        </w:tc>
        <w:tc>
          <w:tcPr>
            <w:tcW w:w="1559" w:type="dxa"/>
            <w:vMerge/>
            <w:vAlign w:val="center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87" w:name="冷却水泵能耗_电耗CO2排放平米"/>
            <w:r>
              <w:t>0</w:t>
            </w:r>
            <w:bookmarkEnd w:id="87"/>
          </w:p>
        </w:tc>
      </w:tr>
      <w:tr w:rsidR="00E85C9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276" w:type="dxa"/>
            <w:vAlign w:val="center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88" w:name="冷冻水泵能耗"/>
            <w:r w:rsidRPr="00771B84">
              <w:rPr>
                <w:lang w:val="en-US"/>
              </w:rPr>
              <w:t>0</w:t>
            </w:r>
            <w:bookmarkEnd w:id="88"/>
          </w:p>
        </w:tc>
        <w:tc>
          <w:tcPr>
            <w:tcW w:w="1559" w:type="dxa"/>
            <w:vMerge/>
            <w:vAlign w:val="center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89" w:name="冷冻水泵能耗_电耗CO2排放平米"/>
            <w:r>
              <w:t>0</w:t>
            </w:r>
            <w:bookmarkEnd w:id="89"/>
          </w:p>
        </w:tc>
      </w:tr>
      <w:tr w:rsidR="00E85C9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276" w:type="dxa"/>
            <w:vAlign w:val="center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90" w:name="冷却塔能耗"/>
            <w:r w:rsidRPr="00771B84">
              <w:rPr>
                <w:rFonts w:hint="eastAsia"/>
                <w:lang w:val="en-US"/>
              </w:rPr>
              <w:t>0</w:t>
            </w:r>
            <w:bookmarkEnd w:id="90"/>
          </w:p>
        </w:tc>
        <w:tc>
          <w:tcPr>
            <w:tcW w:w="1559" w:type="dxa"/>
            <w:vMerge/>
            <w:vAlign w:val="center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91" w:name="冷却塔能耗_电耗CO2排放平米"/>
            <w:r>
              <w:t>0</w:t>
            </w:r>
            <w:bookmarkEnd w:id="91"/>
          </w:p>
        </w:tc>
      </w:tr>
      <w:tr w:rsidR="00E85C9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276" w:type="dxa"/>
            <w:vAlign w:val="center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92" w:name="单元式空调能耗"/>
            <w:r w:rsidRPr="00771B84">
              <w:rPr>
                <w:lang w:val="en-US"/>
              </w:rPr>
              <w:t>794</w:t>
            </w:r>
            <w:bookmarkEnd w:id="92"/>
          </w:p>
        </w:tc>
        <w:tc>
          <w:tcPr>
            <w:tcW w:w="1559" w:type="dxa"/>
            <w:vMerge/>
            <w:vAlign w:val="center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93" w:name="单元式空调能耗_电耗CO2排放平米"/>
            <w:r>
              <w:t>559</w:t>
            </w:r>
            <w:bookmarkEnd w:id="93"/>
          </w:p>
        </w:tc>
      </w:tr>
      <w:tr w:rsidR="00E85C9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276" w:type="dxa"/>
            <w:vAlign w:val="center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94" w:name="空调能耗"/>
            <w:r w:rsidRPr="00771B84">
              <w:rPr>
                <w:lang w:val="en-US"/>
              </w:rPr>
              <w:t>794</w:t>
            </w:r>
            <w:bookmarkEnd w:id="94"/>
          </w:p>
        </w:tc>
        <w:tc>
          <w:tcPr>
            <w:tcW w:w="1559" w:type="dxa"/>
            <w:vMerge/>
            <w:vAlign w:val="center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E85C9F" w:rsidRPr="00771B84" w:rsidRDefault="00E46C06" w:rsidP="00F21AC0">
            <w:pPr>
              <w:jc w:val="center"/>
              <w:rPr>
                <w:lang w:val="en-US"/>
              </w:rPr>
            </w:pPr>
            <w:bookmarkStart w:id="95" w:name="空调能耗_电耗CO2排放平米"/>
            <w:r>
              <w:t>559</w:t>
            </w:r>
            <w:bookmarkEnd w:id="95"/>
          </w:p>
        </w:tc>
      </w:tr>
      <w:tr w:rsidR="00D92D6F" w:rsidRPr="00771B84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:rsidR="00D92D6F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276" w:type="dxa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96" w:name="热源能耗"/>
            <w:r w:rsidRPr="00771B84">
              <w:rPr>
                <w:lang w:val="en-US"/>
              </w:rPr>
              <w:t>0</w:t>
            </w:r>
            <w:bookmarkEnd w:id="96"/>
          </w:p>
        </w:tc>
        <w:tc>
          <w:tcPr>
            <w:tcW w:w="1559" w:type="dxa"/>
            <w:vMerge w:val="restart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97" w:name="电力CO2排放因子2"/>
            <w:r>
              <w:t>0.7035</w:t>
            </w:r>
            <w:bookmarkEnd w:id="97"/>
          </w:p>
        </w:tc>
        <w:tc>
          <w:tcPr>
            <w:tcW w:w="1417" w:type="dxa"/>
            <w:vMerge w:val="restart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98" w:name="供暖能耗_电耗CO2排放"/>
            <w:r>
              <w:t>1529</w:t>
            </w:r>
            <w:bookmarkEnd w:id="98"/>
          </w:p>
        </w:tc>
        <w:tc>
          <w:tcPr>
            <w:tcW w:w="2421" w:type="dxa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99" w:name="热源能耗_电耗CO2排放平米"/>
            <w:r>
              <w:t>0</w:t>
            </w:r>
            <w:bookmarkEnd w:id="99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276" w:type="dxa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00" w:name="热水泵能耗"/>
            <w:r w:rsidRPr="00771B84">
              <w:rPr>
                <w:lang w:val="en-US"/>
              </w:rPr>
              <w:t>0</w:t>
            </w:r>
            <w:bookmarkEnd w:id="100"/>
          </w:p>
        </w:tc>
        <w:tc>
          <w:tcPr>
            <w:tcW w:w="1559" w:type="dxa"/>
            <w:vMerge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01" w:name="热水泵能耗_电耗CO2排放平米"/>
            <w:r>
              <w:t>0</w:t>
            </w:r>
            <w:bookmarkEnd w:id="101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276" w:type="dxa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02" w:name="单元式热泵能耗"/>
            <w:r w:rsidRPr="00771B84">
              <w:rPr>
                <w:lang w:val="en-US"/>
              </w:rPr>
              <w:t>656</w:t>
            </w:r>
            <w:bookmarkEnd w:id="102"/>
          </w:p>
        </w:tc>
        <w:tc>
          <w:tcPr>
            <w:tcW w:w="1559" w:type="dxa"/>
            <w:vMerge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03" w:name="单元式热泵能耗_电耗CO2排放平米"/>
            <w:r>
              <w:t>462</w:t>
            </w:r>
            <w:bookmarkEnd w:id="103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276" w:type="dxa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04" w:name="供暖能耗"/>
            <w:r w:rsidRPr="00771B84">
              <w:rPr>
                <w:lang w:val="en-US"/>
              </w:rPr>
              <w:t>656</w:t>
            </w:r>
            <w:bookmarkEnd w:id="104"/>
          </w:p>
        </w:tc>
        <w:tc>
          <w:tcPr>
            <w:tcW w:w="1559" w:type="dxa"/>
            <w:vMerge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05" w:name="供暖能耗_电耗CO2排放平米"/>
            <w:r>
              <w:t>462</w:t>
            </w:r>
            <w:bookmarkEnd w:id="105"/>
          </w:p>
        </w:tc>
      </w:tr>
      <w:tr w:rsidR="00D92D6F" w:rsidRPr="00771B84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:rsidR="00D92D6F" w:rsidRDefault="00E46C06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:rsidR="00D92D6F" w:rsidRPr="00771B84" w:rsidRDefault="00E46C06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276" w:type="dxa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06" w:name="新排风系统能耗"/>
            <w:r w:rsidRPr="00771B84">
              <w:rPr>
                <w:rFonts w:hint="eastAsia"/>
                <w:lang w:val="en-US"/>
              </w:rPr>
              <w:t>234</w:t>
            </w:r>
            <w:bookmarkEnd w:id="106"/>
          </w:p>
        </w:tc>
        <w:tc>
          <w:tcPr>
            <w:tcW w:w="1559" w:type="dxa"/>
            <w:vMerge w:val="restart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07" w:name="电力CO2排放因子3"/>
            <w:r>
              <w:t>0.7035</w:t>
            </w:r>
            <w:bookmarkEnd w:id="107"/>
          </w:p>
        </w:tc>
        <w:tc>
          <w:tcPr>
            <w:tcW w:w="1417" w:type="dxa"/>
            <w:vMerge w:val="restart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08" w:name="空调动力能耗_电耗CO2排放"/>
            <w:r>
              <w:t>1201</w:t>
            </w:r>
            <w:bookmarkEnd w:id="108"/>
          </w:p>
        </w:tc>
        <w:tc>
          <w:tcPr>
            <w:tcW w:w="2421" w:type="dxa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09" w:name="新排风系统能耗_电耗CO2排放平米"/>
            <w:r>
              <w:t>165</w:t>
            </w:r>
            <w:bookmarkEnd w:id="109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276" w:type="dxa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10" w:name="风机盘管能耗"/>
            <w:r w:rsidRPr="00771B84">
              <w:rPr>
                <w:rFonts w:hint="eastAsia"/>
                <w:lang w:val="en-US"/>
              </w:rPr>
              <w:t>0</w:t>
            </w:r>
            <w:bookmarkEnd w:id="110"/>
          </w:p>
        </w:tc>
        <w:tc>
          <w:tcPr>
            <w:tcW w:w="1559" w:type="dxa"/>
            <w:vMerge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11" w:name="风机盘管能耗_电耗CO2排放平米"/>
            <w:r>
              <w:t>0</w:t>
            </w:r>
            <w:bookmarkEnd w:id="111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276" w:type="dxa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12" w:name="多联机室内机能耗"/>
            <w:r w:rsidRPr="00771B84">
              <w:rPr>
                <w:rFonts w:hint="eastAsia"/>
                <w:lang w:val="en-US"/>
              </w:rPr>
              <w:t>281</w:t>
            </w:r>
            <w:bookmarkEnd w:id="112"/>
          </w:p>
        </w:tc>
        <w:tc>
          <w:tcPr>
            <w:tcW w:w="1559" w:type="dxa"/>
            <w:vMerge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13" w:name="多联机室内机能耗_电耗CO2排放平米"/>
            <w:r>
              <w:t>198</w:t>
            </w:r>
            <w:bookmarkEnd w:id="113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276" w:type="dxa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14" w:name="全空气系统能耗"/>
            <w:r w:rsidRPr="00771B84">
              <w:rPr>
                <w:rFonts w:hint="eastAsia"/>
                <w:lang w:val="en-US"/>
              </w:rPr>
              <w:t>0</w:t>
            </w:r>
            <w:bookmarkEnd w:id="114"/>
          </w:p>
        </w:tc>
        <w:tc>
          <w:tcPr>
            <w:tcW w:w="1559" w:type="dxa"/>
            <w:vMerge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15" w:name="全空气系统能耗_电耗CO2排放平米"/>
            <w:r>
              <w:t>0</w:t>
            </w:r>
            <w:bookmarkEnd w:id="115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276" w:type="dxa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16" w:name="空调动力能耗"/>
            <w:r w:rsidRPr="00771B84">
              <w:rPr>
                <w:rFonts w:hint="eastAsia"/>
                <w:lang w:val="en-US"/>
              </w:rPr>
              <w:t>515</w:t>
            </w:r>
            <w:bookmarkEnd w:id="116"/>
          </w:p>
        </w:tc>
        <w:tc>
          <w:tcPr>
            <w:tcW w:w="1559" w:type="dxa"/>
            <w:vMerge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17" w:name="空调动力能耗_电耗CO2排放平米"/>
            <w:r>
              <w:t>362</w:t>
            </w:r>
            <w:bookmarkEnd w:id="117"/>
          </w:p>
        </w:tc>
      </w:tr>
      <w:tr w:rsidR="00A4274E" w:rsidRPr="00771B84" w:rsidTr="00E95C54">
        <w:tc>
          <w:tcPr>
            <w:tcW w:w="2660" w:type="dxa"/>
            <w:gridSpan w:val="2"/>
            <w:shd w:val="clear" w:color="auto" w:fill="FFFFFF"/>
            <w:vAlign w:val="center"/>
          </w:tcPr>
          <w:p w:rsidR="00A4274E" w:rsidRDefault="00E46C06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276" w:type="dxa"/>
            <w:vAlign w:val="center"/>
          </w:tcPr>
          <w:p w:rsidR="00A4274E" w:rsidRPr="00771B84" w:rsidRDefault="00E46C06" w:rsidP="00DC5898">
            <w:pPr>
              <w:jc w:val="center"/>
              <w:rPr>
                <w:lang w:val="en-US"/>
              </w:rPr>
            </w:pPr>
            <w:bookmarkStart w:id="118" w:name="照明能耗"/>
            <w:r w:rsidRPr="00771B84">
              <w:rPr>
                <w:rFonts w:hint="eastAsia"/>
                <w:lang w:val="en-US"/>
              </w:rPr>
              <w:t>901</w:t>
            </w:r>
            <w:bookmarkEnd w:id="118"/>
          </w:p>
        </w:tc>
        <w:tc>
          <w:tcPr>
            <w:tcW w:w="1559" w:type="dxa"/>
            <w:vAlign w:val="center"/>
          </w:tcPr>
          <w:p w:rsidR="00A4274E" w:rsidRPr="00771B84" w:rsidRDefault="00E46C06" w:rsidP="00DC5898">
            <w:pPr>
              <w:jc w:val="center"/>
              <w:rPr>
                <w:lang w:val="en-US"/>
              </w:rPr>
            </w:pPr>
            <w:bookmarkStart w:id="119" w:name="电力CO2排放因子4"/>
            <w:r>
              <w:t>0.7035</w:t>
            </w:r>
            <w:bookmarkEnd w:id="119"/>
          </w:p>
        </w:tc>
        <w:tc>
          <w:tcPr>
            <w:tcW w:w="1417" w:type="dxa"/>
          </w:tcPr>
          <w:p w:rsidR="00A4274E" w:rsidRPr="00771B84" w:rsidRDefault="00E46C06" w:rsidP="00DC5898">
            <w:pPr>
              <w:jc w:val="center"/>
              <w:rPr>
                <w:lang w:val="en-US"/>
              </w:rPr>
            </w:pPr>
            <w:bookmarkStart w:id="120" w:name="照明能耗_电耗CO2排放"/>
            <w:r>
              <w:t>2099</w:t>
            </w:r>
            <w:bookmarkEnd w:id="120"/>
          </w:p>
        </w:tc>
        <w:tc>
          <w:tcPr>
            <w:tcW w:w="2421" w:type="dxa"/>
          </w:tcPr>
          <w:p w:rsidR="00A4274E" w:rsidRPr="00771B84" w:rsidRDefault="00E46C06" w:rsidP="00DC5898">
            <w:pPr>
              <w:jc w:val="center"/>
              <w:rPr>
                <w:lang w:val="en-US"/>
              </w:rPr>
            </w:pPr>
            <w:bookmarkStart w:id="121" w:name="照明能耗_电耗CO2排放平米"/>
            <w:r>
              <w:t>634</w:t>
            </w:r>
            <w:bookmarkEnd w:id="121"/>
          </w:p>
        </w:tc>
      </w:tr>
      <w:tr w:rsidR="00A4274E" w:rsidRPr="00771B84" w:rsidTr="00E95C54">
        <w:tc>
          <w:tcPr>
            <w:tcW w:w="2660" w:type="dxa"/>
            <w:gridSpan w:val="2"/>
            <w:shd w:val="clear" w:color="auto" w:fill="FFFFFF"/>
            <w:vAlign w:val="center"/>
          </w:tcPr>
          <w:p w:rsidR="00A4274E" w:rsidRDefault="00E46C06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276" w:type="dxa"/>
            <w:vAlign w:val="center"/>
          </w:tcPr>
          <w:p w:rsidR="00A4274E" w:rsidRPr="00771B84" w:rsidRDefault="00E46C06" w:rsidP="00DC5898">
            <w:pPr>
              <w:jc w:val="center"/>
              <w:rPr>
                <w:lang w:val="en-US"/>
              </w:rPr>
            </w:pPr>
            <w:bookmarkStart w:id="122" w:name="设备用电"/>
            <w:r w:rsidRPr="00771B84">
              <w:rPr>
                <w:rFonts w:hint="eastAsia"/>
                <w:lang w:val="en-US"/>
              </w:rPr>
              <w:t>1483</w:t>
            </w:r>
            <w:bookmarkEnd w:id="122"/>
          </w:p>
        </w:tc>
        <w:tc>
          <w:tcPr>
            <w:tcW w:w="1559" w:type="dxa"/>
            <w:vAlign w:val="center"/>
          </w:tcPr>
          <w:p w:rsidR="00A4274E" w:rsidRPr="00771B84" w:rsidRDefault="00E46C06" w:rsidP="00DC5898">
            <w:pPr>
              <w:jc w:val="center"/>
              <w:rPr>
                <w:lang w:val="en-US"/>
              </w:rPr>
            </w:pPr>
            <w:bookmarkStart w:id="123" w:name="电力CO2排放因子5"/>
            <w:r>
              <w:t>0.7035</w:t>
            </w:r>
            <w:bookmarkEnd w:id="123"/>
          </w:p>
        </w:tc>
        <w:tc>
          <w:tcPr>
            <w:tcW w:w="1417" w:type="dxa"/>
          </w:tcPr>
          <w:p w:rsidR="00A4274E" w:rsidRPr="00771B84" w:rsidRDefault="00E46C06" w:rsidP="00DC5898">
            <w:pPr>
              <w:jc w:val="center"/>
              <w:rPr>
                <w:lang w:val="en-US"/>
              </w:rPr>
            </w:pPr>
            <w:bookmarkStart w:id="124" w:name="设备用电_电耗CO2排放"/>
            <w:r>
              <w:t>3455</w:t>
            </w:r>
            <w:bookmarkEnd w:id="124"/>
          </w:p>
        </w:tc>
        <w:tc>
          <w:tcPr>
            <w:tcW w:w="2421" w:type="dxa"/>
          </w:tcPr>
          <w:p w:rsidR="00A4274E" w:rsidRPr="00771B84" w:rsidRDefault="00E46C06" w:rsidP="00DC5898">
            <w:pPr>
              <w:jc w:val="center"/>
              <w:rPr>
                <w:lang w:val="en-US"/>
              </w:rPr>
            </w:pPr>
            <w:bookmarkStart w:id="125" w:name="设备用电_电耗CO2排放平米"/>
            <w:r>
              <w:t>1043</w:t>
            </w:r>
            <w:bookmarkEnd w:id="125"/>
          </w:p>
        </w:tc>
      </w:tr>
      <w:tr w:rsidR="00D92D6F" w:rsidRPr="00771B84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276" w:type="dxa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26" w:name="动力系统能耗"/>
            <w:r w:rsidRPr="00771B84">
              <w:rPr>
                <w:rFonts w:hint="eastAsia"/>
                <w:lang w:val="en-US"/>
              </w:rPr>
              <w:t>121</w:t>
            </w:r>
            <w:bookmarkEnd w:id="126"/>
          </w:p>
        </w:tc>
        <w:tc>
          <w:tcPr>
            <w:tcW w:w="1559" w:type="dxa"/>
            <w:vMerge w:val="restart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27" w:name="电力CO2排放因子6"/>
            <w:r>
              <w:t>0.7035</w:t>
            </w:r>
            <w:bookmarkEnd w:id="127"/>
          </w:p>
        </w:tc>
        <w:tc>
          <w:tcPr>
            <w:tcW w:w="1417" w:type="dxa"/>
            <w:vMerge w:val="restart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28" w:name="其他能耗_电耗CO2排放"/>
            <w:r>
              <w:t>810</w:t>
            </w:r>
            <w:bookmarkEnd w:id="128"/>
          </w:p>
        </w:tc>
        <w:tc>
          <w:tcPr>
            <w:tcW w:w="2421" w:type="dxa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29" w:name="动力系统能耗_电耗CO2排放平米"/>
            <w:r>
              <w:t>85</w:t>
            </w:r>
            <w:bookmarkEnd w:id="129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276" w:type="dxa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30" w:name="排风机能耗"/>
            <w:r w:rsidRPr="00771B84">
              <w:rPr>
                <w:rFonts w:hint="eastAsia"/>
                <w:lang w:val="en-US"/>
              </w:rPr>
              <w:t>226</w:t>
            </w:r>
            <w:bookmarkEnd w:id="130"/>
          </w:p>
        </w:tc>
        <w:tc>
          <w:tcPr>
            <w:tcW w:w="1559" w:type="dxa"/>
            <w:vMerge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31" w:name="排风机能耗_电耗CO2排放平米"/>
            <w:r>
              <w:t>159</w:t>
            </w:r>
            <w:bookmarkEnd w:id="131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276" w:type="dxa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32" w:name="热水系统能耗"/>
            <w:r w:rsidRPr="00771B84">
              <w:rPr>
                <w:rFonts w:hint="eastAsia"/>
                <w:lang w:val="en-US"/>
              </w:rPr>
              <w:t>0</w:t>
            </w:r>
            <w:bookmarkEnd w:id="132"/>
          </w:p>
        </w:tc>
        <w:tc>
          <w:tcPr>
            <w:tcW w:w="1559" w:type="dxa"/>
            <w:vMerge/>
          </w:tcPr>
          <w:p w:rsidR="00D92D6F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Default="00E46C06" w:rsidP="00F21AC0">
            <w:pPr>
              <w:jc w:val="center"/>
              <w:rPr>
                <w:lang w:val="en-US"/>
              </w:rPr>
            </w:pPr>
            <w:bookmarkStart w:id="133" w:name="热水系统能耗_电耗CO2排放平米"/>
            <w:r>
              <w:t>0</w:t>
            </w:r>
            <w:bookmarkEnd w:id="133"/>
          </w:p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276" w:type="dxa"/>
            <w:vAlign w:val="center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34" w:name="其他能耗"/>
            <w:r w:rsidRPr="00771B84">
              <w:rPr>
                <w:rFonts w:hint="eastAsia"/>
                <w:lang w:val="en-US"/>
              </w:rPr>
              <w:t>348</w:t>
            </w:r>
            <w:bookmarkEnd w:id="134"/>
          </w:p>
        </w:tc>
        <w:tc>
          <w:tcPr>
            <w:tcW w:w="1559" w:type="dxa"/>
            <w:vMerge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E46C06" w:rsidP="00F21AC0">
            <w:pPr>
              <w:jc w:val="center"/>
              <w:rPr>
                <w:lang w:val="en-US"/>
              </w:rPr>
            </w:pPr>
            <w:bookmarkStart w:id="135" w:name="其他能耗_电耗CO2排放平米"/>
            <w:r>
              <w:t>245</w:t>
            </w:r>
            <w:bookmarkEnd w:id="135"/>
          </w:p>
        </w:tc>
      </w:tr>
      <w:tr w:rsidR="00A4274E" w:rsidRPr="00771B84" w:rsidTr="00E95C54">
        <w:tc>
          <w:tcPr>
            <w:tcW w:w="1063" w:type="dxa"/>
            <w:shd w:val="clear" w:color="auto" w:fill="D0CECE"/>
            <w:vAlign w:val="center"/>
          </w:tcPr>
          <w:p w:rsidR="00A4274E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A4274E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A4274E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:rsidR="00A4274E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:rsidR="00A4274E" w:rsidRDefault="00E46C06" w:rsidP="0057413B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:rsidR="001123FF" w:rsidRDefault="00E46C06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:rsidR="00A4274E" w:rsidRPr="00771B84" w:rsidRDefault="00E46C0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A4274E" w:rsidRPr="00771B84" w:rsidTr="00E95C54">
        <w:tc>
          <w:tcPr>
            <w:tcW w:w="2660" w:type="dxa"/>
            <w:gridSpan w:val="2"/>
            <w:shd w:val="clear" w:color="auto" w:fill="FFFFFF"/>
            <w:vAlign w:val="center"/>
          </w:tcPr>
          <w:p w:rsidR="00A4274E" w:rsidRDefault="00E46C06" w:rsidP="00F21AC0">
            <w:pPr>
              <w:jc w:val="center"/>
              <w:rPr>
                <w:lang w:val="en-US"/>
              </w:rPr>
            </w:pPr>
            <w:bookmarkStart w:id="136" w:name="热源能耗_燃料类型"/>
            <w:r>
              <w:t>无</w:t>
            </w:r>
            <w:bookmarkEnd w:id="136"/>
          </w:p>
        </w:tc>
        <w:tc>
          <w:tcPr>
            <w:tcW w:w="1276" w:type="dxa"/>
            <w:shd w:val="clear" w:color="auto" w:fill="FFFFFF"/>
            <w:vAlign w:val="center"/>
          </w:tcPr>
          <w:p w:rsidR="00A4274E" w:rsidRDefault="00E46C06" w:rsidP="00F21AC0">
            <w:pPr>
              <w:jc w:val="center"/>
              <w:rPr>
                <w:lang w:val="en-US"/>
              </w:rPr>
            </w:pPr>
            <w:bookmarkStart w:id="137" w:name="热源锅炉能耗"/>
            <w:r>
              <w:rPr>
                <w:rFonts w:hint="eastAsia"/>
                <w:lang w:val="en-US"/>
              </w:rPr>
              <w:t>0</w:t>
            </w:r>
            <w:bookmarkEnd w:id="137"/>
          </w:p>
        </w:tc>
        <w:tc>
          <w:tcPr>
            <w:tcW w:w="1559" w:type="dxa"/>
            <w:shd w:val="clear" w:color="auto" w:fill="FFFFFF"/>
          </w:tcPr>
          <w:p w:rsidR="00A4274E" w:rsidRDefault="00E46C06" w:rsidP="00F21AC0">
            <w:pPr>
              <w:jc w:val="center"/>
              <w:rPr>
                <w:lang w:val="en-US"/>
              </w:rPr>
            </w:pPr>
            <w:bookmarkStart w:id="138" w:name="热源能耗_燃料CO2排放因子"/>
            <w:r>
              <w:t>0</w:t>
            </w:r>
            <w:bookmarkEnd w:id="138"/>
          </w:p>
        </w:tc>
        <w:tc>
          <w:tcPr>
            <w:tcW w:w="1417" w:type="dxa"/>
            <w:shd w:val="clear" w:color="auto" w:fill="FFFFFF"/>
          </w:tcPr>
          <w:p w:rsidR="00A4274E" w:rsidRDefault="00E46C06" w:rsidP="00F21AC0">
            <w:pPr>
              <w:jc w:val="center"/>
              <w:rPr>
                <w:lang w:val="en-US"/>
              </w:rPr>
            </w:pPr>
            <w:bookmarkStart w:id="139" w:name="热源能耗锅炉碳排放"/>
            <w:r>
              <w:t>0</w:t>
            </w:r>
            <w:bookmarkEnd w:id="139"/>
          </w:p>
        </w:tc>
        <w:tc>
          <w:tcPr>
            <w:tcW w:w="2421" w:type="dxa"/>
            <w:shd w:val="clear" w:color="auto" w:fill="FFFFFF"/>
          </w:tcPr>
          <w:p w:rsidR="00A4274E" w:rsidRDefault="00E46C06" w:rsidP="00F21AC0">
            <w:pPr>
              <w:jc w:val="center"/>
              <w:rPr>
                <w:lang w:val="en-US"/>
              </w:rPr>
            </w:pPr>
            <w:bookmarkStart w:id="140" w:name="热源能耗锅炉碳排放平米"/>
            <w:r>
              <w:t>0</w:t>
            </w:r>
            <w:bookmarkEnd w:id="140"/>
          </w:p>
        </w:tc>
      </w:tr>
      <w:tr w:rsidR="00A4274E" w:rsidRPr="00771B84" w:rsidTr="00E95C54">
        <w:tc>
          <w:tcPr>
            <w:tcW w:w="1063" w:type="dxa"/>
            <w:shd w:val="clear" w:color="auto" w:fill="D0CECE"/>
            <w:vAlign w:val="center"/>
          </w:tcPr>
          <w:p w:rsidR="00A4274E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1597" w:type="dxa"/>
            <w:shd w:val="clear" w:color="auto" w:fill="D0CECE"/>
            <w:vAlign w:val="center"/>
          </w:tcPr>
          <w:p w:rsidR="00A4274E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子类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A4274E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D0CECE"/>
            <w:vAlign w:val="center"/>
          </w:tcPr>
          <w:p w:rsidR="00A4274E" w:rsidRDefault="00E46C06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417" w:type="dxa"/>
            <w:shd w:val="clear" w:color="auto" w:fill="D0CECE"/>
          </w:tcPr>
          <w:p w:rsidR="00A4274E" w:rsidRDefault="00E46C06" w:rsidP="00237DC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  <w:tc>
          <w:tcPr>
            <w:tcW w:w="2421" w:type="dxa"/>
            <w:shd w:val="clear" w:color="auto" w:fill="D0CECE"/>
            <w:vAlign w:val="center"/>
          </w:tcPr>
          <w:p w:rsidR="00AD3E40" w:rsidRDefault="00E46C06" w:rsidP="00F21AC0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单位面积</w:t>
            </w:r>
          </w:p>
          <w:p w:rsidR="00A4274E" w:rsidRDefault="00E46C06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碳</w:t>
            </w:r>
            <w:r>
              <w:rPr>
                <w:rFonts w:hint="eastAsia"/>
                <w:lang w:val="en-US"/>
              </w:rPr>
              <w:t>减排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kg/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D92D6F" w:rsidRPr="00771B84" w:rsidTr="00E95C54">
        <w:tc>
          <w:tcPr>
            <w:tcW w:w="1063" w:type="dxa"/>
            <w:vMerge w:val="restart"/>
            <w:shd w:val="clear" w:color="auto" w:fill="FFFFFF"/>
            <w:vAlign w:val="center"/>
          </w:tcPr>
          <w:p w:rsidR="00D92D6F" w:rsidRPr="00771B84" w:rsidRDefault="00E46C06" w:rsidP="005A782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E46C06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276" w:type="dxa"/>
            <w:vAlign w:val="center"/>
          </w:tcPr>
          <w:p w:rsidR="00D92D6F" w:rsidRPr="00771B84" w:rsidRDefault="00E46C06" w:rsidP="00273712">
            <w:pPr>
              <w:jc w:val="center"/>
              <w:rPr>
                <w:lang w:val="en-US"/>
              </w:rPr>
            </w:pPr>
            <w:bookmarkStart w:id="141" w:name="太阳能能耗"/>
            <w:r w:rsidRPr="00771B84">
              <w:rPr>
                <w:rFonts w:hint="eastAsia"/>
                <w:lang w:val="en-US"/>
              </w:rPr>
              <w:t>147</w:t>
            </w:r>
            <w:bookmarkEnd w:id="141"/>
          </w:p>
        </w:tc>
        <w:tc>
          <w:tcPr>
            <w:tcW w:w="1559" w:type="dxa"/>
            <w:vMerge w:val="restart"/>
            <w:vAlign w:val="center"/>
          </w:tcPr>
          <w:p w:rsidR="00D92D6F" w:rsidRPr="00771B84" w:rsidRDefault="00E46C06" w:rsidP="00273712">
            <w:pPr>
              <w:jc w:val="center"/>
              <w:rPr>
                <w:lang w:val="en-US"/>
              </w:rPr>
            </w:pPr>
            <w:bookmarkStart w:id="142" w:name="电力CO2排放因子7"/>
            <w:r>
              <w:t>0.7035</w:t>
            </w:r>
            <w:bookmarkEnd w:id="142"/>
          </w:p>
        </w:tc>
        <w:tc>
          <w:tcPr>
            <w:tcW w:w="1417" w:type="dxa"/>
            <w:vMerge w:val="restart"/>
            <w:vAlign w:val="center"/>
          </w:tcPr>
          <w:p w:rsidR="00D92D6F" w:rsidRPr="00771B84" w:rsidRDefault="00E46C06" w:rsidP="00273712">
            <w:pPr>
              <w:jc w:val="center"/>
              <w:rPr>
                <w:lang w:val="en-US"/>
              </w:rPr>
            </w:pPr>
            <w:bookmarkStart w:id="143" w:name="可再生能源能耗_电耗CO2排放"/>
            <w:r>
              <w:t>1102</w:t>
            </w:r>
            <w:bookmarkEnd w:id="143"/>
          </w:p>
        </w:tc>
        <w:tc>
          <w:tcPr>
            <w:tcW w:w="2421" w:type="dxa"/>
          </w:tcPr>
          <w:p w:rsidR="00D92D6F" w:rsidRPr="00771B84" w:rsidRDefault="00E46C06" w:rsidP="00273712">
            <w:pPr>
              <w:jc w:val="center"/>
              <w:rPr>
                <w:lang w:val="en-US"/>
              </w:rPr>
            </w:pPr>
            <w:bookmarkStart w:id="144" w:name="太阳能能耗_电耗CO2排放平米"/>
            <w:r>
              <w:t>104</w:t>
            </w:r>
            <w:bookmarkEnd w:id="144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E46C06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E46C06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276" w:type="dxa"/>
            <w:vAlign w:val="center"/>
          </w:tcPr>
          <w:p w:rsidR="00D92D6F" w:rsidRPr="00771B84" w:rsidRDefault="00E46C06" w:rsidP="00273712">
            <w:pPr>
              <w:jc w:val="center"/>
              <w:rPr>
                <w:lang w:val="en-US"/>
              </w:rPr>
            </w:pPr>
            <w:bookmarkStart w:id="145" w:name="光伏能耗"/>
            <w:r w:rsidRPr="00771B84">
              <w:rPr>
                <w:rFonts w:hint="eastAsia"/>
                <w:lang w:val="en-US"/>
              </w:rPr>
              <w:t>326</w:t>
            </w:r>
            <w:bookmarkEnd w:id="145"/>
          </w:p>
        </w:tc>
        <w:tc>
          <w:tcPr>
            <w:tcW w:w="1559" w:type="dxa"/>
            <w:vMerge/>
          </w:tcPr>
          <w:p w:rsidR="00D92D6F" w:rsidRPr="00771B84" w:rsidRDefault="00E46C06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E46C06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E46C06" w:rsidP="00273712">
            <w:pPr>
              <w:jc w:val="center"/>
              <w:rPr>
                <w:lang w:val="en-US"/>
              </w:rPr>
            </w:pPr>
            <w:bookmarkStart w:id="146" w:name="光伏能耗_电耗CO2排放平米"/>
            <w:r>
              <w:t>229</w:t>
            </w:r>
            <w:bookmarkEnd w:id="146"/>
          </w:p>
        </w:tc>
      </w:tr>
      <w:tr w:rsidR="00C74B50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C74B50" w:rsidRPr="00771B84" w:rsidRDefault="00E46C06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B50" w:rsidRDefault="00E46C06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:rsidR="00C74B50" w:rsidRPr="00771B84" w:rsidRDefault="00E46C06" w:rsidP="00273712">
            <w:pPr>
              <w:jc w:val="center"/>
              <w:rPr>
                <w:lang w:val="en-US"/>
              </w:rPr>
            </w:pPr>
            <w:bookmarkStart w:id="147" w:name="风力能耗"/>
            <w:r>
              <w:rPr>
                <w:rFonts w:hint="eastAsia"/>
                <w:lang w:val="en-US"/>
              </w:rPr>
              <w:t>0</w:t>
            </w:r>
            <w:bookmarkEnd w:id="147"/>
          </w:p>
        </w:tc>
        <w:tc>
          <w:tcPr>
            <w:tcW w:w="1559" w:type="dxa"/>
            <w:vMerge/>
          </w:tcPr>
          <w:p w:rsidR="00C74B50" w:rsidRPr="00771B84" w:rsidRDefault="00E46C06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C74B50" w:rsidRPr="00771B84" w:rsidRDefault="00E46C06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C74B50" w:rsidRPr="00771B84" w:rsidRDefault="00E46C06" w:rsidP="00273712">
            <w:pPr>
              <w:jc w:val="center"/>
              <w:rPr>
                <w:lang w:val="en-US"/>
              </w:rPr>
            </w:pPr>
            <w:bookmarkStart w:id="148" w:name="风力能耗_电耗CO2排放平米"/>
            <w:r>
              <w:t>0</w:t>
            </w:r>
            <w:bookmarkEnd w:id="148"/>
          </w:p>
        </w:tc>
      </w:tr>
      <w:tr w:rsidR="00D92D6F" w:rsidRPr="00771B84" w:rsidTr="00E95C54">
        <w:tc>
          <w:tcPr>
            <w:tcW w:w="1063" w:type="dxa"/>
            <w:vMerge/>
            <w:shd w:val="clear" w:color="auto" w:fill="FFFFFF"/>
            <w:vAlign w:val="center"/>
          </w:tcPr>
          <w:p w:rsidR="00D92D6F" w:rsidRPr="00771B84" w:rsidRDefault="00E46C06" w:rsidP="00273712">
            <w:pPr>
              <w:jc w:val="center"/>
              <w:rPr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2D6F" w:rsidRDefault="00E46C06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276" w:type="dxa"/>
            <w:vAlign w:val="center"/>
          </w:tcPr>
          <w:p w:rsidR="00D92D6F" w:rsidRPr="00771B84" w:rsidRDefault="00E46C06" w:rsidP="00273712">
            <w:pPr>
              <w:jc w:val="center"/>
              <w:rPr>
                <w:lang w:val="en-US"/>
              </w:rPr>
            </w:pPr>
            <w:bookmarkStart w:id="149" w:name="可再生能源能耗"/>
            <w:r w:rsidRPr="00771B84">
              <w:rPr>
                <w:rFonts w:hint="eastAsia"/>
                <w:lang w:val="en-US"/>
              </w:rPr>
              <w:t>473</w:t>
            </w:r>
            <w:bookmarkEnd w:id="149"/>
          </w:p>
        </w:tc>
        <w:tc>
          <w:tcPr>
            <w:tcW w:w="1559" w:type="dxa"/>
            <w:vMerge/>
          </w:tcPr>
          <w:p w:rsidR="00D92D6F" w:rsidRPr="00771B84" w:rsidRDefault="00E46C06" w:rsidP="00273712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vMerge/>
          </w:tcPr>
          <w:p w:rsidR="00D92D6F" w:rsidRPr="00771B84" w:rsidRDefault="00E46C06" w:rsidP="00273712">
            <w:pPr>
              <w:jc w:val="center"/>
              <w:rPr>
                <w:lang w:val="en-US"/>
              </w:rPr>
            </w:pPr>
          </w:p>
        </w:tc>
        <w:tc>
          <w:tcPr>
            <w:tcW w:w="2421" w:type="dxa"/>
          </w:tcPr>
          <w:p w:rsidR="00D92D6F" w:rsidRPr="00771B84" w:rsidRDefault="00E46C06" w:rsidP="00273712">
            <w:pPr>
              <w:jc w:val="center"/>
              <w:rPr>
                <w:lang w:val="en-US"/>
              </w:rPr>
            </w:pPr>
            <w:bookmarkStart w:id="150" w:name="可再生能源能耗_电耗CO2排放平米"/>
            <w:r>
              <w:t>333</w:t>
            </w:r>
            <w:bookmarkEnd w:id="150"/>
          </w:p>
        </w:tc>
      </w:tr>
      <w:tr w:rsidR="00A4274E" w:rsidRPr="00771B84" w:rsidTr="00E95C54">
        <w:tc>
          <w:tcPr>
            <w:tcW w:w="5495" w:type="dxa"/>
            <w:gridSpan w:val="4"/>
            <w:shd w:val="clear" w:color="auto" w:fill="D0CECE"/>
            <w:vAlign w:val="center"/>
          </w:tcPr>
          <w:p w:rsidR="00A4274E" w:rsidRPr="00547314" w:rsidRDefault="00E46C06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417" w:type="dxa"/>
          </w:tcPr>
          <w:p w:rsidR="00A4274E" w:rsidRPr="00771B84" w:rsidRDefault="00E46C06" w:rsidP="00F21AC0">
            <w:pPr>
              <w:jc w:val="center"/>
              <w:rPr>
                <w:lang w:val="en-US"/>
              </w:rPr>
            </w:pPr>
            <w:bookmarkStart w:id="151" w:name="建筑总碳排放"/>
            <w:r>
              <w:t>10186</w:t>
            </w:r>
            <w:bookmarkEnd w:id="151"/>
          </w:p>
        </w:tc>
        <w:tc>
          <w:tcPr>
            <w:tcW w:w="2421" w:type="dxa"/>
          </w:tcPr>
          <w:p w:rsidR="00A4274E" w:rsidRPr="00771B84" w:rsidRDefault="00E46C06" w:rsidP="00F21AC0">
            <w:pPr>
              <w:jc w:val="center"/>
              <w:rPr>
                <w:lang w:val="en-US"/>
              </w:rPr>
            </w:pPr>
            <w:bookmarkStart w:id="152" w:name="建筑总碳排放平米"/>
            <w:r>
              <w:t>3075</w:t>
            </w:r>
            <w:bookmarkEnd w:id="152"/>
          </w:p>
        </w:tc>
      </w:tr>
    </w:tbl>
    <w:p w:rsidR="00CC2ABC" w:rsidRDefault="00E46C06"/>
    <w:p w:rsidR="00684363" w:rsidRDefault="00684363">
      <w:pPr>
        <w:widowControl w:val="0"/>
        <w:jc w:val="both"/>
      </w:pPr>
    </w:p>
    <w:p w:rsidR="00684363" w:rsidRDefault="00E46C06">
      <w:pPr>
        <w:pStyle w:val="2"/>
        <w:widowControl w:val="0"/>
      </w:pPr>
      <w:bookmarkStart w:id="153" w:name="_Toc74658475"/>
      <w:r>
        <w:lastRenderedPageBreak/>
        <w:t>全生命周期</w:t>
      </w:r>
      <w:bookmarkEnd w:id="15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7"/>
        <w:gridCol w:w="1556"/>
        <w:gridCol w:w="2972"/>
        <w:gridCol w:w="2547"/>
      </w:tblGrid>
      <w:tr w:rsidR="00684363">
        <w:tc>
          <w:tcPr>
            <w:tcW w:w="2247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碳排放量</w:t>
            </w:r>
            <w:r>
              <w:t>(t)</w:t>
            </w:r>
          </w:p>
        </w:tc>
        <w:tc>
          <w:tcPr>
            <w:tcW w:w="2971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年单位面积碳排放量</w:t>
            </w:r>
            <w:r>
              <w:t>(kg/</w:t>
            </w:r>
            <w:r>
              <w:t>㎡</w:t>
            </w:r>
            <w:r>
              <w:t>.a)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:rsidR="00684363" w:rsidRDefault="00E46C06">
            <w:pPr>
              <w:jc w:val="center"/>
            </w:pPr>
            <w:r>
              <w:t>单位面积碳排放量</w:t>
            </w:r>
            <w:r>
              <w:t>(kg/</w:t>
            </w:r>
            <w:r>
              <w:t>㎡</w:t>
            </w:r>
            <w:r>
              <w:t>)</w:t>
            </w:r>
          </w:p>
        </w:tc>
      </w:tr>
      <w:tr w:rsidR="00684363">
        <w:tc>
          <w:tcPr>
            <w:tcW w:w="2247" w:type="dxa"/>
            <w:shd w:val="clear" w:color="auto" w:fill="E6E6E6"/>
            <w:vAlign w:val="center"/>
          </w:tcPr>
          <w:p w:rsidR="00684363" w:rsidRDefault="00E46C06">
            <w:r>
              <w:t>建筑材料生产和运输</w:t>
            </w:r>
          </w:p>
        </w:tc>
        <w:tc>
          <w:tcPr>
            <w:tcW w:w="1556" w:type="dxa"/>
            <w:vAlign w:val="center"/>
          </w:tcPr>
          <w:p w:rsidR="00684363" w:rsidRDefault="00E46C06">
            <w:r>
              <w:t>2412</w:t>
            </w:r>
          </w:p>
        </w:tc>
        <w:tc>
          <w:tcPr>
            <w:tcW w:w="2971" w:type="dxa"/>
            <w:vAlign w:val="center"/>
          </w:tcPr>
          <w:p w:rsidR="00684363" w:rsidRDefault="00E46C06">
            <w:r>
              <w:t>14</w:t>
            </w:r>
          </w:p>
        </w:tc>
        <w:tc>
          <w:tcPr>
            <w:tcW w:w="2546" w:type="dxa"/>
            <w:vAlign w:val="center"/>
          </w:tcPr>
          <w:p w:rsidR="00684363" w:rsidRDefault="00E46C06">
            <w:r>
              <w:t>727</w:t>
            </w:r>
          </w:p>
        </w:tc>
      </w:tr>
      <w:tr w:rsidR="00684363">
        <w:tc>
          <w:tcPr>
            <w:tcW w:w="2247" w:type="dxa"/>
            <w:shd w:val="clear" w:color="auto" w:fill="E6E6E6"/>
            <w:vAlign w:val="center"/>
          </w:tcPr>
          <w:p w:rsidR="00684363" w:rsidRDefault="00E46C06">
            <w:r>
              <w:t>建筑建造和拆除</w:t>
            </w:r>
          </w:p>
        </w:tc>
        <w:tc>
          <w:tcPr>
            <w:tcW w:w="1556" w:type="dxa"/>
            <w:vAlign w:val="center"/>
          </w:tcPr>
          <w:p w:rsidR="00684363" w:rsidRDefault="00E46C06">
            <w:r>
              <w:t>--</w:t>
            </w:r>
          </w:p>
        </w:tc>
        <w:tc>
          <w:tcPr>
            <w:tcW w:w="2971" w:type="dxa"/>
            <w:vAlign w:val="center"/>
          </w:tcPr>
          <w:p w:rsidR="00684363" w:rsidRDefault="00E46C06">
            <w:r>
              <w:t>--</w:t>
            </w:r>
          </w:p>
        </w:tc>
        <w:tc>
          <w:tcPr>
            <w:tcW w:w="2546" w:type="dxa"/>
            <w:vAlign w:val="center"/>
          </w:tcPr>
          <w:p w:rsidR="00684363" w:rsidRDefault="00E46C06">
            <w:r>
              <w:t>--</w:t>
            </w:r>
          </w:p>
        </w:tc>
      </w:tr>
      <w:tr w:rsidR="00684363">
        <w:tc>
          <w:tcPr>
            <w:tcW w:w="2247" w:type="dxa"/>
            <w:shd w:val="clear" w:color="auto" w:fill="E6E6E6"/>
            <w:vAlign w:val="center"/>
          </w:tcPr>
          <w:p w:rsidR="00684363" w:rsidRDefault="00E46C06">
            <w:r>
              <w:t>建筑运行</w:t>
            </w:r>
          </w:p>
        </w:tc>
        <w:tc>
          <w:tcPr>
            <w:tcW w:w="1556" w:type="dxa"/>
            <w:vAlign w:val="center"/>
          </w:tcPr>
          <w:p w:rsidR="00684363" w:rsidRDefault="00E46C06">
            <w:r>
              <w:t>10186</w:t>
            </w:r>
          </w:p>
        </w:tc>
        <w:tc>
          <w:tcPr>
            <w:tcW w:w="2971" w:type="dxa"/>
            <w:vAlign w:val="center"/>
          </w:tcPr>
          <w:p w:rsidR="00684363" w:rsidRDefault="00E46C06">
            <w:r>
              <w:t>61</w:t>
            </w:r>
          </w:p>
        </w:tc>
        <w:tc>
          <w:tcPr>
            <w:tcW w:w="2546" w:type="dxa"/>
            <w:vAlign w:val="center"/>
          </w:tcPr>
          <w:p w:rsidR="00684363" w:rsidRDefault="00E46C06">
            <w:r>
              <w:t>3075</w:t>
            </w:r>
          </w:p>
        </w:tc>
      </w:tr>
      <w:tr w:rsidR="00684363">
        <w:tc>
          <w:tcPr>
            <w:tcW w:w="2247" w:type="dxa"/>
            <w:shd w:val="clear" w:color="auto" w:fill="E6E6E6"/>
            <w:vAlign w:val="center"/>
          </w:tcPr>
          <w:p w:rsidR="00684363" w:rsidRDefault="00E46C06">
            <w:r>
              <w:t>碳汇</w:t>
            </w:r>
          </w:p>
        </w:tc>
        <w:tc>
          <w:tcPr>
            <w:tcW w:w="1556" w:type="dxa"/>
            <w:vAlign w:val="center"/>
          </w:tcPr>
          <w:p w:rsidR="00684363" w:rsidRDefault="00E46C06">
            <w:r>
              <w:t>0</w:t>
            </w:r>
          </w:p>
        </w:tc>
        <w:tc>
          <w:tcPr>
            <w:tcW w:w="2971" w:type="dxa"/>
            <w:vAlign w:val="center"/>
          </w:tcPr>
          <w:p w:rsidR="00684363" w:rsidRDefault="00E46C06">
            <w:r>
              <w:t>0</w:t>
            </w:r>
          </w:p>
        </w:tc>
        <w:tc>
          <w:tcPr>
            <w:tcW w:w="2546" w:type="dxa"/>
            <w:vAlign w:val="center"/>
          </w:tcPr>
          <w:p w:rsidR="00684363" w:rsidRDefault="00E46C06">
            <w:r>
              <w:t>0</w:t>
            </w:r>
          </w:p>
        </w:tc>
      </w:tr>
      <w:tr w:rsidR="00684363">
        <w:tc>
          <w:tcPr>
            <w:tcW w:w="2247" w:type="dxa"/>
            <w:shd w:val="clear" w:color="auto" w:fill="E6E6E6"/>
            <w:vAlign w:val="center"/>
          </w:tcPr>
          <w:p w:rsidR="00684363" w:rsidRDefault="00E46C06">
            <w:r>
              <w:t>合计</w:t>
            </w:r>
          </w:p>
        </w:tc>
        <w:tc>
          <w:tcPr>
            <w:tcW w:w="1556" w:type="dxa"/>
            <w:vAlign w:val="center"/>
          </w:tcPr>
          <w:p w:rsidR="00684363" w:rsidRDefault="00E46C06">
            <w:r>
              <w:t>12598</w:t>
            </w:r>
          </w:p>
        </w:tc>
        <w:tc>
          <w:tcPr>
            <w:tcW w:w="2971" w:type="dxa"/>
            <w:vAlign w:val="center"/>
          </w:tcPr>
          <w:p w:rsidR="00684363" w:rsidRDefault="00E46C06">
            <w:r>
              <w:t>75</w:t>
            </w:r>
          </w:p>
        </w:tc>
        <w:tc>
          <w:tcPr>
            <w:tcW w:w="2546" w:type="dxa"/>
            <w:vAlign w:val="center"/>
          </w:tcPr>
          <w:p w:rsidR="00684363" w:rsidRDefault="00E46C06">
            <w:r>
              <w:t>3802</w:t>
            </w:r>
          </w:p>
        </w:tc>
      </w:tr>
    </w:tbl>
    <w:p w:rsidR="00684363" w:rsidRDefault="00E46C06">
      <w:pPr>
        <w:widowControl w:val="0"/>
        <w:jc w:val="center"/>
      </w:pPr>
      <w:r>
        <w:rPr>
          <w:noProof/>
          <w:lang w:val="en-US"/>
        </w:rPr>
        <w:drawing>
          <wp:inline distT="0" distB="0" distL="0" distR="0">
            <wp:extent cx="4991624" cy="4220018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4991624" cy="4220018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363" w:rsidRDefault="00684363">
      <w:pPr>
        <w:jc w:val="both"/>
      </w:pPr>
    </w:p>
    <w:p w:rsidR="00684363" w:rsidRDefault="00684363">
      <w:pPr>
        <w:sectPr w:rsidR="00684363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684363" w:rsidRDefault="00E46C06">
      <w:pPr>
        <w:pStyle w:val="1"/>
        <w:jc w:val="both"/>
      </w:pPr>
      <w:bookmarkStart w:id="154" w:name="_Toc74658476"/>
      <w:r>
        <w:lastRenderedPageBreak/>
        <w:t>附录</w:t>
      </w:r>
      <w:bookmarkEnd w:id="154"/>
    </w:p>
    <w:p w:rsidR="00684363" w:rsidRDefault="00E46C06">
      <w:pPr>
        <w:pStyle w:val="2"/>
      </w:pPr>
      <w:bookmarkStart w:id="155" w:name="_Toc74658477"/>
      <w:r>
        <w:t>工作日</w:t>
      </w:r>
      <w:r>
        <w:t>/</w:t>
      </w:r>
      <w:r>
        <w:t>节假日人员逐时在室率</w:t>
      </w:r>
      <w:r>
        <w:t>(%)</w:t>
      </w:r>
      <w:bookmarkEnd w:id="155"/>
    </w:p>
    <w:p w:rsidR="00684363" w:rsidRDefault="0068436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843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684363" w:rsidRDefault="00684363">
      <w:pPr>
        <w:jc w:val="both"/>
      </w:pPr>
    </w:p>
    <w:p w:rsidR="00684363" w:rsidRDefault="00E46C06">
      <w:r>
        <w:t>注：上行：工作日；下行：节假日</w:t>
      </w:r>
    </w:p>
    <w:p w:rsidR="00684363" w:rsidRDefault="00E46C06">
      <w:pPr>
        <w:pStyle w:val="2"/>
      </w:pPr>
      <w:bookmarkStart w:id="156" w:name="_Toc74658478"/>
      <w:r>
        <w:t>工作日</w:t>
      </w:r>
      <w:r>
        <w:t>/</w:t>
      </w:r>
      <w:r>
        <w:t>节假日照明开关时间表</w:t>
      </w:r>
      <w:r>
        <w:t>(%)</w:t>
      </w:r>
      <w:bookmarkEnd w:id="156"/>
    </w:p>
    <w:p w:rsidR="00684363" w:rsidRDefault="0068436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843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684363" w:rsidRDefault="00684363"/>
    <w:p w:rsidR="00684363" w:rsidRDefault="00E46C06">
      <w:r>
        <w:t>注：上行：工作日；下行：节假日</w:t>
      </w:r>
    </w:p>
    <w:p w:rsidR="00684363" w:rsidRDefault="00E46C06">
      <w:pPr>
        <w:pStyle w:val="2"/>
      </w:pPr>
      <w:bookmarkStart w:id="157" w:name="_Toc74658479"/>
      <w:r>
        <w:lastRenderedPageBreak/>
        <w:t>工作日</w:t>
      </w:r>
      <w:r>
        <w:t>/</w:t>
      </w:r>
      <w:r>
        <w:t>节假日设备逐时使用率</w:t>
      </w:r>
      <w:r>
        <w:t>(%)</w:t>
      </w:r>
      <w:bookmarkEnd w:id="157"/>
    </w:p>
    <w:p w:rsidR="00684363" w:rsidRDefault="0068436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843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6843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684363" w:rsidRDefault="00684363"/>
    <w:p w:rsidR="00684363" w:rsidRDefault="00E46C06">
      <w:r>
        <w:t>注：上行：工作日；下行：节假日</w:t>
      </w:r>
    </w:p>
    <w:p w:rsidR="00684363" w:rsidRDefault="00E46C06">
      <w:pPr>
        <w:pStyle w:val="2"/>
      </w:pPr>
      <w:bookmarkStart w:id="158" w:name="_Toc74658480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58"/>
    </w:p>
    <w:p w:rsidR="00684363" w:rsidRDefault="00684363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84363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46C06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684363" w:rsidRDefault="00684363"/>
    <w:p w:rsidR="00684363" w:rsidRDefault="00E46C06">
      <w:r>
        <w:t>注：上行：工作日；下行：节假日</w:t>
      </w:r>
    </w:p>
    <w:p w:rsidR="00684363" w:rsidRDefault="00684363"/>
    <w:sectPr w:rsidR="00684363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06" w:rsidRDefault="00E46C06" w:rsidP="00203A7D">
      <w:r>
        <w:separator/>
      </w:r>
    </w:p>
  </w:endnote>
  <w:endnote w:type="continuationSeparator" w:id="0">
    <w:p w:rsidR="00E46C06" w:rsidRDefault="00E46C06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3992">
      <w:rPr>
        <w:rStyle w:val="a9"/>
        <w:noProof/>
      </w:rPr>
      <w:t>5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06" w:rsidRDefault="00E46C06" w:rsidP="00203A7D">
      <w:r>
        <w:separator/>
      </w:r>
    </w:p>
  </w:footnote>
  <w:footnote w:type="continuationSeparator" w:id="0">
    <w:p w:rsidR="00E46C06" w:rsidRDefault="00E46C06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92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C3992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84363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46C06"/>
    <w:rsid w:val="00E81ACD"/>
    <w:rsid w:val="00EB2016"/>
    <w:rsid w:val="00F04642"/>
    <w:rsid w:val="00F4490D"/>
    <w:rsid w:val="00F47A9B"/>
    <w:rsid w:val="00F54441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8A336A-B21E-46F8-8A07-ED60A78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Char">
    <w:name w:val="标题 1 Char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1</TotalTime>
  <Pages>14</Pages>
  <Words>1454</Words>
  <Characters>8289</Characters>
  <Application>Microsoft Office Word</Application>
  <DocSecurity>0</DocSecurity>
  <Lines>69</Lines>
  <Paragraphs>19</Paragraphs>
  <ScaleCrop>false</ScaleCrop>
  <Company>ths</Company>
  <LinksUpToDate>false</LinksUpToDate>
  <CharactersWithSpaces>9724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human</dc:creator>
  <cp:keywords/>
  <cp:lastModifiedBy>human</cp:lastModifiedBy>
  <cp:revision>1</cp:revision>
  <cp:lastPrinted>1899-12-31T16:00:00Z</cp:lastPrinted>
  <dcterms:created xsi:type="dcterms:W3CDTF">2021-06-15T06:07:00Z</dcterms:created>
  <dcterms:modified xsi:type="dcterms:W3CDTF">2021-06-15T06:08:00Z</dcterms:modified>
</cp:coreProperties>
</file>