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r w:rsidR="00D032CE" w:rsidRPr="00E1340C">
        <w:rPr>
          <w:rFonts w:ascii="宋体" w:hAnsi="宋体" w:hint="eastAsia"/>
          <w:bCs/>
          <w:sz w:val="44"/>
          <w:szCs w:val="44"/>
          <w:lang w:val="en-US"/>
        </w:rPr>
        <w:t/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福建-福州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564cec318749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bookmarkStart w:id="12" w:name="_GoBack"/>
            <w:bookmarkEnd w:id="12"/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T18695786230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B60841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9D6BB4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45" w:history="1">
        <w:r w:rsidR="00D40158" w:rsidRPr="00EE131A">
          <w:rPr>
            <w:rStyle w:val="a6"/>
            <w:lang w:val="en-GB"/>
          </w:rPr>
          <w:t>3.4</w:t>
        </w:r>
        <w:r w:rsidR="00D40158">
          <w:tab/>
        </w:r>
        <w:r w:rsidR="00D40158" w:rsidRPr="00EE131A">
          <w:rPr>
            <w:rStyle w:val="a6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6" w:history="1">
        <w:r w:rsidR="00D40158" w:rsidRPr="00EE131A">
          <w:rPr>
            <w:rStyle w:val="a6"/>
            <w:lang w:val="en-GB"/>
          </w:rPr>
          <w:t>3.4.1</w:t>
        </w:r>
        <w:r w:rsidR="00D40158">
          <w:tab/>
        </w:r>
        <w:r w:rsidR="00D40158" w:rsidRPr="00EE131A">
          <w:rPr>
            <w:rStyle w:val="a6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7" w:history="1">
        <w:r w:rsidR="00D40158" w:rsidRPr="00EE131A">
          <w:rPr>
            <w:rStyle w:val="a6"/>
            <w:lang w:val="en-GB"/>
          </w:rPr>
          <w:t>3.4.2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48" w:history="1">
        <w:r w:rsidR="00D40158" w:rsidRPr="00EE131A">
          <w:rPr>
            <w:rStyle w:val="a6"/>
            <w:lang w:val="en-GB"/>
          </w:rPr>
          <w:t>3.5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9" w:history="1">
        <w:r w:rsidR="00D40158" w:rsidRPr="00EE131A">
          <w:rPr>
            <w:rStyle w:val="a6"/>
            <w:lang w:val="en-GB"/>
          </w:rPr>
          <w:t>3.5.1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0" w:history="1">
        <w:r w:rsidR="00D40158" w:rsidRPr="00EE131A">
          <w:rPr>
            <w:rStyle w:val="a6"/>
            <w:lang w:val="en-GB"/>
          </w:rPr>
          <w:t>3.5.2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1" w:history="1">
        <w:r w:rsidR="00D40158" w:rsidRPr="00EE131A">
          <w:rPr>
            <w:rStyle w:val="a6"/>
            <w:lang w:val="en-GB"/>
          </w:rPr>
          <w:t>3.5.3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52" w:history="1">
        <w:r w:rsidR="00D40158" w:rsidRPr="00EE131A">
          <w:rPr>
            <w:rStyle w:val="a6"/>
            <w:lang w:val="en-GB"/>
          </w:rPr>
          <w:t>3.6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3" w:history="1">
        <w:r w:rsidR="00D40158" w:rsidRPr="00EE131A">
          <w:rPr>
            <w:rStyle w:val="a6"/>
            <w:lang w:val="en-GB"/>
          </w:rPr>
          <w:t>3.6.1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4" w:history="1">
        <w:r w:rsidR="00D40158" w:rsidRPr="00EE131A">
          <w:rPr>
            <w:rStyle w:val="a6"/>
            <w:lang w:val="en-GB"/>
          </w:rPr>
          <w:t>3.6.2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5" w:history="1">
        <w:r w:rsidR="00D40158" w:rsidRPr="00EE131A">
          <w:rPr>
            <w:rStyle w:val="a6"/>
            <w:lang w:val="en-GB"/>
          </w:rPr>
          <w:t>3.6.3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56" w:history="1">
        <w:r w:rsidR="00D40158" w:rsidRPr="00EE131A">
          <w:rPr>
            <w:rStyle w:val="a6"/>
            <w:lang w:val="en-GB"/>
          </w:rPr>
          <w:t>3.7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7" w:history="1">
        <w:r w:rsidR="00D40158" w:rsidRPr="00EE131A">
          <w:rPr>
            <w:rStyle w:val="a6"/>
            <w:lang w:val="en-GB"/>
          </w:rPr>
          <w:t>3.7.1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8" w:history="1">
        <w:r w:rsidR="00D40158" w:rsidRPr="00EE131A">
          <w:rPr>
            <w:rStyle w:val="a6"/>
            <w:lang w:val="en-GB"/>
          </w:rPr>
          <w:t>3.7.2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9" w:history="1">
        <w:r w:rsidR="00D40158" w:rsidRPr="00EE131A">
          <w:rPr>
            <w:rStyle w:val="a6"/>
            <w:lang w:val="en-GB"/>
          </w:rPr>
          <w:t>3.7.3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0" w:history="1">
        <w:r w:rsidR="00D40158" w:rsidRPr="00EE131A">
          <w:rPr>
            <w:rStyle w:val="a6"/>
            <w:lang w:val="en-GB"/>
          </w:rPr>
          <w:t>3.8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1" w:history="1">
        <w:r w:rsidR="00D40158" w:rsidRPr="00EE131A">
          <w:rPr>
            <w:rStyle w:val="a6"/>
            <w:lang w:val="en-GB"/>
          </w:rPr>
          <w:t>3.9</w:t>
        </w:r>
        <w:r w:rsidR="00D40158">
          <w:tab/>
        </w:r>
        <w:r w:rsidR="00D40158" w:rsidRPr="00EE131A">
          <w:rPr>
            <w:rStyle w:val="a6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2" w:history="1">
        <w:r w:rsidR="00D40158" w:rsidRPr="00EE131A">
          <w:rPr>
            <w:rStyle w:val="a6"/>
            <w:lang w:val="en-GB"/>
          </w:rPr>
          <w:t>3.10</w:t>
        </w:r>
        <w:r w:rsidR="00D40158">
          <w:tab/>
        </w:r>
        <w:r w:rsidR="00D40158" w:rsidRPr="00EE131A">
          <w:rPr>
            <w:rStyle w:val="a6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3" w:history="1">
        <w:r w:rsidR="00D40158" w:rsidRPr="00EE131A">
          <w:rPr>
            <w:rStyle w:val="a6"/>
            <w:lang w:val="en-GB"/>
          </w:rPr>
          <w:t>3.11</w:t>
        </w:r>
        <w:r w:rsidR="00D40158">
          <w:tab/>
        </w:r>
        <w:r w:rsidR="00D40158" w:rsidRPr="00EE131A">
          <w:rPr>
            <w:rStyle w:val="a6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4" w:history="1">
        <w:r w:rsidR="00D40158" w:rsidRPr="00EE131A">
          <w:rPr>
            <w:rStyle w:val="a6"/>
            <w:lang w:val="en-GB"/>
          </w:rPr>
          <w:t>3.11.1</w:t>
        </w:r>
        <w:r w:rsidR="00D40158">
          <w:tab/>
        </w:r>
        <w:r w:rsidR="00D40158" w:rsidRPr="00EE131A">
          <w:rPr>
            <w:rStyle w:val="a6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5" w:history="1">
        <w:r w:rsidR="00D40158" w:rsidRPr="00EE131A">
          <w:rPr>
            <w:rStyle w:val="a6"/>
            <w:lang w:val="en-GB"/>
          </w:rPr>
          <w:t>3.11.2</w:t>
        </w:r>
        <w:r w:rsidR="00D40158">
          <w:tab/>
        </w:r>
        <w:r w:rsidR="00D40158" w:rsidRPr="00EE131A">
          <w:rPr>
            <w:rStyle w:val="a6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6" w:history="1">
        <w:r w:rsidR="00D40158" w:rsidRPr="00EE131A">
          <w:rPr>
            <w:rStyle w:val="a6"/>
            <w:lang w:val="en-GB"/>
          </w:rPr>
          <w:t>3.11.3</w:t>
        </w:r>
        <w:r w:rsidR="00D40158">
          <w:tab/>
        </w:r>
        <w:r w:rsidR="00D40158" w:rsidRPr="00EE131A">
          <w:rPr>
            <w:rStyle w:val="a6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7" w:history="1">
        <w:r w:rsidR="00D40158" w:rsidRPr="00EE131A">
          <w:rPr>
            <w:rStyle w:val="a6"/>
            <w:lang w:val="en-GB"/>
          </w:rPr>
          <w:t>3.11.4</w:t>
        </w:r>
        <w:r w:rsidR="00D40158">
          <w:tab/>
        </w:r>
        <w:r w:rsidR="00D40158" w:rsidRPr="00EE131A">
          <w:rPr>
            <w:rStyle w:val="a6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8" w:history="1">
        <w:r w:rsidR="00D40158" w:rsidRPr="00EE131A">
          <w:rPr>
            <w:rStyle w:val="a6"/>
            <w:lang w:val="en-GB"/>
          </w:rPr>
          <w:t>3.12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9" w:history="1">
        <w:r w:rsidR="00D40158" w:rsidRPr="00EE131A">
          <w:rPr>
            <w:rStyle w:val="a6"/>
            <w:lang w:val="en-GB"/>
          </w:rPr>
          <w:t>3.12.1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0" w:history="1">
        <w:r w:rsidR="00D40158" w:rsidRPr="00EE131A">
          <w:rPr>
            <w:rStyle w:val="a6"/>
            <w:lang w:val="en-GB"/>
          </w:rPr>
          <w:t>3.12.2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1" w:history="1">
        <w:r w:rsidR="00D40158" w:rsidRPr="00EE131A">
          <w:rPr>
            <w:rStyle w:val="a6"/>
            <w:lang w:val="en-GB"/>
          </w:rPr>
          <w:t>3.12.3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2" w:history="1">
        <w:r w:rsidR="00D40158" w:rsidRPr="00EE131A">
          <w:rPr>
            <w:rStyle w:val="a6"/>
            <w:lang w:val="en-GB"/>
          </w:rPr>
          <w:t>3.12.4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3" w:history="1">
        <w:r w:rsidR="00D40158" w:rsidRPr="00EE131A">
          <w:rPr>
            <w:rStyle w:val="a6"/>
            <w:lang w:val="en-GB"/>
          </w:rPr>
          <w:t>3.12.5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4" w:history="1">
        <w:r w:rsidR="00D40158" w:rsidRPr="00EE131A">
          <w:rPr>
            <w:rStyle w:val="a6"/>
            <w:lang w:val="en-GB"/>
          </w:rPr>
          <w:t>3.12.6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5" w:history="1">
        <w:r w:rsidR="00D40158" w:rsidRPr="00EE131A">
          <w:rPr>
            <w:rStyle w:val="a6"/>
            <w:lang w:val="en-GB"/>
          </w:rPr>
          <w:t>3.12.7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6" w:history="1">
        <w:r w:rsidR="00D40158" w:rsidRPr="00EE131A">
          <w:rPr>
            <w:rStyle w:val="a6"/>
            <w:lang w:val="en-GB"/>
          </w:rPr>
          <w:t>3.12.8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7" w:history="1">
        <w:r w:rsidR="00D40158" w:rsidRPr="00EE131A">
          <w:rPr>
            <w:rStyle w:val="a6"/>
            <w:lang w:val="en-GB"/>
          </w:rPr>
          <w:t>3.12.9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78" w:history="1">
        <w:r w:rsidR="00D40158" w:rsidRPr="00EE131A">
          <w:rPr>
            <w:rStyle w:val="a6"/>
            <w:lang w:val="en-GB"/>
          </w:rPr>
          <w:t>3.13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9" w:history="1">
        <w:r w:rsidR="00D40158" w:rsidRPr="00EE131A">
          <w:rPr>
            <w:rStyle w:val="a6"/>
            <w:lang w:val="en-GB"/>
          </w:rPr>
          <w:t>3.13.1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0" w:history="1">
        <w:r w:rsidR="00D40158" w:rsidRPr="00EE131A">
          <w:rPr>
            <w:rStyle w:val="a6"/>
            <w:lang w:val="en-GB"/>
          </w:rPr>
          <w:t>3.13.2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1" w:history="1">
        <w:r w:rsidR="00D40158" w:rsidRPr="00EE131A">
          <w:rPr>
            <w:rStyle w:val="a6"/>
            <w:lang w:val="en-GB"/>
          </w:rPr>
          <w:t>3.13.3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2" w:history="1">
        <w:r w:rsidR="00D40158" w:rsidRPr="00EE131A">
          <w:rPr>
            <w:rStyle w:val="a6"/>
            <w:lang w:val="en-GB"/>
          </w:rPr>
          <w:t>3.14</w:t>
        </w:r>
        <w:r w:rsidR="00D40158">
          <w:tab/>
        </w:r>
        <w:r w:rsidR="00D40158" w:rsidRPr="00EE131A">
          <w:rPr>
            <w:rStyle w:val="a6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3" w:history="1">
        <w:r w:rsidR="00D40158" w:rsidRPr="00EE131A">
          <w:rPr>
            <w:rStyle w:val="a6"/>
            <w:lang w:val="en-GB"/>
          </w:rPr>
          <w:t>3.14.1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4" w:history="1">
        <w:r w:rsidR="00D40158" w:rsidRPr="00EE131A">
          <w:rPr>
            <w:rStyle w:val="a6"/>
            <w:lang w:val="en-GB"/>
          </w:rPr>
          <w:t>3.14.2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5" w:history="1">
        <w:r w:rsidR="00D40158" w:rsidRPr="00EE131A">
          <w:rPr>
            <w:rStyle w:val="a6"/>
            <w:lang w:val="en-GB"/>
          </w:rPr>
          <w:t>3.15</w:t>
        </w:r>
        <w:r w:rsidR="00D40158">
          <w:tab/>
        </w:r>
        <w:r w:rsidR="00D40158" w:rsidRPr="00EE131A">
          <w:rPr>
            <w:rStyle w:val="a6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6" w:history="1">
        <w:r w:rsidR="00D40158" w:rsidRPr="00EE131A">
          <w:rPr>
            <w:rStyle w:val="a6"/>
            <w:lang w:val="en-GB"/>
          </w:rPr>
          <w:t>3.16</w:t>
        </w:r>
        <w:r w:rsidR="00D40158">
          <w:tab/>
        </w:r>
        <w:r w:rsidR="00D40158" w:rsidRPr="00EE131A">
          <w:rPr>
            <w:rStyle w:val="a6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10"/>
        <w:rPr>
          <w:b w:val="0"/>
          <w:bCs w:val="0"/>
        </w:rPr>
      </w:pPr>
      <w:hyperlink w:anchor="_Toc316568087" w:history="1">
        <w:r w:rsidR="00D40158" w:rsidRPr="00EE131A">
          <w:rPr>
            <w:rStyle w:val="a6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8" w:history="1">
        <w:r w:rsidR="00D40158" w:rsidRPr="00EE131A">
          <w:rPr>
            <w:rStyle w:val="a6"/>
            <w:lang w:val="en-GB"/>
          </w:rPr>
          <w:t>4.1</w:t>
        </w:r>
        <w:r w:rsidR="00D40158">
          <w:tab/>
        </w:r>
        <w:r w:rsidR="00D40158" w:rsidRPr="00EE131A">
          <w:rPr>
            <w:rStyle w:val="a6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9" w:history="1">
        <w:r w:rsidR="00D40158" w:rsidRPr="00EE131A">
          <w:rPr>
            <w:rStyle w:val="a6"/>
            <w:lang w:val="en-GB"/>
          </w:rPr>
          <w:t>4.2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0" w:history="1">
        <w:r w:rsidR="00D40158" w:rsidRPr="00EE131A">
          <w:rPr>
            <w:rStyle w:val="a6"/>
            <w:lang w:val="en-GB"/>
          </w:rPr>
          <w:t>4.3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1" w:history="1">
        <w:r w:rsidR="00D40158" w:rsidRPr="00EE131A">
          <w:rPr>
            <w:rStyle w:val="a6"/>
            <w:lang w:val="en-GB"/>
          </w:rPr>
          <w:t>4.4</w:t>
        </w:r>
        <w:r w:rsidR="00D40158">
          <w:tab/>
        </w:r>
        <w:r w:rsidR="00D40158" w:rsidRPr="00EE131A">
          <w:rPr>
            <w:rStyle w:val="a6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2" w:history="1">
        <w:r w:rsidR="00D40158" w:rsidRPr="00EE131A">
          <w:rPr>
            <w:rStyle w:val="a6"/>
            <w:lang w:val="en-GB"/>
          </w:rPr>
          <w:t>4.5</w:t>
        </w:r>
        <w:r w:rsidR="00D40158">
          <w:tab/>
        </w:r>
        <w:r w:rsidR="00D40158" w:rsidRPr="00EE131A">
          <w:rPr>
            <w:rStyle w:val="a6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93" w:history="1">
        <w:r w:rsidR="00D40158" w:rsidRPr="00EE131A">
          <w:rPr>
            <w:rStyle w:val="a6"/>
            <w:lang w:val="en-GB"/>
          </w:rPr>
          <w:t>4.5.1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94" w:history="1">
        <w:r w:rsidR="00D40158" w:rsidRPr="00EE131A">
          <w:rPr>
            <w:rStyle w:val="a6"/>
            <w:lang w:val="en-GB"/>
          </w:rPr>
          <w:t>4.5.2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95" w:history="1">
        <w:r w:rsidR="00D40158" w:rsidRPr="00EE131A">
          <w:rPr>
            <w:rStyle w:val="a6"/>
            <w:lang w:val="en-GB"/>
          </w:rPr>
          <w:t>4.5.3</w:t>
        </w:r>
        <w:r w:rsidR="00D40158">
          <w:tab/>
        </w:r>
        <w:r w:rsidR="00D40158" w:rsidRPr="00EE131A">
          <w:rPr>
            <w:rStyle w:val="a6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6" w:history="1">
        <w:r w:rsidR="00D40158" w:rsidRPr="00EE131A">
          <w:rPr>
            <w:rStyle w:val="a6"/>
            <w:lang w:val="en-GB"/>
          </w:rPr>
          <w:t>4.6</w:t>
        </w:r>
        <w:r w:rsidR="00D40158">
          <w:tab/>
        </w:r>
        <w:r w:rsidR="00D40158" w:rsidRPr="00EE131A">
          <w:rPr>
            <w:rStyle w:val="a6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7" w:history="1">
        <w:r w:rsidR="00D40158" w:rsidRPr="00EE131A">
          <w:rPr>
            <w:rStyle w:val="a6"/>
            <w:lang w:val="en-GB"/>
          </w:rPr>
          <w:t>4.7</w:t>
        </w:r>
        <w:r w:rsidR="00D40158">
          <w:tab/>
        </w:r>
        <w:r w:rsidR="00D40158" w:rsidRPr="00EE131A">
          <w:rPr>
            <w:rStyle w:val="a6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AA47FE" w:rsidRDefault="009D6BB4" w:rsidP="00D40158">
      <w:pPr>
        <w:pStyle w:val="10"/>
        <w:sectPr w:rsidR="00AA47FE" w:rsidSect="0068547A">
          <w:headerReference w:type="default" r:id="rId7"/>
          <w:footerReference w:type="default" r:id="rId8"/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 w:rsidR="00D40158" w:rsidRPr="00EE131A">
          <w:rPr>
            <w:rStyle w:val="a6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4"/>
      <w:r w:rsidR="00D40158"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316568035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福建-福州</w:t>
            </w:r>
            <w:bookmarkEnd w:id="18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 xml:space="preserve">3646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 xml:space="preserve"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 xml:space="preserve">13.7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17586.29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5897.44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_Toc316568036"/>
      <w:bookmarkStart w:id="34" w:name="TitleFormat"/>
      <w:bookmarkEnd w:id="16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>1. 《福建省公共建筑节能设计标准》DBJ 13-305-2019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 31433-2015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保温砂浆(K=0.06)</w:t>
            </w:r>
          </w:p>
        </w:tc>
        <w:tc>
          <w:tcPr>
            <w:vAlign w:val="center"/>
          </w:tcPr>
          <w:p>
            <w:pPr/>
            <w:r>
              <w:t>0.060</w:t>
            </w:r>
          </w:p>
        </w:tc>
        <w:tc>
          <w:tcPr>
            <w:vAlign w:val="center"/>
          </w:tcPr>
          <w:p>
            <w:pPr/>
            <w:r>
              <w:t>0.950</w:t>
            </w:r>
          </w:p>
        </w:tc>
        <w:tc>
          <w:tcPr>
            <w:vAlign w:val="center"/>
          </w:tcPr>
          <w:p>
            <w:pPr/>
            <w:r>
              <w:t>800.0</w:t>
            </w:r>
          </w:p>
        </w:tc>
        <w:tc>
          <w:tcPr>
            <w:vAlign w:val="center"/>
          </w:tcPr>
          <w:p>
            <w:pPr/>
            <w:r>
              <w:t>258.5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修正系数:室外1.15  室内1.1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蒸压加气混凝土砌块(ρ=500)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2.810</w:t>
            </w:r>
          </w:p>
        </w:tc>
        <w:tc>
          <w:tcPr>
            <w:vAlign w:val="center"/>
          </w:tcPr>
          <w:p>
            <w:pPr/>
            <w:r>
              <w:t>500.0</w:t>
            </w:r>
          </w:p>
        </w:tc>
        <w:tc>
          <w:tcPr>
            <w:vAlign w:val="center"/>
          </w:tcPr>
          <w:p>
            <w:pPr/>
            <w:r>
              <w:t>1809.7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10.112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840.0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C20细石混凝土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1016.5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低标号砂浆隔离层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1061.9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1:3水泥砂浆找平层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1061.9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轻集料混凝土2%找坡层</w:t>
            </w:r>
          </w:p>
        </w:tc>
        <w:tc>
          <w:tcPr>
            <w:vAlign w:val="center"/>
          </w:tcPr>
          <w:p>
            <w:pPr/>
            <w:r>
              <w:t>0.450</w:t>
            </w:r>
          </w:p>
        </w:tc>
        <w:tc>
          <w:tcPr>
            <w:vAlign w:val="center"/>
          </w:tcPr>
          <w:p>
            <w:pPr/>
            <w:r>
              <w:t>7.500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1074.3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钢筋混凝土屋面板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935.2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XPS版</w:t>
            </w:r>
          </w:p>
        </w:tc>
        <w:tc>
          <w:tcPr>
            <w:vAlign w:val="center"/>
          </w:tcPr>
          <w:p>
            <w:pPr/>
            <w:r>
              <w:t>0.034</w:t>
            </w:r>
          </w:p>
        </w:tc>
        <w:tc>
          <w:tcPr>
            <w:vAlign w:val="center"/>
          </w:tcPr>
          <w:p>
            <w:pPr/>
            <w:r>
              <w:t>0.370</w:t>
            </w:r>
          </w:p>
        </w:tc>
        <w:tc>
          <w:tcPr>
            <w:vAlign w:val="center"/>
          </w:tcPr>
          <w:p>
            <w:pPr/>
            <w:r>
              <w:t>50.0</w:t>
            </w:r>
          </w:p>
        </w:tc>
        <w:tc>
          <w:tcPr>
            <w:vAlign w:val="center"/>
          </w:tcPr>
          <w:p>
            <w:pPr/>
            <w:r>
              <w:t>1107.4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7"/>
          <w:lang w:val="en-US"/>
          <w:color w:val="000000"/>
          <w:b/>
          <w:sz w:val="27"/>
        </w:rPr>
        <w:t>1. 屋顶构造：</w:t>
      </w:r>
      <w:r>
        <w:rPr>
          <w:kern w:val="2"/>
          <w:szCs w:val="21"/>
          <w:lang w:val="en-US"/>
          <w:color w:val="0000FF"/>
          <w:sz w:val="21"/>
        </w:rPr>
        <w:t>屋顶构造一：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  <w:color w:val="000000"/>
        </w:rPr>
        <w:t>C20细石混凝土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40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低标号砂浆隔离层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XPS版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60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1:3水泥砂浆找平层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轻集料混凝土2%找坡层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30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钢筋混凝土屋面板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100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2. 外墙：</w:t>
      </w:r>
      <w:r>
        <w:rPr>
          <w:kern w:val="2"/>
          <w:szCs w:val="21"/>
          <w:lang w:val="en-US"/>
          <w:color w:val="0000FF"/>
          <w:sz w:val="21"/>
        </w:rPr>
        <w:t>外墙构造一：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保温砂浆(K=0.06)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25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蒸压加气混凝土砌块(ρ=500)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水泥砂浆（1）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3. 热桥柱：</w:t>
      </w:r>
      <w:r>
        <w:rPr>
          <w:kern w:val="2"/>
          <w:szCs w:val="21"/>
          <w:lang w:val="en-US"/>
          <w:color w:val="0000FF"/>
          <w:sz w:val="21"/>
        </w:rPr>
        <w:t>热桥柱构造一：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200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4. 挑空楼板构造：</w:t>
      </w:r>
      <w:r>
        <w:rPr>
          <w:kern w:val="2"/>
          <w:szCs w:val="21"/>
          <w:lang w:val="en-US"/>
          <w:color w:val="0000FF"/>
          <w:sz w:val="21"/>
        </w:rPr>
        <w:t>挑空楼板构造一：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120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5. 幕墙：</w:t>
      </w:r>
      <w:r>
        <w:rPr>
          <w:kern w:val="2"/>
          <w:szCs w:val="21"/>
          <w:lang w:val="en-US"/>
          <w:color w:val="0000FF"/>
          <w:sz w:val="21"/>
        </w:rPr>
        <w:t>6低透光Low-E+12空气+6透明-塑料窗框：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传热系数2.000W/m^2.K，太阳得热系数0.200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6. 外窗：</w:t>
      </w:r>
      <w:r>
        <w:rPr>
          <w:kern w:val="2"/>
          <w:szCs w:val="21"/>
          <w:lang w:val="en-US"/>
          <w:color w:val="0000FF"/>
          <w:sz w:val="21"/>
        </w:rPr>
        <w:t>6低透光Low-E+12空气+6透明-塑料窗框：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传热系数2.000W/m^2.K，太阳得热系数0.200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5897.44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17586.29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0.34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窗墙比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窗墙比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674.79</w:t>
            </w:r>
          </w:p>
        </w:tc>
        <w:tc>
          <w:tcPr>
            <w:vAlign w:val="center"/>
          </w:tcPr>
          <w:p>
            <w:pPr/>
            <w:r>
              <w:t>1045.28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266.55</w:t>
            </w:r>
          </w:p>
        </w:tc>
        <w:tc>
          <w:tcPr>
            <w:vAlign w:val="center"/>
          </w:tcPr>
          <w:p>
            <w:pPr/>
            <w:r>
              <w:t>1073.72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192.59</w:t>
            </w:r>
          </w:p>
        </w:tc>
        <w:tc>
          <w:tcPr>
            <w:vAlign w:val="center"/>
          </w:tcPr>
          <w:p>
            <w:pPr/>
            <w:r>
              <w:t>602.42</w:t>
            </w:r>
          </w:p>
        </w:tc>
        <w:tc>
          <w:tcPr>
            <w:vAlign w:val="center"/>
          </w:tcPr>
          <w:p>
            <w:pPr/>
            <w:r>
              <w:t>0.32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54.90</w:t>
            </w:r>
          </w:p>
        </w:tc>
        <w:tc>
          <w:tcPr>
            <w:vAlign w:val="center"/>
          </w:tcPr>
          <w:p>
            <w:pPr/>
            <w:r>
              <w:t>564.71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《福建省公共建筑节能设计标准》DBJ 13-305-2019第4.1.3条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甲类公共建筑各单一朝向窗墙面积比不宜大于0.70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外窗表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562.1598815917969"/>
        <w:gridCol w:w="1386.6999816894531"/>
        <w:gridCol w:w="1528.1999206542969"/>
        <w:gridCol w:w="1171.6199493408203"/>
        <w:gridCol w:w="1262.1799468994141"/>
        <w:gridCol w:w="1262.17994689941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尺寸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  <w:r>
              <w:br/>
            </w:r>
            <w:r>
              <w:t>674.79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40.28</w:t>
            </w:r>
          </w:p>
        </w:tc>
        <w:tc>
          <w:tcPr>
            <w:vAlign w:val="center"/>
          </w:tcPr>
          <w:p>
            <w:pPr/>
            <w:r>
              <w:t>40.28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40.29</w:t>
            </w:r>
          </w:p>
        </w:tc>
        <w:tc>
          <w:tcPr>
            <w:vAlign w:val="center"/>
          </w:tcPr>
          <w:p>
            <w:pPr/>
            <w:r>
              <w:t>120.87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40.29</w:t>
            </w:r>
          </w:p>
        </w:tc>
        <w:tc>
          <w:tcPr>
            <w:vAlign w:val="center"/>
          </w:tcPr>
          <w:p>
            <w:pPr/>
            <w:r>
              <w:t>40.29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2.18×5.10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11.13</w:t>
            </w:r>
          </w:p>
        </w:tc>
        <w:tc>
          <w:tcPr>
            <w:vAlign w:val="center"/>
          </w:tcPr>
          <w:p>
            <w:pPr/>
            <w:r>
              <w:t>11.13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2.60×4.64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12.07</w:t>
            </w:r>
          </w:p>
        </w:tc>
        <w:tc>
          <w:tcPr>
            <w:vAlign w:val="center"/>
          </w:tcPr>
          <w:p>
            <w:pPr/>
            <w:r>
              <w:t>12.07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17.40×4.64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80.77</w:t>
            </w:r>
          </w:p>
        </w:tc>
        <w:tc>
          <w:tcPr>
            <w:vAlign w:val="center"/>
          </w:tcPr>
          <w:p>
            <w:pPr/>
            <w:r>
              <w:t>80.77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7.90×4.64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36.67</w:t>
            </w:r>
          </w:p>
        </w:tc>
        <w:tc>
          <w:tcPr>
            <w:vAlign w:val="center"/>
          </w:tcPr>
          <w:p>
            <w:pPr/>
            <w:r>
              <w:t>73.34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8.30×0.83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6.91</w:t>
            </w:r>
          </w:p>
        </w:tc>
        <w:tc>
          <w:tcPr>
            <w:vAlign w:val="center"/>
          </w:tcPr>
          <w:p>
            <w:pPr/>
            <w:r>
              <w:t>6.91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7.90×1.77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13.96</w:t>
            </w:r>
          </w:p>
        </w:tc>
        <w:tc>
          <w:tcPr>
            <w:vAlign w:val="center"/>
          </w:tcPr>
          <w:p>
            <w:pPr/>
            <w:r>
              <w:t>13.96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12.65×5.28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66.73</w:t>
            </w:r>
          </w:p>
        </w:tc>
        <w:tc>
          <w:tcPr>
            <w:vAlign w:val="center"/>
          </w:tcPr>
          <w:p>
            <w:pPr/>
            <w:r>
              <w:t>66.73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17.40×5.13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89.19</w:t>
            </w:r>
          </w:p>
        </w:tc>
        <w:tc>
          <w:tcPr>
            <w:vAlign w:val="center"/>
          </w:tcPr>
          <w:p>
            <w:pPr/>
            <w:r>
              <w:t>89.19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12.87×5.28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67.95</w:t>
            </w:r>
          </w:p>
        </w:tc>
        <w:tc>
          <w:tcPr>
            <w:vAlign w:val="center"/>
          </w:tcPr>
          <w:p>
            <w:pPr/>
            <w:r>
              <w:t>67.95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5.10×3.00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C6030</w:t>
            </w:r>
          </w:p>
        </w:tc>
        <w:tc>
          <w:tcPr>
            <w:vAlign w:val="center"/>
          </w:tcPr>
          <w:p>
            <w:pPr/>
            <w:r>
              <w:t>6.00×3.00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18.00</w:t>
            </w:r>
          </w:p>
        </w:tc>
        <w:tc>
          <w:tcPr>
            <w:vAlign w:val="center"/>
          </w:tcPr>
          <w:p>
            <w:pPr/>
            <w:r>
              <w:t>36.00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  <w:r>
              <w:br/>
            </w:r>
            <w:r>
              <w:t>266.55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40.29</w:t>
            </w:r>
          </w:p>
        </w:tc>
        <w:tc>
          <w:tcPr>
            <w:vAlign w:val="center"/>
          </w:tcPr>
          <w:p>
            <w:pPr/>
            <w:r>
              <w:t>40.29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1.44×5.10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7.34</w:t>
            </w:r>
          </w:p>
        </w:tc>
        <w:tc>
          <w:tcPr>
            <w:vAlign w:val="center"/>
          </w:tcPr>
          <w:p>
            <w:pPr/>
            <w:r>
              <w:t>7.34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1.00×0.90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1.00×2.70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0.80×0.90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0.80×2.70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2.80×0.90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2.80×2.70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7.56</w:t>
            </w:r>
          </w:p>
        </w:tc>
        <w:tc>
          <w:tcPr>
            <w:vAlign w:val="center"/>
          </w:tcPr>
          <w:p>
            <w:pPr/>
            <w:r>
              <w:t>7.56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1.86×5.10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9.49</w:t>
            </w:r>
          </w:p>
        </w:tc>
        <w:tc>
          <w:tcPr>
            <w:vAlign w:val="center"/>
          </w:tcPr>
          <w:p>
            <w:pPr/>
            <w:r>
              <w:t>9.49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7.90×4.64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36.67</w:t>
            </w:r>
          </w:p>
        </w:tc>
        <w:tc>
          <w:tcPr>
            <w:vAlign w:val="center"/>
          </w:tcPr>
          <w:p>
            <w:pPr/>
            <w:r>
              <w:t>36.67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7.90×1.77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13.96</w:t>
            </w:r>
          </w:p>
        </w:tc>
        <w:tc>
          <w:tcPr>
            <w:vAlign w:val="center"/>
          </w:tcPr>
          <w:p>
            <w:pPr/>
            <w:r>
              <w:t>13.96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1.00×1.50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0.80×1.50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C26018</w:t>
            </w:r>
          </w:p>
        </w:tc>
        <w:tc>
          <w:tcPr>
            <w:vAlign w:val="center"/>
          </w:tcPr>
          <w:p>
            <w:pPr/>
            <w:r>
              <w:t>26.00×1.80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46.80</w:t>
            </w:r>
          </w:p>
        </w:tc>
        <w:tc>
          <w:tcPr>
            <w:vAlign w:val="center"/>
          </w:tcPr>
          <w:p>
            <w:pPr/>
            <w:r>
              <w:t>46.80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2.80×1.50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4.20</w:t>
            </w:r>
          </w:p>
        </w:tc>
        <w:tc>
          <w:tcPr>
            <w:vAlign w:val="center"/>
          </w:tcPr>
          <w:p>
            <w:pPr/>
            <w:r>
              <w:t>4.20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C5127</w:t>
            </w:r>
          </w:p>
        </w:tc>
        <w:tc>
          <w:tcPr>
            <w:vAlign w:val="center"/>
          </w:tcPr>
          <w:p>
            <w:pPr/>
            <w:r>
              <w:t>5.10×2.73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13.92</w:t>
            </w:r>
          </w:p>
        </w:tc>
        <w:tc>
          <w:tcPr>
            <w:vAlign w:val="center"/>
          </w:tcPr>
          <w:p>
            <w:pPr/>
            <w:r>
              <w:t>13.92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5.10×3.30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16.83</w:t>
            </w:r>
          </w:p>
        </w:tc>
        <w:tc>
          <w:tcPr>
            <w:vAlign w:val="center"/>
          </w:tcPr>
          <w:p>
            <w:pPr/>
            <w:r>
              <w:t>16.83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2.10×1.80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18.00×3.00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54.00</w:t>
            </w:r>
          </w:p>
        </w:tc>
        <w:tc>
          <w:tcPr>
            <w:vAlign w:val="center"/>
          </w:tcPr>
          <w:p>
            <w:pPr/>
            <w:r>
              <w:t>54.00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  <w:r>
              <w:br/>
            </w:r>
            <w:r>
              <w:t>192.59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8.20×5.10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41.82</w:t>
            </w:r>
          </w:p>
        </w:tc>
        <w:tc>
          <w:tcPr>
            <w:vAlign w:val="center"/>
          </w:tcPr>
          <w:p>
            <w:pPr/>
            <w:r>
              <w:t>41.82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8.20×5.10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41.82</w:t>
            </w:r>
          </w:p>
        </w:tc>
        <w:tc>
          <w:tcPr>
            <w:vAlign w:val="center"/>
          </w:tcPr>
          <w:p>
            <w:pPr/>
            <w:r>
              <w:t>41.82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4.98×6.62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32.99</w:t>
            </w:r>
          </w:p>
        </w:tc>
        <w:tc>
          <w:tcPr>
            <w:vAlign w:val="center"/>
          </w:tcPr>
          <w:p>
            <w:pPr/>
            <w:r>
              <w:t>32.99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1.80×2.00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7.20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2.10×3.00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6.30</w:t>
            </w:r>
          </w:p>
        </w:tc>
        <w:tc>
          <w:tcPr>
            <w:vAlign w:val="center"/>
          </w:tcPr>
          <w:p>
            <w:pPr/>
            <w:r>
              <w:t>25.20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5.10×3.00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C6112</w:t>
            </w:r>
          </w:p>
        </w:tc>
        <w:tc>
          <w:tcPr>
            <w:vAlign w:val="center"/>
          </w:tcPr>
          <w:p>
            <w:pPr/>
            <w:r>
              <w:t>6.10×1.20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7.32</w:t>
            </w:r>
          </w:p>
        </w:tc>
        <w:tc>
          <w:tcPr>
            <w:vAlign w:val="center"/>
          </w:tcPr>
          <w:p>
            <w:pPr/>
            <w:r>
              <w:t>7.32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C8212</w:t>
            </w:r>
          </w:p>
        </w:tc>
        <w:tc>
          <w:tcPr>
            <w:vAlign w:val="center"/>
          </w:tcPr>
          <w:p>
            <w:pPr/>
            <w:r>
              <w:t>8.20×1.20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9.84</w:t>
            </w:r>
          </w:p>
        </w:tc>
        <w:tc>
          <w:tcPr>
            <w:vAlign w:val="center"/>
          </w:tcPr>
          <w:p>
            <w:pPr/>
            <w:r>
              <w:t>9.84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2.10×1.80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6.10×1.20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7.32</w:t>
            </w:r>
          </w:p>
        </w:tc>
        <w:tc>
          <w:tcPr>
            <w:vAlign w:val="center"/>
          </w:tcPr>
          <w:p>
            <w:pPr/>
            <w:r>
              <w:t>7.32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  <w:r>
              <w:br/>
            </w:r>
            <w:r>
              <w:t>54.90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0.90×1.50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4.05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3.60×1.50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4.20×2.10</w:t>
            </w:r>
          </w:p>
        </w:tc>
        <w:tc>
          <w:tcPr>
            <w:vAlign w:val="center"/>
          </w:tcPr>
          <w:p>
            <w:pPr/>
            <w:r>
              <w:t>1~3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8.82</w:t>
            </w:r>
          </w:p>
        </w:tc>
        <w:tc>
          <w:tcPr>
            <w:vAlign w:val="center"/>
          </w:tcPr>
          <w:p>
            <w:pPr/>
            <w:r>
              <w:t>35.28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0.90×1.50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4.20×2.10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8.82</w:t>
            </w:r>
          </w:p>
        </w:tc>
        <w:tc>
          <w:tcPr>
            <w:vAlign w:val="center"/>
          </w:tcPr>
          <w:p>
            <w:pPr/>
            <w:r>
              <w:t>8.82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可见光透射比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01.7999267578125"/>
        <w:gridCol w:w="1924.4000244140625"/>
        <w:gridCol w:w="2088.5400390625"/>
        <w:gridCol w:w="2009.2999267578125"/>
        <w:gridCol w:w="2009.2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透射比限值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C6030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C26018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0.32</w:t>
            </w:r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3"/>
          </w:tcPr>
          <w:p>
            <w:pPr/>
            <w:r>
              <w:t>《福建省公共建筑节能设计标准》DBJ 13-305-2019第4.1.4条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3"/>
          </w:tcPr>
          <w:p>
            <w:pPr/>
            <w:r>
              <w:t>单一朝向窗墙面积比小于0.40时，玻璃的可见光透射比不应当小于0.6;单一朝向窗墙面积比大于等于0.40时，玻璃的可见光透射比不应当小于0.4;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3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天窗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天窗类型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屋顶构造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C20细石混凝土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0.395</w:t>
            </w:r>
          </w:p>
        </w:tc>
      </w:tr>
      <w:tr>
        <w:tc>
          <w:tcPr>
            <w:vAlign w:val="center"/>
          </w:tcPr>
          <w:p>
            <w:pPr/>
            <w:r>
              <w:t>低标号砂浆隔离层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0.011</w:t>
            </w:r>
          </w:p>
        </w:tc>
        <w:tc>
          <w:tcPr>
            <w:vAlign w:val="center"/>
          </w:tcPr>
          <w:p>
            <w:pPr/>
            <w:r>
              <w:t>0.122</w:t>
            </w:r>
          </w:p>
        </w:tc>
      </w:tr>
      <w:tr>
        <w:tc>
          <w:tcPr>
            <w:vAlign w:val="center"/>
          </w:tcPr>
          <w:p>
            <w:pPr/>
            <w:r>
              <w:t>XPS版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0.034</w:t>
            </w:r>
          </w:p>
        </w:tc>
        <w:tc>
          <w:tcPr>
            <w:vAlign w:val="center"/>
          </w:tcPr>
          <w:p>
            <w:pPr/>
            <w:r>
              <w:t>0.370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1.765</w:t>
            </w:r>
          </w:p>
        </w:tc>
        <w:tc>
          <w:tcPr>
            <w:vAlign w:val="center"/>
          </w:tcPr>
          <w:p>
            <w:pPr/>
            <w:r>
              <w:t>0.653</w:t>
            </w:r>
          </w:p>
        </w:tc>
      </w:tr>
      <w:tr>
        <w:tc>
          <w:tcPr>
            <w:vAlign w:val="center"/>
          </w:tcPr>
          <w:p>
            <w:pPr/>
            <w:r>
              <w:t>1:3水泥砂浆找平层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轻集料混凝土2%找坡层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0.450</w:t>
            </w:r>
          </w:p>
        </w:tc>
        <w:tc>
          <w:tcPr>
            <w:vAlign w:val="center"/>
          </w:tcPr>
          <w:p>
            <w:pPr/>
            <w:r>
              <w:t>7.500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0.067</w:t>
            </w:r>
          </w:p>
        </w:tc>
        <w:tc>
          <w:tcPr>
            <w:vAlign w:val="center"/>
          </w:tcPr>
          <w:p>
            <w:pPr/>
            <w:r>
              <w:t>0.500</w:t>
            </w:r>
          </w:p>
        </w:tc>
      </w:tr>
      <w:tr>
        <w:tc>
          <w:tcPr>
            <w:vAlign w:val="center"/>
          </w:tcPr>
          <w:p>
            <w:pPr/>
            <w:r>
              <w:t>钢筋混凝土屋面板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0.057</w:t>
            </w:r>
          </w:p>
        </w:tc>
        <w:tc>
          <w:tcPr>
            <w:vAlign w:val="center"/>
          </w:tcPr>
          <w:p>
            <w:pPr/>
            <w:r>
              <w:t>0.989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260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1.944</w:t>
            </w:r>
          </w:p>
        </w:tc>
        <w:tc>
          <w:tcPr>
            <w:vAlign w:val="center"/>
          </w:tcPr>
          <w:p>
            <w:pPr/>
            <w:r>
              <w:t>2.904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0.48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修正后K, D</w:t>
            </w:r>
          </w:p>
        </w:tc>
        <w:tc>
          <w:p>
            <w:pPr>
              <w:jc w:val="center"/>
            </w:pPr>
            <w:r>
              <w:t>K = 0.45, D = 3.74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修正原因</w:t>
            </w:r>
          </w:p>
        </w:tc>
        <w:tc>
          <w:tcPr>
            <w:vAlign w:val="center"/>
            <w:gridSpan w:val="6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《福建省公共建筑节能设计标准》DBJ 13-305-2019第4.2.1条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K应满足表4.2.1-2的规定(K≤0.50)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外墙构造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外墙相关构造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保温砂浆(K=0.06)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0.060</w:t>
            </w:r>
          </w:p>
        </w:tc>
        <w:tc>
          <w:tcPr>
            <w:vAlign w:val="center"/>
          </w:tcPr>
          <w:p>
            <w:pPr/>
            <w:r>
              <w:t>0.950</w:t>
            </w:r>
          </w:p>
        </w:tc>
        <w:tc>
          <w:tcPr>
            <w:vAlign w:val="center"/>
          </w:tcPr>
          <w:p>
            <w:pPr/>
            <w:r>
              <w:t>1.15</w:t>
            </w:r>
          </w:p>
        </w:tc>
        <w:tc>
          <w:tcPr>
            <w:vAlign w:val="center"/>
          </w:tcPr>
          <w:p>
            <w:pPr/>
            <w:r>
              <w:t>0.362</w:t>
            </w:r>
          </w:p>
        </w:tc>
        <w:tc>
          <w:tcPr>
            <w:vAlign w:val="center"/>
          </w:tcPr>
          <w:p>
            <w:pPr/>
            <w:r>
              <w:t>0.396</w:t>
            </w:r>
          </w:p>
        </w:tc>
      </w:tr>
      <w:tr>
        <w:tc>
          <w:tcPr>
            <w:vAlign w:val="center"/>
          </w:tcPr>
          <w:p>
            <w:pPr/>
            <w:r>
              <w:t>蒸压加气混凝土砌块(ρ=500)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2.810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1.389</w:t>
            </w:r>
          </w:p>
        </w:tc>
        <w:tc>
          <w:tcPr>
            <w:vAlign w:val="center"/>
          </w:tcPr>
          <w:p>
            <w:pPr/>
            <w:r>
              <w:t>4.683</w:t>
            </w:r>
          </w:p>
        </w:tc>
      </w:tr>
      <w:tr>
        <w:tc>
          <w:tcPr>
            <w:vAlign w:val="center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10.112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0.217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245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1.773</w:t>
            </w:r>
          </w:p>
        </w:tc>
        <w:tc>
          <w:tcPr>
            <w:vAlign w:val="center"/>
          </w:tcPr>
          <w:p>
            <w:pPr/>
            <w:r>
              <w:t>5.297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0.52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修正后K, D</w:t>
            </w:r>
          </w:p>
        </w:tc>
        <w:tc>
          <w:p>
            <w:pPr>
              <w:jc w:val="center"/>
            </w:pPr>
            <w:r>
              <w:t>K = 0.88, D = 4.57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修正原因</w:t>
            </w:r>
          </w:p>
        </w:tc>
        <w:tc>
          <w:tcPr>
            <w:vAlign w:val="center"/>
            <w:gridSpan w:val="6"/>
          </w:tcPr>
          <w:p>
            <w:pPr/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热桥柱构造一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  <w:tc>
          <w:tcPr>
            <w:vAlign w:val="center"/>
          </w:tcPr>
          <w:p>
            <w:pPr/>
            <w:r>
              <w:t>2.941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1.11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　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329.00</w:t>
            </w:r>
          </w:p>
        </w:tc>
        <w:tc>
          <w:tcPr>
            <w:vAlign w:val="center"/>
          </w:tcPr>
          <w:p>
            <w:pPr/>
            <w:r>
              <w:t>0.903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4.57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35.20</w:t>
            </w:r>
          </w:p>
        </w:tc>
        <w:tc>
          <w:tcPr>
            <w:vAlign w:val="center"/>
          </w:tcPr>
          <w:p>
            <w:pPr/>
            <w:r>
              <w:t>0.097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364.19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　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733.27</w:t>
            </w:r>
          </w:p>
        </w:tc>
        <w:tc>
          <w:tcPr>
            <w:vAlign w:val="center"/>
          </w:tcPr>
          <w:p>
            <w:pPr/>
            <w:r>
              <w:t>0.917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4.57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66.20</w:t>
            </w:r>
          </w:p>
        </w:tc>
        <w:tc>
          <w:tcPr>
            <w:vAlign w:val="center"/>
          </w:tcPr>
          <w:p>
            <w:pPr/>
            <w:r>
              <w:t>0.083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799.47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4.44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　东向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348.87</w:t>
            </w:r>
          </w:p>
        </w:tc>
        <w:tc>
          <w:tcPr>
            <w:vAlign w:val="center"/>
          </w:tcPr>
          <w:p>
            <w:pPr/>
            <w:r>
              <w:t>0.890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4.57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43.31</w:t>
            </w:r>
          </w:p>
        </w:tc>
        <w:tc>
          <w:tcPr>
            <w:vAlign w:val="center"/>
          </w:tcPr>
          <w:p>
            <w:pPr/>
            <w:r>
              <w:t>0.110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392.18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0.91</w:t>
            </w:r>
          </w:p>
        </w:tc>
        <w:tc>
          <w:tcPr>
            <w:vAlign w:val="center"/>
          </w:tcPr>
          <w:p>
            <w:pPr/>
            <w:r>
              <w:t>4.39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　西向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472.07</w:t>
            </w:r>
          </w:p>
        </w:tc>
        <w:tc>
          <w:tcPr>
            <w:vAlign w:val="center"/>
          </w:tcPr>
          <w:p>
            <w:pPr/>
            <w:r>
              <w:t>0.934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4.57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33.42</w:t>
            </w:r>
          </w:p>
        </w:tc>
        <w:tc>
          <w:tcPr>
            <w:vAlign w:val="center"/>
          </w:tcPr>
          <w:p>
            <w:pPr/>
            <w:r>
              <w:t>0.066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505.49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4.46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5.　总体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1883.21</w:t>
            </w:r>
          </w:p>
        </w:tc>
        <w:tc>
          <w:tcPr>
            <w:vAlign w:val="center"/>
          </w:tcPr>
          <w:p>
            <w:pPr/>
            <w:r>
              <w:t>0.914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4.57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178.13</w:t>
            </w:r>
          </w:p>
        </w:tc>
        <w:tc>
          <w:tcPr>
            <w:vAlign w:val="center"/>
          </w:tcPr>
          <w:p>
            <w:pPr/>
            <w:r>
              <w:t>0.086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2061.34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4.43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《福建省公共建筑节能设计标准》DBJ 13-305-2019第4.2.1条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K应满足表4.2.1-2的规定(K≤1.50)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挑空楼板构造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挑空楼板构造一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0.689</w:t>
            </w:r>
          </w:p>
        </w:tc>
        <w:tc>
          <w:tcPr>
            <w:vAlign w:val="center"/>
          </w:tcPr>
          <w:p>
            <w:pPr/>
            <w:r>
              <w:t>2.146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1.18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《福建省公共建筑节能设计标准》DBJ 13-305-2019第4.2.1条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K≤1.50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外窗热工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6低透光Low-E+12空气+6透明-塑料窗框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摘自《全国民用建筑工程设计技术措施——节能专篇》，窗框面积约25%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6低透光Low-E+12空气+6透明-塑料窗框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摘自《全国民用建筑工程设计技术措施——节能专篇》，窗框面积约25%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4048550" cy="2467234"/>
            <wp:effectExtent l="0" t="0" r="0" b="0"/>
            <wp:docPr id="3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1d520b55df4eac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Style w:val="TableGrid"/>
        <w:tblW w:w="8371.1397552490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43.3199310302734"/>
        <w:gridCol w:w="2999.8001098632813"/>
        <w:gridCol w:w="1409.3399047851563"/>
        <w:gridCol w:w="1409.3399047851563"/>
        <w:gridCol w:w="140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挑出</w:t>
            </w:r>
            <w:r>
              <w:br/>
            </w:r>
            <w:r>
              <w:t>A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百叶间距</w:t>
            </w:r>
            <w:r>
              <w:br/>
            </w:r>
            <w:r>
              <w:t>D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下垂</w:t>
            </w:r>
            <w:r>
              <w:br/>
            </w:r>
            <w:r>
              <w:t>C (m)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0.400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平均传热系数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40.282</w:t>
            </w:r>
          </w:p>
        </w:tc>
        <w:tc>
          <w:tcPr>
            <w:vAlign w:val="center"/>
          </w:tcPr>
          <w:p>
            <w:pPr/>
            <w:r>
              <w:t>40.282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120.870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11.126</w:t>
            </w:r>
          </w:p>
        </w:tc>
        <w:tc>
          <w:tcPr>
            <w:vAlign w:val="center"/>
          </w:tcPr>
          <w:p>
            <w:pPr/>
            <w:r>
              <w:t>11.126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12.069</w:t>
            </w:r>
          </w:p>
        </w:tc>
        <w:tc>
          <w:tcPr>
            <w:vAlign w:val="center"/>
          </w:tcPr>
          <w:p>
            <w:pPr/>
            <w:r>
              <w:t>12.069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80.771</w:t>
            </w:r>
          </w:p>
        </w:tc>
        <w:tc>
          <w:tcPr>
            <w:vAlign w:val="center"/>
          </w:tcPr>
          <w:p>
            <w:pPr/>
            <w:r>
              <w:t>80.771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36.672</w:t>
            </w:r>
          </w:p>
        </w:tc>
        <w:tc>
          <w:tcPr>
            <w:vAlign w:val="center"/>
          </w:tcPr>
          <w:p>
            <w:pPr/>
            <w:r>
              <w:t>73.344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6.905</w:t>
            </w:r>
          </w:p>
        </w:tc>
        <w:tc>
          <w:tcPr>
            <w:vAlign w:val="center"/>
          </w:tcPr>
          <w:p>
            <w:pPr/>
            <w:r>
              <w:t>6.905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66.732</w:t>
            </w:r>
          </w:p>
        </w:tc>
        <w:tc>
          <w:tcPr>
            <w:vAlign w:val="center"/>
          </w:tcPr>
          <w:p>
            <w:pPr/>
            <w:r>
              <w:t>66.732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89.194</w:t>
            </w:r>
          </w:p>
        </w:tc>
        <w:tc>
          <w:tcPr>
            <w:vAlign w:val="center"/>
          </w:tcPr>
          <w:p>
            <w:pPr/>
            <w:r>
              <w:t>89.194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67.950</w:t>
            </w:r>
          </w:p>
        </w:tc>
        <w:tc>
          <w:tcPr>
            <w:vAlign w:val="center"/>
          </w:tcPr>
          <w:p>
            <w:pPr/>
            <w:r>
              <w:t>67.950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C6030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18.000</w:t>
            </w:r>
          </w:p>
        </w:tc>
        <w:tc>
          <w:tcPr>
            <w:vAlign w:val="center"/>
          </w:tcPr>
          <w:p>
            <w:pPr/>
            <w:r>
              <w:t>36.000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674.794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7.344</w:t>
            </w:r>
          </w:p>
        </w:tc>
        <w:tc>
          <w:tcPr>
            <w:vAlign w:val="center"/>
          </w:tcPr>
          <w:p>
            <w:pPr/>
            <w:r>
              <w:t>7.344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0.899</w:t>
            </w:r>
          </w:p>
        </w:tc>
        <w:tc>
          <w:tcPr>
            <w:vAlign w:val="center"/>
          </w:tcPr>
          <w:p>
            <w:pPr/>
            <w:r>
              <w:t>0.899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2.697</w:t>
            </w:r>
          </w:p>
        </w:tc>
        <w:tc>
          <w:tcPr>
            <w:vAlign w:val="center"/>
          </w:tcPr>
          <w:p>
            <w:pPr/>
            <w:r>
              <w:t>2.697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0.721</w:t>
            </w:r>
          </w:p>
        </w:tc>
        <w:tc>
          <w:tcPr>
            <w:vAlign w:val="center"/>
          </w:tcPr>
          <w:p>
            <w:pPr/>
            <w:r>
              <w:t>0.721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2.163</w:t>
            </w:r>
          </w:p>
        </w:tc>
        <w:tc>
          <w:tcPr>
            <w:vAlign w:val="center"/>
          </w:tcPr>
          <w:p>
            <w:pPr/>
            <w:r>
              <w:t>2.163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2.519</w:t>
            </w:r>
          </w:p>
        </w:tc>
        <w:tc>
          <w:tcPr>
            <w:vAlign w:val="center"/>
          </w:tcPr>
          <w:p>
            <w:pPr/>
            <w:r>
              <w:t>2.519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7.557</w:t>
            </w:r>
          </w:p>
        </w:tc>
        <w:tc>
          <w:tcPr>
            <w:vAlign w:val="center"/>
          </w:tcPr>
          <w:p>
            <w:pPr/>
            <w:r>
              <w:t>7.557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9.491</w:t>
            </w:r>
          </w:p>
        </w:tc>
        <w:tc>
          <w:tcPr>
            <w:vAlign w:val="center"/>
          </w:tcPr>
          <w:p>
            <w:pPr/>
            <w:r>
              <w:t>9.491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36.672</w:t>
            </w:r>
          </w:p>
        </w:tc>
        <w:tc>
          <w:tcPr>
            <w:vAlign w:val="center"/>
          </w:tcPr>
          <w:p>
            <w:pPr/>
            <w:r>
              <w:t>36.672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1.499</w:t>
            </w:r>
          </w:p>
        </w:tc>
        <w:tc>
          <w:tcPr>
            <w:vAlign w:val="center"/>
          </w:tcPr>
          <w:p>
            <w:pPr/>
            <w:r>
              <w:t>1.499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1.202</w:t>
            </w:r>
          </w:p>
        </w:tc>
        <w:tc>
          <w:tcPr>
            <w:vAlign w:val="center"/>
          </w:tcPr>
          <w:p>
            <w:pPr/>
            <w:r>
              <w:t>1.202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C26018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46.800</w:t>
            </w:r>
          </w:p>
        </w:tc>
        <w:tc>
          <w:tcPr>
            <w:vAlign w:val="center"/>
          </w:tcPr>
          <w:p>
            <w:pPr/>
            <w:r>
              <w:t>46.800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15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4.199</w:t>
            </w:r>
          </w:p>
        </w:tc>
        <w:tc>
          <w:tcPr>
            <w:vAlign w:val="center"/>
          </w:tcPr>
          <w:p>
            <w:pPr/>
            <w:r>
              <w:t>4.199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16</w:t>
            </w:r>
          </w:p>
        </w:tc>
        <w:tc>
          <w:tcPr>
            <w:vAlign w:val="center"/>
          </w:tcPr>
          <w:p>
            <w:pPr/>
            <w:r>
              <w:t>C5127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13.923</w:t>
            </w:r>
          </w:p>
        </w:tc>
        <w:tc>
          <w:tcPr>
            <w:vAlign w:val="center"/>
          </w:tcPr>
          <w:p>
            <w:pPr/>
            <w:r>
              <w:t>13.923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17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16.830</w:t>
            </w:r>
          </w:p>
        </w:tc>
        <w:tc>
          <w:tcPr>
            <w:vAlign w:val="center"/>
          </w:tcPr>
          <w:p>
            <w:pPr/>
            <w:r>
              <w:t>16.830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19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266.547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32.990</w:t>
            </w:r>
          </w:p>
        </w:tc>
        <w:tc>
          <w:tcPr>
            <w:vAlign w:val="center"/>
          </w:tcPr>
          <w:p>
            <w:pPr/>
            <w:r>
              <w:t>32.990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7.200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6.300</w:t>
            </w:r>
          </w:p>
        </w:tc>
        <w:tc>
          <w:tcPr>
            <w:vAlign w:val="center"/>
          </w:tcPr>
          <w:p>
            <w:pPr/>
            <w:r>
              <w:t>25.200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C6112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C8212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9.840</w:t>
            </w:r>
          </w:p>
        </w:tc>
        <w:tc>
          <w:tcPr>
            <w:vAlign w:val="center"/>
          </w:tcPr>
          <w:p>
            <w:pPr/>
            <w:r>
              <w:t>9.840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192.590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1.350</w:t>
            </w:r>
          </w:p>
        </w:tc>
        <w:tc>
          <w:tcPr>
            <w:vAlign w:val="center"/>
          </w:tcPr>
          <w:p>
            <w:pPr/>
            <w:r>
              <w:t>4.050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1~3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35.280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1.350</w:t>
            </w:r>
          </w:p>
        </w:tc>
        <w:tc>
          <w:tcPr>
            <w:vAlign w:val="center"/>
          </w:tcPr>
          <w:p>
            <w:pPr/>
            <w:r>
              <w:t>1.350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54.900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综合太阳得热系数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40.282</w:t>
            </w:r>
          </w:p>
        </w:tc>
        <w:tc>
          <w:tcPr>
            <w:vAlign w:val="center"/>
          </w:tcPr>
          <w:p>
            <w:pPr/>
            <w:r>
              <w:t>40.282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120.870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11.126</w:t>
            </w:r>
          </w:p>
        </w:tc>
        <w:tc>
          <w:tcPr>
            <w:vAlign w:val="center"/>
          </w:tcPr>
          <w:p>
            <w:pPr/>
            <w:r>
              <w:t>11.126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12.069</w:t>
            </w:r>
          </w:p>
        </w:tc>
        <w:tc>
          <w:tcPr>
            <w:vAlign w:val="center"/>
          </w:tcPr>
          <w:p>
            <w:pPr/>
            <w:r>
              <w:t>12.069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80.771</w:t>
            </w:r>
          </w:p>
        </w:tc>
        <w:tc>
          <w:tcPr>
            <w:vAlign w:val="center"/>
          </w:tcPr>
          <w:p>
            <w:pPr/>
            <w:r>
              <w:t>80.771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36.672</w:t>
            </w:r>
          </w:p>
        </w:tc>
        <w:tc>
          <w:tcPr>
            <w:vAlign w:val="center"/>
          </w:tcPr>
          <w:p>
            <w:pPr/>
            <w:r>
              <w:t>73.344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0.559</w:t>
            </w:r>
          </w:p>
        </w:tc>
        <w:tc>
          <w:tcPr>
            <w:vAlign w:val="center"/>
          </w:tcPr>
          <w:p>
            <w:pPr/>
            <w:r>
              <w:t>0.112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6.905</w:t>
            </w:r>
          </w:p>
        </w:tc>
        <w:tc>
          <w:tcPr>
            <w:vAlign w:val="center"/>
          </w:tcPr>
          <w:p>
            <w:pPr/>
            <w:r>
              <w:t>6.905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66.732</w:t>
            </w:r>
          </w:p>
        </w:tc>
        <w:tc>
          <w:tcPr>
            <w:vAlign w:val="center"/>
          </w:tcPr>
          <w:p>
            <w:pPr/>
            <w:r>
              <w:t>66.732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89.194</w:t>
            </w:r>
          </w:p>
        </w:tc>
        <w:tc>
          <w:tcPr>
            <w:vAlign w:val="center"/>
          </w:tcPr>
          <w:p>
            <w:pPr/>
            <w:r>
              <w:t>89.194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67.950</w:t>
            </w:r>
          </w:p>
        </w:tc>
        <w:tc>
          <w:tcPr>
            <w:vAlign w:val="center"/>
          </w:tcPr>
          <w:p>
            <w:pPr/>
            <w:r>
              <w:t>67.950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0.561</w:t>
            </w:r>
          </w:p>
        </w:tc>
        <w:tc>
          <w:tcPr>
            <w:vAlign w:val="center"/>
          </w:tcPr>
          <w:p>
            <w:pPr/>
            <w:r>
              <w:t>0.112</w:t>
            </w:r>
          </w:p>
        </w:tc>
      </w:tr>
      <w:tr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C6030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18.000</w:t>
            </w:r>
          </w:p>
        </w:tc>
        <w:tc>
          <w:tcPr>
            <w:vAlign w:val="center"/>
          </w:tcPr>
          <w:p>
            <w:pPr/>
            <w:r>
              <w:t>36.000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0.560</w:t>
            </w:r>
          </w:p>
        </w:tc>
        <w:tc>
          <w:tcPr>
            <w:vAlign w:val="center"/>
          </w:tcPr>
          <w:p>
            <w:pPr/>
            <w:r>
              <w:t>0.112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674.794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0.919</w:t>
            </w:r>
          </w:p>
        </w:tc>
        <w:tc>
          <w:tcPr>
            <w:vAlign w:val="center"/>
          </w:tcPr>
          <w:p>
            <w:pPr/>
            <w:r>
              <w:t>0.184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40.290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7.344</w:t>
            </w:r>
          </w:p>
        </w:tc>
        <w:tc>
          <w:tcPr>
            <w:vAlign w:val="center"/>
          </w:tcPr>
          <w:p>
            <w:pPr/>
            <w:r>
              <w:t>7.344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0.899</w:t>
            </w:r>
          </w:p>
        </w:tc>
        <w:tc>
          <w:tcPr>
            <w:vAlign w:val="center"/>
          </w:tcPr>
          <w:p>
            <w:pPr/>
            <w:r>
              <w:t>0.899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2.697</w:t>
            </w:r>
          </w:p>
        </w:tc>
        <w:tc>
          <w:tcPr>
            <w:vAlign w:val="center"/>
          </w:tcPr>
          <w:p>
            <w:pPr/>
            <w:r>
              <w:t>2.697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0.721</w:t>
            </w:r>
          </w:p>
        </w:tc>
        <w:tc>
          <w:tcPr>
            <w:vAlign w:val="center"/>
          </w:tcPr>
          <w:p>
            <w:pPr/>
            <w:r>
              <w:t>0.721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2.163</w:t>
            </w:r>
          </w:p>
        </w:tc>
        <w:tc>
          <w:tcPr>
            <w:vAlign w:val="center"/>
          </w:tcPr>
          <w:p>
            <w:pPr/>
            <w:r>
              <w:t>2.163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2.519</w:t>
            </w:r>
          </w:p>
        </w:tc>
        <w:tc>
          <w:tcPr>
            <w:vAlign w:val="center"/>
          </w:tcPr>
          <w:p>
            <w:pPr/>
            <w:r>
              <w:t>2.519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7.557</w:t>
            </w:r>
          </w:p>
        </w:tc>
        <w:tc>
          <w:tcPr>
            <w:vAlign w:val="center"/>
          </w:tcPr>
          <w:p>
            <w:pPr/>
            <w:r>
              <w:t>7.557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9.491</w:t>
            </w:r>
          </w:p>
        </w:tc>
        <w:tc>
          <w:tcPr>
            <w:vAlign w:val="center"/>
          </w:tcPr>
          <w:p>
            <w:pPr/>
            <w:r>
              <w:t>9.491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36.672</w:t>
            </w:r>
          </w:p>
        </w:tc>
        <w:tc>
          <w:tcPr>
            <w:vAlign w:val="center"/>
          </w:tcPr>
          <w:p>
            <w:pPr/>
            <w:r>
              <w:t>36.672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13.962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1.499</w:t>
            </w:r>
          </w:p>
        </w:tc>
        <w:tc>
          <w:tcPr>
            <w:vAlign w:val="center"/>
          </w:tcPr>
          <w:p>
            <w:pPr/>
            <w:r>
              <w:t>1.499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1.202</w:t>
            </w:r>
          </w:p>
        </w:tc>
        <w:tc>
          <w:tcPr>
            <w:vAlign w:val="center"/>
          </w:tcPr>
          <w:p>
            <w:pPr/>
            <w:r>
              <w:t>1.202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C26018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46.800</w:t>
            </w:r>
          </w:p>
        </w:tc>
        <w:tc>
          <w:tcPr>
            <w:vAlign w:val="center"/>
          </w:tcPr>
          <w:p>
            <w:pPr/>
            <w:r>
              <w:t>46.800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0.602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</w:tr>
      <w:tr>
        <w:tc>
          <w:tcPr>
            <w:vAlign w:val="center"/>
          </w:tcPr>
          <w:p>
            <w:pPr/>
            <w:r>
              <w:t>15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4.199</w:t>
            </w:r>
          </w:p>
        </w:tc>
        <w:tc>
          <w:tcPr>
            <w:vAlign w:val="center"/>
          </w:tcPr>
          <w:p>
            <w:pPr/>
            <w:r>
              <w:t>4.199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16</w:t>
            </w:r>
          </w:p>
        </w:tc>
        <w:tc>
          <w:tcPr>
            <w:vAlign w:val="center"/>
          </w:tcPr>
          <w:p>
            <w:pPr/>
            <w:r>
              <w:t>C5127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13.923</w:t>
            </w:r>
          </w:p>
        </w:tc>
        <w:tc>
          <w:tcPr>
            <w:vAlign w:val="center"/>
          </w:tcPr>
          <w:p>
            <w:pPr/>
            <w:r>
              <w:t>13.923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0.603</w:t>
            </w:r>
          </w:p>
        </w:tc>
        <w:tc>
          <w:tcPr>
            <w:vAlign w:val="center"/>
          </w:tcPr>
          <w:p>
            <w:pPr/>
            <w:r>
              <w:t>0.121</w:t>
            </w:r>
          </w:p>
        </w:tc>
      </w:tr>
      <w:tr>
        <w:tc>
          <w:tcPr>
            <w:vAlign w:val="center"/>
          </w:tcPr>
          <w:p>
            <w:pPr/>
            <w:r>
              <w:t>17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16.830</w:t>
            </w:r>
          </w:p>
        </w:tc>
        <w:tc>
          <w:tcPr>
            <w:vAlign w:val="center"/>
          </w:tcPr>
          <w:p>
            <w:pPr/>
            <w:r>
              <w:t>16.830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0.603</w:t>
            </w:r>
          </w:p>
        </w:tc>
        <w:tc>
          <w:tcPr>
            <w:vAlign w:val="center"/>
          </w:tcPr>
          <w:p>
            <w:pPr/>
            <w:r>
              <w:t>0.121</w:t>
            </w:r>
          </w:p>
        </w:tc>
      </w:tr>
      <w:tr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0.605</w:t>
            </w:r>
          </w:p>
        </w:tc>
        <w:tc>
          <w:tcPr>
            <w:vAlign w:val="center"/>
          </w:tcPr>
          <w:p>
            <w:pPr/>
            <w:r>
              <w:t>0.121</w:t>
            </w:r>
          </w:p>
        </w:tc>
      </w:tr>
      <w:tr>
        <w:tc>
          <w:tcPr>
            <w:vAlign w:val="center"/>
          </w:tcPr>
          <w:p>
            <w:pPr/>
            <w:r>
              <w:t>19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0.602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266.547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0.798</w:t>
            </w:r>
          </w:p>
        </w:tc>
        <w:tc>
          <w:tcPr>
            <w:vAlign w:val="center"/>
          </w:tcPr>
          <w:p>
            <w:pPr/>
            <w:r>
              <w:t>0.160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0.542</w:t>
            </w:r>
          </w:p>
        </w:tc>
        <w:tc>
          <w:tcPr>
            <w:vAlign w:val="center"/>
          </w:tcPr>
          <w:p>
            <w:pPr/>
            <w:r>
              <w:t>0.108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41.820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32.990</w:t>
            </w:r>
          </w:p>
        </w:tc>
        <w:tc>
          <w:tcPr>
            <w:vAlign w:val="center"/>
          </w:tcPr>
          <w:p>
            <w:pPr/>
            <w:r>
              <w:t>32.990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7.200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6.300</w:t>
            </w:r>
          </w:p>
        </w:tc>
        <w:tc>
          <w:tcPr>
            <w:vAlign w:val="center"/>
          </w:tcPr>
          <w:p>
            <w:pPr/>
            <w:r>
              <w:t>25.200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0.544</w:t>
            </w:r>
          </w:p>
        </w:tc>
        <w:tc>
          <w:tcPr>
            <w:vAlign w:val="center"/>
          </w:tcPr>
          <w:p>
            <w:pPr/>
            <w:r>
              <w:t>0.109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15.300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0.543</w:t>
            </w:r>
          </w:p>
        </w:tc>
        <w:tc>
          <w:tcPr>
            <w:vAlign w:val="center"/>
          </w:tcPr>
          <w:p>
            <w:pPr/>
            <w:r>
              <w:t>0.109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C6112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0.543</w:t>
            </w:r>
          </w:p>
        </w:tc>
        <w:tc>
          <w:tcPr>
            <w:vAlign w:val="center"/>
          </w:tcPr>
          <w:p>
            <w:pPr/>
            <w:r>
              <w:t>0.109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C8212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9.840</w:t>
            </w:r>
          </w:p>
        </w:tc>
        <w:tc>
          <w:tcPr>
            <w:vAlign w:val="center"/>
          </w:tcPr>
          <w:p>
            <w:pPr/>
            <w:r>
              <w:t>9.840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0.542</w:t>
            </w:r>
          </w:p>
        </w:tc>
        <w:tc>
          <w:tcPr>
            <w:vAlign w:val="center"/>
          </w:tcPr>
          <w:p>
            <w:pPr/>
            <w:r>
              <w:t>0.108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3.780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0.544</w:t>
            </w:r>
          </w:p>
        </w:tc>
        <w:tc>
          <w:tcPr>
            <w:vAlign w:val="center"/>
          </w:tcPr>
          <w:p>
            <w:pPr/>
            <w:r>
              <w:t>0.109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7.320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0.543</w:t>
            </w:r>
          </w:p>
        </w:tc>
        <w:tc>
          <w:tcPr>
            <w:vAlign w:val="center"/>
          </w:tcPr>
          <w:p>
            <w:pPr/>
            <w:r>
              <w:t>0.109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192.590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  <w:tc>
          <w:tcPr>
            <w:vAlign w:val="center"/>
          </w:tcPr>
          <w:p>
            <w:pPr/>
            <w:r>
              <w:t>0.148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1.350</w:t>
            </w:r>
          </w:p>
        </w:tc>
        <w:tc>
          <w:tcPr>
            <w:vAlign w:val="center"/>
          </w:tcPr>
          <w:p>
            <w:pPr/>
            <w:r>
              <w:t>4.050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1~3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35.280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0.549</w:t>
            </w:r>
          </w:p>
        </w:tc>
        <w:tc>
          <w:tcPr>
            <w:vAlign w:val="center"/>
          </w:tcPr>
          <w:p>
            <w:pPr/>
            <w:r>
              <w:t>0.110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1.350</w:t>
            </w:r>
          </w:p>
        </w:tc>
        <w:tc>
          <w:tcPr>
            <w:vAlign w:val="center"/>
          </w:tcPr>
          <w:p>
            <w:pPr/>
            <w:r>
              <w:t>1.350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0.549</w:t>
            </w:r>
          </w:p>
        </w:tc>
        <w:tc>
          <w:tcPr>
            <w:vAlign w:val="center"/>
          </w:tcPr>
          <w:p>
            <w:pPr/>
            <w:r>
              <w:t>0.110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54.900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0.637</w:t>
            </w:r>
          </w:p>
        </w:tc>
        <w:tc>
          <w:tcPr>
            <w:vAlign w:val="center"/>
          </w:tcPr>
          <w:p>
            <w:pPr/>
            <w:r>
              <w:t>0.127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外窗热工性能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92.39997863769531"/>
        <w:gridCol w:w="1301.7999267578125"/>
        <w:gridCol w:w="984.84001159667969"/>
        <w:gridCol w:w="2009.2999267578125"/>
        <w:gridCol w:w="2037.5999450683594"/>
        <w:gridCol w:w="1018.7999725341797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 w:val="restart"/>
          </w:tcPr>
          <w:p>
            <w:pPr/>
            <w:r>
              <w:t>0.36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《福建省公共建筑节能设计标准》DBJ 13-62-2019第4.2.1条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每个外窗和透光幕墙传热系数应满足不大于3.0W/(m2·K)的要求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注：达标朝向最多列出10项，不达标朝向列出全部不达标项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总体热工性能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45.1999664306641"/>
        <w:gridCol w:w="1018.7999725341797"/>
        <w:gridCol w:w="1131.9999694824219"/>
        <w:gridCol w:w="1245.1999664306641"/>
        <w:gridCol w:w="1245.1999664306641"/>
        <w:gridCol w:w="2314.9400329589844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674.79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0.18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K≤2.50, SHGC≤0.24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266.55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0.16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K≤3.00, SHGC≤0.52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192.59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0.32</w:t>
            </w:r>
          </w:p>
        </w:tc>
        <w:tc>
          <w:tcPr>
            <w:vAlign w:val="center"/>
          </w:tcPr>
          <w:p>
            <w:pPr/>
            <w:r>
              <w:t>K≤3.00, SHGC≤0.35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54.90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K≤3.00, SHGC≤0.52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1188.83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0.36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6"/>
          </w:tcPr>
          <w:p>
            <w:pPr/>
            <w:r>
              <w:t>《福建省公共建筑节能设计标准》DBJ 13-305-2019第4.2.1条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6"/>
          </w:tcPr>
          <w:p>
            <w:pPr/>
            <w:r>
              <w:t>外窗传热系数和综合太阳得热系数满足表4.2.1-2的要求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6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注：本表所统计的外窗包含凸窗。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有效通风换气面积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18.81996154785156"/>
        <w:gridCol w:w="962.20001220703125"/>
        <w:gridCol w:w="735.79994201660156"/>
        <w:gridCol w:w="735.79994201660156"/>
        <w:gridCol w:w="962.20001220703125"/>
        <w:gridCol w:w="735.79994201660156"/>
        <w:gridCol w:w="679.19998168945313"/>
        <w:gridCol w:w="679.19998168945313"/>
        <w:gridCol w:w="1075.3999328613281"/>
        <w:gridCol w:w="1018.7999725341797"/>
        <w:gridCol w:w="1030.12001037597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  <w:vMerge w:val="restart"/>
          </w:tcPr>
          <w:p>
            <w:pPr/>
            <w:r>
              <w:t>1001</w:t>
            </w:r>
          </w:p>
        </w:tc>
        <w:tc>
          <w:tcPr>
            <w:vAlign w:val="center"/>
            <w:vMerge w:val="restart"/>
          </w:tcPr>
          <w:p>
            <w:pPr/>
            <w:r>
              <w:t>127.10</w:t>
            </w:r>
          </w:p>
        </w:tc>
        <w:tc>
          <w:tcPr>
            <w:vAlign w:val="center"/>
            <w:vMerge w:val="restart"/>
          </w:tcPr>
          <w:p>
            <w:pPr/>
            <w:r>
              <w:t>132.35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7.34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4.20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7.56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9.49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1002</w:t>
            </w:r>
          </w:p>
        </w:tc>
        <w:tc>
          <w:tcPr>
            <w:vAlign w:val="center"/>
            <w:vMerge w:val="restart"/>
          </w:tcPr>
          <w:p>
            <w:pPr/>
            <w:r>
              <w:t>98.33</w:t>
            </w:r>
          </w:p>
        </w:tc>
        <w:tc>
          <w:tcPr>
            <w:vAlign w:val="center"/>
            <w:vMerge w:val="restart"/>
          </w:tcPr>
          <w:p>
            <w:pPr/>
            <w:r>
              <w:t>147.59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40.28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1007</w:t>
            </w:r>
          </w:p>
        </w:tc>
        <w:tc>
          <w:tcPr>
            <w:vAlign w:val="center"/>
          </w:tcPr>
          <w:p>
            <w:pPr/>
            <w:r>
              <w:t>53.52</w:t>
            </w:r>
          </w:p>
        </w:tc>
        <w:tc>
          <w:tcPr>
            <w:vAlign w:val="center"/>
          </w:tcPr>
          <w:p>
            <w:pPr/>
            <w:r>
              <w:t>79.15</w:t>
            </w:r>
          </w:p>
        </w:tc>
        <w:tc>
          <w:tcPr>
            <w:vAlign w:val="center"/>
          </w:tcPr>
          <w:p>
            <w:pPr/>
            <w:r>
              <w:t>C5130</w:t>
            </w:r>
          </w:p>
        </w:tc>
        <w:tc>
          <w:tcPr>
            <w:vAlign w:val="center"/>
          </w:tcPr>
          <w:p>
            <w:pPr/>
            <w:r>
              <w:t>15.30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1011</w:t>
            </w:r>
          </w:p>
        </w:tc>
        <w:tc>
          <w:tcPr>
            <w:vAlign w:val="center"/>
          </w:tcPr>
          <w:p>
            <w:pPr/>
            <w:r>
              <w:t>18.18</w:t>
            </w:r>
          </w:p>
        </w:tc>
        <w:tc>
          <w:tcPr>
            <w:vAlign w:val="center"/>
          </w:tcPr>
          <w:p>
            <w:pPr/>
            <w:r>
              <w:t>69.36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1012</w:t>
            </w:r>
          </w:p>
        </w:tc>
        <w:tc>
          <w:tcPr>
            <w:vAlign w:val="center"/>
          </w:tcPr>
          <w:p>
            <w:pPr/>
            <w:r>
              <w:t>18.51</w:t>
            </w:r>
          </w:p>
        </w:tc>
        <w:tc>
          <w:tcPr>
            <w:vAlign w:val="center"/>
          </w:tcPr>
          <w:p>
            <w:pPr/>
            <w:r>
              <w:t>45.90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  <w:vMerge w:val="restart"/>
          </w:tcPr>
          <w:p>
            <w:pPr/>
            <w:r>
              <w:t>2001</w:t>
            </w:r>
          </w:p>
        </w:tc>
        <w:tc>
          <w:tcPr>
            <w:vAlign w:val="center"/>
            <w:vMerge w:val="restart"/>
          </w:tcPr>
          <w:p>
            <w:pPr/>
            <w:r>
              <w:t>592.20</w:t>
            </w:r>
          </w:p>
        </w:tc>
        <w:tc>
          <w:tcPr>
            <w:vAlign w:val="center"/>
            <w:vMerge w:val="restart"/>
          </w:tcPr>
          <w:p>
            <w:pPr/>
            <w:r>
              <w:t>346.28</w:t>
            </w:r>
          </w:p>
        </w:tc>
        <w:tc>
          <w:tcPr>
            <w:vAlign w:val="center"/>
          </w:tcPr>
          <w:p>
            <w:pPr/>
            <w:r>
              <w:t>C6030</w:t>
            </w:r>
          </w:p>
        </w:tc>
        <w:tc>
          <w:tcPr>
            <w:vAlign w:val="center"/>
          </w:tcPr>
          <w:p>
            <w:pPr/>
            <w:r>
              <w:t>18.00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C6030</w:t>
            </w:r>
          </w:p>
        </w:tc>
        <w:tc>
          <w:tcPr>
            <w:vAlign w:val="center"/>
          </w:tcPr>
          <w:p>
            <w:pPr/>
            <w:r>
              <w:t>18.00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8.82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C4221</w:t>
            </w:r>
          </w:p>
        </w:tc>
        <w:tc>
          <w:tcPr>
            <w:vAlign w:val="center"/>
          </w:tcPr>
          <w:p>
            <w:pPr/>
            <w:r>
              <w:t>8.82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16.83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2005</w:t>
            </w:r>
          </w:p>
        </w:tc>
        <w:tc>
          <w:tcPr>
            <w:vAlign w:val="center"/>
          </w:tcPr>
          <w:p>
            <w:pPr/>
            <w:r>
              <w:t>18.51</w:t>
            </w:r>
          </w:p>
        </w:tc>
        <w:tc>
          <w:tcPr>
            <w:vAlign w:val="center"/>
          </w:tcPr>
          <w:p>
            <w:pPr/>
            <w:r>
              <w:t>21.60</w:t>
            </w:r>
          </w:p>
        </w:tc>
        <w:tc>
          <w:tcPr>
            <w:vAlign w:val="center"/>
          </w:tcPr>
          <w:p>
            <w:pPr/>
            <w:r>
              <w:t>C0915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2006</w:t>
            </w:r>
          </w:p>
        </w:tc>
        <w:tc>
          <w:tcPr>
            <w:vAlign w:val="center"/>
          </w:tcPr>
          <w:p>
            <w:pPr/>
            <w:r>
              <w:t>18.18</w:t>
            </w:r>
          </w:p>
        </w:tc>
        <w:tc>
          <w:tcPr>
            <w:vAlign w:val="center"/>
          </w:tcPr>
          <w:p>
            <w:pPr/>
            <w:r>
              <w:t>43.68</w:t>
            </w:r>
          </w:p>
        </w:tc>
        <w:tc>
          <w:tcPr>
            <w:vAlign w:val="center"/>
          </w:tcPr>
          <w:p>
            <w:pPr/>
            <w:r>
              <w:t>。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2007</w:t>
            </w:r>
          </w:p>
        </w:tc>
        <w:tc>
          <w:tcPr>
            <w:vAlign w:val="center"/>
          </w:tcPr>
          <w:p>
            <w:pPr/>
            <w:r>
              <w:t>6.16</w:t>
            </w:r>
          </w:p>
        </w:tc>
        <w:tc>
          <w:tcPr>
            <w:vAlign w:val="center"/>
          </w:tcPr>
          <w:p>
            <w:pPr/>
            <w:r>
              <w:t>39.74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12.07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幕墙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</w:tbl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13-305-2019第4.1.8条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 xml:space="preserve">甲类建筑外窗有效通风换气面积不宜小于所在房间立面面积的10%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非中空窗面积比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674.79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266.55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192.59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54.90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《福建省公共建筑节能设计标准》DBJ 13-305-2019第4.2.7条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非中空玻璃的面积不应超过同一立面透光面积的15%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3534.6697998046875"/>
        <w:gridCol w:w="3534.6697998046875"/>
      </w:tblGrid>
      <w:tr>
        <w:tc>
          <w:tcPr>
            <w:vAlign w:val="center"/>
            <w:shd w:val="clear" w:color="auto" w:fill="E6E6E6"/>
          </w:tcPr>
          <w:p>
            <w:pPr/>
            <w:r>
              <w:t>层数</w:t>
            </w:r>
          </w:p>
        </w:tc>
        <w:tc>
          <w:tcPr>
            <w:vAlign w:val="center"/>
          </w:tcPr>
          <w:p>
            <w:pPr/>
            <w:r>
              <w:t>1～9层</w:t>
            </w:r>
          </w:p>
        </w:tc>
        <w:tc>
          <w:tcPr>
            <w:vAlign w:val="center"/>
          </w:tcPr>
          <w:p>
            <w:pPr/>
            <w:r>
              <w:t>10层以上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外窗气密性措施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13-305-2019第4.2.5条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13-305-2019第4.2.5条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>
            <w:pPr/>
            <w:r>
              <w:t>10层及以上外窗气密性应满足《建筑幕墙、门窗通用技术条件》GB/T 31433-2015的7级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幕墙气密性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幕墙气密性措施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13-305-2019第4.2.6条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幕墙气密性应满足《建筑幕墙、门窗通用技术条件》GB/T 31433-2015的3级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窗墙比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可见光透射比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天窗类型</w:t>
            </w:r>
          </w:p>
        </w:tc>
        <w:tc>
          <w:tcPr>
            <w:vAlign w:val="center"/>
          </w:tcPr>
          <w:p>
            <w:pPr/>
            <w:r>
              <w:t>无屋顶透光部分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屋顶构造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外墙构造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挑空楼板构造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有效通风换气面积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非中空窗面积比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幕墙气密性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rPr>
          <w:color w:val="000000"/>
        </w:rPr>
        <w:t>□说明：本工程所有规定性设计指标</w:t>
      </w:r>
      <w:r>
        <w:rPr>
          <w:color w:val="000000"/>
          <w:b/>
        </w:rPr>
        <w:t>满足</w:t>
      </w:r>
      <w:r>
        <w:rPr>
          <w:color w:val="000000"/>
        </w:rPr>
        <w:t>《福建省公共建筑节能设计标准》DBJ 13-305-2019的要求。</w:t>
      </w:r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B4" w:rsidRDefault="009D6BB4" w:rsidP="00203A7D">
      <w:r>
        <w:separator/>
      </w:r>
    </w:p>
  </w:endnote>
  <w:endnote w:type="continuationSeparator" w:id="0">
    <w:p w:rsidR="009D6BB4" w:rsidRDefault="009D6BB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B4" w:rsidRDefault="009D6BB4" w:rsidP="00203A7D">
      <w:r>
        <w:separator/>
      </w:r>
    </w:p>
  </w:footnote>
  <w:footnote w:type="continuationSeparator" w:id="0">
    <w:p w:rsidR="009D6BB4" w:rsidRDefault="009D6BB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bf86f76f-5e6c-4ce7-845c-c33b67bc2638.jpg" Id="R851d520b55df4eac" /><Relationship Type="http://schemas.openxmlformats.org/officeDocument/2006/relationships/image" Target="/word/media/ad96d45a-bedb-40f4-a0c4-3e9feb7f3b32.png" Id="Rfc564cec318749d7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TotalTime>31</TotalTime>
  <Pages>4</Pages>
  <Words>899</Words>
  <Characters>5128</Characters>
  <Application>Microsoft Office Word</Application>
  <DocSecurity>0</DocSecurity>
  <Lines>42</Lines>
  <Paragraphs>12</Paragraphs>
  <ScaleCrop>false</ScaleCrop>
  <Company>ths</Company>
  <LinksUpToDate>false</LinksUpToDate>
  <CharactersWithSpaces>6015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gbsmba5</cp:lastModifiedBy>
  <cp:revision>17</cp:revision>
  <cp:lastPrinted>1899-12-31T16:00:00Z</cp:lastPrinted>
  <dcterms:created xsi:type="dcterms:W3CDTF">2017-02-07T08:42:00Z</dcterms:created>
  <dcterms:modified xsi:type="dcterms:W3CDTF">2020-05-21T03:11:00Z</dcterms:modified>
</cp:coreProperties>
</file>