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8D04AA" w:rsidRDefault="008D04AA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2022年3月10日</w:t>
              </w:r>
            </w:smartTag>
            <w:bookmarkEnd w:id="5"/>
          </w:p>
        </w:tc>
      </w:tr>
    </w:tbl>
    <w:p w:rsidR="00D40158" w:rsidRDefault="00D40158" w:rsidP="005C45D0">
      <w:pPr>
        <w:jc w:val="center"/>
        <w:rPr>
          <w:rFonts w:ascii="宋体" w:hAnsi="宋体"/>
          <w:lang w:val="en-US"/>
        </w:rPr>
      </w:pPr>
    </w:p>
    <w:p w:rsidR="00D40158" w:rsidRDefault="00D40158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FB64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FB64A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D7648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T13298116206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BC45E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823914" w:history="1">
        <w:r w:rsidR="00BC45EA" w:rsidRPr="00F02A2C">
          <w:rPr>
            <w:rStyle w:val="a7"/>
          </w:rPr>
          <w:t>1</w:t>
        </w:r>
        <w:r w:rsidR="00BC45E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C45EA" w:rsidRPr="00F02A2C">
          <w:rPr>
            <w:rStyle w:val="a7"/>
          </w:rPr>
          <w:t>建筑概况</w:t>
        </w:r>
        <w:r w:rsidR="00BC45EA">
          <w:rPr>
            <w:webHidden/>
          </w:rPr>
          <w:tab/>
        </w:r>
        <w:r w:rsidR="00BC45EA">
          <w:rPr>
            <w:webHidden/>
          </w:rPr>
          <w:fldChar w:fldCharType="begin"/>
        </w:r>
        <w:r w:rsidR="00BC45EA">
          <w:rPr>
            <w:webHidden/>
          </w:rPr>
          <w:instrText xml:space="preserve"> PAGEREF _Toc97823914 \h </w:instrText>
        </w:r>
        <w:r w:rsidR="00BC45EA">
          <w:rPr>
            <w:webHidden/>
          </w:rPr>
        </w:r>
        <w:r w:rsidR="00BC45EA">
          <w:rPr>
            <w:webHidden/>
          </w:rPr>
          <w:fldChar w:fldCharType="separate"/>
        </w:r>
        <w:r w:rsidR="00BC45EA">
          <w:rPr>
            <w:webHidden/>
          </w:rPr>
          <w:t>1</w:t>
        </w:r>
        <w:r w:rsidR="00BC45EA"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15" w:history="1">
        <w:r w:rsidRPr="00F02A2C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16" w:history="1">
        <w:r w:rsidRPr="00F02A2C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17" w:history="1">
        <w:r w:rsidRPr="00F02A2C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18" w:history="1">
        <w:r w:rsidRPr="00F02A2C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19" w:history="1">
        <w:r w:rsidRPr="00F02A2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20" w:history="1">
        <w:r w:rsidRPr="00F02A2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21" w:history="1">
        <w:r w:rsidRPr="00F02A2C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22" w:history="1">
        <w:r w:rsidRPr="00F02A2C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23" w:history="1">
        <w:r w:rsidRPr="00F02A2C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24" w:history="1">
        <w:r w:rsidRPr="00F02A2C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25" w:history="1">
        <w:r w:rsidRPr="00F02A2C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26" w:history="1">
        <w:r w:rsidRPr="00F02A2C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27" w:history="1">
        <w:r w:rsidRPr="00F02A2C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28" w:history="1">
        <w:r w:rsidRPr="00F02A2C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29" w:history="1">
        <w:r w:rsidRPr="00F02A2C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30" w:history="1">
        <w:r w:rsidRPr="00F02A2C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31" w:history="1">
        <w:r w:rsidRPr="00F02A2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32" w:history="1">
        <w:r w:rsidRPr="00F02A2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33" w:history="1">
        <w:r w:rsidRPr="00F02A2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34" w:history="1">
        <w:r w:rsidRPr="00F02A2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35" w:history="1">
        <w:r w:rsidRPr="00F02A2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36" w:history="1">
        <w:r w:rsidRPr="00F02A2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37" w:history="1">
        <w:r w:rsidRPr="00F02A2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38" w:history="1">
        <w:r w:rsidRPr="00F02A2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39" w:history="1">
        <w:r w:rsidRPr="00F02A2C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23940" w:history="1">
        <w:r w:rsidRPr="00F02A2C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941" w:history="1">
        <w:r w:rsidRPr="00F02A2C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23942" w:history="1">
        <w:r w:rsidRPr="00F02A2C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2A2C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43" w:history="1">
        <w:r w:rsidRPr="00F02A2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44" w:history="1">
        <w:r w:rsidRPr="00F02A2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45" w:history="1">
        <w:r w:rsidRPr="00F02A2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46" w:history="1">
        <w:r w:rsidRPr="00F02A2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47" w:history="1">
        <w:r w:rsidRPr="00F02A2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BC45EA" w:rsidRDefault="00BC45E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948" w:history="1">
        <w:r w:rsidRPr="00F02A2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2A2C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413E13" w:rsidRPr="00413E13" w:rsidRDefault="00413E13" w:rsidP="00413E13">
      <w:pPr>
        <w:rPr>
          <w:lang w:val="en-US"/>
        </w:rPr>
      </w:pPr>
    </w:p>
    <w:p w:rsidR="009C4D39" w:rsidRPr="009C4D39" w:rsidRDefault="009C4D39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137789" w:rsidP="00B02C65">
      <w:pPr>
        <w:pStyle w:val="1"/>
        <w:rPr>
          <w:szCs w:val="24"/>
        </w:rPr>
      </w:pPr>
      <w:bookmarkStart w:id="10" w:name="_Toc97823914"/>
      <w:r>
        <w:rPr>
          <w:szCs w:val="24"/>
        </w:rPr>
        <w:lastRenderedPageBreak/>
        <w:t>建筑概况</w:t>
      </w:r>
      <w:bookmarkEnd w:id="10"/>
    </w:p>
    <w:p w:rsidR="00147EB9" w:rsidRDefault="00BC45EA">
      <w:pPr>
        <w:pStyle w:val="2"/>
      </w:pPr>
      <w:bookmarkStart w:id="11" w:name="_Toc97823915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47EB9">
        <w:tc>
          <w:tcPr>
            <w:tcW w:w="2830" w:type="dxa"/>
            <w:shd w:val="clear" w:color="auto" w:fill="E6E6E6"/>
            <w:vAlign w:val="center"/>
          </w:tcPr>
          <w:p w:rsidR="00147EB9" w:rsidRDefault="00BC45E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147EB9" w:rsidRDefault="00BC45EA">
            <w:r>
              <w:t>河南</w:t>
            </w:r>
            <w:r>
              <w:t>-</w:t>
            </w:r>
            <w:r>
              <w:t>郑州</w:t>
            </w:r>
          </w:p>
        </w:tc>
      </w:tr>
      <w:tr w:rsidR="00147EB9">
        <w:tc>
          <w:tcPr>
            <w:tcW w:w="2830" w:type="dxa"/>
            <w:shd w:val="clear" w:color="auto" w:fill="E6E6E6"/>
            <w:vAlign w:val="center"/>
          </w:tcPr>
          <w:p w:rsidR="00147EB9" w:rsidRDefault="00BC45E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147EB9" w:rsidRDefault="00BC45EA">
            <w:r>
              <w:t>35.00</w:t>
            </w:r>
          </w:p>
        </w:tc>
      </w:tr>
      <w:tr w:rsidR="00147EB9">
        <w:tc>
          <w:tcPr>
            <w:tcW w:w="2830" w:type="dxa"/>
            <w:shd w:val="clear" w:color="auto" w:fill="E6E6E6"/>
            <w:vAlign w:val="center"/>
          </w:tcPr>
          <w:p w:rsidR="00147EB9" w:rsidRDefault="00BC45EA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147EB9" w:rsidRDefault="00BC45EA">
            <w:r>
              <w:t>113.65</w:t>
            </w:r>
          </w:p>
        </w:tc>
      </w:tr>
      <w:tr w:rsidR="00147EB9">
        <w:tc>
          <w:tcPr>
            <w:tcW w:w="2830" w:type="dxa"/>
            <w:shd w:val="clear" w:color="auto" w:fill="E6E6E6"/>
            <w:vAlign w:val="center"/>
          </w:tcPr>
          <w:p w:rsidR="00147EB9" w:rsidRDefault="00BC45EA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147EB9" w:rsidRDefault="00BC45EA">
            <w:r>
              <w:t>新建项目</w:t>
            </w:r>
          </w:p>
        </w:tc>
      </w:tr>
      <w:tr w:rsidR="00147EB9">
        <w:tc>
          <w:tcPr>
            <w:tcW w:w="2830" w:type="dxa"/>
            <w:shd w:val="clear" w:color="auto" w:fill="E6E6E6"/>
            <w:vAlign w:val="center"/>
          </w:tcPr>
          <w:p w:rsidR="00147EB9" w:rsidRDefault="00BC45EA">
            <w:r>
              <w:t>建筑面积</w:t>
            </w:r>
          </w:p>
        </w:tc>
        <w:tc>
          <w:tcPr>
            <w:tcW w:w="3101" w:type="dxa"/>
            <w:vAlign w:val="center"/>
          </w:tcPr>
          <w:p w:rsidR="00147EB9" w:rsidRDefault="00BC45EA">
            <w:r>
              <w:t>地上</w:t>
            </w:r>
            <w:r>
              <w:t xml:space="preserve"> 1416.05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147EB9" w:rsidRDefault="00BC45EA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147EB9">
        <w:tc>
          <w:tcPr>
            <w:tcW w:w="2830" w:type="dxa"/>
            <w:shd w:val="clear" w:color="auto" w:fill="E6E6E6"/>
            <w:vAlign w:val="center"/>
          </w:tcPr>
          <w:p w:rsidR="00147EB9" w:rsidRDefault="00BC45EA">
            <w:r>
              <w:t>建筑高度</w:t>
            </w:r>
          </w:p>
        </w:tc>
        <w:tc>
          <w:tcPr>
            <w:tcW w:w="3101" w:type="dxa"/>
            <w:vAlign w:val="center"/>
          </w:tcPr>
          <w:p w:rsidR="00147EB9" w:rsidRDefault="00BC45EA">
            <w:r>
              <w:t>地上</w:t>
            </w:r>
            <w:r>
              <w:t xml:space="preserve"> 10.80 m</w:t>
            </w:r>
          </w:p>
        </w:tc>
        <w:tc>
          <w:tcPr>
            <w:tcW w:w="3395" w:type="dxa"/>
            <w:vAlign w:val="center"/>
          </w:tcPr>
          <w:p w:rsidR="00147EB9" w:rsidRDefault="00BC45EA">
            <w:r>
              <w:t>地下</w:t>
            </w:r>
            <w:r>
              <w:t xml:space="preserve"> 0.00 m</w:t>
            </w:r>
          </w:p>
        </w:tc>
      </w:tr>
      <w:tr w:rsidR="00147EB9">
        <w:tc>
          <w:tcPr>
            <w:tcW w:w="2830" w:type="dxa"/>
            <w:shd w:val="clear" w:color="auto" w:fill="E6E6E6"/>
            <w:vAlign w:val="center"/>
          </w:tcPr>
          <w:p w:rsidR="00147EB9" w:rsidRDefault="00BC45EA">
            <w:r>
              <w:t>建筑层数</w:t>
            </w:r>
          </w:p>
        </w:tc>
        <w:tc>
          <w:tcPr>
            <w:tcW w:w="3101" w:type="dxa"/>
            <w:vAlign w:val="center"/>
          </w:tcPr>
          <w:p w:rsidR="00147EB9" w:rsidRDefault="00BC45EA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:rsidR="00147EB9" w:rsidRDefault="00BC45EA">
            <w:r>
              <w:t>地下</w:t>
            </w:r>
            <w:r>
              <w:t xml:space="preserve"> 0</w:t>
            </w:r>
          </w:p>
        </w:tc>
      </w:tr>
      <w:tr w:rsidR="00147EB9">
        <w:tc>
          <w:tcPr>
            <w:tcW w:w="2830" w:type="dxa"/>
            <w:shd w:val="clear" w:color="auto" w:fill="E6E6E6"/>
            <w:vAlign w:val="center"/>
          </w:tcPr>
          <w:p w:rsidR="00147EB9" w:rsidRDefault="00BC45EA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147EB9" w:rsidRDefault="00BC45EA">
            <w:r>
              <w:t>90°</w:t>
            </w:r>
          </w:p>
        </w:tc>
      </w:tr>
    </w:tbl>
    <w:p w:rsidR="00147EB9" w:rsidRDefault="00BC45EA">
      <w:pPr>
        <w:pStyle w:val="2"/>
      </w:pPr>
      <w:bookmarkStart w:id="12" w:name="_Toc97823916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147EB9">
        <w:tc>
          <w:tcPr>
            <w:tcW w:w="1856" w:type="dxa"/>
            <w:shd w:val="clear" w:color="auto" w:fill="E6E6E6"/>
            <w:vAlign w:val="center"/>
          </w:tcPr>
          <w:p w:rsidR="00147EB9" w:rsidRDefault="00BC45EA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12</w:t>
            </w:r>
          </w:p>
        </w:tc>
      </w:tr>
      <w:tr w:rsidR="00147EB9">
        <w:tc>
          <w:tcPr>
            <w:tcW w:w="1856" w:type="dxa"/>
            <w:shd w:val="clear" w:color="auto" w:fill="E6E6E6"/>
            <w:vAlign w:val="center"/>
          </w:tcPr>
          <w:p w:rsidR="00147EB9" w:rsidRDefault="00BC45EA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33</w:t>
            </w:r>
          </w:p>
        </w:tc>
      </w:tr>
      <w:tr w:rsidR="00147EB9">
        <w:tc>
          <w:tcPr>
            <w:tcW w:w="1856" w:type="dxa"/>
            <w:shd w:val="clear" w:color="auto" w:fill="E6E6E6"/>
            <w:vAlign w:val="center"/>
          </w:tcPr>
          <w:p w:rsidR="00147EB9" w:rsidRDefault="00BC45EA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</w:tr>
      <w:tr w:rsidR="00147EB9">
        <w:tc>
          <w:tcPr>
            <w:tcW w:w="1856" w:type="dxa"/>
            <w:shd w:val="clear" w:color="auto" w:fill="E6E6E6"/>
            <w:vAlign w:val="center"/>
          </w:tcPr>
          <w:p w:rsidR="00147EB9" w:rsidRDefault="00BC45EA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24</w:t>
            </w:r>
          </w:p>
        </w:tc>
      </w:tr>
      <w:tr w:rsidR="00147EB9">
        <w:tc>
          <w:tcPr>
            <w:tcW w:w="1856" w:type="dxa"/>
            <w:shd w:val="clear" w:color="auto" w:fill="E6E6E6"/>
            <w:vAlign w:val="center"/>
          </w:tcPr>
          <w:p w:rsidR="00147EB9" w:rsidRDefault="00BC45EA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29</w:t>
            </w:r>
          </w:p>
        </w:tc>
      </w:tr>
      <w:tr w:rsidR="00147EB9">
        <w:tc>
          <w:tcPr>
            <w:tcW w:w="1856" w:type="dxa"/>
            <w:shd w:val="clear" w:color="auto" w:fill="E6E6E6"/>
            <w:vAlign w:val="center"/>
          </w:tcPr>
          <w:p w:rsidR="00147EB9" w:rsidRDefault="00BC45EA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:rsidR="00147EB9" w:rsidRDefault="00BC45EA">
            <w:pPr>
              <w:jc w:val="right"/>
            </w:pPr>
            <w:r>
              <w:t>54</w:t>
            </w:r>
          </w:p>
        </w:tc>
      </w:tr>
    </w:tbl>
    <w:p w:rsidR="00147EB9" w:rsidRDefault="00BC45EA">
      <w:pPr>
        <w:pStyle w:val="2"/>
      </w:pPr>
      <w:bookmarkStart w:id="13" w:name="_Toc97823917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147EB9">
        <w:tc>
          <w:tcPr>
            <w:tcW w:w="1967" w:type="dxa"/>
            <w:gridSpan w:val="3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18</w:t>
            </w:r>
          </w:p>
        </w:tc>
      </w:tr>
      <w:tr w:rsidR="00147EB9">
        <w:tc>
          <w:tcPr>
            <w:tcW w:w="701" w:type="dxa"/>
            <w:vMerge w:val="restart"/>
            <w:shd w:val="clear" w:color="auto" w:fill="E6E6E6"/>
            <w:vAlign w:val="center"/>
          </w:tcPr>
          <w:p w:rsidR="00147EB9" w:rsidRDefault="00BC45EA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147EB9" w:rsidRDefault="00BC45EA">
            <w:r>
              <w:t>S</w:t>
            </w:r>
          </w:p>
        </w:tc>
        <w:tc>
          <w:tcPr>
            <w:tcW w:w="701" w:type="dxa"/>
            <w:vAlign w:val="center"/>
          </w:tcPr>
          <w:p w:rsidR="00147EB9" w:rsidRDefault="00BC45EA">
            <w:r>
              <w:t>直射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105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</w:tr>
      <w:tr w:rsidR="00147EB9">
        <w:tc>
          <w:tcPr>
            <w:tcW w:w="701" w:type="dxa"/>
            <w:vMerge/>
            <w:shd w:val="clear" w:color="auto" w:fill="E6E6E6"/>
            <w:vAlign w:val="center"/>
          </w:tcPr>
          <w:p w:rsidR="00147EB9" w:rsidRDefault="00147EB9"/>
        </w:tc>
        <w:tc>
          <w:tcPr>
            <w:tcW w:w="565" w:type="dxa"/>
            <w:vMerge/>
            <w:vAlign w:val="center"/>
          </w:tcPr>
          <w:p w:rsidR="00147EB9" w:rsidRDefault="00147EB9"/>
        </w:tc>
        <w:tc>
          <w:tcPr>
            <w:tcW w:w="701" w:type="dxa"/>
            <w:vAlign w:val="center"/>
          </w:tcPr>
          <w:p w:rsidR="00147EB9" w:rsidRDefault="00BC45EA">
            <w:r>
              <w:t>散射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39</w:t>
            </w:r>
          </w:p>
        </w:tc>
      </w:tr>
      <w:tr w:rsidR="00147EB9">
        <w:tc>
          <w:tcPr>
            <w:tcW w:w="701" w:type="dxa"/>
            <w:vMerge/>
            <w:shd w:val="clear" w:color="auto" w:fill="E6E6E6"/>
            <w:vAlign w:val="center"/>
          </w:tcPr>
          <w:p w:rsidR="00147EB9" w:rsidRDefault="00147EB9"/>
        </w:tc>
        <w:tc>
          <w:tcPr>
            <w:tcW w:w="565" w:type="dxa"/>
            <w:vMerge w:val="restart"/>
            <w:vAlign w:val="center"/>
          </w:tcPr>
          <w:p w:rsidR="00147EB9" w:rsidRDefault="00BC45EA">
            <w:r>
              <w:t>SE</w:t>
            </w:r>
          </w:p>
        </w:tc>
        <w:tc>
          <w:tcPr>
            <w:tcW w:w="701" w:type="dxa"/>
            <w:vAlign w:val="center"/>
          </w:tcPr>
          <w:p w:rsidR="00147EB9" w:rsidRDefault="00BC45EA">
            <w:r>
              <w:t>直射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212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305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262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170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</w:tr>
      <w:tr w:rsidR="00147EB9">
        <w:tc>
          <w:tcPr>
            <w:tcW w:w="701" w:type="dxa"/>
            <w:vMerge/>
            <w:shd w:val="clear" w:color="auto" w:fill="E6E6E6"/>
            <w:vAlign w:val="center"/>
          </w:tcPr>
          <w:p w:rsidR="00147EB9" w:rsidRDefault="00147EB9"/>
        </w:tc>
        <w:tc>
          <w:tcPr>
            <w:tcW w:w="565" w:type="dxa"/>
            <w:vMerge/>
            <w:vAlign w:val="center"/>
          </w:tcPr>
          <w:p w:rsidR="00147EB9" w:rsidRDefault="00147EB9"/>
        </w:tc>
        <w:tc>
          <w:tcPr>
            <w:tcW w:w="701" w:type="dxa"/>
            <w:vAlign w:val="center"/>
          </w:tcPr>
          <w:p w:rsidR="00147EB9" w:rsidRDefault="00BC45EA">
            <w:r>
              <w:t>散射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39</w:t>
            </w:r>
          </w:p>
        </w:tc>
      </w:tr>
      <w:tr w:rsidR="00147EB9">
        <w:tc>
          <w:tcPr>
            <w:tcW w:w="701" w:type="dxa"/>
            <w:vMerge/>
            <w:shd w:val="clear" w:color="auto" w:fill="E6E6E6"/>
            <w:vAlign w:val="center"/>
          </w:tcPr>
          <w:p w:rsidR="00147EB9" w:rsidRDefault="00147EB9"/>
        </w:tc>
        <w:tc>
          <w:tcPr>
            <w:tcW w:w="565" w:type="dxa"/>
            <w:vMerge w:val="restart"/>
            <w:vAlign w:val="center"/>
          </w:tcPr>
          <w:p w:rsidR="00147EB9" w:rsidRDefault="00BC45EA">
            <w:r>
              <w:t>E</w:t>
            </w:r>
          </w:p>
        </w:tc>
        <w:tc>
          <w:tcPr>
            <w:tcW w:w="701" w:type="dxa"/>
            <w:vAlign w:val="center"/>
          </w:tcPr>
          <w:p w:rsidR="00147EB9" w:rsidRDefault="00BC45EA">
            <w:r>
              <w:t>直射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241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391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</w:tr>
      <w:tr w:rsidR="00147EB9">
        <w:tc>
          <w:tcPr>
            <w:tcW w:w="701" w:type="dxa"/>
            <w:vMerge/>
            <w:shd w:val="clear" w:color="auto" w:fill="E6E6E6"/>
            <w:vAlign w:val="center"/>
          </w:tcPr>
          <w:p w:rsidR="00147EB9" w:rsidRDefault="00147EB9"/>
        </w:tc>
        <w:tc>
          <w:tcPr>
            <w:tcW w:w="565" w:type="dxa"/>
            <w:vMerge/>
            <w:vAlign w:val="center"/>
          </w:tcPr>
          <w:p w:rsidR="00147EB9" w:rsidRDefault="00147EB9"/>
        </w:tc>
        <w:tc>
          <w:tcPr>
            <w:tcW w:w="701" w:type="dxa"/>
            <w:vAlign w:val="center"/>
          </w:tcPr>
          <w:p w:rsidR="00147EB9" w:rsidRDefault="00BC45EA">
            <w:r>
              <w:t>散射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39</w:t>
            </w:r>
          </w:p>
        </w:tc>
      </w:tr>
      <w:tr w:rsidR="00147EB9">
        <w:tc>
          <w:tcPr>
            <w:tcW w:w="701" w:type="dxa"/>
            <w:vMerge/>
            <w:shd w:val="clear" w:color="auto" w:fill="E6E6E6"/>
            <w:vAlign w:val="center"/>
          </w:tcPr>
          <w:p w:rsidR="00147EB9" w:rsidRDefault="00147EB9"/>
        </w:tc>
        <w:tc>
          <w:tcPr>
            <w:tcW w:w="565" w:type="dxa"/>
            <w:vMerge w:val="restart"/>
            <w:vAlign w:val="center"/>
          </w:tcPr>
          <w:p w:rsidR="00147EB9" w:rsidRDefault="00BC45EA">
            <w:r>
              <w:t>NE</w:t>
            </w:r>
          </w:p>
        </w:tc>
        <w:tc>
          <w:tcPr>
            <w:tcW w:w="701" w:type="dxa"/>
            <w:vAlign w:val="center"/>
          </w:tcPr>
          <w:p w:rsidR="00147EB9" w:rsidRDefault="00BC45EA">
            <w:r>
              <w:t>直射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222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317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302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207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</w:tr>
      <w:tr w:rsidR="00147EB9">
        <w:tc>
          <w:tcPr>
            <w:tcW w:w="701" w:type="dxa"/>
            <w:vMerge/>
            <w:shd w:val="clear" w:color="auto" w:fill="E6E6E6"/>
            <w:vAlign w:val="center"/>
          </w:tcPr>
          <w:p w:rsidR="00147EB9" w:rsidRDefault="00147EB9"/>
        </w:tc>
        <w:tc>
          <w:tcPr>
            <w:tcW w:w="565" w:type="dxa"/>
            <w:vMerge/>
            <w:vAlign w:val="center"/>
          </w:tcPr>
          <w:p w:rsidR="00147EB9" w:rsidRDefault="00147EB9"/>
        </w:tc>
        <w:tc>
          <w:tcPr>
            <w:tcW w:w="701" w:type="dxa"/>
            <w:vAlign w:val="center"/>
          </w:tcPr>
          <w:p w:rsidR="00147EB9" w:rsidRDefault="00BC45EA">
            <w:r>
              <w:t>散射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39</w:t>
            </w:r>
          </w:p>
        </w:tc>
      </w:tr>
      <w:tr w:rsidR="00147EB9">
        <w:tc>
          <w:tcPr>
            <w:tcW w:w="701" w:type="dxa"/>
            <w:vMerge/>
            <w:shd w:val="clear" w:color="auto" w:fill="E6E6E6"/>
            <w:vAlign w:val="center"/>
          </w:tcPr>
          <w:p w:rsidR="00147EB9" w:rsidRDefault="00147EB9"/>
        </w:tc>
        <w:tc>
          <w:tcPr>
            <w:tcW w:w="565" w:type="dxa"/>
            <w:vMerge w:val="restart"/>
            <w:vAlign w:val="center"/>
          </w:tcPr>
          <w:p w:rsidR="00147EB9" w:rsidRDefault="00BC45EA">
            <w:r>
              <w:t>N</w:t>
            </w:r>
          </w:p>
        </w:tc>
        <w:tc>
          <w:tcPr>
            <w:tcW w:w="701" w:type="dxa"/>
            <w:vAlign w:val="center"/>
          </w:tcPr>
          <w:p w:rsidR="00147EB9" w:rsidRDefault="00BC45EA">
            <w:r>
              <w:t>直射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51</w:t>
            </w:r>
          </w:p>
        </w:tc>
      </w:tr>
      <w:tr w:rsidR="00147EB9">
        <w:tc>
          <w:tcPr>
            <w:tcW w:w="701" w:type="dxa"/>
            <w:vMerge/>
            <w:shd w:val="clear" w:color="auto" w:fill="E6E6E6"/>
            <w:vAlign w:val="center"/>
          </w:tcPr>
          <w:p w:rsidR="00147EB9" w:rsidRDefault="00147EB9"/>
        </w:tc>
        <w:tc>
          <w:tcPr>
            <w:tcW w:w="565" w:type="dxa"/>
            <w:vMerge/>
            <w:vAlign w:val="center"/>
          </w:tcPr>
          <w:p w:rsidR="00147EB9" w:rsidRDefault="00147EB9"/>
        </w:tc>
        <w:tc>
          <w:tcPr>
            <w:tcW w:w="701" w:type="dxa"/>
            <w:vAlign w:val="center"/>
          </w:tcPr>
          <w:p w:rsidR="00147EB9" w:rsidRDefault="00BC45EA">
            <w:r>
              <w:t>散射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39</w:t>
            </w:r>
          </w:p>
        </w:tc>
      </w:tr>
      <w:tr w:rsidR="00147EB9">
        <w:tc>
          <w:tcPr>
            <w:tcW w:w="701" w:type="dxa"/>
            <w:vMerge/>
            <w:shd w:val="clear" w:color="auto" w:fill="E6E6E6"/>
            <w:vAlign w:val="center"/>
          </w:tcPr>
          <w:p w:rsidR="00147EB9" w:rsidRDefault="00147EB9"/>
        </w:tc>
        <w:tc>
          <w:tcPr>
            <w:tcW w:w="565" w:type="dxa"/>
            <w:vMerge w:val="restart"/>
            <w:vAlign w:val="center"/>
          </w:tcPr>
          <w:p w:rsidR="00147EB9" w:rsidRDefault="00BC45EA">
            <w:r>
              <w:t>H</w:t>
            </w:r>
          </w:p>
        </w:tc>
        <w:tc>
          <w:tcPr>
            <w:tcW w:w="701" w:type="dxa"/>
            <w:vAlign w:val="center"/>
          </w:tcPr>
          <w:p w:rsidR="00147EB9" w:rsidRDefault="00BC45EA">
            <w:r>
              <w:t>直射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575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640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664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640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575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28</w:t>
            </w:r>
          </w:p>
        </w:tc>
      </w:tr>
      <w:tr w:rsidR="00147EB9">
        <w:tc>
          <w:tcPr>
            <w:tcW w:w="701" w:type="dxa"/>
            <w:vMerge/>
            <w:shd w:val="clear" w:color="auto" w:fill="E6E6E6"/>
            <w:vAlign w:val="center"/>
          </w:tcPr>
          <w:p w:rsidR="00147EB9" w:rsidRDefault="00147EB9"/>
        </w:tc>
        <w:tc>
          <w:tcPr>
            <w:tcW w:w="565" w:type="dxa"/>
            <w:vMerge/>
            <w:vAlign w:val="center"/>
          </w:tcPr>
          <w:p w:rsidR="00147EB9" w:rsidRDefault="00147EB9"/>
        </w:tc>
        <w:tc>
          <w:tcPr>
            <w:tcW w:w="701" w:type="dxa"/>
            <w:vAlign w:val="center"/>
          </w:tcPr>
          <w:p w:rsidR="00147EB9" w:rsidRDefault="00BC45EA">
            <w:r>
              <w:t>散射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:rsidR="00147EB9" w:rsidRDefault="00BC45EA">
            <w:pPr>
              <w:jc w:val="right"/>
            </w:pPr>
            <w:r>
              <w:t>55</w:t>
            </w:r>
          </w:p>
        </w:tc>
      </w:tr>
    </w:tbl>
    <w:p w:rsidR="00147EB9" w:rsidRDefault="00BC45EA">
      <w:pPr>
        <w:pStyle w:val="2"/>
      </w:pPr>
      <w:bookmarkStart w:id="14" w:name="_Toc97823918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47EB9">
        <w:tc>
          <w:tcPr>
            <w:tcW w:w="4697" w:type="dxa"/>
            <w:shd w:val="clear" w:color="auto" w:fill="E6E6E6"/>
            <w:vAlign w:val="center"/>
          </w:tcPr>
          <w:p w:rsidR="00147EB9" w:rsidRDefault="00BC45EA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147EB9" w:rsidRDefault="00BC45EA">
            <w:r>
              <w:t>5</w:t>
            </w:r>
          </w:p>
        </w:tc>
      </w:tr>
      <w:tr w:rsidR="00147EB9">
        <w:tc>
          <w:tcPr>
            <w:tcW w:w="4697" w:type="dxa"/>
            <w:shd w:val="clear" w:color="auto" w:fill="E6E6E6"/>
            <w:vAlign w:val="center"/>
          </w:tcPr>
          <w:p w:rsidR="00147EB9" w:rsidRDefault="00BC45EA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147EB9" w:rsidRDefault="00BC45EA">
            <w:r>
              <w:t>30.8</w:t>
            </w:r>
          </w:p>
        </w:tc>
      </w:tr>
      <w:tr w:rsidR="00147EB9">
        <w:tc>
          <w:tcPr>
            <w:tcW w:w="4697" w:type="dxa"/>
            <w:shd w:val="clear" w:color="auto" w:fill="E6E6E6"/>
            <w:vAlign w:val="center"/>
          </w:tcPr>
          <w:p w:rsidR="00147EB9" w:rsidRDefault="00BC45EA">
            <w:r>
              <w:lastRenderedPageBreak/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147EB9" w:rsidRDefault="00BC45EA">
            <w:r>
              <w:t>35.6</w:t>
            </w:r>
          </w:p>
        </w:tc>
      </w:tr>
      <w:tr w:rsidR="00147EB9">
        <w:tc>
          <w:tcPr>
            <w:tcW w:w="4697" w:type="dxa"/>
            <w:shd w:val="clear" w:color="auto" w:fill="E6E6E6"/>
            <w:vAlign w:val="center"/>
          </w:tcPr>
          <w:p w:rsidR="00147EB9" w:rsidRDefault="00BC45EA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147EB9" w:rsidRDefault="00BC45EA">
            <w:r>
              <w:t>9.2</w:t>
            </w:r>
          </w:p>
        </w:tc>
      </w:tr>
      <w:tr w:rsidR="00147EB9">
        <w:tc>
          <w:tcPr>
            <w:tcW w:w="4697" w:type="dxa"/>
            <w:shd w:val="clear" w:color="auto" w:fill="E6E6E6"/>
            <w:vAlign w:val="center"/>
          </w:tcPr>
          <w:p w:rsidR="00147EB9" w:rsidRDefault="00BC45EA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147EB9" w:rsidRDefault="00BC45EA">
            <w:r>
              <w:t>18.6</w:t>
            </w:r>
          </w:p>
        </w:tc>
      </w:tr>
      <w:tr w:rsidR="00147EB9">
        <w:tc>
          <w:tcPr>
            <w:tcW w:w="4697" w:type="dxa"/>
            <w:shd w:val="clear" w:color="auto" w:fill="E6E6E6"/>
            <w:vAlign w:val="center"/>
          </w:tcPr>
          <w:p w:rsidR="00147EB9" w:rsidRDefault="00BC45EA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147EB9" w:rsidRDefault="00BC45EA">
            <w:r>
              <w:t>8.7</w:t>
            </w:r>
          </w:p>
        </w:tc>
      </w:tr>
      <w:tr w:rsidR="00147EB9">
        <w:tc>
          <w:tcPr>
            <w:tcW w:w="4697" w:type="dxa"/>
            <w:shd w:val="clear" w:color="auto" w:fill="E6E6E6"/>
            <w:vAlign w:val="center"/>
          </w:tcPr>
          <w:p w:rsidR="00147EB9" w:rsidRDefault="00BC45EA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147EB9" w:rsidRDefault="00BC45EA">
            <w:r>
              <w:t>0.75</w:t>
            </w:r>
          </w:p>
        </w:tc>
      </w:tr>
      <w:tr w:rsidR="00147EB9">
        <w:tc>
          <w:tcPr>
            <w:tcW w:w="4697" w:type="dxa"/>
            <w:shd w:val="clear" w:color="auto" w:fill="E6E6E6"/>
            <w:vAlign w:val="center"/>
          </w:tcPr>
          <w:p w:rsidR="00147EB9" w:rsidRDefault="00BC45EA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147EB9" w:rsidRDefault="00BC45EA">
            <w:r>
              <w:t>0.75</w:t>
            </w:r>
          </w:p>
        </w:tc>
      </w:tr>
      <w:tr w:rsidR="00147EB9">
        <w:tc>
          <w:tcPr>
            <w:tcW w:w="4697" w:type="dxa"/>
            <w:shd w:val="clear" w:color="auto" w:fill="E6E6E6"/>
            <w:vAlign w:val="center"/>
          </w:tcPr>
          <w:p w:rsidR="00147EB9" w:rsidRDefault="00BC45EA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147EB9" w:rsidRDefault="00BC45EA">
            <w:r>
              <w:t>27.4</w:t>
            </w:r>
          </w:p>
        </w:tc>
      </w:tr>
      <w:tr w:rsidR="00147EB9">
        <w:tc>
          <w:tcPr>
            <w:tcW w:w="4697" w:type="dxa"/>
            <w:shd w:val="clear" w:color="auto" w:fill="E6E6E6"/>
            <w:vAlign w:val="center"/>
          </w:tcPr>
          <w:p w:rsidR="00147EB9" w:rsidRDefault="00BC45EA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147EB9" w:rsidRDefault="00BC45EA">
            <w:r>
              <w:t>99170</w:t>
            </w:r>
          </w:p>
        </w:tc>
      </w:tr>
    </w:tbl>
    <w:p w:rsidR="00147EB9" w:rsidRDefault="00BC45EA">
      <w:pPr>
        <w:pStyle w:val="1"/>
        <w:rPr>
          <w:szCs w:val="24"/>
        </w:rPr>
      </w:pPr>
      <w:bookmarkStart w:id="15" w:name="_Toc97823919"/>
      <w:r>
        <w:rPr>
          <w:szCs w:val="24"/>
        </w:rPr>
        <w:t>计算依据</w:t>
      </w:r>
      <w:bookmarkEnd w:id="15"/>
    </w:p>
    <w:p w:rsidR="00147EB9" w:rsidRDefault="00BC45EA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147EB9" w:rsidRDefault="00BC45EA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:rsidR="00147EB9" w:rsidRDefault="00BC45EA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147EB9" w:rsidRDefault="00BC45EA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:rsidR="00147EB9" w:rsidRDefault="00BC45EA">
      <w:pPr>
        <w:pStyle w:val="1"/>
        <w:rPr>
          <w:szCs w:val="24"/>
        </w:rPr>
      </w:pPr>
      <w:bookmarkStart w:id="16" w:name="_Toc97823920"/>
      <w:r>
        <w:rPr>
          <w:szCs w:val="24"/>
        </w:rPr>
        <w:t>计算原理</w:t>
      </w:r>
      <w:bookmarkEnd w:id="16"/>
    </w:p>
    <w:p w:rsidR="000C2A97" w:rsidRDefault="00BC45EA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7823921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C2A97" w:rsidRDefault="00BC45EA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BC45EA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BC45EA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BC45EA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7823922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0C2A97" w:rsidRDefault="00BC45EA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BC45EA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>
          <v:shape id="_x0000_i1026" type="#_x0000_t75" style="width:132.75pt;height:18.75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BC45EA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>
          <v:shape id="_x0000_i1027" type="#_x0000_t75" style="width:54.75pt;height:18.75pt;mso-position-horizontal-relative:page;mso-position-vertical-relative:page">
            <v:imagedata r:id="rId12" o:title=""/>
          </v:shape>
        </w:pic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BC45EA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7823923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0C2A97" w:rsidRDefault="00BC45EA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>
          <v:shape id="_x0000_i1028" type="#_x0000_t75" style="width:164.25pt;height:18.7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BC45EA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BC45EA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BC45EA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7823924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0C2A97" w:rsidRDefault="00BC45EA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>
          <v:shape id="_x0000_i1030" type="#_x0000_t75" style="width:8.25pt;height:15.7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>
          <v:shape id="_x0000_i1031" type="#_x0000_t75" style="width:8.25pt;height:15.75pt;mso-position-horizontal-relative:page;mso-position-vertical-relative:page">
            <v:imagedata r:id="rId16" o:title=""/>
          </v:shape>
        </w:pict>
      </w:r>
    </w:p>
    <w:p w:rsidR="000C2A97" w:rsidRDefault="00BC45EA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BC45EA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7823925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0C2A97" w:rsidRPr="00304ED3" w:rsidRDefault="00BC45EA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BC45E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2" type="#_x0000_t75" style="width:119.25pt;height:18.75pt;mso-position-horizontal-relative:page;mso-position-vertical-relative:page">
            <v:imagedata r:id="rId17" o:title=""/>
          </v:shape>
        </w:pict>
      </w:r>
    </w:p>
    <w:p w:rsidR="000C2A97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:rsidR="000C2A97" w:rsidRDefault="00BC45E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>
          <v:shape id="_x0000_i1033" type="#_x0000_t75" style="width:96pt;height:18pt">
            <v:imagedata r:id="rId18" o:title=""/>
          </v:shape>
        </w:pict>
      </w:r>
    </w:p>
    <w:p w:rsidR="000C2A97" w:rsidRDefault="00BC45EA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BC45EA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BC45E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4" type="#_x0000_t75" style="width:105pt;height:18.75pt;mso-position-horizontal-relative:page;mso-position-vertical-relative:page">
            <v:imagedata r:id="rId19" o:title=""/>
          </v:shape>
        </w:pict>
      </w:r>
    </w:p>
    <w:p w:rsidR="000C2A97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BC45EA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7823926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0C2A97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BC45E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5" type="#_x0000_t75" style="width:41.25pt;height:17.25pt;mso-position-horizontal-relative:page;mso-position-vertical-relative:page">
            <v:imagedata r:id="rId20" o:title=""/>
          </v:shape>
        </w:pict>
      </w:r>
    </w:p>
    <w:p w:rsidR="000C2A97" w:rsidRDefault="00BC45EA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BC45E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BC45EA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BC45EA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BC45E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6" type="#_x0000_t75" style="width:99.75pt;height:30.75pt;mso-position-horizontal-relative:page;mso-position-vertical-relative:page">
            <v:imagedata r:id="rId21" o:title=""/>
          </v:shape>
        </w:pict>
      </w:r>
    </w:p>
    <w:p w:rsidR="000C2A97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>
          <v:shape id="_x0000_i1037" type="#_x0000_t75" style="width:25.5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BC45EA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BC45E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8" type="#_x0000_t75" style="width:106.5pt;height:30.75pt;mso-position-horizontal-relative:page;mso-position-vertical-relative:page">
            <v:imagedata r:id="rId23" o:title=""/>
          </v:shape>
        </w:pict>
      </w:r>
    </w:p>
    <w:p w:rsidR="000C2A97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BC45EA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97823927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39" type="#_x0000_t75" style="width:62.25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0" type="#_x0000_t75" style="width:51pt;height:18.75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BC45EA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7823928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1" type="#_x0000_t75" style="width:62.25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2" type="#_x0000_t75" style="width:57.75pt;height:18.7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3" type="#_x0000_t75" style="width:77.25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4" type="#_x0000_t75" style="width:92.25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BC45EA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7823929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BC45E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5" type="#_x0000_t75" style="width:62.25pt;height:18pt;mso-position-horizontal-relative:page;mso-position-vertical-relative:page">
            <v:imagedata r:id="rId30" o:title=""/>
          </v:shape>
        </w:pict>
      </w:r>
    </w:p>
    <w:p w:rsidR="000C2A97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BC45E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:rsidR="000C2A97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BC45EA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7" type="#_x0000_t75" style="width:51pt;height:18.75pt;mso-position-horizontal-relative:page;mso-position-vertical-relative:page">
            <v:imagedata r:id="rId32" o:title=""/>
          </v:shape>
        </w:pict>
      </w:r>
    </w:p>
    <w:p w:rsidR="000C2A97" w:rsidRDefault="00BC45E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BC45E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BC45EA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8" type="#_x0000_t75" style="width:60pt;height:18.75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BC45EA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7823930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:rsidR="000C2A97" w:rsidRDefault="00BC45EA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BC45EA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BC45EA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BC45EA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BC45EA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BC45EA" w:rsidP="000C2A97"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:rsidR="00147EB9" w:rsidRDefault="00BC45EA">
      <w:pPr>
        <w:pStyle w:val="1"/>
        <w:rPr>
          <w:szCs w:val="24"/>
        </w:rPr>
      </w:pPr>
      <w:bookmarkStart w:id="110" w:name="_Toc97823931"/>
      <w:r>
        <w:rPr>
          <w:szCs w:val="24"/>
        </w:rPr>
        <w:t>外围护构造</w:t>
      </w:r>
      <w:bookmarkEnd w:id="110"/>
    </w:p>
    <w:p w:rsidR="00147EB9" w:rsidRDefault="00BC45EA">
      <w:pPr>
        <w:pStyle w:val="2"/>
      </w:pPr>
      <w:bookmarkStart w:id="111" w:name="_Toc97823932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7EB9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热惰性指标</w:t>
            </w:r>
          </w:p>
        </w:tc>
      </w:tr>
      <w:tr w:rsidR="00147EB9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47EB9" w:rsidRDefault="00147EB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D=R*S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0.097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水泥砂浆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0.245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97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2.939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1.746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水泥珍珠岩找坡层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0.49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10.408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0.245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2.549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钢筋混凝土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0.989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342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3.293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5.625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0.290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417.20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14.57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0.05</w:t>
            </w:r>
          </w:p>
        </w:tc>
      </w:tr>
    </w:tbl>
    <w:p w:rsidR="00147EB9" w:rsidRDefault="00BC45E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147EB9" w:rsidRDefault="00BC45EA">
      <w:pPr>
        <w:pStyle w:val="2"/>
      </w:pPr>
      <w:bookmarkStart w:id="112" w:name="_Toc97823933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7EB9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热惰性指标</w:t>
            </w:r>
          </w:p>
        </w:tc>
      </w:tr>
      <w:tr w:rsidR="00147EB9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47EB9" w:rsidRDefault="00147EB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D=R*S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0.247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加气砼砌块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0.2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0.8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3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1.02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0.87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1.02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1.693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4.267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0.540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38.50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9.49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0.31</w:t>
            </w:r>
          </w:p>
        </w:tc>
      </w:tr>
    </w:tbl>
    <w:p w:rsidR="00147EB9" w:rsidRDefault="00BC45E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147EB9" w:rsidRDefault="00BC45EA">
      <w:pPr>
        <w:pStyle w:val="1"/>
        <w:rPr>
          <w:szCs w:val="24"/>
        </w:rPr>
      </w:pPr>
      <w:bookmarkStart w:id="113" w:name="_Toc97823934"/>
      <w:r>
        <w:rPr>
          <w:szCs w:val="24"/>
        </w:rPr>
        <w:lastRenderedPageBreak/>
        <w:t>内围护构造</w:t>
      </w:r>
      <w:bookmarkEnd w:id="113"/>
    </w:p>
    <w:p w:rsidR="00147EB9" w:rsidRDefault="00BC45EA">
      <w:pPr>
        <w:pStyle w:val="2"/>
      </w:pPr>
      <w:bookmarkStart w:id="114" w:name="_Toc97823935"/>
      <w:r>
        <w:t>控温房间隔墙构造一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7EB9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热惰性指标</w:t>
            </w:r>
          </w:p>
        </w:tc>
      </w:tr>
      <w:tr w:rsidR="00147EB9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47EB9" w:rsidRDefault="00147EB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D=R*S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水泥砂浆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0.245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1.897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石灰砂浆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0.249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2.391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1.925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9.97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6.37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0.34</w:t>
            </w:r>
          </w:p>
        </w:tc>
      </w:tr>
    </w:tbl>
    <w:p w:rsidR="00147EB9" w:rsidRDefault="00BC45E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147EB9" w:rsidRDefault="00BC45EA">
      <w:pPr>
        <w:pStyle w:val="2"/>
      </w:pPr>
      <w:bookmarkStart w:id="115" w:name="_Toc97823936"/>
      <w:r>
        <w:t>控温房间楼板构造一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7EB9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热惰性指标</w:t>
            </w:r>
          </w:p>
        </w:tc>
      </w:tr>
      <w:tr w:rsidR="00147EB9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47EB9" w:rsidRDefault="00147EB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D=R*S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水泥砂浆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0.245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钢筋混凝土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1.186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石灰砂浆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0.249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1.679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2.984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6.43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5.23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0.34</w:t>
            </w:r>
          </w:p>
        </w:tc>
      </w:tr>
    </w:tbl>
    <w:p w:rsidR="00147EB9" w:rsidRDefault="00BC45E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147EB9" w:rsidRDefault="00BC45EA">
      <w:pPr>
        <w:pStyle w:val="1"/>
        <w:rPr>
          <w:szCs w:val="24"/>
        </w:rPr>
      </w:pPr>
      <w:bookmarkStart w:id="116" w:name="_Toc97823937"/>
      <w:r>
        <w:rPr>
          <w:szCs w:val="24"/>
        </w:rPr>
        <w:t>封闭阳台构造</w:t>
      </w:r>
      <w:bookmarkEnd w:id="116"/>
    </w:p>
    <w:p w:rsidR="00147EB9" w:rsidRDefault="00BC45EA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:rsidR="00147EB9" w:rsidRDefault="00BC45EA">
      <w:pPr>
        <w:pStyle w:val="1"/>
        <w:rPr>
          <w:szCs w:val="24"/>
        </w:rPr>
      </w:pPr>
      <w:bookmarkStart w:id="117" w:name="_Toc97823938"/>
      <w:r>
        <w:rPr>
          <w:szCs w:val="24"/>
        </w:rPr>
        <w:lastRenderedPageBreak/>
        <w:t>地下围护构造</w:t>
      </w:r>
      <w:bookmarkEnd w:id="117"/>
    </w:p>
    <w:p w:rsidR="00147EB9" w:rsidRDefault="00BC45EA">
      <w:pPr>
        <w:pStyle w:val="2"/>
      </w:pPr>
      <w:bookmarkStart w:id="118" w:name="_Toc97823939"/>
      <w:r>
        <w:t>周边地面</w:t>
      </w:r>
      <w:bookmarkEnd w:id="118"/>
    </w:p>
    <w:p w:rsidR="00147EB9" w:rsidRDefault="00BC45EA">
      <w:pPr>
        <w:pStyle w:val="3"/>
        <w:rPr>
          <w:szCs w:val="24"/>
        </w:rPr>
      </w:pPr>
      <w:bookmarkStart w:id="119" w:name="_Toc97823940"/>
      <w:r>
        <w:rPr>
          <w:szCs w:val="24"/>
        </w:rPr>
        <w:t>周边地面构造一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7EB9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热惰性指标</w:t>
            </w:r>
          </w:p>
        </w:tc>
      </w:tr>
      <w:tr w:rsidR="00147EB9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47EB9" w:rsidRDefault="00147EB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D=R*S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水泥砂浆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0.245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1.431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0.520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0.310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32.45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5.67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0.39</w:t>
            </w:r>
          </w:p>
        </w:tc>
      </w:tr>
    </w:tbl>
    <w:p w:rsidR="00147EB9" w:rsidRDefault="00BC45E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147EB9" w:rsidRDefault="00BC45EA">
      <w:pPr>
        <w:pStyle w:val="2"/>
      </w:pPr>
      <w:bookmarkStart w:id="120" w:name="_Toc97823941"/>
      <w:r>
        <w:t>非周边地面</w:t>
      </w:r>
      <w:bookmarkEnd w:id="120"/>
    </w:p>
    <w:p w:rsidR="00147EB9" w:rsidRDefault="00BC45EA">
      <w:pPr>
        <w:pStyle w:val="3"/>
        <w:rPr>
          <w:szCs w:val="24"/>
        </w:rPr>
      </w:pPr>
      <w:bookmarkStart w:id="121" w:name="_Toc97823942"/>
      <w:r>
        <w:rPr>
          <w:szCs w:val="24"/>
        </w:rPr>
        <w:t>非周边地面构造一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7EB9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热惰性指标</w:t>
            </w:r>
          </w:p>
        </w:tc>
      </w:tr>
      <w:tr w:rsidR="00147EB9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147EB9" w:rsidRDefault="00147EB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D=R*S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水泥砂浆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0.245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147EB9">
        <w:trPr>
          <w:jc w:val="center"/>
        </w:trPr>
        <w:tc>
          <w:tcPr>
            <w:tcW w:w="3345" w:type="dxa"/>
            <w:vAlign w:val="center"/>
          </w:tcPr>
          <w:p w:rsidR="00147EB9" w:rsidRDefault="00BC45E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147EB9" w:rsidRDefault="00BC45EA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147EB9" w:rsidRDefault="00BC45EA">
            <w:pPr>
              <w:jc w:val="right"/>
            </w:pPr>
            <w:r>
              <w:t>1.431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0.300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0.080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32.45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5.67</w:t>
            </w:r>
          </w:p>
        </w:tc>
      </w:tr>
      <w:tr w:rsidR="00147EB9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147EB9" w:rsidRDefault="00BC45E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147EB9" w:rsidRDefault="00BC45EA">
            <w:pPr>
              <w:jc w:val="center"/>
            </w:pPr>
            <w:r>
              <w:t>0.67</w:t>
            </w:r>
          </w:p>
        </w:tc>
      </w:tr>
    </w:tbl>
    <w:p w:rsidR="00147EB9" w:rsidRDefault="00BC45E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147EB9" w:rsidRDefault="00BC45EA">
      <w:pPr>
        <w:pStyle w:val="1"/>
        <w:rPr>
          <w:szCs w:val="24"/>
        </w:rPr>
      </w:pPr>
      <w:bookmarkStart w:id="122" w:name="_Toc97823943"/>
      <w:r>
        <w:rPr>
          <w:szCs w:val="24"/>
        </w:rPr>
        <w:t>窗构造</w:t>
      </w:r>
      <w:bookmarkEnd w:id="12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47EB9">
        <w:tc>
          <w:tcPr>
            <w:tcW w:w="4799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遮阳系数</w:t>
            </w:r>
          </w:p>
        </w:tc>
      </w:tr>
      <w:tr w:rsidR="00147EB9">
        <w:tc>
          <w:tcPr>
            <w:tcW w:w="4799" w:type="dxa"/>
            <w:vAlign w:val="center"/>
          </w:tcPr>
          <w:p w:rsidR="00147EB9" w:rsidRDefault="00BC45EA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2" w:type="dxa"/>
            <w:vAlign w:val="center"/>
          </w:tcPr>
          <w:p w:rsidR="00147EB9" w:rsidRDefault="00BC45EA">
            <w:r>
              <w:t>1.60</w:t>
            </w:r>
          </w:p>
        </w:tc>
        <w:tc>
          <w:tcPr>
            <w:tcW w:w="1415" w:type="dxa"/>
            <w:vAlign w:val="center"/>
          </w:tcPr>
          <w:p w:rsidR="00147EB9" w:rsidRDefault="00BC45EA">
            <w:r>
              <w:t>0.62</w:t>
            </w:r>
          </w:p>
        </w:tc>
      </w:tr>
    </w:tbl>
    <w:p w:rsidR="00147EB9" w:rsidRDefault="00BC45EA">
      <w:pPr>
        <w:pStyle w:val="1"/>
        <w:rPr>
          <w:szCs w:val="24"/>
        </w:rPr>
      </w:pPr>
      <w:bookmarkStart w:id="123" w:name="_Toc97823944"/>
      <w:r>
        <w:rPr>
          <w:szCs w:val="24"/>
        </w:rPr>
        <w:lastRenderedPageBreak/>
        <w:t>门构造</w:t>
      </w:r>
      <w:bookmarkEnd w:id="12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47EB9">
        <w:tc>
          <w:tcPr>
            <w:tcW w:w="5507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47EB9">
        <w:tc>
          <w:tcPr>
            <w:tcW w:w="5507" w:type="dxa"/>
            <w:vAlign w:val="center"/>
          </w:tcPr>
          <w:p w:rsidR="00147EB9" w:rsidRDefault="00BC45EA">
            <w:r>
              <w:t>内门</w:t>
            </w:r>
          </w:p>
        </w:tc>
        <w:tc>
          <w:tcPr>
            <w:tcW w:w="3820" w:type="dxa"/>
            <w:vAlign w:val="center"/>
          </w:tcPr>
          <w:p w:rsidR="00147EB9" w:rsidRDefault="00BC45EA">
            <w:r>
              <w:t>3.00</w:t>
            </w:r>
          </w:p>
        </w:tc>
      </w:tr>
    </w:tbl>
    <w:p w:rsidR="00147EB9" w:rsidRDefault="00BC45EA">
      <w:pPr>
        <w:pStyle w:val="1"/>
        <w:rPr>
          <w:szCs w:val="24"/>
        </w:rPr>
      </w:pPr>
      <w:bookmarkStart w:id="124" w:name="_Toc97823945"/>
      <w:r>
        <w:rPr>
          <w:szCs w:val="24"/>
        </w:rPr>
        <w:t>负荷指标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47EB9">
        <w:tc>
          <w:tcPr>
            <w:tcW w:w="311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47EB9">
        <w:tc>
          <w:tcPr>
            <w:tcW w:w="3112" w:type="dxa"/>
            <w:vMerge w:val="restart"/>
            <w:vAlign w:val="center"/>
          </w:tcPr>
          <w:p w:rsidR="00147EB9" w:rsidRDefault="00BC45EA">
            <w:pPr>
              <w:jc w:val="center"/>
            </w:pPr>
            <w:r>
              <w:t>26017</w:t>
            </w:r>
          </w:p>
        </w:tc>
        <w:tc>
          <w:tcPr>
            <w:tcW w:w="3112" w:type="dxa"/>
            <w:vAlign w:val="center"/>
          </w:tcPr>
          <w:p w:rsidR="00147EB9" w:rsidRDefault="00BC45EA">
            <w:r>
              <w:t>1416.05</w:t>
            </w:r>
          </w:p>
        </w:tc>
        <w:tc>
          <w:tcPr>
            <w:tcW w:w="3101" w:type="dxa"/>
            <w:vAlign w:val="center"/>
          </w:tcPr>
          <w:p w:rsidR="00147EB9" w:rsidRDefault="00BC45EA">
            <w:r>
              <w:t>18.37</w:t>
            </w:r>
          </w:p>
        </w:tc>
      </w:tr>
      <w:tr w:rsidR="00147EB9">
        <w:tc>
          <w:tcPr>
            <w:tcW w:w="3112" w:type="dxa"/>
            <w:vMerge/>
            <w:vAlign w:val="center"/>
          </w:tcPr>
          <w:p w:rsidR="00147EB9" w:rsidRDefault="00147EB9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47EB9">
        <w:tc>
          <w:tcPr>
            <w:tcW w:w="3112" w:type="dxa"/>
            <w:vMerge/>
            <w:vAlign w:val="center"/>
          </w:tcPr>
          <w:p w:rsidR="00147EB9" w:rsidRDefault="00147EB9">
            <w:pPr>
              <w:jc w:val="center"/>
            </w:pPr>
          </w:p>
        </w:tc>
        <w:tc>
          <w:tcPr>
            <w:tcW w:w="3112" w:type="dxa"/>
            <w:vAlign w:val="center"/>
          </w:tcPr>
          <w:p w:rsidR="00147EB9" w:rsidRDefault="00BC45EA">
            <w:r>
              <w:t>1346.93</w:t>
            </w:r>
          </w:p>
        </w:tc>
        <w:tc>
          <w:tcPr>
            <w:tcW w:w="3101" w:type="dxa"/>
            <w:vAlign w:val="center"/>
          </w:tcPr>
          <w:p w:rsidR="00147EB9" w:rsidRDefault="00BC45EA">
            <w:r>
              <w:t>19.32</w:t>
            </w:r>
          </w:p>
        </w:tc>
      </w:tr>
    </w:tbl>
    <w:p w:rsidR="00147EB9" w:rsidRDefault="00BC45EA">
      <w:pPr>
        <w:pStyle w:val="1"/>
        <w:rPr>
          <w:szCs w:val="24"/>
        </w:rPr>
      </w:pPr>
      <w:bookmarkStart w:id="125" w:name="_Toc97823946"/>
      <w:r>
        <w:rPr>
          <w:szCs w:val="24"/>
        </w:rPr>
        <w:t>建筑按楼层汇总表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147EB9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47EB9">
        <w:trPr>
          <w:jc w:val="center"/>
        </w:trPr>
        <w:tc>
          <w:tcPr>
            <w:tcW w:w="622" w:type="dxa"/>
            <w:vMerge w:val="restart"/>
            <w:vAlign w:val="center"/>
          </w:tcPr>
          <w:p w:rsidR="00147EB9" w:rsidRDefault="00BC45EA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1001@1[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19.86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1002@1[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13.07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21.33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1004@1[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39.72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20.39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1006@1[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1007@1[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18.22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32.09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1008@1[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43.65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1009@1[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44.25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1010@1[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1011@1[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1012@1[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15.72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13.25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1013@1[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1014@1[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34.59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59.00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1016@1[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1017@1[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36.18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1018@1[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1019@1[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1020@1[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13.85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1021@1[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1022@1[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14.56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1023@1[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71.49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1024@1[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19.40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1025@1[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35.59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1026@1[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46.96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1027@1[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1028@1[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34.76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1029@1[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36.69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1030@1[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36.69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1031@1[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84.69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1032@1[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37.27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1033@1[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14.05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1034@1[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27.34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1035@1[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4.51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1036@1[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121.51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1037@1[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1038@1[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1039@1[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1040@1[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1041@1[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20.15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1042@1[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17.19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1043@1[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11.95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1044@1[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20.98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1045@1[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22.10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1046@1[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20.98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1047@1[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12.23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1048@1[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15.85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1049@1[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1050@1[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147EB9" w:rsidRDefault="00BC45E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448.98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8029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8029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17.88</w:t>
            </w:r>
          </w:p>
        </w:tc>
      </w:tr>
      <w:tr w:rsidR="00147EB9">
        <w:trPr>
          <w:jc w:val="center"/>
        </w:trPr>
        <w:tc>
          <w:tcPr>
            <w:tcW w:w="622" w:type="dxa"/>
            <w:vMerge w:val="restart"/>
            <w:vAlign w:val="center"/>
          </w:tcPr>
          <w:p w:rsidR="00147EB9" w:rsidRDefault="00BC45EA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1001@2[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19.86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1002@2[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13.07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21.33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1004@2[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39.72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20.39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1006@2[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1007@2[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18.22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32.09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1008@2[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43.65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1009@2[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44.25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1010@2[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1011@2[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1012@2[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15.72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13.25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1013@2[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1014@2[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34.59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59.00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1016@2[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1017@2[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36.18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1018@2[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1019@2[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1020@2[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13.85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1021@2[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1022@2[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14.56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1023@2[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71.49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1024@2[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19.40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1025@2[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35.59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1026@2[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46.96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1027@2[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1028@2[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34.76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1029@2[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36.69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1030@2[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36.69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1031@2[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84.69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1032@2[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37.27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1033@2[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14.05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1034@2[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27.34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1035@2[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4.51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1036@2[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121.51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1037@2[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1038@2[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1040@2[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20.15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1042@2[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17.19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1043@2[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11.95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1044@2[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20.98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1045@2[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22.10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20.98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1047@2[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12.23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1048@2[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15.85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1050@2[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147EB9" w:rsidRDefault="00BC45E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448.98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8029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8029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17.88</w:t>
            </w:r>
          </w:p>
        </w:tc>
      </w:tr>
      <w:tr w:rsidR="00147EB9">
        <w:trPr>
          <w:jc w:val="center"/>
        </w:trPr>
        <w:tc>
          <w:tcPr>
            <w:tcW w:w="622" w:type="dxa"/>
            <w:vMerge w:val="restart"/>
            <w:vAlign w:val="center"/>
          </w:tcPr>
          <w:p w:rsidR="00147EB9" w:rsidRDefault="00BC45EA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1002@3[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17.16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21.33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5.05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1004@3[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44.26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24.79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1006@3[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5.05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1007@3[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18.22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36.36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1008@3[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47.83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1009@3[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48.56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1010@3[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5.07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1011@3[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24.90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1012@3[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15.72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17.34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1013@3[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38.94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1014@3[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38.86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63.59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1016@3[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4.82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1017@3[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40.76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1018@3[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5.14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1019@3[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5.11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1020@3[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18.87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1021@3[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5.12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1022@3[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19.62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1023@3[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75.77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1024@3[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23.54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1025@3[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40.17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1026@3[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51.54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1027@3[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1028@3[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39.35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1029@3[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41.28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1030@3[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41.28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1031@3[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88.84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1032@3[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41.86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1033@3[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18.71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1034@3[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31.42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1035@3[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4.51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1036@3[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126.10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1037@3[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5.14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1038@3[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4.74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5.07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5.07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24.81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21.69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16.45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1044@3[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25.32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1045@3[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26.76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25.32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1047@3[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16.73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1048@3[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20.35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27.57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1050@3[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27.57</w:t>
            </w:r>
          </w:p>
        </w:tc>
      </w:tr>
      <w:tr w:rsidR="00147EB9">
        <w:trPr>
          <w:jc w:val="center"/>
        </w:trPr>
        <w:tc>
          <w:tcPr>
            <w:tcW w:w="622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:rsidR="00147EB9" w:rsidRDefault="00BC45E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448.98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9960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9960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22.18</w:t>
            </w:r>
          </w:p>
        </w:tc>
      </w:tr>
      <w:tr w:rsidR="00147EB9">
        <w:trPr>
          <w:jc w:val="center"/>
        </w:trPr>
        <w:tc>
          <w:tcPr>
            <w:tcW w:w="2885" w:type="dxa"/>
            <w:gridSpan w:val="3"/>
          </w:tcPr>
          <w:p w:rsidR="00147EB9" w:rsidRDefault="00BC45EA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1346.93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26017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26017</w:t>
            </w:r>
          </w:p>
        </w:tc>
        <w:tc>
          <w:tcPr>
            <w:tcW w:w="764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19.32</w:t>
            </w:r>
          </w:p>
        </w:tc>
      </w:tr>
    </w:tbl>
    <w:p w:rsidR="00147EB9" w:rsidRDefault="00BC45EA">
      <w:pPr>
        <w:pStyle w:val="1"/>
        <w:rPr>
          <w:szCs w:val="24"/>
        </w:rPr>
      </w:pPr>
      <w:bookmarkStart w:id="126" w:name="_Toc97823947"/>
      <w:r>
        <w:rPr>
          <w:szCs w:val="24"/>
        </w:rPr>
        <w:t>新风负荷表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147EB9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147EB9" w:rsidRDefault="00BC45EA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47EB9">
        <w:tc>
          <w:tcPr>
            <w:tcW w:w="679" w:type="dxa"/>
            <w:vMerge w:val="restart"/>
            <w:vAlign w:val="center"/>
          </w:tcPr>
          <w:p w:rsidR="00147EB9" w:rsidRDefault="00BC45EA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1001@1[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1002@1[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21.33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1004@1[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1006@1[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1007@1[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18.22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1008@1[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1009@1[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1010@1[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1011@1[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1012@1[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15.72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1013@1[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1014@1[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1016@1[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1017@1[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1018@1[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1019@1[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1020@1[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1021@1[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1022@1[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1023@1[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1024@1[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1025@1[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1026@1[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1027@1[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1028@1[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1029@1[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1030@1[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1031@1[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1032@1[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1033@1[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1034@1[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1035@1[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4.51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1036@1[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1037@1[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1038@1[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1039@1[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1040@1[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1041@1[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1042@1[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1043@1[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1044@1[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1045@1[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1046@1[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1047@1[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1048@1[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1049@1[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1050@1[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147EB9" w:rsidRDefault="00BC45E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449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</w:tr>
      <w:tr w:rsidR="00147EB9">
        <w:tc>
          <w:tcPr>
            <w:tcW w:w="679" w:type="dxa"/>
            <w:vMerge w:val="restart"/>
            <w:vAlign w:val="center"/>
          </w:tcPr>
          <w:p w:rsidR="00147EB9" w:rsidRDefault="00BC45EA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1001@2[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1002@2[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21.33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1004@2[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1006@2[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1007@2[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18.22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1008@2[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1009@2[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1010@2[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1011@2[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1012@2[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15.72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1013@2[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1014@2[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1016@2[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1017@2[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1018@2[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1019@2[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1020@2[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1021@2[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1022@2[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1023@2[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1024@2[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1025@2[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1026@2[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1027@2[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1028@2[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1029@2[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1030@2[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1031@2[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1032@2[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1033@2[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1034@2[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1035@2[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4.51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1036@2[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1037@2[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1038@2[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1040@2[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1042@2[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1043@2[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1044@2[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1045@2[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1046@2[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1047@2[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1048@2[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1049@2[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1050@2[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147EB9" w:rsidRDefault="00BC45E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449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</w:tr>
      <w:tr w:rsidR="00147EB9">
        <w:tc>
          <w:tcPr>
            <w:tcW w:w="679" w:type="dxa"/>
            <w:vMerge w:val="restart"/>
            <w:vAlign w:val="center"/>
          </w:tcPr>
          <w:p w:rsidR="00147EB9" w:rsidRDefault="00BC45EA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22.22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1002@3[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21.58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21.33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1004@3[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1006@3[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1007@3[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18.22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1008@3[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1009@3[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1010@3[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1011@3[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1012@3[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15.72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1013@3[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1014@3[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14.31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1016@3[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1017@3[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1018@3[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1019@3[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1020@3[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1021@3[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1022@3[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1023@3[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1024@3[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1025@3[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1026@3[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1027@3[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1028@3[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1029@3[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1030@3[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1031@3[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1032@3[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1033@3[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1034@3[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1035@3[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4.51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1036@3[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1037@3[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1038@3[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1039@3[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1044@3[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1045@3[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1047@3[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1048@3[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1049@3[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47EB9" w:rsidRDefault="00BC45EA">
            <w:r>
              <w:rPr>
                <w:sz w:val="18"/>
                <w:szCs w:val="18"/>
              </w:rPr>
              <w:t>1050@3[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BC45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47EB9">
        <w:tc>
          <w:tcPr>
            <w:tcW w:w="679" w:type="dxa"/>
            <w:vMerge/>
            <w:vAlign w:val="center"/>
          </w:tcPr>
          <w:p w:rsidR="00147EB9" w:rsidRDefault="00147EB9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:rsidR="00147EB9" w:rsidRDefault="00BC45E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449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</w:tr>
      <w:tr w:rsidR="00147EB9">
        <w:tc>
          <w:tcPr>
            <w:tcW w:w="2988" w:type="dxa"/>
            <w:gridSpan w:val="3"/>
            <w:vAlign w:val="center"/>
          </w:tcPr>
          <w:p w:rsidR="00147EB9" w:rsidRDefault="00BC45EA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1347</w:t>
            </w:r>
          </w:p>
        </w:tc>
        <w:tc>
          <w:tcPr>
            <w:tcW w:w="962" w:type="dxa"/>
            <w:vAlign w:val="center"/>
          </w:tcPr>
          <w:p w:rsidR="00147EB9" w:rsidRDefault="00BC45EA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47EB9" w:rsidRDefault="00147EB9">
            <w:pPr>
              <w:jc w:val="right"/>
              <w:rPr>
                <w:sz w:val="18"/>
                <w:szCs w:val="18"/>
              </w:rPr>
            </w:pPr>
          </w:p>
        </w:tc>
      </w:tr>
    </w:tbl>
    <w:p w:rsidR="00147EB9" w:rsidRDefault="00147EB9">
      <w:pPr>
        <w:sectPr w:rsidR="00147EB9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147EB9" w:rsidRDefault="00BC45EA">
      <w:pPr>
        <w:pStyle w:val="1"/>
        <w:rPr>
          <w:szCs w:val="24"/>
        </w:rPr>
      </w:pPr>
      <w:bookmarkStart w:id="127" w:name="_Toc97823948"/>
      <w:r>
        <w:rPr>
          <w:szCs w:val="24"/>
        </w:rPr>
        <w:lastRenderedPageBreak/>
        <w:t>房间冷负荷详细表</w:t>
      </w:r>
      <w:bookmarkEnd w:id="12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1001@1[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F=3.75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388.4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1002@1[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F=9.29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1003@1[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1004@1[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F=8.86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F=8.81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494.0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F=3.75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388.4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1006@1[</w:t>
            </w:r>
            <w:r>
              <w:rPr>
                <w:rFonts w:ascii="宋体" w:hAnsi="宋体"/>
                <w:sz w:val="18"/>
                <w:szCs w:val="18"/>
              </w:rPr>
              <w:t>过道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1007@1[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1008@1[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F=10.16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F=6.83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F=6.83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F=10.15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1010@1[</w:t>
            </w:r>
            <w:r>
              <w:rPr>
                <w:rFonts w:ascii="宋体" w:hAnsi="宋体"/>
                <w:sz w:val="18"/>
                <w:szCs w:val="18"/>
              </w:rPr>
              <w:t>过道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F=0.92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F=5.35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1012@1[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F=6.73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1013@1[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F=6.91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K=1.60 </w:t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489.4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450.0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338.9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F=7.82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478.0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741.1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584.2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1016@1[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1017@1[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K=1.60 </w:t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1018@1[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1019@1[</w:t>
            </w:r>
            <w:r>
              <w:rPr>
                <w:rFonts w:ascii="宋体" w:hAnsi="宋体"/>
                <w:sz w:val="18"/>
                <w:szCs w:val="18"/>
              </w:rPr>
              <w:t>过道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1020@1[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1021@1[</w:t>
            </w:r>
            <w:r>
              <w:rPr>
                <w:rFonts w:ascii="宋体" w:hAnsi="宋体"/>
                <w:sz w:val="18"/>
                <w:szCs w:val="18"/>
              </w:rPr>
              <w:t>过道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1022@1[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1023@1[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F=10.07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1024@1[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F=6.34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1025@1[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F=4.88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1026@1[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F=3.47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1027@1[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1028@1[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1029@1[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1030@1,1029@2,1030@2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1031@1[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F=3.92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F=6.65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1032@1[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F=3.43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1033@1[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1034@1[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F=4.46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1035@1[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F=3.19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1036@1[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1037@1[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1038@1[</w:t>
            </w:r>
            <w:r>
              <w:rPr>
                <w:rFonts w:ascii="宋体" w:hAnsi="宋体"/>
                <w:sz w:val="18"/>
                <w:szCs w:val="18"/>
              </w:rPr>
              <w:t>过道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1039@1[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1040@1[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1041@1[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F=1.94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1042@1[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1043@1[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F=1.94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1044@1[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F=1.94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1045@1[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1046@1[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1047@1[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1048@1[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1049@1[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1050@1,1049@2,1050@2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1009@2[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F=6.83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F=10.16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F=25.61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K=1.60 </w:t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388.4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F=24.91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F=9.29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1003@3[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F=24.63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F=24.35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K=0.54 </w:t>
            </w:r>
            <w:r>
              <w:rPr>
                <w:rFonts w:ascii="宋体" w:hAnsi="宋体"/>
                <w:sz w:val="18"/>
                <w:szCs w:val="18"/>
              </w:rPr>
              <w:t>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F=8.81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494.0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F=3.75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388.4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1005@3[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F=23.36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1006@3[</w:t>
            </w:r>
            <w:r>
              <w:rPr>
                <w:rFonts w:ascii="宋体" w:hAnsi="宋体"/>
                <w:sz w:val="18"/>
                <w:szCs w:val="18"/>
              </w:rPr>
              <w:t>过道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F=23.03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F=21.04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F=20.25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F=10.16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F=6.83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1009@3[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F=20.24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F=6.83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F=10.16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1010@3[</w:t>
            </w:r>
            <w:r>
              <w:rPr>
                <w:rFonts w:ascii="宋体" w:hAnsi="宋体"/>
                <w:sz w:val="18"/>
                <w:szCs w:val="18"/>
              </w:rPr>
              <w:t>过道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F=19.54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F=0.92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1011@3[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F=19.16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F=5.35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F=18.15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F=6.73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F=17.56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F=6.91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F=2.24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489.4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450.0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1014@3[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338.9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1015@3[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K=0.29 </w:t>
            </w:r>
            <w:r>
              <w:rPr>
                <w:rFonts w:ascii="宋体" w:hAnsi="宋体"/>
                <w:sz w:val="18"/>
                <w:szCs w:val="18"/>
              </w:rPr>
              <w:t>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F=7.82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478.0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741.1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584.2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1016@3[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F=15.79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1017@3[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F=15.72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1018@3[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1019@3[</w:t>
            </w:r>
            <w:r>
              <w:rPr>
                <w:rFonts w:ascii="宋体" w:hAnsi="宋体"/>
                <w:sz w:val="18"/>
                <w:szCs w:val="18"/>
              </w:rPr>
              <w:t>过道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F=12.68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1020@3[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1021@3[</w:t>
            </w:r>
            <w:r>
              <w:rPr>
                <w:rFonts w:ascii="宋体" w:hAnsi="宋体"/>
                <w:sz w:val="18"/>
                <w:szCs w:val="18"/>
              </w:rPr>
              <w:t>过道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F=10.63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1022@3[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F=9.80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1023@3[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K=0.29 </w:t>
            </w:r>
            <w:r>
              <w:rPr>
                <w:rFonts w:ascii="宋体" w:hAnsi="宋体"/>
                <w:sz w:val="18"/>
                <w:szCs w:val="18"/>
              </w:rPr>
              <w:t>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F=10.07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1024@3[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F=8.95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F=6.34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1025@3[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F=8.41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F=4.88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1026@3[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F=8.14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F=3.47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1027@3[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F=7.94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1028@3[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1029@3[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1030@3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F=6.10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1031@3[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F=6.03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F=3.92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F=6.65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1032@3[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F=5.99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F=3.43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1033@3[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F=5.63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1034@3[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F=5.35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F=4.46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K=1.60 </w:t>
            </w:r>
            <w:r>
              <w:rPr>
                <w:rFonts w:ascii="宋体" w:hAnsi="宋体"/>
                <w:sz w:val="18"/>
                <w:szCs w:val="18"/>
              </w:rPr>
              <w:t>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1035@3[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F=5.20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F=3.19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1036@3[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F=4.74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K=1.60 SC=0.62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1037@3[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K=0.29 </w:t>
            </w:r>
            <w:r>
              <w:rPr>
                <w:rFonts w:ascii="宋体" w:hAnsi="宋体"/>
                <w:sz w:val="18"/>
                <w:szCs w:val="18"/>
              </w:rPr>
              <w:t>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1038@3[</w:t>
            </w:r>
            <w:r>
              <w:rPr>
                <w:rFonts w:ascii="宋体" w:hAnsi="宋体"/>
                <w:sz w:val="18"/>
                <w:szCs w:val="18"/>
              </w:rPr>
              <w:t>过道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F=2.74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F=2.60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F=1.91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F=1.13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F=1.94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F=1.06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K=0.54 </w:t>
            </w:r>
            <w:r>
              <w:rPr>
                <w:rFonts w:ascii="宋体" w:hAnsi="宋体"/>
                <w:sz w:val="18"/>
                <w:szCs w:val="18"/>
              </w:rPr>
              <w:t>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F=1.06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F=1.94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K=0.29 </w:t>
            </w:r>
            <w:r>
              <w:rPr>
                <w:rFonts w:ascii="宋体" w:hAnsi="宋体"/>
                <w:sz w:val="18"/>
                <w:szCs w:val="18"/>
              </w:rPr>
              <w:t>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F=1.94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F=0.69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F=0.69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F=0.69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F=0.69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:rsidR="00147EB9" w:rsidRDefault="00147EB9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8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BC45E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1049@3[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BC45EA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1050@3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BC45E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BC45E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47EB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F=0.62</w:t>
            </w:r>
            <w:r>
              <w:rPr>
                <w:rFonts w:ascii="宋体" w:hAnsi="宋体"/>
                <w:sz w:val="18"/>
                <w:szCs w:val="18"/>
              </w:rPr>
              <w:br/>
              <w:t>K=0.29 D=5.63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F=1.30</w:t>
            </w:r>
            <w:r>
              <w:rPr>
                <w:rFonts w:ascii="宋体" w:hAnsi="宋体"/>
                <w:sz w:val="18"/>
                <w:szCs w:val="18"/>
              </w:rPr>
              <w:br/>
              <w:t>K=0.54 D=4.27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12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BC45E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BC45E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28"/>
    </w:tbl>
    <w:p w:rsidR="00147EB9" w:rsidRDefault="00147EB9">
      <w:pPr>
        <w:rPr>
          <w:szCs w:val="24"/>
          <w:lang w:val="en-US"/>
        </w:rPr>
      </w:pPr>
    </w:p>
    <w:p w:rsidR="00147EB9" w:rsidRDefault="00147EB9">
      <w:pPr>
        <w:rPr>
          <w:szCs w:val="24"/>
          <w:lang w:val="en-US"/>
        </w:rPr>
      </w:pPr>
    </w:p>
    <w:sectPr w:rsidR="00147EB9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9CC" w:rsidRDefault="001079CC" w:rsidP="005C45D0">
      <w:r>
        <w:separator/>
      </w:r>
    </w:p>
  </w:endnote>
  <w:endnote w:type="continuationSeparator" w:id="0">
    <w:p w:rsidR="001079CC" w:rsidRDefault="001079CC" w:rsidP="005C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6767" w:rsidRDefault="003B6767" w:rsidP="00682C57">
    <w:pPr>
      <w:pStyle w:val="a5"/>
    </w:pPr>
  </w:p>
  <w:p w:rsidR="003B6767" w:rsidRDefault="003B67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682C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089746"/>
      <w:docPartObj>
        <w:docPartGallery w:val="Page Numbers (Bottom of Page)"/>
        <w:docPartUnique/>
      </w:docPartObj>
    </w:sdtPr>
    <w:sdtEndPr/>
    <w:sdtContent>
      <w:p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:rsidR="00682C57" w:rsidRDefault="00682C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9CC" w:rsidRDefault="001079CC" w:rsidP="005C45D0">
      <w:r>
        <w:separator/>
      </w:r>
    </w:p>
  </w:footnote>
  <w:footnote w:type="continuationSeparator" w:id="0">
    <w:p w:rsidR="001079CC" w:rsidRDefault="001079CC" w:rsidP="005C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0092" w:rsidRDefault="002533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092">
      <w:ptab w:relativeTo="margin" w:alignment="center" w:leader="none"/>
    </w:r>
    <w:r w:rsidR="00DE0092">
      <w:ptab w:relativeTo="margin" w:alignment="right" w:leader="none"/>
    </w:r>
    <w:r w:rsidR="00DE0092">
      <w:rPr>
        <w:rFonts w:hint="eastAsia"/>
      </w:rPr>
      <w:t>冷负荷</w:t>
    </w:r>
    <w:r w:rsidR="00DE0092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47EB9"/>
    <w:rsid w:val="00162D80"/>
    <w:rsid w:val="001B79BE"/>
    <w:rsid w:val="001C18CB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BC45EA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41C3186-8E83-4FB8-894A-FC9E4830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91</Pages>
  <Words>21485</Words>
  <Characters>122470</Characters>
  <Application>Microsoft Office Word</Application>
  <DocSecurity>0</DocSecurity>
  <Lines>1020</Lines>
  <Paragraphs>287</Paragraphs>
  <ScaleCrop>false</ScaleCrop>
  <Company>ths</Company>
  <LinksUpToDate>false</LinksUpToDate>
  <CharactersWithSpaces>143668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</dc:creator>
  <cp:keywords/>
  <dc:description/>
  <cp:lastModifiedBy>李 凤莉</cp:lastModifiedBy>
  <cp:revision>16</cp:revision>
  <cp:lastPrinted>1899-12-31T16:00:00Z</cp:lastPrinted>
  <dcterms:created xsi:type="dcterms:W3CDTF">2017-05-26T01:34:00Z</dcterms:created>
  <dcterms:modified xsi:type="dcterms:W3CDTF">2022-03-10T08:58:00Z</dcterms:modified>
</cp:coreProperties>
</file>