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山东</w:t>
            </w:r>
            <w:r>
              <w:t>-</w:t>
            </w:r>
            <w:r>
              <w:t>济南</w:t>
            </w:r>
            <w:bookmarkEnd w:id="2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2022年01月03日</w:t>
            </w:r>
            <w:bookmarkEnd w:id="6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N6aabf7406bd71331</w:t>
            </w:r>
            <w:bookmarkEnd w:id="9"/>
          </w:p>
        </w:tc>
      </w:tr>
    </w:tbl>
    <w:p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:rsidR="002049F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110383" w:history="1">
        <w:r w:rsidR="002049F7" w:rsidRPr="00B377FD">
          <w:rPr>
            <w:rStyle w:val="a8"/>
          </w:rPr>
          <w:t>1</w:t>
        </w:r>
        <w:r w:rsidR="002049F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049F7" w:rsidRPr="00B377FD">
          <w:rPr>
            <w:rStyle w:val="a8"/>
          </w:rPr>
          <w:t>项目概况</w:t>
        </w:r>
        <w:r w:rsidR="002049F7">
          <w:rPr>
            <w:webHidden/>
          </w:rPr>
          <w:tab/>
        </w:r>
        <w:r w:rsidR="002049F7">
          <w:rPr>
            <w:webHidden/>
          </w:rPr>
          <w:fldChar w:fldCharType="begin"/>
        </w:r>
        <w:r w:rsidR="002049F7">
          <w:rPr>
            <w:webHidden/>
          </w:rPr>
          <w:instrText xml:space="preserve"> PAGEREF _Toc92110383 \h </w:instrText>
        </w:r>
        <w:r w:rsidR="002049F7">
          <w:rPr>
            <w:webHidden/>
          </w:rPr>
        </w:r>
        <w:r w:rsidR="002049F7">
          <w:rPr>
            <w:webHidden/>
          </w:rPr>
          <w:fldChar w:fldCharType="separate"/>
        </w:r>
        <w:r w:rsidR="002049F7">
          <w:rPr>
            <w:webHidden/>
          </w:rPr>
          <w:t>3</w:t>
        </w:r>
        <w:r w:rsidR="002049F7">
          <w:rPr>
            <w:webHidden/>
          </w:rPr>
          <w:fldChar w:fldCharType="end"/>
        </w:r>
      </w:hyperlink>
    </w:p>
    <w:p w:rsidR="002049F7" w:rsidRDefault="002049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0384" w:history="1">
        <w:r w:rsidRPr="00B377FD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0385" w:history="1">
        <w:r w:rsidRPr="00B377FD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0386" w:history="1">
        <w:r w:rsidRPr="00B377FD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77FD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0387" w:history="1">
        <w:r w:rsidRPr="00B377FD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77FD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0388" w:history="1">
        <w:r w:rsidRPr="00B377FD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77FD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0389" w:history="1">
        <w:r w:rsidRPr="00B377FD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0390" w:history="1">
        <w:r w:rsidRPr="00B377FD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0391" w:history="1">
        <w:r w:rsidRPr="00B377FD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0392" w:history="1">
        <w:r w:rsidRPr="00B377FD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0393" w:history="1">
        <w:r w:rsidRPr="00B377FD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0394" w:history="1">
        <w:r w:rsidRPr="00B377FD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0395" w:history="1">
        <w:r w:rsidRPr="00B377FD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2110396" w:history="1">
        <w:r w:rsidRPr="00B377FD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0397" w:history="1">
        <w:r w:rsidRPr="00B377FD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77FD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110398" w:history="1">
        <w:r w:rsidRPr="00B377FD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377FD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049F7" w:rsidRDefault="002049F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110399" w:history="1">
        <w:r w:rsidRPr="00B377FD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377FD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_Toc92110399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AA47FE" w:rsidRDefault="00D40158" w:rsidP="004C7D33">
      <w:pPr>
        <w:pStyle w:val="TOC1"/>
        <w:spacing w:line="240" w:lineRule="auto"/>
        <w:sectPr w:rsidR="00AA47FE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</w:p>
    <w:p w:rsidR="0000578F" w:rsidRDefault="0000578F" w:rsidP="0000578F">
      <w:pPr>
        <w:pStyle w:val="1"/>
      </w:pPr>
      <w:bookmarkStart w:id="11" w:name="_Toc452108759"/>
      <w:bookmarkStart w:id="12" w:name="_Toc92110383"/>
      <w:r w:rsidRPr="0000578F">
        <w:rPr>
          <w:rFonts w:hint="eastAsia"/>
        </w:rPr>
        <w:lastRenderedPageBreak/>
        <w:t>项目概况</w:t>
      </w:r>
      <w:bookmarkEnd w:id="11"/>
      <w:bookmarkEnd w:id="12"/>
    </w:p>
    <w:p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:rsidR="007C15B9" w:rsidRDefault="007C15B9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4" w:name="_Toc452108760"/>
      <w:bookmarkStart w:id="15" w:name="_Toc92110384"/>
      <w:r>
        <w:lastRenderedPageBreak/>
        <w:t>平面图</w:t>
      </w:r>
      <w:bookmarkEnd w:id="14"/>
      <w:bookmarkEnd w:id="15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>
            <wp:extent cx="5667375" cy="48768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DA" w:rsidRDefault="00A41A5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:rsidR="00683EDA" w:rsidRDefault="00A41A5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67375" cy="46672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DA" w:rsidRDefault="00A41A5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2~6</w:t>
      </w:r>
      <w:r>
        <w:rPr>
          <w:lang w:val="en-US"/>
        </w:rPr>
        <w:t>层平面</w:t>
      </w:r>
    </w:p>
    <w:p w:rsidR="00683EDA" w:rsidRDefault="00A41A5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457825" cy="801052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EDA" w:rsidRDefault="00A41A5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7</w:t>
      </w:r>
      <w:r>
        <w:rPr>
          <w:lang w:val="en-US"/>
        </w:rPr>
        <w:t>层平面</w:t>
      </w:r>
    </w:p>
    <w:p w:rsidR="00683EDA" w:rsidRDefault="00683EDA">
      <w:pPr>
        <w:pStyle w:val="a0"/>
        <w:ind w:firstLineChars="0" w:firstLine="0"/>
        <w:jc w:val="center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7" w:name="_Toc452108761"/>
      <w:bookmarkStart w:id="18" w:name="_Toc92110385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:rsidR="00E27B4C" w:rsidRPr="00180E79" w:rsidRDefault="00EE6A13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EE6A13">
        <w:rPr>
          <w:noProof/>
          <w:szCs w:val="21"/>
        </w:rPr>
        <w:drawing>
          <wp:inline distT="0" distB="0" distL="0" distR="0">
            <wp:extent cx="6390005" cy="328676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" w:name="_GoBack"/>
      <w:bookmarkEnd w:id="19"/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049F7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049F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="00E27B4C"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="00E27B4C"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92110386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4"/>
    </w:p>
    <w:p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5" w:name="_Hlk13516321"/>
    </w:p>
    <w:bookmarkEnd w:id="25"/>
    <w:p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:rsidR="0000578F" w:rsidRDefault="0000578F" w:rsidP="0000578F">
      <w:pPr>
        <w:pStyle w:val="1"/>
      </w:pPr>
      <w:bookmarkStart w:id="26" w:name="_Toc92110387"/>
      <w:r>
        <w:rPr>
          <w:rFonts w:hint="eastAsia"/>
        </w:rPr>
        <w:t>参考</w:t>
      </w:r>
      <w:r>
        <w:t>标准</w:t>
      </w:r>
      <w:bookmarkEnd w:id="23"/>
      <w:bookmarkEnd w:id="26"/>
    </w:p>
    <w:p w:rsidR="008E2A42" w:rsidRPr="008E2A42" w:rsidRDefault="008E2A42" w:rsidP="00E2221D">
      <w:pPr>
        <w:pStyle w:val="a0"/>
        <w:ind w:firstLine="420"/>
        <w:rPr>
          <w:lang w:val="en-US"/>
        </w:rPr>
      </w:pPr>
      <w:bookmarkStart w:id="27" w:name="_Toc451698935"/>
      <w:bookmarkStart w:id="28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:rsidR="0000578F" w:rsidRDefault="0000578F" w:rsidP="0000578F">
      <w:pPr>
        <w:pStyle w:val="1"/>
      </w:pPr>
      <w:bookmarkStart w:id="29" w:name="_Toc92110388"/>
      <w:r>
        <w:rPr>
          <w:rFonts w:hint="eastAsia"/>
        </w:rPr>
        <w:t>计算</w:t>
      </w:r>
      <w:bookmarkEnd w:id="27"/>
      <w:bookmarkEnd w:id="28"/>
      <w:r w:rsidR="008E2A42">
        <w:rPr>
          <w:rFonts w:hint="eastAsia"/>
        </w:rPr>
        <w:t>方法</w:t>
      </w:r>
      <w:bookmarkEnd w:id="29"/>
    </w:p>
    <w:p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:rsidR="00833AFE" w:rsidRDefault="00833AFE" w:rsidP="00833AFE">
      <w:pPr>
        <w:pStyle w:val="2"/>
      </w:pPr>
      <w:bookmarkStart w:id="30" w:name="_Toc92110389"/>
      <w:r>
        <w:rPr>
          <w:rFonts w:hint="eastAsia"/>
        </w:rPr>
        <w:t>参数定义</w:t>
      </w:r>
      <w:bookmarkEnd w:id="30"/>
    </w:p>
    <w:p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:rsidR="002D33C1" w:rsidRDefault="002D33C1" w:rsidP="002D33C1">
      <w:pPr>
        <w:pStyle w:val="2"/>
      </w:pPr>
      <w:bookmarkStart w:id="31" w:name="_Toc92110390"/>
      <w:r>
        <w:rPr>
          <w:rFonts w:hint="eastAsia"/>
        </w:rPr>
        <w:t>计算流程</w:t>
      </w:r>
      <w:bookmarkEnd w:id="31"/>
    </w:p>
    <w:p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7330292E" wp14:editId="19A8CF03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2049F7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2049F7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:rsidR="001B0BA1" w:rsidRDefault="006D296D" w:rsidP="00B50E2E">
      <w:pPr>
        <w:pStyle w:val="2"/>
      </w:pPr>
      <w:bookmarkStart w:id="33" w:name="_Toc92110391"/>
      <w:r>
        <w:rPr>
          <w:rFonts w:hint="eastAsia"/>
        </w:rPr>
        <w:t>计算参数</w:t>
      </w:r>
      <w:bookmarkEnd w:id="33"/>
    </w:p>
    <w:p w:rsidR="006D296D" w:rsidRDefault="006043F1" w:rsidP="00EA3BB3">
      <w:pPr>
        <w:pStyle w:val="3"/>
      </w:pPr>
      <w:bookmarkStart w:id="34" w:name="_Toc9211039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4"/>
    </w:p>
    <w:p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5" w:name="站台城市"/>
      <w:r w:rsidR="006D3413" w:rsidRPr="00E87AC0">
        <w:rPr>
          <w:rFonts w:ascii="Calibri" w:hAnsi="Calibri" w:hint="eastAsia"/>
          <w:kern w:val="2"/>
          <w:lang w:val="en-US"/>
        </w:rPr>
        <w:t>济南</w:t>
      </w:r>
      <w:bookmarkEnd w:id="35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6"/>
      <w:r>
        <w:rPr>
          <w:noProof/>
        </w:rPr>
        <w:drawing>
          <wp:inline distT="0" distB="0" distL="0" distR="0">
            <wp:extent cx="5115462" cy="219098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15462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049F7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2049F7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:rsidR="00B665C1" w:rsidRDefault="00B665C1" w:rsidP="00EA3BB3">
      <w:pPr>
        <w:pStyle w:val="3"/>
      </w:pPr>
      <w:bookmarkStart w:id="37" w:name="_Toc9211039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7"/>
    </w:p>
    <w:p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bookmarkStart w:id="38" w:name="室内热舒适温度表"/>
            <w:r w:rsidRPr="00A412D8">
              <w:rPr>
                <w:rFonts w:hint="eastAsia"/>
              </w:rPr>
              <w:t>室外月平均温度</w:t>
            </w:r>
            <w:bookmarkEnd w:id="38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-0.4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3.1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19.2~26.2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21.3~28.3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19.4~26.4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:rsidR="009C72E6" w:rsidRDefault="009C72E6" w:rsidP="009C72E6">
      <w:pPr>
        <w:pStyle w:val="3"/>
      </w:pPr>
      <w:bookmarkStart w:id="39" w:name="_Toc92110394"/>
      <w:r>
        <w:rPr>
          <w:rFonts w:hint="eastAsia"/>
        </w:rPr>
        <w:t>参评时间</w:t>
      </w:r>
      <w:r>
        <w:t>段</w:t>
      </w:r>
      <w:bookmarkEnd w:id="39"/>
    </w:p>
    <w:p w:rsidR="00B665C1" w:rsidRPr="00A412D8" w:rsidRDefault="009C72E6" w:rsidP="00B665C1">
      <w:pPr>
        <w:pStyle w:val="a0"/>
        <w:ind w:firstLine="420"/>
        <w:rPr>
          <w:lang w:val="en-US"/>
        </w:rPr>
      </w:pPr>
      <w:bookmarkStart w:id="40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0"/>
    </w:p>
    <w:p w:rsidR="006043F1" w:rsidRPr="000B1793" w:rsidRDefault="006043F1" w:rsidP="00EA3BB3">
      <w:pPr>
        <w:pStyle w:val="3"/>
      </w:pPr>
      <w:bookmarkStart w:id="41" w:name="_Toc9211039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1"/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地砖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10.285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0.442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0.041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2.439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1.317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lastRenderedPageBreak/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现浇钢筋混凝土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389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2.811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4.078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A41A5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0.48[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0.34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抹面层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－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3.333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1.254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混凝土小型空心砌块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0.905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8.035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0.210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1.687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343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3.588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3.433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A41A5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0.48[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0.27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抹面层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－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2.121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0.798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混凝土小型空心砌块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0.905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8.035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0.210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1.687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303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2.376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2.977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A41A5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0.48[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0.40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lastRenderedPageBreak/>
              <w:t>地砖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10.285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0.442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0.041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2.114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1.141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现浇钢筋混凝土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369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2.486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3.903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0.38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阳台顶板构造一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95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2.436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1.083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294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2.765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3.402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0.34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阳台底板构造一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地砖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10.285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0.442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145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0.041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2.358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1.273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现浇钢筋混凝土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384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2.730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4.034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0.35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阳台栏板构造一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lastRenderedPageBreak/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85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2.179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0.969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284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2.509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3.288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0.38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0.305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0.213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1.186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0.777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1.949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0.39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0.305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0.667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0.213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1.186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0.777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1.949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0.25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楼梯间隔墙构造一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lastRenderedPageBreak/>
              <w:t>抹面层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－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2.121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0.798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混凝土小型空心砌块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0.905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8.035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0.210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1.687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303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2.376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2.977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0.39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户间隔墙构造一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抹面层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－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2.121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0.798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混凝土小型空心砌块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0.905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8.035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0.210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1.687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303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2.376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2.977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0.39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抹面层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－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2.121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0.798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混凝土小型空心砌块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0.905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8.035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0.210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1.687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303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2.376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2.977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0.39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抹面层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－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lastRenderedPageBreak/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2.121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0.798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混凝土小型空心砌块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0.905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8.035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0.210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1.687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303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2.376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2.977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0.39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采暖与非采暖房间隔墙构造一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抹面层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－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0.342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0.912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混凝土小型空心砌块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0.905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8.035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0.210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1.687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313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2.679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3.091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0.35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地砖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10.285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0.442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0.041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2.114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1.141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现浇钢筋混凝土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369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2.486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3.903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0.37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中间层阳台底板构造一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lastRenderedPageBreak/>
              <w:t>地砖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10.285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0.442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145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0.041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2.358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1.273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现浇钢筋混凝土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384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2.730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4.034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0.34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BE0E75" w:rsidRDefault="00A41A5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采暖与非采暖房间楼板构造一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A41A50" w:rsidP="002F44D5">
            <w:pPr>
              <w:jc w:val="center"/>
            </w:pPr>
            <w:r>
              <w:t>D=R*S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地砖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10.285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0.442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4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0.078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0.245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0.041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0.360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2.276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1.229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1:6</w:t>
            </w:r>
            <w:r>
              <w:t>水泥珍珠岩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55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2.490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0.204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0.761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现浇钢筋混凝土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0.989</w:t>
            </w:r>
          </w:p>
        </w:tc>
      </w:tr>
      <w:tr w:rsidR="00683EDA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0.247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A41A5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A41A50" w:rsidP="002F44D5">
            <w:r>
              <w:t>379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A41A50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A41A50" w:rsidP="002F44D5">
            <w:r>
              <w:t>2.649</w:t>
            </w:r>
          </w:p>
        </w:tc>
        <w:tc>
          <w:tcPr>
            <w:tcW w:w="1064" w:type="dxa"/>
            <w:vAlign w:val="center"/>
          </w:tcPr>
          <w:p w:rsidR="0058474F" w:rsidRDefault="00A41A50" w:rsidP="002F44D5">
            <w:r>
              <w:t>3.990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A41A5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A41A50" w:rsidP="002F44D5">
            <w:pPr>
              <w:jc w:val="center"/>
            </w:pPr>
            <w:r>
              <w:t>0.35</w:t>
            </w:r>
          </w:p>
        </w:tc>
      </w:tr>
    </w:tbl>
    <w:p w:rsidR="0058474F" w:rsidRPr="00612E00" w:rsidRDefault="00A41A50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18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A41A5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双层阳台木制外门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1.10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19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封闭阳台门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A41A5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双层阳台木制外门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1.10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20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户门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A41A5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木头夹层门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0.79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21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lastRenderedPageBreak/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A41A5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22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12mm</w:t>
            </w:r>
            <w:r>
              <w:t>氩气双银</w:t>
            </w:r>
            <w:r>
              <w:t>Low-E</w:t>
            </w:r>
            <w:r>
              <w:t>中空玻璃塑料窗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0.25</w:t>
            </w:r>
          </w:p>
        </w:tc>
      </w:tr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23</w:t>
      </w:r>
      <w:r w:rsidRPr="00E145DC">
        <w:fldChar w:fldCharType="end"/>
      </w:r>
      <w:r w:rsidR="00EA3BB3" w:rsidRPr="00E145DC">
        <w:rPr>
          <w:rFonts w:hint="eastAsia"/>
        </w:rPr>
        <w:t>阳台隔窗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12mm</w:t>
            </w:r>
            <w:r>
              <w:t>氩气双银</w:t>
            </w:r>
            <w:r>
              <w:t>Low-E</w:t>
            </w:r>
            <w:r>
              <w:t>中空玻璃塑料窗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0.25</w:t>
            </w:r>
          </w:p>
        </w:tc>
      </w:tr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EA3BB3" w:rsidRPr="00E145DC" w:rsidRDefault="00E145DC" w:rsidP="00E145DC">
      <w:pPr>
        <w:jc w:val="center"/>
      </w:pPr>
      <w:bookmarkStart w:id="42" w:name="_Toc36538848"/>
      <w:bookmarkStart w:id="43" w:name="_Toc451436145"/>
      <w:bookmarkStart w:id="44" w:name="_Toc451698937"/>
      <w:bookmarkStart w:id="45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2049F7">
        <w:rPr>
          <w:noProof/>
        </w:rPr>
        <w:t>24</w:t>
      </w:r>
      <w:r w:rsidRPr="00E145DC">
        <w:fldChar w:fldCharType="end"/>
      </w:r>
      <w:bookmarkStart w:id="46" w:name="表名"/>
      <w:r w:rsidR="00EA3BB3" w:rsidRPr="00E145DC">
        <w:rPr>
          <w:rFonts w:hint="eastAsia"/>
        </w:rPr>
        <w:t>内窗</w:t>
      </w:r>
      <w:bookmarkEnd w:id="42"/>
      <w:bookmarkEnd w:id="46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bookmarkStart w:id="47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12mm</w:t>
            </w:r>
            <w:r>
              <w:t>氩气双银</w:t>
            </w:r>
            <w:r>
              <w:t>Low-E</w:t>
            </w:r>
            <w:r>
              <w:t>中空玻璃塑料窗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1.60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A41A50" w:rsidP="00EA3BB3">
            <w:pPr>
              <w:jc w:val="center"/>
            </w:pPr>
            <w:r>
              <w:t>0.25</w:t>
            </w:r>
          </w:p>
        </w:tc>
      </w:tr>
      <w:bookmarkEnd w:id="43"/>
      <w:bookmarkEnd w:id="44"/>
      <w:bookmarkEnd w:id="45"/>
      <w:bookmarkEnd w:id="47"/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6100FB" w:rsidRDefault="000B41B5" w:rsidP="00D406D2">
      <w:pPr>
        <w:ind w:firstLineChars="200" w:firstLine="420"/>
      </w:pPr>
      <w:bookmarkStart w:id="48" w:name="围护结构"/>
      <w:r>
        <w:rPr>
          <w:rFonts w:hint="eastAsia"/>
        </w:rPr>
        <w:t xml:space="preserve"> </w:t>
      </w:r>
      <w:bookmarkEnd w:id="48"/>
    </w:p>
    <w:p w:rsidR="00FB767C" w:rsidRPr="000B1793" w:rsidRDefault="00FB767C" w:rsidP="00FB767C">
      <w:pPr>
        <w:pStyle w:val="3"/>
      </w:pPr>
      <w:bookmarkStart w:id="49" w:name="_Toc92110396"/>
      <w:r>
        <w:rPr>
          <w:rFonts w:hint="eastAsia"/>
        </w:rPr>
        <w:t>房间类型参数</w:t>
      </w:r>
      <w:bookmarkEnd w:id="49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主卧室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卫生间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厨房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封闭阳台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楼梯间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次卧室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空房间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683EDA">
        <w:tc>
          <w:tcPr>
            <w:tcW w:w="1947" w:type="dxa"/>
            <w:shd w:val="clear" w:color="auto" w:fill="E6E6E6"/>
            <w:vAlign w:val="center"/>
          </w:tcPr>
          <w:p w:rsidR="00683EDA" w:rsidRDefault="00A41A50">
            <w:r>
              <w:t>起居室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683EDA" w:rsidRDefault="00A41A5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36.6(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683EDA" w:rsidRDefault="00A41A50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683EDA" w:rsidRDefault="00A41A50">
            <w:pPr>
              <w:jc w:val="center"/>
            </w:pPr>
            <w:r>
              <w:t>4.3(W/</w:t>
            </w:r>
            <w:r>
              <w:t>㎡</w:t>
            </w:r>
            <w:r>
              <w:t>)</w:t>
            </w:r>
          </w:p>
        </w:tc>
      </w:tr>
    </w:tbl>
    <w:p w:rsidR="001211D7" w:rsidRPr="004C1EAC" w:rsidRDefault="00A41A5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A41A50">
      <w:r w:rsidRPr="00080B35">
        <w:rPr>
          <w:rFonts w:hint="eastAsia"/>
        </w:rPr>
        <w:t>注：上行：工作日；下行：节假日</w:t>
      </w:r>
    </w:p>
    <w:p w:rsidR="001211D7" w:rsidRPr="004C1EAC" w:rsidRDefault="00A41A5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:rsidR="004C1EAC" w:rsidRDefault="00A41A50">
      <w:r w:rsidRPr="00080B35">
        <w:rPr>
          <w:rFonts w:hint="eastAsia"/>
        </w:rPr>
        <w:t>注：上行：工作日；下行：节假日</w:t>
      </w:r>
    </w:p>
    <w:p w:rsidR="001211D7" w:rsidRPr="004C1EAC" w:rsidRDefault="00A41A5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0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0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封闭阳台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次卧室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683EDA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A41A5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A41A5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</w:tr>
    </w:tbl>
    <w:p w:rsidR="004C1EAC" w:rsidRDefault="00A41A50">
      <w:r w:rsidRPr="00080B35">
        <w:rPr>
          <w:rFonts w:hint="eastAsia"/>
        </w:rPr>
        <w:t>注：上行：工作日；下行：节假日</w:t>
      </w:r>
    </w:p>
    <w:p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1" w:name="房间类型"/>
      <w:bookmarkEnd w:id="51"/>
    </w:p>
    <w:p w:rsidR="008E2A42" w:rsidRDefault="008E2A42" w:rsidP="008E2A42">
      <w:pPr>
        <w:pStyle w:val="1"/>
        <w:tabs>
          <w:tab w:val="left" w:pos="432"/>
        </w:tabs>
      </w:pPr>
      <w:bookmarkStart w:id="52" w:name="_Toc452108768"/>
      <w:bookmarkStart w:id="53" w:name="_Toc3745"/>
      <w:bookmarkStart w:id="54" w:name="_Toc92110397"/>
      <w:r>
        <w:rPr>
          <w:rFonts w:hint="eastAsia"/>
        </w:rPr>
        <w:t>结果</w:t>
      </w:r>
      <w:r>
        <w:t>分析</w:t>
      </w:r>
      <w:bookmarkEnd w:id="52"/>
      <w:bookmarkEnd w:id="53"/>
      <w:bookmarkEnd w:id="54"/>
    </w:p>
    <w:p w:rsidR="00026604" w:rsidRPr="00C92C56" w:rsidRDefault="008E2A42" w:rsidP="00C92C56">
      <w:pPr>
        <w:pStyle w:val="2"/>
      </w:pPr>
      <w:bookmarkStart w:id="55" w:name="_Toc9211039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6" w:name="_Hlk14199391"/>
      <w:bookmarkEnd w:id="55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683EDA">
        <w:tc>
          <w:tcPr>
            <w:tcW w:w="690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:rsidR="00683EDA" w:rsidRDefault="00A41A5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683EDA">
        <w:tc>
          <w:tcPr>
            <w:tcW w:w="690" w:type="dxa"/>
            <w:vMerge w:val="restart"/>
            <w:vAlign w:val="center"/>
          </w:tcPr>
          <w:p w:rsidR="00683EDA" w:rsidRDefault="00A41A50">
            <w:r>
              <w:t>2</w:t>
            </w:r>
          </w:p>
        </w:tc>
        <w:tc>
          <w:tcPr>
            <w:tcW w:w="1992" w:type="dxa"/>
            <w:vAlign w:val="center"/>
          </w:tcPr>
          <w:p w:rsidR="00683EDA" w:rsidRDefault="00A41A50">
            <w:r>
              <w:t>2023@2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客厅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39.3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36.00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2024@2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17.5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35.94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2025@2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17.8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35.54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2026@2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客厅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53.3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35.59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2027@2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10.2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36.55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2032@2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36.03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2034@2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35.79</w:t>
            </w:r>
          </w:p>
        </w:tc>
      </w:tr>
      <w:tr w:rsidR="00683EDA">
        <w:tc>
          <w:tcPr>
            <w:tcW w:w="690" w:type="dxa"/>
            <w:vMerge w:val="restart"/>
            <w:vAlign w:val="center"/>
          </w:tcPr>
          <w:p w:rsidR="00683EDA" w:rsidRDefault="00A41A50">
            <w:r>
              <w:t>3</w:t>
            </w:r>
          </w:p>
        </w:tc>
        <w:tc>
          <w:tcPr>
            <w:tcW w:w="1992" w:type="dxa"/>
            <w:vAlign w:val="center"/>
          </w:tcPr>
          <w:p w:rsidR="00683EDA" w:rsidRDefault="00A41A50">
            <w:r>
              <w:t>2023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客厅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39.3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35.99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2024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17.5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35.99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2025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17.8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35.73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客厅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53.3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35.58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2027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10.2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36.52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2032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35.95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2034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35.84</w:t>
            </w:r>
          </w:p>
        </w:tc>
      </w:tr>
      <w:tr w:rsidR="00683EDA">
        <w:tc>
          <w:tcPr>
            <w:tcW w:w="690" w:type="dxa"/>
            <w:vMerge w:val="restart"/>
            <w:vAlign w:val="center"/>
          </w:tcPr>
          <w:p w:rsidR="00683EDA" w:rsidRDefault="00A41A50">
            <w:r>
              <w:lastRenderedPageBreak/>
              <w:t>6</w:t>
            </w:r>
          </w:p>
        </w:tc>
        <w:tc>
          <w:tcPr>
            <w:tcW w:w="1992" w:type="dxa"/>
            <w:vAlign w:val="center"/>
          </w:tcPr>
          <w:p w:rsidR="00683EDA" w:rsidRDefault="00A41A50">
            <w:r>
              <w:t>2023@6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客厅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39.3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35.75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2024@6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17.5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35.73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2025@6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17.8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35.50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2026@6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客厅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53.3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35.24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2027@6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10.2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36.43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2032@6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35.84</w:t>
            </w:r>
          </w:p>
        </w:tc>
      </w:tr>
      <w:tr w:rsidR="00683EDA">
        <w:tc>
          <w:tcPr>
            <w:tcW w:w="690" w:type="dxa"/>
            <w:vMerge/>
            <w:vAlign w:val="center"/>
          </w:tcPr>
          <w:p w:rsidR="00683EDA" w:rsidRDefault="00683EDA"/>
        </w:tc>
        <w:tc>
          <w:tcPr>
            <w:tcW w:w="1992" w:type="dxa"/>
            <w:vAlign w:val="center"/>
          </w:tcPr>
          <w:p w:rsidR="00683EDA" w:rsidRDefault="00A41A50">
            <w:r>
              <w:t>2034@6</w:t>
            </w:r>
          </w:p>
        </w:tc>
        <w:tc>
          <w:tcPr>
            <w:tcW w:w="3186" w:type="dxa"/>
            <w:vAlign w:val="center"/>
          </w:tcPr>
          <w:p w:rsidR="00683EDA" w:rsidRDefault="00A41A50">
            <w:r>
              <w:t>卧室</w:t>
            </w:r>
          </w:p>
        </w:tc>
        <w:tc>
          <w:tcPr>
            <w:tcW w:w="1075" w:type="dxa"/>
            <w:vAlign w:val="center"/>
          </w:tcPr>
          <w:p w:rsidR="00683EDA" w:rsidRDefault="00A41A50">
            <w:r>
              <w:t>10.8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35.64</w:t>
            </w:r>
          </w:p>
        </w:tc>
      </w:tr>
      <w:tr w:rsidR="00683EDA">
        <w:tc>
          <w:tcPr>
            <w:tcW w:w="6943" w:type="dxa"/>
            <w:gridSpan w:val="4"/>
            <w:vAlign w:val="center"/>
          </w:tcPr>
          <w:p w:rsidR="00683EDA" w:rsidRDefault="00A41A5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:rsidR="00683EDA" w:rsidRDefault="00A41A50">
            <w:r>
              <w:t>35.76%</w:t>
            </w:r>
          </w:p>
        </w:tc>
      </w:tr>
    </w:tbl>
    <w:p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7" w:name="达标比例统计表"/>
      <w:bookmarkEnd w:id="56"/>
      <w:bookmarkEnd w:id="57"/>
    </w:p>
    <w:p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:rsidR="008E2A42" w:rsidRPr="00E14B7E" w:rsidRDefault="00A968A5" w:rsidP="00A968A5">
      <w:pPr>
        <w:pStyle w:val="1"/>
        <w:tabs>
          <w:tab w:val="left" w:pos="432"/>
        </w:tabs>
      </w:pPr>
      <w:bookmarkStart w:id="58" w:name="_Toc92110399"/>
      <w:r w:rsidRPr="00E14B7E">
        <w:rPr>
          <w:rFonts w:hint="eastAsia"/>
        </w:rPr>
        <w:t>结论</w:t>
      </w:r>
      <w:bookmarkEnd w:id="58"/>
    </w:p>
    <w:p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9" w:name="达标百分比"/>
      <w:r w:rsidR="00481D85" w:rsidRPr="00E14B7E">
        <w:rPr>
          <w:rFonts w:hint="eastAsia"/>
          <w:lang w:val="en-US"/>
        </w:rPr>
        <w:t>35.76%</w:t>
      </w:r>
      <w:bookmarkEnd w:id="59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0" w:name="得分"/>
      <w:r w:rsidR="006006D2" w:rsidRPr="00E14B7E">
        <w:rPr>
          <w:rFonts w:hint="eastAsia"/>
          <w:lang w:val="en-US"/>
        </w:rPr>
        <w:t>2</w:t>
      </w:r>
      <w:bookmarkEnd w:id="60"/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A50" w:rsidRDefault="00A41A50" w:rsidP="00203A7D">
      <w:pPr>
        <w:spacing w:line="240" w:lineRule="auto"/>
      </w:pPr>
      <w:r>
        <w:separator/>
      </w:r>
    </w:p>
  </w:endnote>
  <w:endnote w:type="continuationSeparator" w:id="0">
    <w:p w:rsidR="00A41A50" w:rsidRDefault="00A41A50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aunPenh">
    <w:panose1 w:val="01010101010101010101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:rsidTr="001A12A0">
      <w:tc>
        <w:tcPr>
          <w:tcW w:w="3020" w:type="dxa"/>
        </w:tcPr>
        <w:p w:rsidR="001A12A0" w:rsidRPr="00F5023B" w:rsidRDefault="00A41A5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1A12A0" w:rsidRPr="00F5023B" w:rsidRDefault="00A41A5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2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8B588D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1A12A0" w:rsidRPr="00F5023B" w:rsidRDefault="006D5734" w:rsidP="006D5734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A50" w:rsidRDefault="00A41A50" w:rsidP="00203A7D">
      <w:pPr>
        <w:spacing w:line="240" w:lineRule="auto"/>
      </w:pPr>
      <w:r>
        <w:separator/>
      </w:r>
    </w:p>
  </w:footnote>
  <w:footnote w:type="continuationSeparator" w:id="0">
    <w:p w:rsidR="00A41A50" w:rsidRDefault="00A41A50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0F4F7A4" wp14:editId="40CD22B9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F7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049F7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3EDA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A50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6A13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A2A727-372E-4438-975B-8816A98B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F47E-B490-400D-B86C-09C8E93B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7</TotalTime>
  <Pages>20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16168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宁荍</dc:creator>
  <cp:lastModifiedBy>宁荍</cp:lastModifiedBy>
  <cp:revision>2</cp:revision>
  <cp:lastPrinted>1900-12-31T16:00:00Z</cp:lastPrinted>
  <dcterms:created xsi:type="dcterms:W3CDTF">2022-01-03T05:52:00Z</dcterms:created>
  <dcterms:modified xsi:type="dcterms:W3CDTF">2022-01-03T05:59:00Z</dcterms:modified>
</cp:coreProperties>
</file>