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长春高新创业园绿色建筑设计改造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2022年3月11日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22433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