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7497" w14:textId="77777777" w:rsidR="00D40158" w:rsidRDefault="00D40158" w:rsidP="00D40158">
      <w:pPr>
        <w:spacing w:line="180" w:lineRule="atLeast"/>
        <w:rPr>
          <w:rFonts w:ascii="宋体" w:hAnsi="宋体"/>
          <w:b/>
          <w:bCs/>
          <w:sz w:val="32"/>
          <w:szCs w:val="32"/>
        </w:rPr>
      </w:pPr>
    </w:p>
    <w:p w14:paraId="0991A8E3" w14:textId="77777777" w:rsidR="00D40158" w:rsidRDefault="00D40158" w:rsidP="00D40158">
      <w:pPr>
        <w:widowControl w:val="0"/>
        <w:spacing w:afterLines="100" w:after="312" w:line="240" w:lineRule="auto"/>
        <w:rPr>
          <w:rFonts w:ascii="宋体" w:hAnsi="宋体"/>
          <w:b/>
          <w:bCs/>
          <w:kern w:val="2"/>
          <w:sz w:val="30"/>
          <w:szCs w:val="24"/>
          <w:lang w:val="en-US"/>
        </w:rPr>
      </w:pPr>
    </w:p>
    <w:p w14:paraId="3408D2C0"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5189D1C3" w14:textId="77777777" w:rsidR="00D40158" w:rsidRPr="00CE28AA" w:rsidRDefault="00D40158" w:rsidP="00CE28AA">
      <w:pPr>
        <w:spacing w:beforeLines="100" w:before="312" w:line="180" w:lineRule="atLeast"/>
        <w:jc w:val="center"/>
        <w:rPr>
          <w:rFonts w:ascii="宋体" w:hAnsi="宋体"/>
          <w:bCs/>
          <w:sz w:val="44"/>
          <w:szCs w:val="44"/>
          <w:lang w:val="en-US"/>
        </w:rPr>
      </w:pPr>
    </w:p>
    <w:p w14:paraId="2F4100A7"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97C3CC9" w14:textId="77777777" w:rsidTr="00E660D6">
        <w:trPr>
          <w:jc w:val="center"/>
        </w:trPr>
        <w:tc>
          <w:tcPr>
            <w:tcW w:w="1800" w:type="dxa"/>
            <w:tcBorders>
              <w:top w:val="single" w:sz="12" w:space="0" w:color="auto"/>
              <w:bottom w:val="single" w:sz="6" w:space="0" w:color="auto"/>
            </w:tcBorders>
            <w:shd w:val="clear" w:color="auto" w:fill="E6E6E6"/>
          </w:tcPr>
          <w:p w14:paraId="6BC2E633"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F062312"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proofErr w:type="gramStart"/>
            <w:r w:rsidRPr="00D40158">
              <w:rPr>
                <w:rFonts w:ascii="宋体" w:hAnsi="宋体" w:hint="eastAsia"/>
                <w:szCs w:val="21"/>
              </w:rPr>
              <w:t>望花南</w:t>
            </w:r>
            <w:bookmarkEnd w:id="1"/>
            <w:proofErr w:type="gramEnd"/>
          </w:p>
        </w:tc>
      </w:tr>
      <w:tr w:rsidR="00D40158" w:rsidRPr="00D40158" w14:paraId="5CF5C2A6" w14:textId="77777777" w:rsidTr="00E660D6">
        <w:trPr>
          <w:jc w:val="center"/>
        </w:trPr>
        <w:tc>
          <w:tcPr>
            <w:tcW w:w="1800" w:type="dxa"/>
            <w:tcBorders>
              <w:top w:val="single" w:sz="6" w:space="0" w:color="auto"/>
              <w:bottom w:val="single" w:sz="6" w:space="0" w:color="auto"/>
            </w:tcBorders>
            <w:shd w:val="clear" w:color="auto" w:fill="E6E6E6"/>
          </w:tcPr>
          <w:p w14:paraId="4E34BD4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84EAAA8" w14:textId="77777777" w:rsidR="00D40158" w:rsidRPr="00D40158" w:rsidRDefault="00D40158" w:rsidP="00C97E25">
            <w:pPr>
              <w:jc w:val="both"/>
              <w:rPr>
                <w:rFonts w:ascii="宋体" w:hAnsi="宋体"/>
                <w:szCs w:val="21"/>
              </w:rPr>
            </w:pPr>
            <w:bookmarkStart w:id="2" w:name="项目地点"/>
            <w:r>
              <w:t>沈阳</w:t>
            </w:r>
            <w:bookmarkEnd w:id="2"/>
          </w:p>
        </w:tc>
      </w:tr>
      <w:tr w:rsidR="00D40158" w:rsidRPr="00D40158" w14:paraId="1DF75F21" w14:textId="77777777" w:rsidTr="00E660D6">
        <w:trPr>
          <w:jc w:val="center"/>
        </w:trPr>
        <w:tc>
          <w:tcPr>
            <w:tcW w:w="1800" w:type="dxa"/>
            <w:tcBorders>
              <w:top w:val="single" w:sz="6" w:space="0" w:color="auto"/>
              <w:bottom w:val="single" w:sz="6" w:space="0" w:color="auto"/>
            </w:tcBorders>
            <w:shd w:val="clear" w:color="auto" w:fill="E6E6E6"/>
          </w:tcPr>
          <w:p w14:paraId="5B394F6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0A8920A"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B298935" w14:textId="77777777" w:rsidTr="00E660D6">
        <w:trPr>
          <w:jc w:val="center"/>
        </w:trPr>
        <w:tc>
          <w:tcPr>
            <w:tcW w:w="1800" w:type="dxa"/>
            <w:tcBorders>
              <w:top w:val="single" w:sz="6" w:space="0" w:color="auto"/>
              <w:bottom w:val="single" w:sz="6" w:space="0" w:color="auto"/>
            </w:tcBorders>
            <w:shd w:val="clear" w:color="auto" w:fill="E6E6E6"/>
          </w:tcPr>
          <w:p w14:paraId="3609322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9D4FE39" w14:textId="77777777" w:rsidR="00D40158" w:rsidRPr="00D40158" w:rsidRDefault="00D40158" w:rsidP="00C97E25">
            <w:pPr>
              <w:rPr>
                <w:rFonts w:ascii="宋体" w:hAnsi="宋体"/>
                <w:szCs w:val="21"/>
              </w:rPr>
            </w:pPr>
            <w:bookmarkStart w:id="4" w:name="建设单位"/>
            <w:bookmarkEnd w:id="4"/>
          </w:p>
        </w:tc>
      </w:tr>
      <w:tr w:rsidR="00D40158" w:rsidRPr="00D40158" w14:paraId="50F7861A" w14:textId="77777777" w:rsidTr="00E660D6">
        <w:trPr>
          <w:jc w:val="center"/>
        </w:trPr>
        <w:tc>
          <w:tcPr>
            <w:tcW w:w="1800" w:type="dxa"/>
            <w:tcBorders>
              <w:top w:val="single" w:sz="6" w:space="0" w:color="auto"/>
              <w:bottom w:val="single" w:sz="6" w:space="0" w:color="auto"/>
            </w:tcBorders>
            <w:shd w:val="clear" w:color="auto" w:fill="E6E6E6"/>
          </w:tcPr>
          <w:p w14:paraId="2381681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682BF74" w14:textId="77777777" w:rsidR="00D40158" w:rsidRPr="00D40158" w:rsidRDefault="00D40158" w:rsidP="00C97E25">
            <w:pPr>
              <w:rPr>
                <w:rFonts w:ascii="宋体" w:hAnsi="宋体"/>
                <w:szCs w:val="21"/>
              </w:rPr>
            </w:pPr>
            <w:bookmarkStart w:id="5" w:name="设计单位"/>
            <w:bookmarkEnd w:id="5"/>
          </w:p>
        </w:tc>
      </w:tr>
      <w:tr w:rsidR="00D40158" w:rsidRPr="00D40158" w14:paraId="65206B2F" w14:textId="77777777" w:rsidTr="00E660D6">
        <w:trPr>
          <w:jc w:val="center"/>
        </w:trPr>
        <w:tc>
          <w:tcPr>
            <w:tcW w:w="1800" w:type="dxa"/>
            <w:tcBorders>
              <w:top w:val="single" w:sz="6" w:space="0" w:color="auto"/>
              <w:bottom w:val="single" w:sz="6" w:space="0" w:color="auto"/>
            </w:tcBorders>
            <w:shd w:val="clear" w:color="auto" w:fill="E6E6E6"/>
          </w:tcPr>
          <w:p w14:paraId="42E07FC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9935B40" w14:textId="77777777" w:rsidR="00D40158" w:rsidRPr="00D40158" w:rsidRDefault="00D40158" w:rsidP="00C97E25">
            <w:pPr>
              <w:rPr>
                <w:rFonts w:ascii="宋体" w:hAnsi="宋体"/>
                <w:szCs w:val="21"/>
              </w:rPr>
            </w:pPr>
          </w:p>
        </w:tc>
      </w:tr>
      <w:tr w:rsidR="00D40158" w:rsidRPr="00D40158" w14:paraId="42AB4B7A" w14:textId="77777777" w:rsidTr="00E660D6">
        <w:trPr>
          <w:jc w:val="center"/>
        </w:trPr>
        <w:tc>
          <w:tcPr>
            <w:tcW w:w="1800" w:type="dxa"/>
            <w:tcBorders>
              <w:top w:val="single" w:sz="6" w:space="0" w:color="auto"/>
              <w:bottom w:val="single" w:sz="6" w:space="0" w:color="auto"/>
            </w:tcBorders>
            <w:shd w:val="clear" w:color="auto" w:fill="E6E6E6"/>
          </w:tcPr>
          <w:p w14:paraId="27BCC81C"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055B271" w14:textId="77777777" w:rsidR="00D40158" w:rsidRPr="00D40158" w:rsidRDefault="00D40158" w:rsidP="00C97E25">
            <w:pPr>
              <w:rPr>
                <w:rFonts w:ascii="宋体" w:hAnsi="宋体"/>
                <w:szCs w:val="21"/>
              </w:rPr>
            </w:pPr>
          </w:p>
        </w:tc>
      </w:tr>
      <w:tr w:rsidR="00D40158" w:rsidRPr="00D40158" w14:paraId="3067CF66" w14:textId="77777777" w:rsidTr="00E660D6">
        <w:trPr>
          <w:jc w:val="center"/>
        </w:trPr>
        <w:tc>
          <w:tcPr>
            <w:tcW w:w="1800" w:type="dxa"/>
            <w:tcBorders>
              <w:top w:val="single" w:sz="6" w:space="0" w:color="auto"/>
              <w:bottom w:val="single" w:sz="6" w:space="0" w:color="auto"/>
            </w:tcBorders>
            <w:shd w:val="clear" w:color="auto" w:fill="E6E6E6"/>
          </w:tcPr>
          <w:p w14:paraId="407B6A87"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9B28366" w14:textId="77777777" w:rsidR="00D40158" w:rsidRPr="00D40158" w:rsidRDefault="00D40158" w:rsidP="00C97E25">
            <w:pPr>
              <w:rPr>
                <w:rFonts w:ascii="宋体" w:hAnsi="宋体"/>
                <w:szCs w:val="21"/>
              </w:rPr>
            </w:pPr>
          </w:p>
        </w:tc>
      </w:tr>
      <w:tr w:rsidR="00E52B53" w:rsidRPr="00D40158" w14:paraId="77BBAF44" w14:textId="77777777" w:rsidTr="00E660D6">
        <w:trPr>
          <w:jc w:val="center"/>
        </w:trPr>
        <w:tc>
          <w:tcPr>
            <w:tcW w:w="1800" w:type="dxa"/>
            <w:tcBorders>
              <w:top w:val="single" w:sz="6" w:space="0" w:color="auto"/>
              <w:bottom w:val="single" w:sz="6" w:space="0" w:color="auto"/>
            </w:tcBorders>
            <w:shd w:val="clear" w:color="auto" w:fill="E6E6E6"/>
          </w:tcPr>
          <w:p w14:paraId="198C52C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374F494C" w14:textId="77777777" w:rsidR="00E52B53" w:rsidRPr="00D40158" w:rsidRDefault="00E52B53" w:rsidP="00C97E25">
            <w:pPr>
              <w:rPr>
                <w:rFonts w:ascii="宋体" w:hAnsi="宋体"/>
                <w:szCs w:val="21"/>
              </w:rPr>
            </w:pPr>
          </w:p>
        </w:tc>
      </w:tr>
      <w:tr w:rsidR="00D40158" w:rsidRPr="00D40158" w14:paraId="39406BC1" w14:textId="77777777" w:rsidTr="00E660D6">
        <w:trPr>
          <w:jc w:val="center"/>
        </w:trPr>
        <w:tc>
          <w:tcPr>
            <w:tcW w:w="1800" w:type="dxa"/>
            <w:tcBorders>
              <w:top w:val="single" w:sz="6" w:space="0" w:color="auto"/>
              <w:bottom w:val="single" w:sz="12" w:space="0" w:color="auto"/>
            </w:tcBorders>
            <w:shd w:val="clear" w:color="auto" w:fill="E6E6E6"/>
          </w:tcPr>
          <w:p w14:paraId="763FA88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3323C50"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2022年01月03日</w:t>
            </w:r>
            <w:bookmarkEnd w:id="6"/>
          </w:p>
        </w:tc>
      </w:tr>
    </w:tbl>
    <w:p w14:paraId="7772A8C6" w14:textId="77777777" w:rsidR="00D40158" w:rsidRDefault="00D40158" w:rsidP="00B41640">
      <w:pPr>
        <w:spacing w:line="240" w:lineRule="auto"/>
        <w:rPr>
          <w:rFonts w:ascii="宋体" w:hAnsi="宋体"/>
          <w:lang w:val="en-US"/>
        </w:rPr>
      </w:pPr>
    </w:p>
    <w:p w14:paraId="04C1A6B9" w14:textId="77777777" w:rsidR="00D51770" w:rsidRDefault="00D51770" w:rsidP="00B41640">
      <w:pPr>
        <w:spacing w:line="240" w:lineRule="auto"/>
        <w:rPr>
          <w:rFonts w:ascii="宋体" w:hAnsi="宋体"/>
          <w:lang w:val="en-US"/>
        </w:rPr>
      </w:pPr>
    </w:p>
    <w:p w14:paraId="1425C52D" w14:textId="77777777" w:rsidR="00D51770" w:rsidRDefault="00D51770" w:rsidP="00B41640">
      <w:pPr>
        <w:spacing w:line="240" w:lineRule="auto"/>
        <w:rPr>
          <w:rFonts w:ascii="宋体" w:hAnsi="宋体"/>
          <w:lang w:val="en-US"/>
        </w:rPr>
      </w:pPr>
    </w:p>
    <w:p w14:paraId="080A0B25"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E492E51" wp14:editId="6882B121">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45A3BF9" w14:textId="77777777" w:rsidR="00CE28AA" w:rsidRDefault="00CE28AA" w:rsidP="00B41640">
      <w:pPr>
        <w:spacing w:line="240" w:lineRule="auto"/>
        <w:rPr>
          <w:rFonts w:ascii="宋体" w:hAnsi="宋体"/>
          <w:lang w:val="en-US"/>
        </w:rPr>
      </w:pPr>
    </w:p>
    <w:p w14:paraId="14BB7569"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0B74891D" w14:textId="77777777" w:rsidTr="00372110">
        <w:trPr>
          <w:cantSplit/>
          <w:trHeight w:hRule="exact" w:val="597"/>
        </w:trPr>
        <w:tc>
          <w:tcPr>
            <w:tcW w:w="1800" w:type="dxa"/>
            <w:shd w:val="clear" w:color="auto" w:fill="E6E6E6"/>
            <w:vAlign w:val="center"/>
          </w:tcPr>
          <w:p w14:paraId="7693E83A"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2340E3EC"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5E8F5536"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0BCCFBE"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367A53F6" w14:textId="77777777"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14:paraId="0DF3D717"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14:paraId="3BC4D9E0"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9E73760" w14:textId="77777777" w:rsidR="00196A94"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123432" w:history="1">
        <w:r w:rsidR="00196A94" w:rsidRPr="0043084C">
          <w:rPr>
            <w:rStyle w:val="a8"/>
          </w:rPr>
          <w:t>1</w:t>
        </w:r>
        <w:r w:rsidR="00196A94">
          <w:rPr>
            <w:rFonts w:asciiTheme="minorHAnsi" w:eastAsiaTheme="minorEastAsia" w:hAnsiTheme="minorHAnsi" w:cstheme="minorBidi"/>
            <w:b w:val="0"/>
            <w:bCs w:val="0"/>
            <w:szCs w:val="22"/>
          </w:rPr>
          <w:tab/>
        </w:r>
        <w:r w:rsidR="00196A94" w:rsidRPr="0043084C">
          <w:rPr>
            <w:rStyle w:val="a8"/>
          </w:rPr>
          <w:t>项目概况</w:t>
        </w:r>
        <w:r w:rsidR="00196A94">
          <w:rPr>
            <w:webHidden/>
          </w:rPr>
          <w:tab/>
        </w:r>
        <w:r w:rsidR="00196A94">
          <w:rPr>
            <w:webHidden/>
          </w:rPr>
          <w:fldChar w:fldCharType="begin"/>
        </w:r>
        <w:r w:rsidR="00196A94">
          <w:rPr>
            <w:webHidden/>
          </w:rPr>
          <w:instrText xml:space="preserve"> PAGEREF _Toc92123432 \h </w:instrText>
        </w:r>
        <w:r w:rsidR="00196A94">
          <w:rPr>
            <w:webHidden/>
          </w:rPr>
        </w:r>
        <w:r w:rsidR="00196A94">
          <w:rPr>
            <w:webHidden/>
          </w:rPr>
          <w:fldChar w:fldCharType="separate"/>
        </w:r>
        <w:r w:rsidR="00196A94">
          <w:rPr>
            <w:webHidden/>
          </w:rPr>
          <w:t>3</w:t>
        </w:r>
        <w:r w:rsidR="00196A94">
          <w:rPr>
            <w:webHidden/>
          </w:rPr>
          <w:fldChar w:fldCharType="end"/>
        </w:r>
      </w:hyperlink>
    </w:p>
    <w:p w14:paraId="06441EEB" w14:textId="77777777" w:rsidR="00196A94" w:rsidRDefault="00196A94">
      <w:pPr>
        <w:pStyle w:val="TOC2"/>
        <w:rPr>
          <w:rFonts w:asciiTheme="minorHAnsi" w:eastAsiaTheme="minorEastAsia" w:hAnsiTheme="minorHAnsi" w:cstheme="minorBidi"/>
          <w:szCs w:val="22"/>
        </w:rPr>
      </w:pPr>
      <w:hyperlink w:anchor="_Toc92123433" w:history="1">
        <w:r w:rsidRPr="0043084C">
          <w:rPr>
            <w:rStyle w:val="a8"/>
            <w:lang w:val="en-GB"/>
          </w:rPr>
          <w:t>1.1</w:t>
        </w:r>
        <w:r>
          <w:rPr>
            <w:rFonts w:asciiTheme="minorHAnsi" w:eastAsiaTheme="minorEastAsia" w:hAnsiTheme="minorHAnsi" w:cstheme="minorBidi"/>
            <w:szCs w:val="22"/>
          </w:rPr>
          <w:tab/>
        </w:r>
        <w:r w:rsidRPr="0043084C">
          <w:rPr>
            <w:rStyle w:val="a8"/>
          </w:rPr>
          <w:t>总平面图</w:t>
        </w:r>
        <w:r>
          <w:rPr>
            <w:webHidden/>
          </w:rPr>
          <w:tab/>
        </w:r>
        <w:r>
          <w:rPr>
            <w:webHidden/>
          </w:rPr>
          <w:fldChar w:fldCharType="begin"/>
        </w:r>
        <w:r>
          <w:rPr>
            <w:webHidden/>
          </w:rPr>
          <w:instrText xml:space="preserve"> PAGEREF _Toc92123433 \h </w:instrText>
        </w:r>
        <w:r>
          <w:rPr>
            <w:webHidden/>
          </w:rPr>
        </w:r>
        <w:r>
          <w:rPr>
            <w:webHidden/>
          </w:rPr>
          <w:fldChar w:fldCharType="separate"/>
        </w:r>
        <w:r>
          <w:rPr>
            <w:webHidden/>
          </w:rPr>
          <w:t>4</w:t>
        </w:r>
        <w:r>
          <w:rPr>
            <w:webHidden/>
          </w:rPr>
          <w:fldChar w:fldCharType="end"/>
        </w:r>
      </w:hyperlink>
    </w:p>
    <w:p w14:paraId="7E62C3F5" w14:textId="77777777" w:rsidR="00196A94" w:rsidRDefault="00196A94">
      <w:pPr>
        <w:pStyle w:val="TOC2"/>
        <w:rPr>
          <w:rFonts w:asciiTheme="minorHAnsi" w:eastAsiaTheme="minorEastAsia" w:hAnsiTheme="minorHAnsi" w:cstheme="minorBidi"/>
          <w:szCs w:val="22"/>
        </w:rPr>
      </w:pPr>
      <w:hyperlink w:anchor="_Toc92123434" w:history="1">
        <w:r w:rsidRPr="0043084C">
          <w:rPr>
            <w:rStyle w:val="a8"/>
            <w:lang w:val="en-GB"/>
          </w:rPr>
          <w:t>1.2</w:t>
        </w:r>
        <w:r>
          <w:rPr>
            <w:rFonts w:asciiTheme="minorHAnsi" w:eastAsiaTheme="minorEastAsia" w:hAnsiTheme="minorHAnsi" w:cstheme="minorBidi"/>
            <w:szCs w:val="22"/>
          </w:rPr>
          <w:tab/>
        </w:r>
        <w:r w:rsidRPr="0043084C">
          <w:rPr>
            <w:rStyle w:val="a8"/>
          </w:rPr>
          <w:t>三维视图</w:t>
        </w:r>
        <w:r>
          <w:rPr>
            <w:webHidden/>
          </w:rPr>
          <w:tab/>
        </w:r>
        <w:r>
          <w:rPr>
            <w:webHidden/>
          </w:rPr>
          <w:fldChar w:fldCharType="begin"/>
        </w:r>
        <w:r>
          <w:rPr>
            <w:webHidden/>
          </w:rPr>
          <w:instrText xml:space="preserve"> PAGEREF _Toc92123434 \h </w:instrText>
        </w:r>
        <w:r>
          <w:rPr>
            <w:webHidden/>
          </w:rPr>
        </w:r>
        <w:r>
          <w:rPr>
            <w:webHidden/>
          </w:rPr>
          <w:fldChar w:fldCharType="separate"/>
        </w:r>
        <w:r>
          <w:rPr>
            <w:webHidden/>
          </w:rPr>
          <w:t>5</w:t>
        </w:r>
        <w:r>
          <w:rPr>
            <w:webHidden/>
          </w:rPr>
          <w:fldChar w:fldCharType="end"/>
        </w:r>
      </w:hyperlink>
    </w:p>
    <w:p w14:paraId="2E047CC0" w14:textId="77777777" w:rsidR="00196A94" w:rsidRDefault="00196A94">
      <w:pPr>
        <w:pStyle w:val="TOC1"/>
        <w:rPr>
          <w:rFonts w:asciiTheme="minorHAnsi" w:eastAsiaTheme="minorEastAsia" w:hAnsiTheme="minorHAnsi" w:cstheme="minorBidi"/>
          <w:b w:val="0"/>
          <w:bCs w:val="0"/>
          <w:szCs w:val="22"/>
        </w:rPr>
      </w:pPr>
      <w:hyperlink w:anchor="_Toc92123435" w:history="1">
        <w:r w:rsidRPr="0043084C">
          <w:rPr>
            <w:rStyle w:val="a8"/>
          </w:rPr>
          <w:t>2</w:t>
        </w:r>
        <w:r>
          <w:rPr>
            <w:rFonts w:asciiTheme="minorHAnsi" w:eastAsiaTheme="minorEastAsia" w:hAnsiTheme="minorHAnsi" w:cstheme="minorBidi"/>
            <w:b w:val="0"/>
            <w:bCs w:val="0"/>
            <w:szCs w:val="22"/>
          </w:rPr>
          <w:tab/>
        </w:r>
        <w:r w:rsidRPr="0043084C">
          <w:rPr>
            <w:rStyle w:val="a8"/>
          </w:rPr>
          <w:t>计算依据</w:t>
        </w:r>
        <w:r>
          <w:rPr>
            <w:webHidden/>
          </w:rPr>
          <w:tab/>
        </w:r>
        <w:r>
          <w:rPr>
            <w:webHidden/>
          </w:rPr>
          <w:fldChar w:fldCharType="begin"/>
        </w:r>
        <w:r>
          <w:rPr>
            <w:webHidden/>
          </w:rPr>
          <w:instrText xml:space="preserve"> PAGEREF _Toc92123435 \h </w:instrText>
        </w:r>
        <w:r>
          <w:rPr>
            <w:webHidden/>
          </w:rPr>
        </w:r>
        <w:r>
          <w:rPr>
            <w:webHidden/>
          </w:rPr>
          <w:fldChar w:fldCharType="separate"/>
        </w:r>
        <w:r>
          <w:rPr>
            <w:webHidden/>
          </w:rPr>
          <w:t>6</w:t>
        </w:r>
        <w:r>
          <w:rPr>
            <w:webHidden/>
          </w:rPr>
          <w:fldChar w:fldCharType="end"/>
        </w:r>
      </w:hyperlink>
    </w:p>
    <w:p w14:paraId="7D329735" w14:textId="77777777" w:rsidR="00196A94" w:rsidRDefault="00196A94">
      <w:pPr>
        <w:pStyle w:val="TOC1"/>
        <w:rPr>
          <w:rFonts w:asciiTheme="minorHAnsi" w:eastAsiaTheme="minorEastAsia" w:hAnsiTheme="minorHAnsi" w:cstheme="minorBidi"/>
          <w:b w:val="0"/>
          <w:bCs w:val="0"/>
          <w:szCs w:val="22"/>
        </w:rPr>
      </w:pPr>
      <w:hyperlink w:anchor="_Toc92123436" w:history="1">
        <w:r w:rsidRPr="0043084C">
          <w:rPr>
            <w:rStyle w:val="a8"/>
          </w:rPr>
          <w:t>3</w:t>
        </w:r>
        <w:r>
          <w:rPr>
            <w:rFonts w:asciiTheme="minorHAnsi" w:eastAsiaTheme="minorEastAsia" w:hAnsiTheme="minorHAnsi" w:cstheme="minorBidi"/>
            <w:b w:val="0"/>
            <w:bCs w:val="0"/>
            <w:szCs w:val="22"/>
          </w:rPr>
          <w:tab/>
        </w:r>
        <w:r w:rsidRPr="0043084C">
          <w:rPr>
            <w:rStyle w:val="a8"/>
          </w:rPr>
          <w:t>参考标准</w:t>
        </w:r>
        <w:r>
          <w:rPr>
            <w:webHidden/>
          </w:rPr>
          <w:tab/>
        </w:r>
        <w:r>
          <w:rPr>
            <w:webHidden/>
          </w:rPr>
          <w:fldChar w:fldCharType="begin"/>
        </w:r>
        <w:r>
          <w:rPr>
            <w:webHidden/>
          </w:rPr>
          <w:instrText xml:space="preserve"> PAGEREF _Toc92123436 \h </w:instrText>
        </w:r>
        <w:r>
          <w:rPr>
            <w:webHidden/>
          </w:rPr>
        </w:r>
        <w:r>
          <w:rPr>
            <w:webHidden/>
          </w:rPr>
          <w:fldChar w:fldCharType="separate"/>
        </w:r>
        <w:r>
          <w:rPr>
            <w:webHidden/>
          </w:rPr>
          <w:t>6</w:t>
        </w:r>
        <w:r>
          <w:rPr>
            <w:webHidden/>
          </w:rPr>
          <w:fldChar w:fldCharType="end"/>
        </w:r>
      </w:hyperlink>
    </w:p>
    <w:p w14:paraId="18DFB4B5" w14:textId="77777777" w:rsidR="00196A94" w:rsidRDefault="00196A94">
      <w:pPr>
        <w:pStyle w:val="TOC1"/>
        <w:rPr>
          <w:rFonts w:asciiTheme="minorHAnsi" w:eastAsiaTheme="minorEastAsia" w:hAnsiTheme="minorHAnsi" w:cstheme="minorBidi"/>
          <w:b w:val="0"/>
          <w:bCs w:val="0"/>
          <w:szCs w:val="22"/>
        </w:rPr>
      </w:pPr>
      <w:hyperlink w:anchor="_Toc92123437" w:history="1">
        <w:r w:rsidRPr="0043084C">
          <w:rPr>
            <w:rStyle w:val="a8"/>
          </w:rPr>
          <w:t>4</w:t>
        </w:r>
        <w:r>
          <w:rPr>
            <w:rFonts w:asciiTheme="minorHAnsi" w:eastAsiaTheme="minorEastAsia" w:hAnsiTheme="minorHAnsi" w:cstheme="minorBidi"/>
            <w:b w:val="0"/>
            <w:bCs w:val="0"/>
            <w:szCs w:val="22"/>
          </w:rPr>
          <w:tab/>
        </w:r>
        <w:r w:rsidRPr="0043084C">
          <w:rPr>
            <w:rStyle w:val="a8"/>
          </w:rPr>
          <w:t>计算原理</w:t>
        </w:r>
        <w:r>
          <w:rPr>
            <w:webHidden/>
          </w:rPr>
          <w:tab/>
        </w:r>
        <w:r>
          <w:rPr>
            <w:webHidden/>
          </w:rPr>
          <w:fldChar w:fldCharType="begin"/>
        </w:r>
        <w:r>
          <w:rPr>
            <w:webHidden/>
          </w:rPr>
          <w:instrText xml:space="preserve"> PAGEREF _Toc92123437 \h </w:instrText>
        </w:r>
        <w:r>
          <w:rPr>
            <w:webHidden/>
          </w:rPr>
        </w:r>
        <w:r>
          <w:rPr>
            <w:webHidden/>
          </w:rPr>
          <w:fldChar w:fldCharType="separate"/>
        </w:r>
        <w:r>
          <w:rPr>
            <w:webHidden/>
          </w:rPr>
          <w:t>6</w:t>
        </w:r>
        <w:r>
          <w:rPr>
            <w:webHidden/>
          </w:rPr>
          <w:fldChar w:fldCharType="end"/>
        </w:r>
      </w:hyperlink>
    </w:p>
    <w:p w14:paraId="59243F52" w14:textId="77777777" w:rsidR="00196A94" w:rsidRDefault="00196A94">
      <w:pPr>
        <w:pStyle w:val="TOC2"/>
        <w:rPr>
          <w:rFonts w:asciiTheme="minorHAnsi" w:eastAsiaTheme="minorEastAsia" w:hAnsiTheme="minorHAnsi" w:cstheme="minorBidi"/>
          <w:szCs w:val="22"/>
        </w:rPr>
      </w:pPr>
      <w:hyperlink w:anchor="_Toc92123438" w:history="1">
        <w:r w:rsidRPr="0043084C">
          <w:rPr>
            <w:rStyle w:val="a8"/>
            <w:lang w:val="en-GB"/>
          </w:rPr>
          <w:t>4.1</w:t>
        </w:r>
        <w:r>
          <w:rPr>
            <w:rFonts w:asciiTheme="minorHAnsi" w:eastAsiaTheme="minorEastAsia" w:hAnsiTheme="minorHAnsi" w:cstheme="minorBidi"/>
            <w:szCs w:val="22"/>
          </w:rPr>
          <w:tab/>
        </w:r>
        <w:r w:rsidRPr="0043084C">
          <w:rPr>
            <w:rStyle w:val="a8"/>
          </w:rPr>
          <w:t>风场计算域</w:t>
        </w:r>
        <w:r>
          <w:rPr>
            <w:webHidden/>
          </w:rPr>
          <w:tab/>
        </w:r>
        <w:r>
          <w:rPr>
            <w:webHidden/>
          </w:rPr>
          <w:fldChar w:fldCharType="begin"/>
        </w:r>
        <w:r>
          <w:rPr>
            <w:webHidden/>
          </w:rPr>
          <w:instrText xml:space="preserve"> PAGEREF _Toc92123438 \h </w:instrText>
        </w:r>
        <w:r>
          <w:rPr>
            <w:webHidden/>
          </w:rPr>
        </w:r>
        <w:r>
          <w:rPr>
            <w:webHidden/>
          </w:rPr>
          <w:fldChar w:fldCharType="separate"/>
        </w:r>
        <w:r>
          <w:rPr>
            <w:webHidden/>
          </w:rPr>
          <w:t>6</w:t>
        </w:r>
        <w:r>
          <w:rPr>
            <w:webHidden/>
          </w:rPr>
          <w:fldChar w:fldCharType="end"/>
        </w:r>
      </w:hyperlink>
    </w:p>
    <w:p w14:paraId="5E9E1623" w14:textId="77777777" w:rsidR="00196A94" w:rsidRDefault="00196A94">
      <w:pPr>
        <w:pStyle w:val="TOC3"/>
        <w:rPr>
          <w:rFonts w:asciiTheme="minorHAnsi" w:eastAsiaTheme="minorEastAsia" w:hAnsiTheme="minorHAnsi" w:cstheme="minorBidi"/>
          <w:szCs w:val="22"/>
        </w:rPr>
      </w:pPr>
      <w:hyperlink w:anchor="_Toc92123439" w:history="1">
        <w:r w:rsidRPr="0043084C">
          <w:rPr>
            <w:rStyle w:val="a8"/>
            <w:lang w:val="en-GB"/>
          </w:rPr>
          <w:t>4.1.1</w:t>
        </w:r>
        <w:r>
          <w:rPr>
            <w:rFonts w:asciiTheme="minorHAnsi" w:eastAsiaTheme="minorEastAsia" w:hAnsiTheme="minorHAnsi" w:cstheme="minorBidi"/>
            <w:szCs w:val="22"/>
          </w:rPr>
          <w:tab/>
        </w:r>
        <w:r w:rsidRPr="0043084C">
          <w:rPr>
            <w:rStyle w:val="a8"/>
          </w:rPr>
          <w:t>夏季工况风场计算域</w:t>
        </w:r>
        <w:r>
          <w:rPr>
            <w:webHidden/>
          </w:rPr>
          <w:tab/>
        </w:r>
        <w:r>
          <w:rPr>
            <w:webHidden/>
          </w:rPr>
          <w:fldChar w:fldCharType="begin"/>
        </w:r>
        <w:r>
          <w:rPr>
            <w:webHidden/>
          </w:rPr>
          <w:instrText xml:space="preserve"> PAGEREF _Toc92123439 \h </w:instrText>
        </w:r>
        <w:r>
          <w:rPr>
            <w:webHidden/>
          </w:rPr>
        </w:r>
        <w:r>
          <w:rPr>
            <w:webHidden/>
          </w:rPr>
          <w:fldChar w:fldCharType="separate"/>
        </w:r>
        <w:r>
          <w:rPr>
            <w:webHidden/>
          </w:rPr>
          <w:t>6</w:t>
        </w:r>
        <w:r>
          <w:rPr>
            <w:webHidden/>
          </w:rPr>
          <w:fldChar w:fldCharType="end"/>
        </w:r>
      </w:hyperlink>
    </w:p>
    <w:p w14:paraId="71C42563" w14:textId="77777777" w:rsidR="00196A94" w:rsidRDefault="00196A94">
      <w:pPr>
        <w:pStyle w:val="TOC2"/>
        <w:rPr>
          <w:rFonts w:asciiTheme="minorHAnsi" w:eastAsiaTheme="minorEastAsia" w:hAnsiTheme="minorHAnsi" w:cstheme="minorBidi"/>
          <w:szCs w:val="22"/>
        </w:rPr>
      </w:pPr>
      <w:hyperlink w:anchor="_Toc92123440" w:history="1">
        <w:r w:rsidRPr="0043084C">
          <w:rPr>
            <w:rStyle w:val="a8"/>
            <w:lang w:val="en-GB"/>
          </w:rPr>
          <w:t>4.2</w:t>
        </w:r>
        <w:r>
          <w:rPr>
            <w:rFonts w:asciiTheme="minorHAnsi" w:eastAsiaTheme="minorEastAsia" w:hAnsiTheme="minorHAnsi" w:cstheme="minorBidi"/>
            <w:szCs w:val="22"/>
          </w:rPr>
          <w:tab/>
        </w:r>
        <w:r w:rsidRPr="0043084C">
          <w:rPr>
            <w:rStyle w:val="a8"/>
          </w:rPr>
          <w:t>网格划分</w:t>
        </w:r>
        <w:r>
          <w:rPr>
            <w:webHidden/>
          </w:rPr>
          <w:tab/>
        </w:r>
        <w:r>
          <w:rPr>
            <w:webHidden/>
          </w:rPr>
          <w:fldChar w:fldCharType="begin"/>
        </w:r>
        <w:r>
          <w:rPr>
            <w:webHidden/>
          </w:rPr>
          <w:instrText xml:space="preserve"> PAGEREF _Toc92123440 \h </w:instrText>
        </w:r>
        <w:r>
          <w:rPr>
            <w:webHidden/>
          </w:rPr>
        </w:r>
        <w:r>
          <w:rPr>
            <w:webHidden/>
          </w:rPr>
          <w:fldChar w:fldCharType="separate"/>
        </w:r>
        <w:r>
          <w:rPr>
            <w:webHidden/>
          </w:rPr>
          <w:t>7</w:t>
        </w:r>
        <w:r>
          <w:rPr>
            <w:webHidden/>
          </w:rPr>
          <w:fldChar w:fldCharType="end"/>
        </w:r>
      </w:hyperlink>
    </w:p>
    <w:p w14:paraId="0CDB3DA8" w14:textId="77777777" w:rsidR="00196A94" w:rsidRDefault="00196A94">
      <w:pPr>
        <w:pStyle w:val="TOC2"/>
        <w:rPr>
          <w:rFonts w:asciiTheme="minorHAnsi" w:eastAsiaTheme="minorEastAsia" w:hAnsiTheme="minorHAnsi" w:cstheme="minorBidi"/>
          <w:szCs w:val="22"/>
        </w:rPr>
      </w:pPr>
      <w:hyperlink w:anchor="_Toc92123441" w:history="1">
        <w:r w:rsidRPr="0043084C">
          <w:rPr>
            <w:rStyle w:val="a8"/>
            <w:lang w:val="en-GB"/>
          </w:rPr>
          <w:t>4.3</w:t>
        </w:r>
        <w:r>
          <w:rPr>
            <w:rFonts w:asciiTheme="minorHAnsi" w:eastAsiaTheme="minorEastAsia" w:hAnsiTheme="minorHAnsi" w:cstheme="minorBidi"/>
            <w:szCs w:val="22"/>
          </w:rPr>
          <w:tab/>
        </w:r>
        <w:r w:rsidRPr="0043084C">
          <w:rPr>
            <w:rStyle w:val="a8"/>
          </w:rPr>
          <w:t>边界条件</w:t>
        </w:r>
        <w:r>
          <w:rPr>
            <w:webHidden/>
          </w:rPr>
          <w:tab/>
        </w:r>
        <w:r>
          <w:rPr>
            <w:webHidden/>
          </w:rPr>
          <w:fldChar w:fldCharType="begin"/>
        </w:r>
        <w:r>
          <w:rPr>
            <w:webHidden/>
          </w:rPr>
          <w:instrText xml:space="preserve"> PAGEREF _Toc92123441 \h </w:instrText>
        </w:r>
        <w:r>
          <w:rPr>
            <w:webHidden/>
          </w:rPr>
        </w:r>
        <w:r>
          <w:rPr>
            <w:webHidden/>
          </w:rPr>
          <w:fldChar w:fldCharType="separate"/>
        </w:r>
        <w:r>
          <w:rPr>
            <w:webHidden/>
          </w:rPr>
          <w:t>8</w:t>
        </w:r>
        <w:r>
          <w:rPr>
            <w:webHidden/>
          </w:rPr>
          <w:fldChar w:fldCharType="end"/>
        </w:r>
      </w:hyperlink>
    </w:p>
    <w:p w14:paraId="51D8FEB7" w14:textId="77777777" w:rsidR="00196A94" w:rsidRDefault="00196A94">
      <w:pPr>
        <w:pStyle w:val="TOC3"/>
        <w:rPr>
          <w:rFonts w:asciiTheme="minorHAnsi" w:eastAsiaTheme="minorEastAsia" w:hAnsiTheme="minorHAnsi" w:cstheme="minorBidi"/>
          <w:szCs w:val="22"/>
        </w:rPr>
      </w:pPr>
      <w:hyperlink w:anchor="_Toc92123442" w:history="1">
        <w:r w:rsidRPr="0043084C">
          <w:rPr>
            <w:rStyle w:val="a8"/>
            <w:lang w:val="en-GB"/>
          </w:rPr>
          <w:t>4.3.1</w:t>
        </w:r>
        <w:r>
          <w:rPr>
            <w:rFonts w:asciiTheme="minorHAnsi" w:eastAsiaTheme="minorEastAsia" w:hAnsiTheme="minorHAnsi" w:cstheme="minorBidi"/>
            <w:szCs w:val="22"/>
          </w:rPr>
          <w:tab/>
        </w:r>
        <w:r w:rsidRPr="0043084C">
          <w:rPr>
            <w:rStyle w:val="a8"/>
          </w:rPr>
          <w:t>入口与出口边界条件</w:t>
        </w:r>
        <w:r>
          <w:rPr>
            <w:webHidden/>
          </w:rPr>
          <w:tab/>
        </w:r>
        <w:r>
          <w:rPr>
            <w:webHidden/>
          </w:rPr>
          <w:fldChar w:fldCharType="begin"/>
        </w:r>
        <w:r>
          <w:rPr>
            <w:webHidden/>
          </w:rPr>
          <w:instrText xml:space="preserve"> PAGEREF _Toc92123442 \h </w:instrText>
        </w:r>
        <w:r>
          <w:rPr>
            <w:webHidden/>
          </w:rPr>
        </w:r>
        <w:r>
          <w:rPr>
            <w:webHidden/>
          </w:rPr>
          <w:fldChar w:fldCharType="separate"/>
        </w:r>
        <w:r>
          <w:rPr>
            <w:webHidden/>
          </w:rPr>
          <w:t>9</w:t>
        </w:r>
        <w:r>
          <w:rPr>
            <w:webHidden/>
          </w:rPr>
          <w:fldChar w:fldCharType="end"/>
        </w:r>
      </w:hyperlink>
    </w:p>
    <w:p w14:paraId="0CB0A486" w14:textId="77777777" w:rsidR="00196A94" w:rsidRDefault="00196A94">
      <w:pPr>
        <w:pStyle w:val="TOC3"/>
        <w:rPr>
          <w:rFonts w:asciiTheme="minorHAnsi" w:eastAsiaTheme="minorEastAsia" w:hAnsiTheme="minorHAnsi" w:cstheme="minorBidi"/>
          <w:szCs w:val="22"/>
        </w:rPr>
      </w:pPr>
      <w:hyperlink w:anchor="_Toc92123443" w:history="1">
        <w:r w:rsidRPr="0043084C">
          <w:rPr>
            <w:rStyle w:val="a8"/>
            <w:lang w:val="en-GB"/>
          </w:rPr>
          <w:t>4.3.2</w:t>
        </w:r>
        <w:r>
          <w:rPr>
            <w:rFonts w:asciiTheme="minorHAnsi" w:eastAsiaTheme="minorEastAsia" w:hAnsiTheme="minorHAnsi" w:cstheme="minorBidi"/>
            <w:szCs w:val="22"/>
          </w:rPr>
          <w:tab/>
        </w:r>
        <w:r w:rsidRPr="0043084C">
          <w:rPr>
            <w:rStyle w:val="a8"/>
          </w:rPr>
          <w:t>壁面边界条件</w:t>
        </w:r>
        <w:r>
          <w:rPr>
            <w:webHidden/>
          </w:rPr>
          <w:tab/>
        </w:r>
        <w:r>
          <w:rPr>
            <w:webHidden/>
          </w:rPr>
          <w:fldChar w:fldCharType="begin"/>
        </w:r>
        <w:r>
          <w:rPr>
            <w:webHidden/>
          </w:rPr>
          <w:instrText xml:space="preserve"> PAGEREF _Toc92123443 \h </w:instrText>
        </w:r>
        <w:r>
          <w:rPr>
            <w:webHidden/>
          </w:rPr>
        </w:r>
        <w:r>
          <w:rPr>
            <w:webHidden/>
          </w:rPr>
          <w:fldChar w:fldCharType="separate"/>
        </w:r>
        <w:r>
          <w:rPr>
            <w:webHidden/>
          </w:rPr>
          <w:t>9</w:t>
        </w:r>
        <w:r>
          <w:rPr>
            <w:webHidden/>
          </w:rPr>
          <w:fldChar w:fldCharType="end"/>
        </w:r>
      </w:hyperlink>
    </w:p>
    <w:p w14:paraId="6FA46DB0" w14:textId="77777777" w:rsidR="00196A94" w:rsidRDefault="00196A94">
      <w:pPr>
        <w:pStyle w:val="TOC2"/>
        <w:rPr>
          <w:rFonts w:asciiTheme="minorHAnsi" w:eastAsiaTheme="minorEastAsia" w:hAnsiTheme="minorHAnsi" w:cstheme="minorBidi"/>
          <w:szCs w:val="22"/>
        </w:rPr>
      </w:pPr>
      <w:hyperlink w:anchor="_Toc92123444" w:history="1">
        <w:r w:rsidRPr="0043084C">
          <w:rPr>
            <w:rStyle w:val="a8"/>
            <w:lang w:val="en-GB"/>
          </w:rPr>
          <w:t>4.4</w:t>
        </w:r>
        <w:r>
          <w:rPr>
            <w:rFonts w:asciiTheme="minorHAnsi" w:eastAsiaTheme="minorEastAsia" w:hAnsiTheme="minorHAnsi" w:cstheme="minorBidi"/>
            <w:szCs w:val="22"/>
          </w:rPr>
          <w:tab/>
        </w:r>
        <w:r w:rsidRPr="0043084C">
          <w:rPr>
            <w:rStyle w:val="a8"/>
          </w:rPr>
          <w:t>湍流模型</w:t>
        </w:r>
        <w:r>
          <w:rPr>
            <w:webHidden/>
          </w:rPr>
          <w:tab/>
        </w:r>
        <w:r>
          <w:rPr>
            <w:webHidden/>
          </w:rPr>
          <w:fldChar w:fldCharType="begin"/>
        </w:r>
        <w:r>
          <w:rPr>
            <w:webHidden/>
          </w:rPr>
          <w:instrText xml:space="preserve"> PAGEREF _Toc92123444 \h </w:instrText>
        </w:r>
        <w:r>
          <w:rPr>
            <w:webHidden/>
          </w:rPr>
        </w:r>
        <w:r>
          <w:rPr>
            <w:webHidden/>
          </w:rPr>
          <w:fldChar w:fldCharType="separate"/>
        </w:r>
        <w:r>
          <w:rPr>
            <w:webHidden/>
          </w:rPr>
          <w:t>9</w:t>
        </w:r>
        <w:r>
          <w:rPr>
            <w:webHidden/>
          </w:rPr>
          <w:fldChar w:fldCharType="end"/>
        </w:r>
      </w:hyperlink>
    </w:p>
    <w:p w14:paraId="1210DDF2" w14:textId="77777777" w:rsidR="00196A94" w:rsidRDefault="00196A94">
      <w:pPr>
        <w:pStyle w:val="TOC2"/>
        <w:rPr>
          <w:rFonts w:asciiTheme="minorHAnsi" w:eastAsiaTheme="minorEastAsia" w:hAnsiTheme="minorHAnsi" w:cstheme="minorBidi"/>
          <w:szCs w:val="22"/>
        </w:rPr>
      </w:pPr>
      <w:hyperlink w:anchor="_Toc92123445" w:history="1">
        <w:r w:rsidRPr="0043084C">
          <w:rPr>
            <w:rStyle w:val="a8"/>
            <w:lang w:val="en-GB"/>
          </w:rPr>
          <w:t>4.5</w:t>
        </w:r>
        <w:r>
          <w:rPr>
            <w:rFonts w:asciiTheme="minorHAnsi" w:eastAsiaTheme="minorEastAsia" w:hAnsiTheme="minorHAnsi" w:cstheme="minorBidi"/>
            <w:szCs w:val="22"/>
          </w:rPr>
          <w:tab/>
        </w:r>
        <w:r w:rsidRPr="0043084C">
          <w:rPr>
            <w:rStyle w:val="a8"/>
          </w:rPr>
          <w:t>求解计算</w:t>
        </w:r>
        <w:r>
          <w:rPr>
            <w:webHidden/>
          </w:rPr>
          <w:tab/>
        </w:r>
        <w:r>
          <w:rPr>
            <w:webHidden/>
          </w:rPr>
          <w:fldChar w:fldCharType="begin"/>
        </w:r>
        <w:r>
          <w:rPr>
            <w:webHidden/>
          </w:rPr>
          <w:instrText xml:space="preserve"> PAGEREF _Toc92123445 \h </w:instrText>
        </w:r>
        <w:r>
          <w:rPr>
            <w:webHidden/>
          </w:rPr>
        </w:r>
        <w:r>
          <w:rPr>
            <w:webHidden/>
          </w:rPr>
          <w:fldChar w:fldCharType="separate"/>
        </w:r>
        <w:r>
          <w:rPr>
            <w:webHidden/>
          </w:rPr>
          <w:t>10</w:t>
        </w:r>
        <w:r>
          <w:rPr>
            <w:webHidden/>
          </w:rPr>
          <w:fldChar w:fldCharType="end"/>
        </w:r>
      </w:hyperlink>
    </w:p>
    <w:p w14:paraId="2C1F3AB2" w14:textId="77777777" w:rsidR="00196A94" w:rsidRDefault="00196A94">
      <w:pPr>
        <w:pStyle w:val="TOC2"/>
        <w:rPr>
          <w:rFonts w:asciiTheme="minorHAnsi" w:eastAsiaTheme="minorEastAsia" w:hAnsiTheme="minorHAnsi" w:cstheme="minorBidi"/>
          <w:szCs w:val="22"/>
        </w:rPr>
      </w:pPr>
      <w:hyperlink w:anchor="_Toc92123446" w:history="1">
        <w:r w:rsidRPr="0043084C">
          <w:rPr>
            <w:rStyle w:val="a8"/>
            <w:lang w:val="en-GB"/>
          </w:rPr>
          <w:t>4.6</w:t>
        </w:r>
        <w:r>
          <w:rPr>
            <w:rFonts w:asciiTheme="minorHAnsi" w:eastAsiaTheme="minorEastAsia" w:hAnsiTheme="minorHAnsi" w:cstheme="minorBidi"/>
            <w:szCs w:val="22"/>
          </w:rPr>
          <w:tab/>
        </w:r>
        <w:r w:rsidRPr="0043084C">
          <w:rPr>
            <w:rStyle w:val="a8"/>
          </w:rPr>
          <w:t>风速放大系数计算</w:t>
        </w:r>
        <w:r>
          <w:rPr>
            <w:webHidden/>
          </w:rPr>
          <w:tab/>
        </w:r>
        <w:r>
          <w:rPr>
            <w:webHidden/>
          </w:rPr>
          <w:fldChar w:fldCharType="begin"/>
        </w:r>
        <w:r>
          <w:rPr>
            <w:webHidden/>
          </w:rPr>
          <w:instrText xml:space="preserve"> PAGEREF _Toc92123446 \h </w:instrText>
        </w:r>
        <w:r>
          <w:rPr>
            <w:webHidden/>
          </w:rPr>
        </w:r>
        <w:r>
          <w:rPr>
            <w:webHidden/>
          </w:rPr>
          <w:fldChar w:fldCharType="separate"/>
        </w:r>
        <w:r>
          <w:rPr>
            <w:webHidden/>
          </w:rPr>
          <w:t>11</w:t>
        </w:r>
        <w:r>
          <w:rPr>
            <w:webHidden/>
          </w:rPr>
          <w:fldChar w:fldCharType="end"/>
        </w:r>
      </w:hyperlink>
    </w:p>
    <w:p w14:paraId="451B97D4" w14:textId="77777777" w:rsidR="00196A94" w:rsidRDefault="00196A94">
      <w:pPr>
        <w:pStyle w:val="TOC1"/>
        <w:rPr>
          <w:rFonts w:asciiTheme="minorHAnsi" w:eastAsiaTheme="minorEastAsia" w:hAnsiTheme="minorHAnsi" w:cstheme="minorBidi"/>
          <w:b w:val="0"/>
          <w:bCs w:val="0"/>
          <w:szCs w:val="22"/>
        </w:rPr>
      </w:pPr>
      <w:hyperlink w:anchor="_Toc92123447" w:history="1">
        <w:r w:rsidRPr="0043084C">
          <w:rPr>
            <w:rStyle w:val="a8"/>
          </w:rPr>
          <w:t>5</w:t>
        </w:r>
        <w:r>
          <w:rPr>
            <w:rFonts w:asciiTheme="minorHAnsi" w:eastAsiaTheme="minorEastAsia" w:hAnsiTheme="minorHAnsi" w:cstheme="minorBidi"/>
            <w:b w:val="0"/>
            <w:bCs w:val="0"/>
            <w:szCs w:val="22"/>
          </w:rPr>
          <w:tab/>
        </w:r>
        <w:r w:rsidRPr="0043084C">
          <w:rPr>
            <w:rStyle w:val="a8"/>
          </w:rPr>
          <w:t>结果分析</w:t>
        </w:r>
        <w:r>
          <w:rPr>
            <w:webHidden/>
          </w:rPr>
          <w:tab/>
        </w:r>
        <w:r>
          <w:rPr>
            <w:webHidden/>
          </w:rPr>
          <w:fldChar w:fldCharType="begin"/>
        </w:r>
        <w:r>
          <w:rPr>
            <w:webHidden/>
          </w:rPr>
          <w:instrText xml:space="preserve"> PAGEREF _Toc92123447 \h </w:instrText>
        </w:r>
        <w:r>
          <w:rPr>
            <w:webHidden/>
          </w:rPr>
        </w:r>
        <w:r>
          <w:rPr>
            <w:webHidden/>
          </w:rPr>
          <w:fldChar w:fldCharType="separate"/>
        </w:r>
        <w:r>
          <w:rPr>
            <w:webHidden/>
          </w:rPr>
          <w:t>12</w:t>
        </w:r>
        <w:r>
          <w:rPr>
            <w:webHidden/>
          </w:rPr>
          <w:fldChar w:fldCharType="end"/>
        </w:r>
      </w:hyperlink>
    </w:p>
    <w:p w14:paraId="4E9C7FB3" w14:textId="77777777" w:rsidR="00196A94" w:rsidRDefault="00196A94">
      <w:pPr>
        <w:pStyle w:val="TOC2"/>
        <w:rPr>
          <w:rFonts w:asciiTheme="minorHAnsi" w:eastAsiaTheme="minorEastAsia" w:hAnsiTheme="minorHAnsi" w:cstheme="minorBidi"/>
          <w:szCs w:val="22"/>
        </w:rPr>
      </w:pPr>
      <w:hyperlink w:anchor="_Toc92123448" w:history="1">
        <w:r w:rsidRPr="0043084C">
          <w:rPr>
            <w:rStyle w:val="a8"/>
            <w:lang w:val="en-GB"/>
          </w:rPr>
          <w:t>5.1</w:t>
        </w:r>
        <w:r>
          <w:rPr>
            <w:rFonts w:asciiTheme="minorHAnsi" w:eastAsiaTheme="minorEastAsia" w:hAnsiTheme="minorHAnsi" w:cstheme="minorBidi"/>
            <w:szCs w:val="22"/>
          </w:rPr>
          <w:tab/>
        </w:r>
        <w:r w:rsidRPr="0043084C">
          <w:rPr>
            <w:rStyle w:val="a8"/>
          </w:rPr>
          <w:t>工况表</w:t>
        </w:r>
        <w:r>
          <w:rPr>
            <w:webHidden/>
          </w:rPr>
          <w:tab/>
        </w:r>
        <w:r>
          <w:rPr>
            <w:webHidden/>
          </w:rPr>
          <w:fldChar w:fldCharType="begin"/>
        </w:r>
        <w:r>
          <w:rPr>
            <w:webHidden/>
          </w:rPr>
          <w:instrText xml:space="preserve"> PAGEREF _Toc92123448 \h </w:instrText>
        </w:r>
        <w:r>
          <w:rPr>
            <w:webHidden/>
          </w:rPr>
        </w:r>
        <w:r>
          <w:rPr>
            <w:webHidden/>
          </w:rPr>
          <w:fldChar w:fldCharType="separate"/>
        </w:r>
        <w:r>
          <w:rPr>
            <w:webHidden/>
          </w:rPr>
          <w:t>12</w:t>
        </w:r>
        <w:r>
          <w:rPr>
            <w:webHidden/>
          </w:rPr>
          <w:fldChar w:fldCharType="end"/>
        </w:r>
      </w:hyperlink>
    </w:p>
    <w:p w14:paraId="64DBCE24" w14:textId="77777777" w:rsidR="00196A94" w:rsidRDefault="00196A94">
      <w:pPr>
        <w:pStyle w:val="TOC2"/>
        <w:rPr>
          <w:rFonts w:asciiTheme="minorHAnsi" w:eastAsiaTheme="minorEastAsia" w:hAnsiTheme="minorHAnsi" w:cstheme="minorBidi"/>
          <w:szCs w:val="22"/>
        </w:rPr>
      </w:pPr>
      <w:hyperlink w:anchor="_Toc92123449" w:history="1">
        <w:r w:rsidRPr="0043084C">
          <w:rPr>
            <w:rStyle w:val="a8"/>
            <w:lang w:val="en-GB"/>
          </w:rPr>
          <w:t>5.2</w:t>
        </w:r>
        <w:r>
          <w:rPr>
            <w:rFonts w:asciiTheme="minorHAnsi" w:eastAsiaTheme="minorEastAsia" w:hAnsiTheme="minorHAnsi" w:cstheme="minorBidi"/>
            <w:szCs w:val="22"/>
          </w:rPr>
          <w:tab/>
        </w:r>
        <w:r w:rsidRPr="0043084C">
          <w:rPr>
            <w:rStyle w:val="a8"/>
          </w:rPr>
          <w:t>夏季工况</w:t>
        </w:r>
        <w:r>
          <w:rPr>
            <w:webHidden/>
          </w:rPr>
          <w:tab/>
        </w:r>
        <w:r>
          <w:rPr>
            <w:webHidden/>
          </w:rPr>
          <w:fldChar w:fldCharType="begin"/>
        </w:r>
        <w:r>
          <w:rPr>
            <w:webHidden/>
          </w:rPr>
          <w:instrText xml:space="preserve"> PAGEREF _Toc92123449 \h </w:instrText>
        </w:r>
        <w:r>
          <w:rPr>
            <w:webHidden/>
          </w:rPr>
        </w:r>
        <w:r>
          <w:rPr>
            <w:webHidden/>
          </w:rPr>
          <w:fldChar w:fldCharType="separate"/>
        </w:r>
        <w:r>
          <w:rPr>
            <w:webHidden/>
          </w:rPr>
          <w:t>12</w:t>
        </w:r>
        <w:r>
          <w:rPr>
            <w:webHidden/>
          </w:rPr>
          <w:fldChar w:fldCharType="end"/>
        </w:r>
      </w:hyperlink>
    </w:p>
    <w:p w14:paraId="5F802C4B" w14:textId="77777777" w:rsidR="00196A94" w:rsidRDefault="00196A94">
      <w:pPr>
        <w:pStyle w:val="TOC3"/>
        <w:rPr>
          <w:rFonts w:asciiTheme="minorHAnsi" w:eastAsiaTheme="minorEastAsia" w:hAnsiTheme="minorHAnsi" w:cstheme="minorBidi"/>
          <w:szCs w:val="22"/>
        </w:rPr>
      </w:pPr>
      <w:hyperlink w:anchor="_Toc92123450" w:history="1">
        <w:r w:rsidRPr="0043084C">
          <w:rPr>
            <w:rStyle w:val="a8"/>
            <w:lang w:val="en-GB"/>
          </w:rPr>
          <w:t>5.2.1</w:t>
        </w:r>
        <w:r>
          <w:rPr>
            <w:rFonts w:asciiTheme="minorHAnsi" w:eastAsiaTheme="minorEastAsia" w:hAnsiTheme="minorHAnsi" w:cstheme="minorBidi"/>
            <w:szCs w:val="22"/>
          </w:rPr>
          <w:tab/>
        </w:r>
        <w:r w:rsidRPr="0043084C">
          <w:rPr>
            <w:rStyle w:val="a8"/>
          </w:rPr>
          <w:t>无风区计算分析</w:t>
        </w:r>
        <w:r>
          <w:rPr>
            <w:webHidden/>
          </w:rPr>
          <w:tab/>
        </w:r>
        <w:r>
          <w:rPr>
            <w:webHidden/>
          </w:rPr>
          <w:fldChar w:fldCharType="begin"/>
        </w:r>
        <w:r>
          <w:rPr>
            <w:webHidden/>
          </w:rPr>
          <w:instrText xml:space="preserve"> PAGEREF _Toc92123450 \h </w:instrText>
        </w:r>
        <w:r>
          <w:rPr>
            <w:webHidden/>
          </w:rPr>
        </w:r>
        <w:r>
          <w:rPr>
            <w:webHidden/>
          </w:rPr>
          <w:fldChar w:fldCharType="separate"/>
        </w:r>
        <w:r>
          <w:rPr>
            <w:webHidden/>
          </w:rPr>
          <w:t>12</w:t>
        </w:r>
        <w:r>
          <w:rPr>
            <w:webHidden/>
          </w:rPr>
          <w:fldChar w:fldCharType="end"/>
        </w:r>
      </w:hyperlink>
    </w:p>
    <w:p w14:paraId="533024B1" w14:textId="77777777" w:rsidR="00196A94" w:rsidRDefault="00196A94">
      <w:pPr>
        <w:pStyle w:val="TOC3"/>
        <w:rPr>
          <w:rFonts w:asciiTheme="minorHAnsi" w:eastAsiaTheme="minorEastAsia" w:hAnsiTheme="minorHAnsi" w:cstheme="minorBidi"/>
          <w:szCs w:val="22"/>
        </w:rPr>
      </w:pPr>
      <w:hyperlink w:anchor="_Toc92123451" w:history="1">
        <w:r w:rsidRPr="0043084C">
          <w:rPr>
            <w:rStyle w:val="a8"/>
            <w:lang w:val="en-GB"/>
          </w:rPr>
          <w:t>5.2.2</w:t>
        </w:r>
        <w:r>
          <w:rPr>
            <w:rFonts w:asciiTheme="minorHAnsi" w:eastAsiaTheme="minorEastAsia" w:hAnsiTheme="minorHAnsi" w:cstheme="minorBidi"/>
            <w:szCs w:val="22"/>
          </w:rPr>
          <w:tab/>
        </w:r>
        <w:r w:rsidRPr="0043084C">
          <w:rPr>
            <w:rStyle w:val="a8"/>
          </w:rPr>
          <w:t>旋涡区分析</w:t>
        </w:r>
        <w:r>
          <w:rPr>
            <w:webHidden/>
          </w:rPr>
          <w:tab/>
        </w:r>
        <w:r>
          <w:rPr>
            <w:webHidden/>
          </w:rPr>
          <w:fldChar w:fldCharType="begin"/>
        </w:r>
        <w:r>
          <w:rPr>
            <w:webHidden/>
          </w:rPr>
          <w:instrText xml:space="preserve"> PAGEREF _Toc92123451 \h </w:instrText>
        </w:r>
        <w:r>
          <w:rPr>
            <w:webHidden/>
          </w:rPr>
        </w:r>
        <w:r>
          <w:rPr>
            <w:webHidden/>
          </w:rPr>
          <w:fldChar w:fldCharType="separate"/>
        </w:r>
        <w:r>
          <w:rPr>
            <w:webHidden/>
          </w:rPr>
          <w:t>13</w:t>
        </w:r>
        <w:r>
          <w:rPr>
            <w:webHidden/>
          </w:rPr>
          <w:fldChar w:fldCharType="end"/>
        </w:r>
      </w:hyperlink>
    </w:p>
    <w:p w14:paraId="78FC8645" w14:textId="77777777" w:rsidR="00196A94" w:rsidRDefault="00196A94">
      <w:pPr>
        <w:pStyle w:val="TOC3"/>
        <w:rPr>
          <w:rFonts w:asciiTheme="minorHAnsi" w:eastAsiaTheme="minorEastAsia" w:hAnsiTheme="minorHAnsi" w:cstheme="minorBidi"/>
          <w:szCs w:val="22"/>
        </w:rPr>
      </w:pPr>
      <w:hyperlink w:anchor="_Toc92123452" w:history="1">
        <w:r w:rsidRPr="0043084C">
          <w:rPr>
            <w:rStyle w:val="a8"/>
            <w:lang w:val="en-GB"/>
          </w:rPr>
          <w:t>5.2.3</w:t>
        </w:r>
        <w:r>
          <w:rPr>
            <w:rFonts w:asciiTheme="minorHAnsi" w:eastAsiaTheme="minorEastAsia" w:hAnsiTheme="minorHAnsi" w:cstheme="minorBidi"/>
            <w:szCs w:val="22"/>
          </w:rPr>
          <w:tab/>
        </w:r>
        <w:r w:rsidRPr="0043084C">
          <w:rPr>
            <w:rStyle w:val="a8"/>
          </w:rPr>
          <w:t>人行区域旋涡区</w:t>
        </w:r>
        <w:r w:rsidRPr="0043084C">
          <w:rPr>
            <w:rStyle w:val="a8"/>
          </w:rPr>
          <w:t>/</w:t>
        </w:r>
        <w:r w:rsidRPr="0043084C">
          <w:rPr>
            <w:rStyle w:val="a8"/>
          </w:rPr>
          <w:t>无风区达标判定</w:t>
        </w:r>
        <w:r>
          <w:rPr>
            <w:webHidden/>
          </w:rPr>
          <w:tab/>
        </w:r>
        <w:r>
          <w:rPr>
            <w:webHidden/>
          </w:rPr>
          <w:fldChar w:fldCharType="begin"/>
        </w:r>
        <w:r>
          <w:rPr>
            <w:webHidden/>
          </w:rPr>
          <w:instrText xml:space="preserve"> PAGEREF _Toc92123452 \h </w:instrText>
        </w:r>
        <w:r>
          <w:rPr>
            <w:webHidden/>
          </w:rPr>
        </w:r>
        <w:r>
          <w:rPr>
            <w:webHidden/>
          </w:rPr>
          <w:fldChar w:fldCharType="separate"/>
        </w:r>
        <w:r>
          <w:rPr>
            <w:webHidden/>
          </w:rPr>
          <w:t>14</w:t>
        </w:r>
        <w:r>
          <w:rPr>
            <w:webHidden/>
          </w:rPr>
          <w:fldChar w:fldCharType="end"/>
        </w:r>
      </w:hyperlink>
    </w:p>
    <w:p w14:paraId="0AB7FB75" w14:textId="77777777" w:rsidR="00196A94" w:rsidRDefault="00196A94">
      <w:pPr>
        <w:pStyle w:val="TOC3"/>
        <w:rPr>
          <w:rFonts w:asciiTheme="minorHAnsi" w:eastAsiaTheme="minorEastAsia" w:hAnsiTheme="minorHAnsi" w:cstheme="minorBidi"/>
          <w:szCs w:val="22"/>
        </w:rPr>
      </w:pPr>
      <w:hyperlink w:anchor="_Toc92123453" w:history="1">
        <w:r w:rsidRPr="0043084C">
          <w:rPr>
            <w:rStyle w:val="a8"/>
            <w:lang w:val="en-GB"/>
          </w:rPr>
          <w:t>5.2.4</w:t>
        </w:r>
        <w:r>
          <w:rPr>
            <w:rFonts w:asciiTheme="minorHAnsi" w:eastAsiaTheme="minorEastAsia" w:hAnsiTheme="minorHAnsi" w:cstheme="minorBidi"/>
            <w:szCs w:val="22"/>
          </w:rPr>
          <w:tab/>
        </w:r>
        <w:r w:rsidRPr="0043084C">
          <w:rPr>
            <w:rStyle w:val="a8"/>
          </w:rPr>
          <w:t>外窗内外表面风压差达标分析</w:t>
        </w:r>
        <w:r>
          <w:rPr>
            <w:webHidden/>
          </w:rPr>
          <w:tab/>
        </w:r>
        <w:r>
          <w:rPr>
            <w:webHidden/>
          </w:rPr>
          <w:fldChar w:fldCharType="begin"/>
        </w:r>
        <w:r>
          <w:rPr>
            <w:webHidden/>
          </w:rPr>
          <w:instrText xml:space="preserve"> PAGEREF _Toc92123453 \h </w:instrText>
        </w:r>
        <w:r>
          <w:rPr>
            <w:webHidden/>
          </w:rPr>
        </w:r>
        <w:r>
          <w:rPr>
            <w:webHidden/>
          </w:rPr>
          <w:fldChar w:fldCharType="separate"/>
        </w:r>
        <w:r>
          <w:rPr>
            <w:webHidden/>
          </w:rPr>
          <w:t>14</w:t>
        </w:r>
        <w:r>
          <w:rPr>
            <w:webHidden/>
          </w:rPr>
          <w:fldChar w:fldCharType="end"/>
        </w:r>
      </w:hyperlink>
    </w:p>
    <w:p w14:paraId="4F366AAE" w14:textId="77777777" w:rsidR="00196A94" w:rsidRDefault="00196A94">
      <w:pPr>
        <w:pStyle w:val="TOC2"/>
        <w:rPr>
          <w:rFonts w:asciiTheme="minorHAnsi" w:eastAsiaTheme="minorEastAsia" w:hAnsiTheme="minorHAnsi" w:cstheme="minorBidi"/>
          <w:szCs w:val="22"/>
        </w:rPr>
      </w:pPr>
      <w:hyperlink w:anchor="_Toc92123454" w:history="1">
        <w:r w:rsidRPr="0043084C">
          <w:rPr>
            <w:rStyle w:val="a8"/>
            <w:lang w:val="en-GB"/>
          </w:rPr>
          <w:t>5.3</w:t>
        </w:r>
        <w:r>
          <w:rPr>
            <w:rFonts w:asciiTheme="minorHAnsi" w:eastAsiaTheme="minorEastAsia" w:hAnsiTheme="minorHAnsi" w:cstheme="minorBidi"/>
            <w:szCs w:val="22"/>
          </w:rPr>
          <w:tab/>
        </w:r>
        <w:r w:rsidRPr="0043084C">
          <w:rPr>
            <w:rStyle w:val="a8"/>
          </w:rPr>
          <w:t>结论</w:t>
        </w:r>
        <w:r>
          <w:rPr>
            <w:webHidden/>
          </w:rPr>
          <w:tab/>
        </w:r>
        <w:r>
          <w:rPr>
            <w:webHidden/>
          </w:rPr>
          <w:fldChar w:fldCharType="begin"/>
        </w:r>
        <w:r>
          <w:rPr>
            <w:webHidden/>
          </w:rPr>
          <w:instrText xml:space="preserve"> PAGEREF _Toc92123454 \h </w:instrText>
        </w:r>
        <w:r>
          <w:rPr>
            <w:webHidden/>
          </w:rPr>
        </w:r>
        <w:r>
          <w:rPr>
            <w:webHidden/>
          </w:rPr>
          <w:fldChar w:fldCharType="separate"/>
        </w:r>
        <w:r>
          <w:rPr>
            <w:webHidden/>
          </w:rPr>
          <w:t>17</w:t>
        </w:r>
        <w:r>
          <w:rPr>
            <w:webHidden/>
          </w:rPr>
          <w:fldChar w:fldCharType="end"/>
        </w:r>
      </w:hyperlink>
    </w:p>
    <w:p w14:paraId="75A7715F" w14:textId="77777777" w:rsidR="00196A94" w:rsidRDefault="00196A94">
      <w:pPr>
        <w:pStyle w:val="TOC3"/>
        <w:rPr>
          <w:rFonts w:asciiTheme="minorHAnsi" w:eastAsiaTheme="minorEastAsia" w:hAnsiTheme="minorHAnsi" w:cstheme="minorBidi"/>
          <w:szCs w:val="22"/>
        </w:rPr>
      </w:pPr>
      <w:hyperlink w:anchor="_Toc92123455" w:history="1">
        <w:r w:rsidRPr="0043084C">
          <w:rPr>
            <w:rStyle w:val="a8"/>
            <w:lang w:val="en-GB"/>
          </w:rPr>
          <w:t>5.3.1</w:t>
        </w:r>
        <w:r>
          <w:rPr>
            <w:rFonts w:asciiTheme="minorHAnsi" w:eastAsiaTheme="minorEastAsia" w:hAnsiTheme="minorHAnsi" w:cstheme="minorBidi"/>
            <w:szCs w:val="22"/>
          </w:rPr>
          <w:tab/>
        </w:r>
        <w:r w:rsidRPr="0043084C">
          <w:rPr>
            <w:rStyle w:val="a8"/>
          </w:rPr>
          <w:t>过渡季、夏季工况达标判断</w:t>
        </w:r>
        <w:r>
          <w:rPr>
            <w:webHidden/>
          </w:rPr>
          <w:tab/>
        </w:r>
        <w:r>
          <w:rPr>
            <w:webHidden/>
          </w:rPr>
          <w:fldChar w:fldCharType="begin"/>
        </w:r>
        <w:r>
          <w:rPr>
            <w:webHidden/>
          </w:rPr>
          <w:instrText xml:space="preserve"> PAGEREF _Toc92123455 \h </w:instrText>
        </w:r>
        <w:r>
          <w:rPr>
            <w:webHidden/>
          </w:rPr>
        </w:r>
        <w:r>
          <w:rPr>
            <w:webHidden/>
          </w:rPr>
          <w:fldChar w:fldCharType="separate"/>
        </w:r>
        <w:r>
          <w:rPr>
            <w:webHidden/>
          </w:rPr>
          <w:t>17</w:t>
        </w:r>
        <w:r>
          <w:rPr>
            <w:webHidden/>
          </w:rPr>
          <w:fldChar w:fldCharType="end"/>
        </w:r>
      </w:hyperlink>
    </w:p>
    <w:p w14:paraId="33B53363"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98129C4" w14:textId="77777777" w:rsidR="0000578F" w:rsidRDefault="0000578F" w:rsidP="0000578F">
      <w:pPr>
        <w:pStyle w:val="1"/>
      </w:pPr>
      <w:bookmarkStart w:id="8" w:name="_Toc452108759"/>
      <w:bookmarkStart w:id="9" w:name="_Toc92123432"/>
      <w:r w:rsidRPr="0000578F">
        <w:rPr>
          <w:rFonts w:hint="eastAsia"/>
        </w:rPr>
        <w:lastRenderedPageBreak/>
        <w:t>项目概况</w:t>
      </w:r>
      <w:bookmarkEnd w:id="8"/>
      <w:bookmarkEnd w:id="9"/>
    </w:p>
    <w:p w14:paraId="7B2C2502" w14:textId="77777777" w:rsidR="0000578F" w:rsidRDefault="0000578F" w:rsidP="0000578F">
      <w:pPr>
        <w:pStyle w:val="a0"/>
        <w:ind w:firstLine="420"/>
        <w:rPr>
          <w:lang w:val="en-US"/>
        </w:rPr>
      </w:pPr>
      <w:bookmarkStart w:id="10" w:name="项目概况"/>
      <w:bookmarkEnd w:id="10"/>
    </w:p>
    <w:p w14:paraId="6794B1A3" w14:textId="77777777" w:rsidR="007C15B9" w:rsidRDefault="007C15B9" w:rsidP="0000578F">
      <w:pPr>
        <w:pStyle w:val="a0"/>
        <w:ind w:firstLine="420"/>
        <w:rPr>
          <w:lang w:val="en-US"/>
        </w:rPr>
      </w:pPr>
    </w:p>
    <w:p w14:paraId="4E6FBA6B" w14:textId="77777777" w:rsidR="0000578F" w:rsidRDefault="0000578F" w:rsidP="0000578F">
      <w:pPr>
        <w:pStyle w:val="a0"/>
        <w:ind w:firstLine="420"/>
        <w:rPr>
          <w:lang w:val="en-US"/>
        </w:rPr>
      </w:pPr>
    </w:p>
    <w:p w14:paraId="2F4F6C8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503E9E3" w14:textId="77777777" w:rsidR="0000578F" w:rsidRDefault="0000578F" w:rsidP="0000578F">
      <w:pPr>
        <w:pStyle w:val="2"/>
      </w:pPr>
      <w:bookmarkStart w:id="11" w:name="_Toc452108760"/>
      <w:bookmarkStart w:id="12" w:name="_Toc92123433"/>
      <w:r>
        <w:rPr>
          <w:rFonts w:hint="eastAsia"/>
        </w:rPr>
        <w:lastRenderedPageBreak/>
        <w:t>总</w:t>
      </w:r>
      <w:r>
        <w:t>平面图</w:t>
      </w:r>
      <w:bookmarkEnd w:id="11"/>
      <w:bookmarkEnd w:id="12"/>
    </w:p>
    <w:p w14:paraId="523077B0"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5DDB71FC" wp14:editId="46B0C7E8">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286C8D0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676C1E10"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9CA2CB2" w14:textId="77777777" w:rsidR="0000578F" w:rsidRDefault="0000578F" w:rsidP="0000578F">
      <w:pPr>
        <w:pStyle w:val="2"/>
      </w:pPr>
      <w:bookmarkStart w:id="14" w:name="_Toc452108761"/>
      <w:bookmarkStart w:id="15" w:name="_Toc92123434"/>
      <w:r>
        <w:rPr>
          <w:rFonts w:hint="eastAsia"/>
        </w:rPr>
        <w:lastRenderedPageBreak/>
        <w:t>三</w:t>
      </w:r>
      <w:r>
        <w:t>维视图</w:t>
      </w:r>
      <w:bookmarkEnd w:id="14"/>
      <w:bookmarkEnd w:id="15"/>
    </w:p>
    <w:p w14:paraId="1C217D30"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06F1F6B0" wp14:editId="0B916487">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4BCC49B8"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734E2EB"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2F251B9" w14:textId="77777777" w:rsidR="0069542D" w:rsidRDefault="0069542D" w:rsidP="00D40158">
      <w:pPr>
        <w:pStyle w:val="1"/>
      </w:pPr>
      <w:bookmarkStart w:id="17" w:name="TitleFormat"/>
      <w:bookmarkStart w:id="18" w:name="_Toc452108762"/>
      <w:bookmarkStart w:id="19" w:name="_Toc92123435"/>
      <w:r>
        <w:rPr>
          <w:rFonts w:hint="eastAsia"/>
        </w:rPr>
        <w:lastRenderedPageBreak/>
        <w:t>计算</w:t>
      </w:r>
      <w:r>
        <w:t>依据</w:t>
      </w:r>
      <w:bookmarkEnd w:id="17"/>
      <w:bookmarkEnd w:id="18"/>
      <w:bookmarkEnd w:id="19"/>
    </w:p>
    <w:p w14:paraId="653605E3" w14:textId="77777777" w:rsidR="0000578F" w:rsidRPr="0000578F" w:rsidRDefault="0000578F" w:rsidP="0000578F">
      <w:pPr>
        <w:pStyle w:val="a0"/>
        <w:ind w:firstLine="420"/>
        <w:rPr>
          <w:lang w:val="en-US"/>
        </w:rPr>
      </w:pPr>
      <w:r w:rsidRPr="0000578F">
        <w:rPr>
          <w:rFonts w:hint="eastAsia"/>
          <w:lang w:val="en-US"/>
        </w:rPr>
        <w:t>本项目主要参照资料为：</w:t>
      </w:r>
    </w:p>
    <w:p w14:paraId="648CD3F1"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09ABB5C5"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1B690BA7"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27F0CB47"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BB332D1" w14:textId="77777777" w:rsidR="0000578F" w:rsidRDefault="0000578F" w:rsidP="0000578F">
      <w:pPr>
        <w:pStyle w:val="1"/>
      </w:pPr>
      <w:bookmarkStart w:id="20" w:name="_Toc452108763"/>
      <w:bookmarkStart w:id="21" w:name="_Toc92123436"/>
      <w:r>
        <w:rPr>
          <w:rFonts w:hint="eastAsia"/>
        </w:rPr>
        <w:t>参考</w:t>
      </w:r>
      <w:r>
        <w:t>标准</w:t>
      </w:r>
      <w:bookmarkEnd w:id="20"/>
      <w:bookmarkEnd w:id="21"/>
    </w:p>
    <w:p w14:paraId="04B15578"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22289265"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0984F035"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4BFFC79E"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2E99D23D" w14:textId="77777777" w:rsidR="0000578F" w:rsidRDefault="0000578F" w:rsidP="0000578F">
      <w:pPr>
        <w:pStyle w:val="1"/>
      </w:pPr>
      <w:bookmarkStart w:id="25" w:name="_Toc92123437"/>
      <w:r>
        <w:rPr>
          <w:rFonts w:hint="eastAsia"/>
        </w:rPr>
        <w:t>计算原理</w:t>
      </w:r>
      <w:bookmarkEnd w:id="22"/>
      <w:bookmarkEnd w:id="23"/>
      <w:bookmarkEnd w:id="25"/>
    </w:p>
    <w:p w14:paraId="5E233FD5"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2123438"/>
      <w:r>
        <w:rPr>
          <w:rFonts w:hint="eastAsia"/>
        </w:rPr>
        <w:t>风场计算域</w:t>
      </w:r>
      <w:bookmarkEnd w:id="26"/>
      <w:bookmarkEnd w:id="29"/>
    </w:p>
    <w:p w14:paraId="0954A7C6"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0FB4FECB" w14:textId="77777777" w:rsidR="00E27B4C" w:rsidRPr="002A554F" w:rsidRDefault="00E27B4C" w:rsidP="00E27B4C">
      <w:pPr>
        <w:pStyle w:val="3"/>
        <w:numPr>
          <w:ilvl w:val="2"/>
          <w:numId w:val="4"/>
        </w:numPr>
      </w:pPr>
      <w:bookmarkStart w:id="30" w:name="_Toc92123439"/>
      <w:r>
        <w:rPr>
          <w:rFonts w:hint="eastAsia"/>
        </w:rPr>
        <w:t>夏季工况风场计算域</w:t>
      </w:r>
      <w:bookmarkEnd w:id="30"/>
    </w:p>
    <w:p w14:paraId="2D9F7D80"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96A94">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7EF3F6A" w14:textId="77777777" w:rsidTr="00594974">
        <w:trPr>
          <w:jc w:val="center"/>
        </w:trPr>
        <w:tc>
          <w:tcPr>
            <w:tcW w:w="0" w:type="auto"/>
            <w:shd w:val="clear" w:color="auto" w:fill="F2F2F2" w:themeFill="background1" w:themeFillShade="F2"/>
          </w:tcPr>
          <w:p w14:paraId="5A9E637A" w14:textId="77777777" w:rsidR="00E27B4C" w:rsidRPr="00124784" w:rsidRDefault="000D28EB"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95B2035" w14:textId="77777777" w:rsidR="00E27B4C" w:rsidRPr="00124784" w:rsidRDefault="00E27B4C" w:rsidP="00124784">
            <w:pPr>
              <w:pStyle w:val="a0"/>
              <w:ind w:firstLineChars="0" w:firstLine="0"/>
              <w:rPr>
                <w:lang w:val="en-US"/>
              </w:rPr>
            </w:pPr>
            <w:bookmarkStart w:id="31" w:name="冬季风场X尺寸"/>
            <w:r>
              <w:t>959</w:t>
            </w:r>
            <w:bookmarkEnd w:id="31"/>
          </w:p>
        </w:tc>
      </w:tr>
      <w:tr w:rsidR="00E27B4C" w:rsidRPr="00124784" w14:paraId="6B826CDB" w14:textId="77777777" w:rsidTr="00594974">
        <w:trPr>
          <w:jc w:val="center"/>
        </w:trPr>
        <w:tc>
          <w:tcPr>
            <w:tcW w:w="0" w:type="auto"/>
            <w:shd w:val="clear" w:color="auto" w:fill="F2F2F2" w:themeFill="background1" w:themeFillShade="F2"/>
          </w:tcPr>
          <w:p w14:paraId="006074CB" w14:textId="77777777" w:rsidR="00E27B4C" w:rsidRPr="00124784" w:rsidRDefault="000D28EB"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F6D3477" w14:textId="77777777" w:rsidR="00E27B4C" w:rsidRPr="00124784" w:rsidRDefault="00E27B4C" w:rsidP="00124784">
            <w:pPr>
              <w:pStyle w:val="a0"/>
              <w:ind w:firstLineChars="0" w:firstLine="0"/>
              <w:rPr>
                <w:lang w:val="en-US"/>
              </w:rPr>
            </w:pPr>
            <w:bookmarkStart w:id="32" w:name="冬季风场Y尺寸"/>
            <w:r>
              <w:t>945</w:t>
            </w:r>
            <w:bookmarkEnd w:id="32"/>
          </w:p>
        </w:tc>
      </w:tr>
      <w:tr w:rsidR="00E27B4C" w:rsidRPr="00124784" w14:paraId="09AFCBEB" w14:textId="77777777" w:rsidTr="00594974">
        <w:trPr>
          <w:jc w:val="center"/>
        </w:trPr>
        <w:tc>
          <w:tcPr>
            <w:tcW w:w="0" w:type="auto"/>
            <w:shd w:val="clear" w:color="auto" w:fill="F2F2F2" w:themeFill="background1" w:themeFillShade="F2"/>
          </w:tcPr>
          <w:p w14:paraId="0596FB8A" w14:textId="77777777" w:rsidR="00E27B4C" w:rsidRPr="00124784" w:rsidRDefault="000D28EB"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C3C8B11" w14:textId="77777777" w:rsidR="00E27B4C" w:rsidRPr="00124784" w:rsidRDefault="00E27B4C" w:rsidP="00124784">
            <w:pPr>
              <w:pStyle w:val="a0"/>
              <w:ind w:firstLineChars="0" w:firstLine="0"/>
              <w:rPr>
                <w:lang w:val="en-US"/>
              </w:rPr>
            </w:pPr>
            <w:bookmarkStart w:id="33" w:name="冬季风场Z尺寸"/>
            <w:r>
              <w:t>128</w:t>
            </w:r>
            <w:bookmarkEnd w:id="33"/>
          </w:p>
        </w:tc>
      </w:tr>
    </w:tbl>
    <w:p w14:paraId="382EA773" w14:textId="77777777" w:rsidR="00E27B4C" w:rsidRDefault="00E27B4C" w:rsidP="00E27B4C">
      <w:pPr>
        <w:pStyle w:val="a0"/>
        <w:ind w:firstLineChars="0" w:firstLine="0"/>
        <w:jc w:val="center"/>
        <w:rPr>
          <w:lang w:val="en-US"/>
        </w:rPr>
      </w:pPr>
      <w:bookmarkStart w:id="34" w:name="冬季工况风场计算域图示"/>
      <w:bookmarkEnd w:id="34"/>
      <w:r>
        <w:rPr>
          <w:noProof/>
        </w:rPr>
        <w:lastRenderedPageBreak/>
        <w:drawing>
          <wp:inline distT="0" distB="0" distL="0" distR="0" wp14:anchorId="63CA576C" wp14:editId="6488B5E8">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70DABFA4"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0D28EB">
        <w:rPr>
          <w:rFonts w:hint="eastAsia"/>
          <w:szCs w:val="21"/>
          <w:lang w:val="en-US"/>
        </w:rPr>
        <w:t xml:space="preserve"> </w:t>
      </w:r>
    </w:p>
    <w:p w14:paraId="12F6E0C1" w14:textId="77777777" w:rsidR="00DD2870" w:rsidRPr="00DD2870" w:rsidRDefault="00DD2870" w:rsidP="00BE0E75">
      <w:pPr>
        <w:pStyle w:val="a0"/>
        <w:ind w:firstLineChars="150" w:firstLine="315"/>
        <w:rPr>
          <w:lang w:val="en-US"/>
        </w:rPr>
      </w:pPr>
      <w:bookmarkStart w:id="35" w:name="计算域"/>
      <w:bookmarkEnd w:id="35"/>
    </w:p>
    <w:p w14:paraId="24190E6D"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704B3BEB" w14:textId="77777777" w:rsidR="003857DF" w:rsidRDefault="003857DF" w:rsidP="003857DF">
      <w:pPr>
        <w:pStyle w:val="2"/>
      </w:pPr>
      <w:bookmarkStart w:id="36" w:name="_Toc509844741"/>
      <w:bookmarkStart w:id="37" w:name="_Toc92123440"/>
      <w:r>
        <w:rPr>
          <w:rFonts w:hint="eastAsia"/>
        </w:rPr>
        <w:t>网格划分</w:t>
      </w:r>
      <w:bookmarkEnd w:id="36"/>
      <w:bookmarkEnd w:id="37"/>
    </w:p>
    <w:p w14:paraId="11469BC9"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5CD339C5" w14:textId="77777777" w:rsidR="003857DF" w:rsidRPr="005A5AAA" w:rsidRDefault="003857DF" w:rsidP="003857DF">
      <w:pPr>
        <w:pStyle w:val="ae"/>
        <w:spacing w:before="156"/>
        <w:ind w:left="426" w:firstLine="0"/>
      </w:pPr>
      <w:bookmarkStart w:id="38" w:name="OLE_LINK276"/>
      <w:bookmarkStart w:id="39" w:name="OLE_LINK277"/>
      <w:r>
        <w:rPr>
          <w:rFonts w:hint="eastAsia"/>
        </w:rPr>
        <w:t>1）普通网格：指除靠近地面和建筑以外的网格，通常不需要特别加密处理</w:t>
      </w:r>
    </w:p>
    <w:p w14:paraId="2E5C2CE9" w14:textId="77777777" w:rsidR="003857DF" w:rsidRDefault="003857DF" w:rsidP="003857DF">
      <w:pPr>
        <w:pStyle w:val="ae"/>
        <w:numPr>
          <w:ilvl w:val="0"/>
          <w:numId w:val="8"/>
        </w:numPr>
        <w:spacing w:before="156"/>
      </w:pPr>
      <w:bookmarkStart w:id="4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0"/>
    <w:p w14:paraId="2133A12A"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54BA9CC7"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161D53F0"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7E29E943" w14:textId="77777777" w:rsidR="003857DF" w:rsidRDefault="003857DF" w:rsidP="003857DF">
      <w:pPr>
        <w:pStyle w:val="ae"/>
        <w:spacing w:before="156"/>
        <w:ind w:left="0" w:firstLineChars="150" w:firstLine="315"/>
      </w:pPr>
      <w:r>
        <w:rPr>
          <w:rFonts w:hint="eastAsia"/>
        </w:rPr>
        <w:t>2）地面网格</w:t>
      </w:r>
    </w:p>
    <w:p w14:paraId="28E6AFB2"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34EEF8FC"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4ED2B3A9"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04434B9D"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24B88B1F"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6BDE9DE"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8"/>
      <w:bookmarkEnd w:id="39"/>
    </w:p>
    <w:p w14:paraId="4EC1E009"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7EBC92CE"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96A94">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196A94">
        <w:rPr>
          <w:rFonts w:ascii="黑体" w:hAnsi="黑体"/>
          <w:noProof/>
        </w:rPr>
        <w:t>1</w:t>
      </w:r>
      <w:r w:rsidRPr="006156D5">
        <w:rPr>
          <w:rFonts w:ascii="黑体" w:hAnsi="黑体"/>
        </w:rPr>
        <w:fldChar w:fldCharType="end"/>
      </w:r>
      <w:r w:rsidR="000D28EB"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4B0222DD"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8EB5D" w14:textId="77777777" w:rsidR="00842A6F" w:rsidRDefault="000D28EB"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4A1273" w14:textId="77777777" w:rsidR="00842A6F" w:rsidRPr="001C5353" w:rsidRDefault="000D28EB"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B27A14" w14:textId="77777777" w:rsidR="00842A6F" w:rsidRPr="001C5353" w:rsidRDefault="000D28EB" w:rsidP="00005045">
            <w:pPr>
              <w:spacing w:line="240" w:lineRule="auto"/>
              <w:jc w:val="center"/>
              <w:rPr>
                <w:szCs w:val="21"/>
                <w:lang w:val="en-US"/>
              </w:rPr>
            </w:pPr>
            <w:r>
              <w:rPr>
                <w:rFonts w:hint="eastAsia"/>
                <w:szCs w:val="21"/>
                <w:lang w:val="en-US"/>
              </w:rPr>
              <w:t>网格尺寸</w:t>
            </w:r>
          </w:p>
        </w:tc>
      </w:tr>
      <w:tr w:rsidR="00842A6F" w:rsidRPr="001C5353" w14:paraId="716EF14A"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2C004AB5" w14:textId="77777777" w:rsidR="00842A6F" w:rsidRPr="001C5353" w:rsidRDefault="000D28EB" w:rsidP="003857DF">
            <w:pPr>
              <w:spacing w:line="240" w:lineRule="auto"/>
              <w:jc w:val="center"/>
              <w:rPr>
                <w:szCs w:val="21"/>
                <w:lang w:val="en-US"/>
              </w:rPr>
            </w:pPr>
            <w:bookmarkStart w:id="41" w:name="冬季网格总数"/>
            <w:r>
              <w:t>2354452</w:t>
            </w:r>
            <w:bookmarkEnd w:id="4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3ED41A" w14:textId="77777777" w:rsidR="00842A6F" w:rsidRPr="009D2F6D" w:rsidRDefault="000D28EB"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5BB4D2" w14:textId="77777777" w:rsidR="00842A6F" w:rsidRPr="009D2F6D" w:rsidRDefault="000D28EB"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34D226" w14:textId="77777777" w:rsidR="00842A6F" w:rsidRPr="009D2F6D" w:rsidRDefault="000D28EB" w:rsidP="00005045">
            <w:pPr>
              <w:spacing w:line="240" w:lineRule="auto"/>
              <w:jc w:val="center"/>
              <w:rPr>
                <w:szCs w:val="21"/>
                <w:lang w:val="en-US"/>
              </w:rPr>
            </w:pPr>
            <w:bookmarkStart w:id="42" w:name="冬季分弧精度"/>
            <w:r>
              <w:t>0.24</w:t>
            </w:r>
            <w:bookmarkEnd w:id="42"/>
          </w:p>
        </w:tc>
      </w:tr>
      <w:tr w:rsidR="00842A6F" w:rsidRPr="001C5353" w14:paraId="3FB5AB70" w14:textId="77777777" w:rsidTr="000A4FC5">
        <w:trPr>
          <w:trHeight w:val="270"/>
        </w:trPr>
        <w:tc>
          <w:tcPr>
            <w:tcW w:w="1863" w:type="dxa"/>
            <w:vMerge/>
            <w:tcBorders>
              <w:left w:val="single" w:sz="4" w:space="0" w:color="auto"/>
              <w:right w:val="single" w:sz="4" w:space="0" w:color="auto"/>
            </w:tcBorders>
            <w:vAlign w:val="center"/>
          </w:tcPr>
          <w:p w14:paraId="482B9CE4" w14:textId="77777777" w:rsidR="00842A6F" w:rsidRPr="001C5353" w:rsidRDefault="000D28E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2EBE27" w14:textId="77777777" w:rsidR="00842A6F" w:rsidRPr="009D2F6D" w:rsidRDefault="000D28E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41CA84" w14:textId="77777777" w:rsidR="00842A6F" w:rsidRPr="009D2F6D" w:rsidRDefault="000D28EB"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F02F674" w14:textId="77777777" w:rsidR="00842A6F" w:rsidRPr="009D2F6D" w:rsidRDefault="000D28EB" w:rsidP="003857DF">
            <w:pPr>
              <w:spacing w:line="240" w:lineRule="auto"/>
              <w:jc w:val="center"/>
              <w:rPr>
                <w:szCs w:val="21"/>
                <w:lang w:val="en-US"/>
              </w:rPr>
            </w:pPr>
            <w:bookmarkStart w:id="43" w:name="冬季初始网格"/>
            <w:r>
              <w:t>8.0</w:t>
            </w:r>
            <w:bookmarkEnd w:id="43"/>
          </w:p>
        </w:tc>
      </w:tr>
      <w:tr w:rsidR="00842A6F" w:rsidRPr="001C5353" w14:paraId="7E3CBB93" w14:textId="77777777" w:rsidTr="000A4FC5">
        <w:trPr>
          <w:trHeight w:val="270"/>
        </w:trPr>
        <w:tc>
          <w:tcPr>
            <w:tcW w:w="1863" w:type="dxa"/>
            <w:vMerge/>
            <w:tcBorders>
              <w:left w:val="single" w:sz="4" w:space="0" w:color="auto"/>
              <w:right w:val="single" w:sz="4" w:space="0" w:color="auto"/>
            </w:tcBorders>
            <w:vAlign w:val="center"/>
          </w:tcPr>
          <w:p w14:paraId="377EC5B9" w14:textId="77777777" w:rsidR="00842A6F" w:rsidRPr="001C5353" w:rsidRDefault="000D28E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4227A" w14:textId="77777777" w:rsidR="00842A6F" w:rsidRPr="009D2F6D" w:rsidRDefault="000D28E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5B54C0" w14:textId="77777777" w:rsidR="00842A6F" w:rsidRPr="009D2F6D" w:rsidRDefault="000D28EB"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01CF0699" w14:textId="77777777" w:rsidR="00842A6F" w:rsidRPr="009D2F6D" w:rsidRDefault="000D28EB" w:rsidP="00005045">
            <w:pPr>
              <w:spacing w:line="240" w:lineRule="auto"/>
              <w:jc w:val="center"/>
              <w:rPr>
                <w:szCs w:val="21"/>
                <w:lang w:val="en-US"/>
              </w:rPr>
            </w:pPr>
            <w:bookmarkStart w:id="44" w:name="冬季最小细分级数"/>
            <w:r>
              <w:t>1</w:t>
            </w:r>
            <w:bookmarkEnd w:id="44"/>
          </w:p>
        </w:tc>
      </w:tr>
      <w:tr w:rsidR="00842A6F" w:rsidRPr="001C5353" w14:paraId="4D239E8F" w14:textId="77777777" w:rsidTr="000A4FC5">
        <w:trPr>
          <w:trHeight w:val="270"/>
        </w:trPr>
        <w:tc>
          <w:tcPr>
            <w:tcW w:w="1863" w:type="dxa"/>
            <w:vMerge/>
            <w:tcBorders>
              <w:left w:val="single" w:sz="4" w:space="0" w:color="auto"/>
              <w:right w:val="single" w:sz="4" w:space="0" w:color="auto"/>
            </w:tcBorders>
            <w:vAlign w:val="center"/>
          </w:tcPr>
          <w:p w14:paraId="7AF4E5BF" w14:textId="77777777" w:rsidR="00842A6F" w:rsidRPr="001C5353" w:rsidRDefault="000D28E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1EBE29" w14:textId="77777777" w:rsidR="00842A6F" w:rsidRPr="009D2F6D" w:rsidRDefault="000D28E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71E26A" w14:textId="77777777" w:rsidR="00842A6F" w:rsidRPr="009D2F6D" w:rsidRDefault="000D28EB"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A07ED33" w14:textId="77777777" w:rsidR="00842A6F" w:rsidRPr="009D2F6D" w:rsidRDefault="000D28EB" w:rsidP="00005045">
            <w:pPr>
              <w:spacing w:line="240" w:lineRule="auto"/>
              <w:jc w:val="center"/>
              <w:rPr>
                <w:szCs w:val="21"/>
                <w:lang w:val="en-US"/>
              </w:rPr>
            </w:pPr>
            <w:bookmarkStart w:id="45" w:name="冬季最大细分级数"/>
            <w:r>
              <w:t>2</w:t>
            </w:r>
            <w:bookmarkEnd w:id="45"/>
          </w:p>
        </w:tc>
      </w:tr>
      <w:tr w:rsidR="00842A6F" w:rsidRPr="001C5353" w14:paraId="50B5360C" w14:textId="77777777" w:rsidTr="000A4FC5">
        <w:trPr>
          <w:trHeight w:val="270"/>
        </w:trPr>
        <w:tc>
          <w:tcPr>
            <w:tcW w:w="1863" w:type="dxa"/>
            <w:vMerge/>
            <w:tcBorders>
              <w:left w:val="single" w:sz="4" w:space="0" w:color="auto"/>
              <w:right w:val="single" w:sz="4" w:space="0" w:color="auto"/>
            </w:tcBorders>
            <w:vAlign w:val="center"/>
          </w:tcPr>
          <w:p w14:paraId="6A86B667" w14:textId="77777777" w:rsidR="00842A6F" w:rsidRPr="001C5353" w:rsidRDefault="000D28EB"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10812F" w14:textId="77777777" w:rsidR="00842A6F" w:rsidRPr="009D2F6D" w:rsidRDefault="000D28EB"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38B3E8" w14:textId="77777777" w:rsidR="00842A6F" w:rsidRPr="009D2F6D" w:rsidRDefault="000D28EB"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535A77DD" w14:textId="77777777" w:rsidR="00842A6F" w:rsidRPr="009D2F6D" w:rsidRDefault="000D28EB" w:rsidP="00005045">
            <w:pPr>
              <w:spacing w:line="240" w:lineRule="auto"/>
              <w:jc w:val="center"/>
              <w:rPr>
                <w:szCs w:val="21"/>
                <w:lang w:val="en-US"/>
              </w:rPr>
            </w:pPr>
            <w:bookmarkStart w:id="46" w:name="冬季远场细分级数"/>
            <w:r>
              <w:t>1</w:t>
            </w:r>
            <w:bookmarkEnd w:id="46"/>
          </w:p>
        </w:tc>
      </w:tr>
      <w:tr w:rsidR="00842A6F" w:rsidRPr="001C5353" w14:paraId="0DFBFAFC" w14:textId="77777777" w:rsidTr="000A4FC5">
        <w:trPr>
          <w:trHeight w:val="270"/>
        </w:trPr>
        <w:tc>
          <w:tcPr>
            <w:tcW w:w="1863" w:type="dxa"/>
            <w:vMerge/>
            <w:tcBorders>
              <w:left w:val="single" w:sz="4" w:space="0" w:color="auto"/>
              <w:right w:val="single" w:sz="4" w:space="0" w:color="auto"/>
            </w:tcBorders>
            <w:vAlign w:val="center"/>
          </w:tcPr>
          <w:p w14:paraId="52E73F41" w14:textId="77777777" w:rsidR="00842A6F" w:rsidRPr="001C5353" w:rsidRDefault="000D28E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272BD" w14:textId="77777777" w:rsidR="00842A6F" w:rsidRPr="009D2F6D" w:rsidRDefault="000D28E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A87323" w14:textId="77777777" w:rsidR="00842A6F" w:rsidRPr="009D2F6D" w:rsidRDefault="000D28EB"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6255BB36" w14:textId="77777777" w:rsidR="00842A6F" w:rsidRPr="009D2F6D" w:rsidRDefault="000D28EB" w:rsidP="00005045">
            <w:pPr>
              <w:spacing w:line="240" w:lineRule="auto"/>
              <w:jc w:val="center"/>
              <w:rPr>
                <w:szCs w:val="21"/>
                <w:lang w:val="en-US"/>
              </w:rPr>
            </w:pPr>
            <w:bookmarkStart w:id="47" w:name="冬季近场细分级数"/>
            <w:r>
              <w:t>2</w:t>
            </w:r>
            <w:bookmarkEnd w:id="47"/>
          </w:p>
        </w:tc>
      </w:tr>
      <w:tr w:rsidR="00842A6F" w:rsidRPr="001C5353" w14:paraId="2A4F4935" w14:textId="77777777" w:rsidTr="000A4FC5">
        <w:trPr>
          <w:trHeight w:val="270"/>
        </w:trPr>
        <w:tc>
          <w:tcPr>
            <w:tcW w:w="1863" w:type="dxa"/>
            <w:vMerge/>
            <w:tcBorders>
              <w:left w:val="single" w:sz="4" w:space="0" w:color="auto"/>
              <w:right w:val="single" w:sz="4" w:space="0" w:color="auto"/>
            </w:tcBorders>
            <w:vAlign w:val="center"/>
          </w:tcPr>
          <w:p w14:paraId="16D84C66" w14:textId="77777777" w:rsidR="00842A6F" w:rsidRPr="001C5353" w:rsidRDefault="000D28EB"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F79709" w14:textId="77777777" w:rsidR="00842A6F" w:rsidRPr="009D2F6D" w:rsidRDefault="000D28EB"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69EDA9" w14:textId="77777777" w:rsidR="00842A6F" w:rsidRPr="009D2F6D" w:rsidRDefault="000D28EB"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DCF71D8" w14:textId="77777777" w:rsidR="00842A6F" w:rsidRPr="009D2F6D" w:rsidRDefault="000D28EB" w:rsidP="00005045">
            <w:pPr>
              <w:spacing w:line="240" w:lineRule="auto"/>
              <w:jc w:val="center"/>
              <w:rPr>
                <w:szCs w:val="21"/>
                <w:lang w:val="en-US"/>
              </w:rPr>
            </w:pPr>
            <w:bookmarkStart w:id="48" w:name="冬季地面附面层数"/>
            <w:r>
              <w:t>2</w:t>
            </w:r>
            <w:bookmarkEnd w:id="48"/>
          </w:p>
        </w:tc>
      </w:tr>
      <w:tr w:rsidR="00842A6F" w:rsidRPr="001C5353" w14:paraId="1F1CBA47"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EB832A6" w14:textId="77777777" w:rsidR="00842A6F" w:rsidRPr="001C5353" w:rsidRDefault="000D28EB"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BCD37" w14:textId="77777777" w:rsidR="00842A6F" w:rsidRPr="009D2F6D" w:rsidRDefault="000D28E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7C98B1" w14:textId="77777777" w:rsidR="00842A6F" w:rsidRPr="009D2F6D" w:rsidRDefault="000D28EB"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1FA6C62" w14:textId="77777777" w:rsidR="00842A6F" w:rsidRPr="009D2F6D" w:rsidRDefault="000D28EB" w:rsidP="00005045">
            <w:pPr>
              <w:spacing w:line="240" w:lineRule="auto"/>
              <w:jc w:val="center"/>
              <w:rPr>
                <w:szCs w:val="21"/>
                <w:lang w:val="en-US"/>
              </w:rPr>
            </w:pPr>
            <w:bookmarkStart w:id="49" w:name="冬季建筑附面层数"/>
            <w:r>
              <w:t>0</w:t>
            </w:r>
            <w:bookmarkEnd w:id="49"/>
          </w:p>
        </w:tc>
      </w:tr>
    </w:tbl>
    <w:p w14:paraId="2C2304FE" w14:textId="77777777" w:rsidR="00005045" w:rsidRPr="00005045" w:rsidRDefault="00005045" w:rsidP="003747B9">
      <w:pPr>
        <w:rPr>
          <w:szCs w:val="21"/>
          <w:lang w:val="en-US"/>
        </w:rPr>
      </w:pPr>
    </w:p>
    <w:p w14:paraId="56835DE3" w14:textId="77777777" w:rsidR="003857DF" w:rsidRPr="009D2F6D" w:rsidRDefault="003857DF" w:rsidP="003857DF">
      <w:pPr>
        <w:pStyle w:val="a0"/>
        <w:ind w:firstLineChars="300" w:firstLine="630"/>
        <w:rPr>
          <w:rFonts w:ascii="黑体" w:eastAsia="黑体" w:hAnsi="黑体"/>
          <w:szCs w:val="20"/>
        </w:rPr>
      </w:pPr>
      <w:bookmarkStart w:id="50" w:name="网格划分信息"/>
      <w:bookmarkEnd w:id="50"/>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08B5B099" w14:textId="77777777" w:rsidR="003857DF" w:rsidRDefault="003857DF" w:rsidP="003857DF">
      <w:pPr>
        <w:pStyle w:val="2"/>
        <w:numPr>
          <w:ilvl w:val="1"/>
          <w:numId w:val="4"/>
        </w:numPr>
      </w:pPr>
      <w:bookmarkStart w:id="51" w:name="_Toc509844742"/>
      <w:bookmarkStart w:id="52" w:name="_Toc92123441"/>
      <w:r>
        <w:rPr>
          <w:rFonts w:hint="eastAsia"/>
        </w:rPr>
        <w:t>边界条件</w:t>
      </w:r>
      <w:bookmarkEnd w:id="51"/>
      <w:bookmarkEnd w:id="52"/>
    </w:p>
    <w:p w14:paraId="3D449CF9" w14:textId="77777777" w:rsidR="003857DF" w:rsidRDefault="00672C75" w:rsidP="003857DF">
      <w:r w:rsidRPr="003857DF">
        <w:rPr>
          <w:noProof/>
          <w:lang w:val="en-US"/>
        </w:rPr>
        <w:drawing>
          <wp:inline distT="0" distB="0" distL="0" distR="0" wp14:anchorId="6BB75FCB" wp14:editId="74E2D8C4">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0C46C990"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12AF4945"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699A9921" w14:textId="77777777" w:rsidR="003857DF" w:rsidRDefault="003857DF" w:rsidP="003857DF">
      <w:pPr>
        <w:pStyle w:val="3"/>
      </w:pPr>
      <w:bookmarkStart w:id="53" w:name="_Toc509844743"/>
      <w:bookmarkStart w:id="54" w:name="_Toc92123442"/>
      <w:r>
        <w:rPr>
          <w:rFonts w:hint="eastAsia"/>
        </w:rPr>
        <w:t>入口与出口边界条件</w:t>
      </w:r>
      <w:bookmarkEnd w:id="53"/>
      <w:bookmarkEnd w:id="54"/>
    </w:p>
    <w:p w14:paraId="6AF1889D"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4F12D204"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00FBB59" w14:textId="77777777" w:rsidR="003857DF" w:rsidRDefault="003857DF" w:rsidP="006156D5">
      <w:pPr>
        <w:pStyle w:val="a0"/>
        <w:ind w:firstLine="420"/>
        <w:jc w:val="right"/>
        <w:rPr>
          <w:lang w:val="en-US"/>
        </w:rPr>
      </w:pPr>
      <w:r w:rsidRPr="00A63BCE">
        <w:rPr>
          <w:position w:val="-32"/>
          <w:lang w:val="en-US"/>
        </w:rPr>
        <w:object w:dxaOrig="1400" w:dyaOrig="820" w14:anchorId="67E37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35pt" o:ole="">
            <v:imagedata r:id="rId16" o:title=""/>
          </v:shape>
          <o:OLEObject Type="Embed" ProgID="Equation.3" ShapeID="_x0000_i1025" DrawAspect="Content" ObjectID="_1702736313"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196A94">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196A94">
        <w:rPr>
          <w:noProof/>
          <w:lang w:val="en-US"/>
        </w:rPr>
        <w:t>1</w:t>
      </w:r>
      <w:r w:rsidR="006156D5">
        <w:rPr>
          <w:lang w:val="en-US"/>
        </w:rPr>
        <w:fldChar w:fldCharType="end"/>
      </w:r>
      <w:r>
        <w:rPr>
          <w:rFonts w:hint="eastAsia"/>
          <w:lang w:val="en-US"/>
        </w:rPr>
        <w:t>）</w:t>
      </w:r>
    </w:p>
    <w:p w14:paraId="1692FB49" w14:textId="77777777" w:rsidR="003857DF" w:rsidRDefault="003857DF" w:rsidP="003857DF">
      <w:pPr>
        <w:pStyle w:val="a0"/>
        <w:ind w:firstLineChars="0" w:firstLine="0"/>
        <w:rPr>
          <w:lang w:val="en-US"/>
        </w:rPr>
      </w:pPr>
      <w:r>
        <w:rPr>
          <w:rFonts w:hint="eastAsia"/>
          <w:lang w:val="en-US"/>
        </w:rPr>
        <w:t>式中：</w:t>
      </w:r>
    </w:p>
    <w:p w14:paraId="1FBECA9B"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756F60CA" w14:textId="77777777" w:rsidR="003857DF" w:rsidRDefault="003857DF" w:rsidP="003857DF">
      <w:pPr>
        <w:pStyle w:val="a0"/>
        <w:ind w:firstLineChars="0" w:firstLine="0"/>
        <w:rPr>
          <w:lang w:val="en-US"/>
        </w:rPr>
      </w:pPr>
      <w:r>
        <w:rPr>
          <w:lang w:val="en-US"/>
        </w:rPr>
        <w:object w:dxaOrig="285" w:dyaOrig="360" w14:anchorId="1D323F74">
          <v:shape id="_x0000_i1026" type="#_x0000_t75" style="width:15.35pt;height:18.65pt" o:ole="">
            <v:imagedata r:id="rId18" o:title=""/>
          </v:shape>
          <o:OLEObject Type="Embed" ProgID="Equation.3" ShapeID="_x0000_i1026" DrawAspect="Content" ObjectID="_1702736314" r:id="rId19"/>
        </w:object>
      </w:r>
      <w:r>
        <w:rPr>
          <w:rFonts w:hint="eastAsia"/>
          <w:lang w:val="en-US"/>
        </w:rPr>
        <w:t>、</w:t>
      </w:r>
      <w:r>
        <w:rPr>
          <w:lang w:val="en-US"/>
        </w:rPr>
        <w:t xml:space="preserve"> </w:t>
      </w:r>
      <w:r w:rsidRPr="00C91E32">
        <w:rPr>
          <w:position w:val="-10"/>
          <w:lang w:val="en-US"/>
        </w:rPr>
        <w:object w:dxaOrig="279" w:dyaOrig="360" w14:anchorId="2BB919BC">
          <v:shape id="_x0000_i1027" type="#_x0000_t75" style="width:14pt;height:18.65pt" o:ole="">
            <v:imagedata r:id="rId20" o:title=""/>
          </v:shape>
          <o:OLEObject Type="Embed" ProgID="Equation.3" ShapeID="_x0000_i1027" DrawAspect="Content" ObjectID="_1702736315"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4CE12655"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5" w:name="地面粗糙度指数2"/>
      <w:r w:rsidR="00005045">
        <w:rPr>
          <w:rFonts w:hint="eastAsia"/>
          <w:lang w:val="en-US"/>
        </w:rPr>
        <w:t>0.28</w:t>
      </w:r>
      <w:bookmarkEnd w:id="55"/>
      <w:r w:rsidR="00005045">
        <w:rPr>
          <w:rFonts w:hint="eastAsia"/>
          <w:lang w:val="en-US"/>
        </w:rPr>
        <w:t>；</w:t>
      </w:r>
    </w:p>
    <w:p w14:paraId="74887BF1"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96A94">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5DF95D4E"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3307D06D"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DD3B373"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4D98120D"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1943A179"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427D5858"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5DB30E18"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39309EAA"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019C7EF2" w14:textId="77777777" w:rsidTr="004C7D33">
        <w:trPr>
          <w:trHeight w:val="414"/>
        </w:trPr>
        <w:tc>
          <w:tcPr>
            <w:tcW w:w="2864" w:type="dxa"/>
            <w:vMerge/>
            <w:tcBorders>
              <w:left w:val="single" w:sz="4" w:space="0" w:color="auto"/>
              <w:right w:val="single" w:sz="4" w:space="0" w:color="auto"/>
            </w:tcBorders>
          </w:tcPr>
          <w:p w14:paraId="52965DE5"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D9D0A35"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C9D824C"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6D92C570" w14:textId="77777777" w:rsidTr="004C7D33">
        <w:trPr>
          <w:trHeight w:val="414"/>
        </w:trPr>
        <w:tc>
          <w:tcPr>
            <w:tcW w:w="2864" w:type="dxa"/>
            <w:vMerge/>
            <w:tcBorders>
              <w:left w:val="single" w:sz="4" w:space="0" w:color="auto"/>
              <w:bottom w:val="single" w:sz="4" w:space="0" w:color="auto"/>
              <w:right w:val="single" w:sz="4" w:space="0" w:color="auto"/>
            </w:tcBorders>
          </w:tcPr>
          <w:p w14:paraId="6BBEBB84"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0F2C9A3D"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D25C8BD"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32AD3E2B"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3B36C16D"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3EA74937"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32B09BEC" w14:textId="77777777" w:rsidR="003857DF" w:rsidRDefault="003857DF" w:rsidP="003857DF">
      <w:pPr>
        <w:pStyle w:val="3"/>
      </w:pPr>
      <w:bookmarkStart w:id="56" w:name="_Toc509844744"/>
      <w:bookmarkStart w:id="57" w:name="_Toc92123443"/>
      <w:r>
        <w:rPr>
          <w:rFonts w:hint="eastAsia"/>
        </w:rPr>
        <w:t>壁面边界条件</w:t>
      </w:r>
      <w:bookmarkEnd w:id="56"/>
      <w:bookmarkEnd w:id="57"/>
    </w:p>
    <w:p w14:paraId="3C5A7783"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75A7C111"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3FA69945" w14:textId="77777777" w:rsidR="0000578F" w:rsidRDefault="0000578F" w:rsidP="0000578F">
      <w:pPr>
        <w:pStyle w:val="2"/>
        <w:numPr>
          <w:ilvl w:val="1"/>
          <w:numId w:val="4"/>
        </w:numPr>
      </w:pPr>
      <w:bookmarkStart w:id="58" w:name="_Toc92123444"/>
      <w:r>
        <w:rPr>
          <w:rFonts w:hint="eastAsia"/>
        </w:rPr>
        <w:t>湍流模型</w:t>
      </w:r>
      <w:bookmarkEnd w:id="27"/>
      <w:bookmarkEnd w:id="28"/>
      <w:bookmarkEnd w:id="58"/>
    </w:p>
    <w:p w14:paraId="7552BBB6"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1F8388C"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2A9DF70D" w14:textId="77777777" w:rsidR="0000578F" w:rsidRDefault="0000578F" w:rsidP="0000578F">
      <w:pPr>
        <w:pStyle w:val="a0"/>
        <w:ind w:firstLine="420"/>
      </w:pPr>
      <w:r>
        <w:rPr>
          <w:rFonts w:hint="eastAsia"/>
        </w:rPr>
        <w:t>下表为几种工程流体中常见的湍流模型适用性：</w:t>
      </w:r>
    </w:p>
    <w:p w14:paraId="091B7D4D"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96A9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7BE97224"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7EA2B9B4"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43BB1A36"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1351BC5F"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45CCB7D4"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9B51775"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175A9BB0"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41B44C52"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CE0CE64"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375043D5"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0A135BC0"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3B379B1"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1D4715A0" w14:textId="77777777" w:rsidR="0000578F" w:rsidRDefault="0000578F" w:rsidP="0000578F">
      <w:pPr>
        <w:pStyle w:val="2"/>
        <w:numPr>
          <w:ilvl w:val="1"/>
          <w:numId w:val="4"/>
        </w:numPr>
      </w:pPr>
      <w:bookmarkStart w:id="59" w:name="_Toc451698939"/>
      <w:bookmarkStart w:id="60" w:name="_Toc452108767"/>
      <w:bookmarkStart w:id="61" w:name="_Toc92123445"/>
      <w:r>
        <w:rPr>
          <w:rFonts w:hint="eastAsia"/>
        </w:rPr>
        <w:t>求解计算</w:t>
      </w:r>
      <w:bookmarkEnd w:id="59"/>
      <w:bookmarkEnd w:id="60"/>
      <w:bookmarkEnd w:id="61"/>
    </w:p>
    <w:p w14:paraId="4B156D65" w14:textId="77777777" w:rsidR="0000578F" w:rsidRDefault="0000578F" w:rsidP="0000578F">
      <w:pPr>
        <w:pStyle w:val="a0"/>
        <w:numPr>
          <w:ilvl w:val="0"/>
          <w:numId w:val="5"/>
        </w:numPr>
        <w:ind w:firstLineChars="0"/>
        <w:rPr>
          <w:b/>
          <w:lang w:val="en-US"/>
        </w:rPr>
      </w:pPr>
      <w:r>
        <w:rPr>
          <w:rFonts w:hint="eastAsia"/>
          <w:b/>
          <w:lang w:val="en-US"/>
        </w:rPr>
        <w:t>数学模型</w:t>
      </w:r>
    </w:p>
    <w:p w14:paraId="1012A678"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688F6DA" w14:textId="77777777" w:rsidR="0000578F" w:rsidRDefault="00672C75" w:rsidP="00E11160">
      <w:pPr>
        <w:pStyle w:val="a0"/>
        <w:ind w:firstLineChars="250" w:firstLine="525"/>
        <w:jc w:val="center"/>
        <w:rPr>
          <w:lang w:val="en-US"/>
        </w:rPr>
      </w:pPr>
      <w:r>
        <w:rPr>
          <w:noProof/>
          <w:lang w:val="en-US"/>
        </w:rPr>
        <w:drawing>
          <wp:inline distT="0" distB="0" distL="0" distR="0" wp14:anchorId="4336DCF5" wp14:editId="2AC76B3D">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F72D7F2"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33D33515" w14:textId="77777777" w:rsidR="00E11160" w:rsidRPr="00DF486E" w:rsidRDefault="00DF486E" w:rsidP="00FE4CC4">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96A94">
        <w:rPr>
          <w:rFonts w:ascii="黑体" w:eastAsia="黑体" w:hAnsi="黑体"/>
          <w:noProof/>
          <w:sz w:val="20"/>
          <w:szCs w:val="20"/>
        </w:rPr>
        <w:t>1</w:t>
      </w:r>
      <w:r w:rsidRPr="006156D5">
        <w:rPr>
          <w:rFonts w:ascii="黑体" w:eastAsia="黑体" w:hAnsi="黑体"/>
          <w:sz w:val="20"/>
          <w:szCs w:val="20"/>
        </w:rPr>
        <w:fldChar w:fldCharType="end"/>
      </w:r>
      <w:bookmarkEnd w:id="62"/>
      <w:r w:rsidR="00E11160" w:rsidRPr="00DF486E">
        <w:rPr>
          <w:rFonts w:ascii="黑体" w:eastAsia="黑体" w:hAnsi="黑体" w:hint="eastAsia"/>
          <w:sz w:val="20"/>
          <w:szCs w:val="20"/>
        </w:rPr>
        <w:t xml:space="preserve"> </w:t>
      </w:r>
      <w:bookmarkStart w:id="63" w:name="_Ref225175618"/>
      <w:r w:rsidR="00E11160" w:rsidRPr="00DF486E">
        <w:rPr>
          <w:rFonts w:ascii="黑体" w:eastAsia="黑体" w:hAnsi="黑体" w:hint="eastAsia"/>
          <w:sz w:val="20"/>
          <w:szCs w:val="20"/>
        </w:rPr>
        <w:t>计算流体力学的控制方程</w:t>
      </w:r>
      <w:bookmarkEnd w:id="6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2E334D23"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8A83C1F"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91754C3"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F1BC57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F69BA88" wp14:editId="5625D629">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7721242"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495CC2C" wp14:editId="01C66F55">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42B5481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123056B"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37939B36"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4B62915"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B52CDFD" w14:textId="77777777" w:rsidR="00E11160" w:rsidRDefault="00E11160" w:rsidP="00111EDF">
            <w:pPr>
              <w:widowControl w:val="0"/>
              <w:jc w:val="both"/>
              <w:rPr>
                <w:rFonts w:cs="Calibri"/>
                <w:kern w:val="2"/>
                <w:szCs w:val="24"/>
              </w:rPr>
            </w:pPr>
            <w:r>
              <w:rPr>
                <w:szCs w:val="24"/>
              </w:rPr>
              <w:t>0</w:t>
            </w:r>
          </w:p>
        </w:tc>
      </w:tr>
      <w:tr w:rsidR="00E11160" w14:paraId="7693A9A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F9A6FE5"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2C3751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4A9BDF6" wp14:editId="6EE9550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F70B9F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8706D34" wp14:editId="5C1A0E13">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29B302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E9AD2DB" wp14:editId="4498013D">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32ECF58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9DF4E52"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6CC688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674475F" wp14:editId="05E2C28F">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AD384A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74EA085" wp14:editId="4E70ED7A">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F949A3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D532F05" wp14:editId="5B3FBA84">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07F87D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7939202"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355346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6E342C7" wp14:editId="4785AA8D">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6C795C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DECD064" wp14:editId="31037F1F">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1C8D42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E30863A" wp14:editId="569A413A">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531A71A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78B8C10" w14:textId="77777777" w:rsidR="00E11160" w:rsidRDefault="00E11160" w:rsidP="00111EDF">
            <w:pPr>
              <w:rPr>
                <w:rFonts w:cs="Calibri"/>
                <w:kern w:val="2"/>
                <w:szCs w:val="24"/>
              </w:rPr>
            </w:pPr>
            <w:r>
              <w:rPr>
                <w:rFonts w:hint="eastAsia"/>
                <w:szCs w:val="24"/>
              </w:rPr>
              <w:t>湍流</w:t>
            </w:r>
          </w:p>
          <w:p w14:paraId="6F8921F1"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7AE81C7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6C5261C" wp14:editId="0453EA6D">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5994CF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254FA97" wp14:editId="311E4607">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52A4EB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717145D8" wp14:editId="21915E5D">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65E9D45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888310C" w14:textId="77777777" w:rsidR="00E11160" w:rsidRDefault="00E11160" w:rsidP="00111EDF">
            <w:pPr>
              <w:rPr>
                <w:rFonts w:cs="Calibri"/>
                <w:kern w:val="2"/>
                <w:szCs w:val="24"/>
              </w:rPr>
            </w:pPr>
            <w:r>
              <w:rPr>
                <w:rFonts w:hint="eastAsia"/>
                <w:szCs w:val="24"/>
              </w:rPr>
              <w:t>湍流</w:t>
            </w:r>
          </w:p>
          <w:p w14:paraId="5BCE7778"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1ACA15D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0DDE907" wp14:editId="3C41AA2E">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5B43AA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E2A6B1F" wp14:editId="7C5C57E1">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E3C2F2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7DA447D9" wp14:editId="22654C71">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6B463AD"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5684F4E3"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45B3810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2332413A" wp14:editId="59FD0E0F">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269DE3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C1133EF" wp14:editId="1B02338A">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27E69F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E7FF532" wp14:editId="4DEE649E">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160C51C"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87684CF"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4D96D8FD" wp14:editId="2F0F48B7">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65500C" wp14:editId="61BCC5B5">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F99995" wp14:editId="7F85A106">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47F505A" wp14:editId="633A5932">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07CBE76" wp14:editId="5CA392E7">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A478030" wp14:editId="740D63DD">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0BCF87E" wp14:editId="2C95C022">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7F8A156" wp14:editId="68521092">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F5290F3" wp14:editId="0D8F80F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55235AD" wp14:editId="4DE21A6B">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1C5C46" wp14:editId="390CEEBA">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402F34CE" wp14:editId="6E099781">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1061372" wp14:editId="6124BF53">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05D1D78A"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59CCB4DC" wp14:editId="1D433BD5">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375B210A" wp14:editId="3E0F3B2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95C00D5" wp14:editId="0998CCCA">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E46708B"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5F519F4" wp14:editId="66F184CC">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5A807A2C" wp14:editId="0DDBD1B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5080F66" wp14:editId="61439A5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983DC3B" wp14:editId="52A4B639">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F58732A" w14:textId="77777777" w:rsidR="0000578F" w:rsidRDefault="0000578F" w:rsidP="0000578F">
      <w:pPr>
        <w:pStyle w:val="a0"/>
        <w:numPr>
          <w:ilvl w:val="0"/>
          <w:numId w:val="5"/>
        </w:numPr>
        <w:ind w:firstLineChars="0"/>
        <w:rPr>
          <w:b/>
          <w:lang w:val="en-US"/>
        </w:rPr>
      </w:pPr>
      <w:r>
        <w:rPr>
          <w:rFonts w:hint="eastAsia"/>
          <w:b/>
          <w:lang w:val="en-US"/>
        </w:rPr>
        <w:t>算法说明</w:t>
      </w:r>
    </w:p>
    <w:p w14:paraId="0F46F6F7"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307D1A01" w14:textId="77777777" w:rsidR="00005045" w:rsidRDefault="00005045" w:rsidP="00005045">
      <w:pPr>
        <w:pStyle w:val="2"/>
      </w:pPr>
      <w:bookmarkStart w:id="64" w:name="_Toc509844747"/>
      <w:bookmarkStart w:id="65" w:name="_Toc92123446"/>
      <w:r>
        <w:rPr>
          <w:rFonts w:hint="eastAsia"/>
        </w:rPr>
        <w:t>风速放大系数计算</w:t>
      </w:r>
      <w:bookmarkEnd w:id="64"/>
      <w:bookmarkEnd w:id="65"/>
    </w:p>
    <w:p w14:paraId="4A5B5BA6"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6B50C995" w14:textId="77777777" w:rsidTr="00562403">
        <w:trPr>
          <w:trHeight w:val="623"/>
        </w:trPr>
        <w:tc>
          <w:tcPr>
            <w:tcW w:w="7230" w:type="dxa"/>
            <w:vMerge w:val="restart"/>
            <w:vAlign w:val="center"/>
          </w:tcPr>
          <w:p w14:paraId="2DD7CD7E" w14:textId="77777777" w:rsidR="00295C3C" w:rsidRPr="00562403" w:rsidRDefault="000D28EB"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AF31A9D"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96A9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96A94">
              <w:rPr>
                <w:noProof/>
                <w:lang w:val="en-US"/>
              </w:rPr>
              <w:t>1</w:t>
            </w:r>
            <w:r w:rsidRPr="00124784">
              <w:rPr>
                <w:lang w:val="en-US"/>
              </w:rPr>
              <w:fldChar w:fldCharType="end"/>
            </w:r>
            <w:r w:rsidRPr="00124784">
              <w:rPr>
                <w:rFonts w:hint="eastAsia"/>
                <w:lang w:val="en-US"/>
              </w:rPr>
              <w:t>）</w:t>
            </w:r>
          </w:p>
        </w:tc>
      </w:tr>
      <w:tr w:rsidR="00295C3C" w14:paraId="492F4093" w14:textId="77777777" w:rsidTr="00562403">
        <w:tc>
          <w:tcPr>
            <w:tcW w:w="7230" w:type="dxa"/>
            <w:vMerge/>
          </w:tcPr>
          <w:p w14:paraId="15523D16" w14:textId="77777777" w:rsidR="00295C3C" w:rsidRDefault="00295C3C" w:rsidP="00295C3C">
            <w:pPr>
              <w:rPr>
                <w:lang w:val="en-US"/>
              </w:rPr>
            </w:pPr>
          </w:p>
        </w:tc>
        <w:tc>
          <w:tcPr>
            <w:tcW w:w="1832" w:type="dxa"/>
            <w:vAlign w:val="center"/>
          </w:tcPr>
          <w:p w14:paraId="0EFE3476"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96A9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96A94">
              <w:rPr>
                <w:noProof/>
                <w:lang w:val="en-US"/>
              </w:rPr>
              <w:t>2</w:t>
            </w:r>
            <w:r w:rsidRPr="00124784">
              <w:rPr>
                <w:lang w:val="en-US"/>
              </w:rPr>
              <w:fldChar w:fldCharType="end"/>
            </w:r>
            <w:r w:rsidRPr="00124784">
              <w:rPr>
                <w:rFonts w:hint="eastAsia"/>
                <w:lang w:val="en-US"/>
              </w:rPr>
              <w:t>）</w:t>
            </w:r>
          </w:p>
        </w:tc>
      </w:tr>
    </w:tbl>
    <w:p w14:paraId="34CD199A" w14:textId="77777777" w:rsidR="00005045" w:rsidRDefault="00005045" w:rsidP="00005045">
      <w:pPr>
        <w:pStyle w:val="a0"/>
        <w:ind w:firstLine="420"/>
        <w:rPr>
          <w:lang w:val="en-US"/>
        </w:rPr>
      </w:pPr>
      <w:r>
        <w:rPr>
          <w:rFonts w:hint="eastAsia"/>
          <w:lang w:val="en-US"/>
        </w:rPr>
        <w:t>其中：</w:t>
      </w:r>
    </w:p>
    <w:p w14:paraId="3B5BE663" w14:textId="77777777" w:rsidR="00005045" w:rsidRDefault="00005045" w:rsidP="00005045">
      <w:pPr>
        <w:pStyle w:val="a0"/>
        <w:ind w:firstLine="420"/>
      </w:pPr>
      <w:r w:rsidRPr="00FA41C8">
        <w:rPr>
          <w:position w:val="-6"/>
        </w:rPr>
        <w:object w:dxaOrig="260" w:dyaOrig="279" w14:anchorId="2FA02419">
          <v:shape id="_x0000_i1028" type="#_x0000_t75" style="width:12.65pt;height:14pt" o:ole="">
            <v:imagedata r:id="rId62" o:title=""/>
          </v:shape>
          <o:OLEObject Type="Embed" ProgID="Equation.3" ShapeID="_x0000_i1028" DrawAspect="Content" ObjectID="_1702736316" r:id="rId63"/>
        </w:object>
      </w:r>
      <w:r>
        <w:rPr>
          <w:rFonts w:hint="eastAsia"/>
        </w:rPr>
        <w:t>——风速放大系数；</w:t>
      </w:r>
    </w:p>
    <w:p w14:paraId="4FA23BB5" w14:textId="77777777" w:rsidR="00005045" w:rsidRPr="00FC159B" w:rsidRDefault="00005045" w:rsidP="00005045">
      <w:pPr>
        <w:pStyle w:val="a0"/>
        <w:ind w:firstLine="420"/>
        <w:rPr>
          <w:lang w:val="en-US"/>
        </w:rPr>
      </w:pPr>
      <w:r w:rsidRPr="00FA41C8">
        <w:rPr>
          <w:position w:val="-10"/>
        </w:rPr>
        <w:object w:dxaOrig="499" w:dyaOrig="360" w14:anchorId="2D95995E">
          <v:shape id="_x0000_i1029" type="#_x0000_t75" style="width:24pt;height:18pt" o:ole="">
            <v:imagedata r:id="rId64" o:title=""/>
          </v:shape>
          <o:OLEObject Type="Embed" ProgID="Equation.3" ShapeID="_x0000_i1029" DrawAspect="Content" ObjectID="_1702736317"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1DD95D22" w14:textId="77777777" w:rsidR="00005045" w:rsidRDefault="00005045" w:rsidP="00005045">
      <w:pPr>
        <w:pStyle w:val="a0"/>
        <w:ind w:firstLine="420"/>
        <w:rPr>
          <w:lang w:val="en-US"/>
        </w:rPr>
      </w:pPr>
      <w:r w:rsidRPr="00FA41C8">
        <w:rPr>
          <w:position w:val="-14"/>
        </w:rPr>
        <w:object w:dxaOrig="499" w:dyaOrig="400" w14:anchorId="5F296D29">
          <v:shape id="_x0000_i1030" type="#_x0000_t75" style="width:24pt;height:20pt" o:ole="">
            <v:imagedata r:id="rId66" o:title=""/>
          </v:shape>
          <o:OLEObject Type="Embed" ProgID="Equation.3" ShapeID="_x0000_i1030" DrawAspect="Content" ObjectID="_1702736318"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36D694AE" w14:textId="77777777" w:rsidR="00005045" w:rsidRDefault="00005045" w:rsidP="00005045">
      <w:pPr>
        <w:pStyle w:val="a0"/>
        <w:ind w:firstLine="420"/>
        <w:rPr>
          <w:lang w:val="en-US"/>
        </w:rPr>
      </w:pPr>
      <w:r w:rsidRPr="00FA41C8">
        <w:rPr>
          <w:position w:val="-14"/>
        </w:rPr>
        <w:object w:dxaOrig="400" w:dyaOrig="400" w14:anchorId="534D98B5">
          <v:shape id="_x0000_i1031" type="#_x0000_t75" style="width:20pt;height:20pt" o:ole="">
            <v:imagedata r:id="rId68" o:title=""/>
          </v:shape>
          <o:OLEObject Type="Embed" ProgID="Equation.3" ShapeID="_x0000_i1031" DrawAspect="Content" ObjectID="_1702736319"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1129AF2"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6" w:name="地面粗糙度指数"/>
      <w:r>
        <w:rPr>
          <w:rFonts w:hint="eastAsia"/>
          <w:lang w:val="en-US"/>
        </w:rPr>
        <w:t>0.28</w:t>
      </w:r>
      <w:bookmarkEnd w:id="66"/>
      <w:r>
        <w:rPr>
          <w:rFonts w:hint="eastAsia"/>
          <w:lang w:val="en-US"/>
        </w:rPr>
        <w:t>；</w:t>
      </w:r>
    </w:p>
    <w:p w14:paraId="21CF178C" w14:textId="77777777" w:rsidR="00005045" w:rsidRPr="009D2F6D" w:rsidRDefault="00005045" w:rsidP="00005045">
      <w:pPr>
        <w:pStyle w:val="a0"/>
        <w:ind w:firstLine="420"/>
        <w:rPr>
          <w:lang w:val="en-US"/>
        </w:rPr>
      </w:pPr>
    </w:p>
    <w:p w14:paraId="20C72356"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12A36D0B" w14:textId="77777777" w:rsidR="00D40158" w:rsidRDefault="0000578F" w:rsidP="00D40158">
      <w:pPr>
        <w:pStyle w:val="1"/>
      </w:pPr>
      <w:bookmarkStart w:id="67" w:name="_Toc452108768"/>
      <w:bookmarkStart w:id="68" w:name="_Toc92123447"/>
      <w:r>
        <w:rPr>
          <w:rFonts w:hint="eastAsia"/>
        </w:rPr>
        <w:lastRenderedPageBreak/>
        <w:t>结果</w:t>
      </w:r>
      <w:r>
        <w:t>分析</w:t>
      </w:r>
      <w:bookmarkEnd w:id="67"/>
      <w:bookmarkEnd w:id="68"/>
    </w:p>
    <w:p w14:paraId="229AE776" w14:textId="77777777" w:rsidR="00337C74" w:rsidRPr="00337C74" w:rsidRDefault="00337C74" w:rsidP="00B314DD">
      <w:pPr>
        <w:pStyle w:val="2"/>
        <w:rPr>
          <w:szCs w:val="21"/>
        </w:rPr>
      </w:pPr>
      <w:bookmarkStart w:id="69" w:name="_Toc92123448"/>
      <w:r>
        <w:rPr>
          <w:rFonts w:hint="eastAsia"/>
          <w:szCs w:val="21"/>
        </w:rPr>
        <w:t>工况</w:t>
      </w:r>
      <w:r>
        <w:rPr>
          <w:szCs w:val="21"/>
        </w:rPr>
        <w:t>表</w:t>
      </w:r>
      <w:bookmarkEnd w:id="69"/>
    </w:p>
    <w:p w14:paraId="2BAE50A4"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04F91CA4"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95874F3" w14:textId="77777777" w:rsidR="0016667B" w:rsidRPr="005F4F73" w:rsidRDefault="0016667B" w:rsidP="00D32543">
            <w:pPr>
              <w:jc w:val="center"/>
              <w:rPr>
                <w:rFonts w:ascii="Calibri" w:hAnsi="Calibri"/>
                <w:szCs w:val="21"/>
              </w:rPr>
            </w:pPr>
            <w:bookmarkStart w:id="7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318B7228"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4DA7473D"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2564DFC8"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29E9AF5C"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4B560FF7" w14:textId="77777777" w:rsidTr="0016667B">
        <w:tc>
          <w:tcPr>
            <w:tcW w:w="658" w:type="pct"/>
            <w:tcBorders>
              <w:top w:val="single" w:sz="4" w:space="0" w:color="auto"/>
              <w:left w:val="single" w:sz="12" w:space="0" w:color="auto"/>
              <w:bottom w:val="single" w:sz="12" w:space="0" w:color="auto"/>
              <w:right w:val="single" w:sz="4" w:space="0" w:color="auto"/>
            </w:tcBorders>
          </w:tcPr>
          <w:p w14:paraId="63CC663D"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337B27E0"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16B57D91" w14:textId="77777777" w:rsidR="0016667B" w:rsidRPr="005F4F73" w:rsidRDefault="0016667B" w:rsidP="00D32543">
            <w:pPr>
              <w:rPr>
                <w:rFonts w:ascii="Calibri" w:hAnsi="Calibri"/>
                <w:szCs w:val="21"/>
              </w:rPr>
            </w:pPr>
            <w:r>
              <w:rPr>
                <w:rFonts w:ascii="Calibri" w:hAnsi="Calibri"/>
                <w:szCs w:val="21"/>
              </w:rPr>
              <w:t>3.40</w:t>
            </w:r>
          </w:p>
        </w:tc>
        <w:tc>
          <w:tcPr>
            <w:tcW w:w="994" w:type="pct"/>
            <w:tcBorders>
              <w:top w:val="single" w:sz="4" w:space="0" w:color="auto"/>
              <w:left w:val="single" w:sz="4" w:space="0" w:color="auto"/>
              <w:bottom w:val="single" w:sz="12" w:space="0" w:color="auto"/>
              <w:right w:val="single" w:sz="4" w:space="0" w:color="auto"/>
            </w:tcBorders>
          </w:tcPr>
          <w:p w14:paraId="4B9ED833" w14:textId="77777777"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12" w:space="0" w:color="auto"/>
              <w:right w:val="single" w:sz="12" w:space="0" w:color="auto"/>
            </w:tcBorders>
          </w:tcPr>
          <w:p w14:paraId="27D90308" w14:textId="77777777" w:rsidR="0016667B" w:rsidRPr="005F4F73" w:rsidRDefault="0016667B" w:rsidP="00D32543">
            <w:pPr>
              <w:rPr>
                <w:rFonts w:ascii="Calibri" w:hAnsi="Calibri"/>
                <w:szCs w:val="21"/>
              </w:rPr>
            </w:pPr>
            <w:r>
              <w:rPr>
                <w:rFonts w:ascii="Calibri" w:hAnsi="Calibri"/>
                <w:szCs w:val="21"/>
              </w:rPr>
              <w:t>315.0</w:t>
            </w:r>
          </w:p>
        </w:tc>
      </w:tr>
    </w:tbl>
    <w:bookmarkEnd w:id="70"/>
    <w:p w14:paraId="3FAF4A33"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42BE6DB4" w14:textId="77777777" w:rsidR="001D3071" w:rsidRDefault="00AD1722" w:rsidP="001D3071">
      <w:pPr>
        <w:jc w:val="center"/>
        <w:rPr>
          <w:szCs w:val="21"/>
        </w:rPr>
      </w:pPr>
      <w:r>
        <w:rPr>
          <w:noProof/>
          <w:lang w:val="en-US"/>
        </w:rPr>
        <w:drawing>
          <wp:inline distT="0" distB="0" distL="0" distR="0" wp14:anchorId="1BD9FEA8" wp14:editId="150B3785">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1E8370CD"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96A9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338B3D38" w14:textId="77777777" w:rsidR="00147DF5" w:rsidRPr="00147DF5" w:rsidRDefault="00FA58D9" w:rsidP="00005045">
      <w:pPr>
        <w:rPr>
          <w:lang w:val="en-US"/>
        </w:rPr>
      </w:pPr>
      <w:bookmarkStart w:id="71" w:name="冬季工况"/>
      <w:bookmarkEnd w:id="71"/>
      <w:r>
        <w:rPr>
          <w:rFonts w:hint="eastAsia"/>
          <w:lang w:val="en-US"/>
        </w:rPr>
        <w:t xml:space="preserve"> </w:t>
      </w:r>
    </w:p>
    <w:p w14:paraId="7FB85186" w14:textId="77777777" w:rsidR="00005045" w:rsidRDefault="00005045" w:rsidP="00005045">
      <w:pPr>
        <w:pStyle w:val="2"/>
      </w:pPr>
      <w:bookmarkStart w:id="72" w:name="季节1"/>
      <w:bookmarkStart w:id="73" w:name="_Toc509844759"/>
      <w:bookmarkStart w:id="74" w:name="_Toc92123449"/>
      <w:r>
        <w:rPr>
          <w:rFonts w:hint="eastAsia"/>
        </w:rPr>
        <w:t>夏季</w:t>
      </w:r>
      <w:bookmarkEnd w:id="72"/>
      <w:r>
        <w:rPr>
          <w:rFonts w:hint="eastAsia"/>
        </w:rPr>
        <w:t>工况</w:t>
      </w:r>
      <w:bookmarkEnd w:id="73"/>
      <w:bookmarkEnd w:id="74"/>
    </w:p>
    <w:p w14:paraId="5D1C8D1F" w14:textId="77777777" w:rsidR="00005045" w:rsidRDefault="00005045" w:rsidP="0027395B">
      <w:pPr>
        <w:pStyle w:val="a0"/>
        <w:ind w:firstLine="420"/>
      </w:pPr>
      <w:r w:rsidRPr="002E4BE1">
        <w:rPr>
          <w:rFonts w:hint="eastAsia"/>
          <w:lang w:val="en-US"/>
        </w:rPr>
        <w:t>本项目</w:t>
      </w:r>
      <w:bookmarkStart w:id="75" w:name="季节2"/>
      <w:r>
        <w:rPr>
          <w:rFonts w:hint="eastAsia"/>
          <w:lang w:val="en-US"/>
        </w:rPr>
        <w:t>夏季</w:t>
      </w:r>
      <w:bookmarkEnd w:id="75"/>
      <w:r w:rsidRPr="002E4BE1">
        <w:rPr>
          <w:rFonts w:hint="eastAsia"/>
          <w:lang w:val="en-US"/>
        </w:rPr>
        <w:t>工况的入口边界风速为</w:t>
      </w:r>
      <w:bookmarkStart w:id="76" w:name="入口边界风速"/>
      <w:r w:rsidRPr="002E4BE1">
        <w:rPr>
          <w:rFonts w:hint="eastAsia"/>
          <w:lang w:val="en-US"/>
        </w:rPr>
        <w:t>3.40</w:t>
      </w:r>
      <w:bookmarkEnd w:id="76"/>
      <w:r w:rsidRPr="002E4BE1">
        <w:rPr>
          <w:rFonts w:hint="eastAsia"/>
          <w:lang w:val="en-US"/>
        </w:rPr>
        <w:t>m/s</w:t>
      </w:r>
      <w:r w:rsidRPr="002E4BE1">
        <w:rPr>
          <w:rFonts w:hint="eastAsia"/>
          <w:lang w:val="en-US"/>
        </w:rPr>
        <w:t>，风向为</w:t>
      </w:r>
      <w:bookmarkStart w:id="77" w:name="入口边界风向"/>
      <w:r>
        <w:t>SE</w:t>
      </w:r>
      <w:bookmarkEnd w:id="77"/>
      <w:r w:rsidR="000D28EB">
        <w:rPr>
          <w:rFonts w:hint="eastAsia"/>
          <w:lang w:val="en-US"/>
        </w:rPr>
        <w:t>。</w:t>
      </w:r>
    </w:p>
    <w:p w14:paraId="2B5EB973"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D28EB">
        <w:rPr>
          <w:rFonts w:hint="eastAsia"/>
          <w:lang w:val="en-US"/>
        </w:rPr>
        <w:t>求</w:t>
      </w:r>
      <w:r>
        <w:rPr>
          <w:rFonts w:hint="eastAsia"/>
          <w:lang w:val="en-US"/>
        </w:rPr>
        <w:t>，</w:t>
      </w:r>
      <w:bookmarkStart w:id="78" w:name="季节3"/>
      <w:r w:rsidRPr="00931B71">
        <w:rPr>
          <w:rFonts w:hint="eastAsia"/>
          <w:lang w:val="en-US"/>
        </w:rPr>
        <w:t>夏季</w:t>
      </w:r>
      <w:bookmarkEnd w:id="7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79" w:name="季节4"/>
      <w:r>
        <w:rPr>
          <w:rFonts w:hint="eastAsia"/>
          <w:lang w:val="en-US"/>
        </w:rPr>
        <w:t>夏季</w:t>
      </w:r>
      <w:bookmarkEnd w:id="79"/>
      <w:r>
        <w:rPr>
          <w:rFonts w:hint="eastAsia"/>
          <w:lang w:val="en-US"/>
        </w:rPr>
        <w:t>形成有效的巷道风，优化街区自然通风环境，避免</w:t>
      </w:r>
      <w:bookmarkStart w:id="80" w:name="季节5"/>
      <w:r>
        <w:rPr>
          <w:rFonts w:hint="eastAsia"/>
          <w:lang w:val="en-US"/>
        </w:rPr>
        <w:t>夏季</w:t>
      </w:r>
      <w:bookmarkEnd w:id="80"/>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6BFD4CC9"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6F77BD51"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5FA6C7D5" w14:textId="77777777" w:rsidR="00005045" w:rsidRDefault="00005045" w:rsidP="00005045">
      <w:pPr>
        <w:pStyle w:val="3"/>
      </w:pPr>
      <w:bookmarkStart w:id="81" w:name="_Toc509844760"/>
      <w:bookmarkStart w:id="82" w:name="_Toc92123450"/>
      <w:r>
        <w:rPr>
          <w:rFonts w:hint="eastAsia"/>
        </w:rPr>
        <w:t>无风区计算分析</w:t>
      </w:r>
      <w:bookmarkEnd w:id="81"/>
      <w:bookmarkEnd w:id="82"/>
    </w:p>
    <w:p w14:paraId="1C4D1684"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0D28EB">
        <w:rPr>
          <w:rFonts w:hint="eastAsia"/>
        </w:rPr>
        <w:t>分析下图，</w:t>
      </w:r>
      <w:bookmarkStart w:id="83" w:name="风速分析结论"/>
      <w:bookmarkEnd w:id="83"/>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54657B27" w14:textId="77777777" w:rsidR="00005045" w:rsidRDefault="00005045" w:rsidP="006C2DCC">
      <w:pPr>
        <w:pStyle w:val="a0"/>
        <w:spacing w:afterLines="50" w:after="156"/>
        <w:ind w:firstLineChars="0" w:firstLine="0"/>
        <w:jc w:val="center"/>
      </w:pPr>
      <w:bookmarkStart w:id="84" w:name="风速云图"/>
      <w:bookmarkEnd w:id="84"/>
      <w:r>
        <w:rPr>
          <w:noProof/>
        </w:rPr>
        <w:lastRenderedPageBreak/>
        <w:drawing>
          <wp:inline distT="0" distB="0" distL="0" distR="0" wp14:anchorId="6A5D9D8A" wp14:editId="2471A82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54325FA8"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0D28EB">
        <w:rPr>
          <w:rFonts w:ascii="黑体" w:eastAsia="黑体" w:hAnsi="黑体" w:hint="eastAsia"/>
          <w:sz w:val="20"/>
          <w:szCs w:val="20"/>
        </w:rPr>
        <w:t>-</w:t>
      </w:r>
      <w:bookmarkStart w:id="85" w:name="季节7"/>
      <w:r w:rsidR="000D28EB">
        <w:rPr>
          <w:rFonts w:ascii="黑体" w:eastAsia="黑体" w:hAnsi="黑体" w:hint="eastAsia"/>
          <w:sz w:val="20"/>
          <w:szCs w:val="20"/>
        </w:rPr>
        <w:t>夏季</w:t>
      </w:r>
      <w:bookmarkEnd w:id="85"/>
    </w:p>
    <w:p w14:paraId="2B8C9DBA" w14:textId="77777777" w:rsidR="00005045" w:rsidRDefault="00005045" w:rsidP="00005045">
      <w:pPr>
        <w:pStyle w:val="3"/>
      </w:pPr>
      <w:bookmarkStart w:id="86" w:name="_Toc509844761"/>
      <w:bookmarkStart w:id="87" w:name="_Toc92123451"/>
      <w:r>
        <w:rPr>
          <w:rFonts w:hint="eastAsia"/>
        </w:rPr>
        <w:t>旋涡区分析</w:t>
      </w:r>
      <w:bookmarkEnd w:id="86"/>
      <w:bookmarkEnd w:id="87"/>
    </w:p>
    <w:p w14:paraId="4C8BBF69"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283B0CFE" w14:textId="77777777" w:rsidR="00005045" w:rsidRDefault="00005045" w:rsidP="00BA7BBE">
      <w:pPr>
        <w:pStyle w:val="a0"/>
        <w:ind w:firstLineChars="0" w:firstLine="0"/>
        <w:jc w:val="center"/>
        <w:rPr>
          <w:lang w:val="en-US"/>
        </w:rPr>
      </w:pPr>
      <w:bookmarkStart w:id="88" w:name="风速矢量图"/>
      <w:bookmarkEnd w:id="88"/>
      <w:r>
        <w:rPr>
          <w:noProof/>
        </w:rPr>
        <w:drawing>
          <wp:inline distT="0" distB="0" distL="0" distR="0" wp14:anchorId="374BAA2B" wp14:editId="6CCC0597">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667125"/>
                    </a:xfrm>
                    <a:prstGeom prst="rect">
                      <a:avLst/>
                    </a:prstGeom>
                  </pic:spPr>
                </pic:pic>
              </a:graphicData>
            </a:graphic>
          </wp:inline>
        </w:drawing>
      </w:r>
    </w:p>
    <w:p w14:paraId="7C6E2AAF"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2968878B" w14:textId="77777777" w:rsidR="00005045" w:rsidRDefault="00005045" w:rsidP="00005045">
      <w:pPr>
        <w:pStyle w:val="3"/>
      </w:pPr>
      <w:bookmarkStart w:id="89" w:name="_Toc509844762"/>
      <w:bookmarkStart w:id="90" w:name="_Toc92123452"/>
      <w:r>
        <w:rPr>
          <w:rFonts w:hint="eastAsia"/>
        </w:rPr>
        <w:lastRenderedPageBreak/>
        <w:t>人行区域旋涡区/无风区达标判定</w:t>
      </w:r>
      <w:bookmarkEnd w:id="89"/>
      <w:bookmarkEnd w:id="90"/>
    </w:p>
    <w:p w14:paraId="2A249EAA"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96A94">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96A94">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1" w:name="季节8"/>
      <w:r w:rsidR="000D28EB" w:rsidRPr="002F5B29">
        <w:rPr>
          <w:rFonts w:ascii="黑体" w:eastAsia="黑体" w:hAnsi="黑体" w:hint="eastAsia"/>
          <w:sz w:val="20"/>
          <w:szCs w:val="20"/>
        </w:rPr>
        <w:t>夏季</w:t>
      </w:r>
      <w:bookmarkEnd w:id="9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79B5A6ED"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97F4"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BD4E53"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D72821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F5B88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13D629DE"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1CACF"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35E32A7"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FCA0723" w14:textId="77777777" w:rsidR="00005045" w:rsidRPr="0088058A" w:rsidRDefault="00005045" w:rsidP="0088058A">
            <w:pPr>
              <w:spacing w:line="240" w:lineRule="auto"/>
              <w:jc w:val="center"/>
              <w:rPr>
                <w:rFonts w:ascii="宋体" w:hAnsi="宋体" w:cs="宋体"/>
                <w:color w:val="000000"/>
                <w:sz w:val="22"/>
                <w:szCs w:val="22"/>
                <w:lang w:val="en-US"/>
              </w:rPr>
            </w:pPr>
            <w:bookmarkStart w:id="92" w:name="是否有无风区"/>
            <w:r w:rsidRPr="0088058A">
              <w:rPr>
                <w:rFonts w:ascii="宋体" w:hAnsi="宋体" w:cs="宋体" w:hint="eastAsia"/>
                <w:color w:val="FF0000"/>
                <w:sz w:val="22"/>
                <w:szCs w:val="22"/>
                <w:lang w:val="en-US"/>
              </w:rPr>
              <w:t>是</w:t>
            </w:r>
            <w:bookmarkEnd w:id="92"/>
          </w:p>
        </w:tc>
        <w:tc>
          <w:tcPr>
            <w:tcW w:w="1276" w:type="dxa"/>
            <w:tcBorders>
              <w:top w:val="nil"/>
              <w:left w:val="nil"/>
              <w:bottom w:val="single" w:sz="4" w:space="0" w:color="auto"/>
              <w:right w:val="single" w:sz="4" w:space="0" w:color="auto"/>
            </w:tcBorders>
            <w:shd w:val="clear" w:color="auto" w:fill="auto"/>
            <w:noWrap/>
            <w:vAlign w:val="center"/>
            <w:hideMark/>
          </w:tcPr>
          <w:p w14:paraId="448094B8" w14:textId="77777777" w:rsidR="00005045" w:rsidRPr="0088058A" w:rsidRDefault="00005045" w:rsidP="0088058A">
            <w:pPr>
              <w:spacing w:line="240" w:lineRule="auto"/>
              <w:jc w:val="center"/>
              <w:rPr>
                <w:rFonts w:ascii="宋体" w:hAnsi="宋体" w:cs="宋体"/>
                <w:color w:val="000000"/>
                <w:sz w:val="22"/>
                <w:szCs w:val="22"/>
                <w:lang w:val="en-US"/>
              </w:rPr>
            </w:pPr>
            <w:bookmarkStart w:id="93" w:name="无风区达标判断"/>
            <w:r w:rsidRPr="0088058A">
              <w:rPr>
                <w:rFonts w:ascii="宋体" w:hAnsi="宋体" w:cs="宋体" w:hint="eastAsia"/>
                <w:color w:val="FF0000"/>
                <w:sz w:val="22"/>
                <w:szCs w:val="22"/>
                <w:lang w:val="en-US"/>
              </w:rPr>
              <w:t>否</w:t>
            </w:r>
            <w:bookmarkEnd w:id="93"/>
          </w:p>
        </w:tc>
      </w:tr>
      <w:tr w:rsidR="00005045" w:rsidRPr="008E146A" w14:paraId="4FFFC288"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10E704"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157B553B"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7816491"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79FBE7FD"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21D6AB5B" w14:textId="77777777" w:rsidR="00005045" w:rsidRDefault="00005045" w:rsidP="00005045">
      <w:pPr>
        <w:pStyle w:val="3"/>
      </w:pPr>
      <w:bookmarkStart w:id="94" w:name="_Toc504501018"/>
      <w:bookmarkStart w:id="95" w:name="_Toc509844763"/>
      <w:bookmarkStart w:id="96" w:name="_Toc92123453"/>
      <w:r>
        <w:rPr>
          <w:rFonts w:hint="eastAsia"/>
        </w:rPr>
        <w:t>外窗内外表面风压</w:t>
      </w:r>
      <w:bookmarkEnd w:id="94"/>
      <w:r>
        <w:rPr>
          <w:rFonts w:hint="eastAsia"/>
        </w:rPr>
        <w:t>差达标分析</w:t>
      </w:r>
      <w:bookmarkEnd w:id="95"/>
      <w:bookmarkEnd w:id="96"/>
    </w:p>
    <w:p w14:paraId="437894A1"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7" w:name="季节9"/>
      <w:r>
        <w:rPr>
          <w:rFonts w:hint="eastAsia"/>
          <w:lang w:val="en-US"/>
        </w:rPr>
        <w:t>夏季</w:t>
      </w:r>
      <w:bookmarkEnd w:id="9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03EAC4C6"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608BA310"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67FB936C" w14:textId="77777777" w:rsidR="00005045" w:rsidRDefault="00005045" w:rsidP="006C2DCC">
      <w:pPr>
        <w:pStyle w:val="a0"/>
        <w:ind w:firstLineChars="0" w:firstLine="0"/>
        <w:jc w:val="center"/>
      </w:pPr>
      <w:bookmarkStart w:id="98" w:name="迎风面风压云图"/>
      <w:bookmarkEnd w:id="98"/>
      <w:r>
        <w:rPr>
          <w:noProof/>
        </w:rPr>
        <w:drawing>
          <wp:inline distT="0" distB="0" distL="0" distR="0" wp14:anchorId="69FF671E" wp14:editId="0623CE15">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14:paraId="395384AE"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99" w:name="季节10"/>
      <w:r w:rsidR="00005045" w:rsidRPr="00C72E58">
        <w:rPr>
          <w:rFonts w:ascii="黑体" w:eastAsia="黑体" w:hAnsi="黑体" w:hint="eastAsia"/>
          <w:sz w:val="20"/>
          <w:szCs w:val="20"/>
        </w:rPr>
        <w:t>夏季</w:t>
      </w:r>
      <w:bookmarkEnd w:id="99"/>
    </w:p>
    <w:p w14:paraId="5415D702" w14:textId="77777777" w:rsidR="00005045" w:rsidRPr="00C56D1B" w:rsidRDefault="00005045" w:rsidP="00005045">
      <w:pPr>
        <w:pStyle w:val="ac"/>
        <w:jc w:val="center"/>
      </w:pPr>
      <w:bookmarkStart w:id="100" w:name="背风面风压云图"/>
      <w:bookmarkEnd w:id="100"/>
      <w:r>
        <w:rPr>
          <w:noProof/>
        </w:rPr>
        <w:lastRenderedPageBreak/>
        <w:drawing>
          <wp:inline distT="0" distB="0" distL="0" distR="0" wp14:anchorId="26A5A97D" wp14:editId="3C63DA2E">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38550"/>
                    </a:xfrm>
                    <a:prstGeom prst="rect">
                      <a:avLst/>
                    </a:prstGeom>
                  </pic:spPr>
                </pic:pic>
              </a:graphicData>
            </a:graphic>
          </wp:inline>
        </w:drawing>
      </w:r>
    </w:p>
    <w:p w14:paraId="64E652B9"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96A94">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1" w:name="季节11"/>
      <w:r w:rsidR="00005045" w:rsidRPr="00C72E58">
        <w:rPr>
          <w:rFonts w:ascii="黑体" w:eastAsia="黑体" w:hAnsi="黑体" w:hint="eastAsia"/>
          <w:sz w:val="20"/>
          <w:szCs w:val="20"/>
        </w:rPr>
        <w:t>夏季</w:t>
      </w:r>
      <w:bookmarkEnd w:id="101"/>
      <w:r w:rsidR="000D28EB">
        <w:rPr>
          <w:rFonts w:hint="eastAsia"/>
        </w:rPr>
        <w:t xml:space="preserve"> </w:t>
      </w:r>
    </w:p>
    <w:p w14:paraId="73006BBB"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7231CDAE"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196A94">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196A94">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6A6895B3" w14:textId="77777777" w:rsidTr="00DA2EC4">
        <w:trPr>
          <w:tblHeader/>
        </w:trPr>
        <w:tc>
          <w:tcPr>
            <w:tcW w:w="4361" w:type="dxa"/>
            <w:shd w:val="clear" w:color="auto" w:fill="E6E6E6"/>
            <w:vAlign w:val="center"/>
          </w:tcPr>
          <w:p w14:paraId="7BAC8A03"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5379465"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6044B18B"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465C0CF1"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54696586" w14:textId="77777777" w:rsidR="00005045" w:rsidRPr="00124784" w:rsidRDefault="00005045" w:rsidP="00124784">
            <w:pPr>
              <w:jc w:val="center"/>
              <w:rPr>
                <w:lang w:val="en-US"/>
              </w:rPr>
            </w:pPr>
            <w:r w:rsidRPr="00124784">
              <w:rPr>
                <w:rFonts w:hint="eastAsia"/>
                <w:lang w:val="en-US"/>
              </w:rPr>
              <w:t>是否达标</w:t>
            </w:r>
          </w:p>
        </w:tc>
      </w:tr>
      <w:tr w:rsidR="00005045" w14:paraId="722157FF" w14:textId="77777777" w:rsidTr="00DA2EC4">
        <w:tc>
          <w:tcPr>
            <w:tcW w:w="4361" w:type="dxa"/>
            <w:shd w:val="clear" w:color="auto" w:fill="auto"/>
            <w:vAlign w:val="center"/>
          </w:tcPr>
          <w:p w14:paraId="4943F3EE"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风模拟</w:t>
            </w:r>
            <w:r>
              <w:rPr>
                <w:lang w:val="en-US"/>
              </w:rPr>
              <w:t>)</w:t>
            </w:r>
          </w:p>
        </w:tc>
        <w:tc>
          <w:tcPr>
            <w:tcW w:w="1134" w:type="dxa"/>
            <w:shd w:val="clear" w:color="auto" w:fill="auto"/>
            <w:vAlign w:val="center"/>
          </w:tcPr>
          <w:p w14:paraId="4EF1CD9F" w14:textId="77777777" w:rsidR="00005045" w:rsidRPr="00124784" w:rsidRDefault="00005045" w:rsidP="00124784">
            <w:pPr>
              <w:jc w:val="center"/>
              <w:rPr>
                <w:lang w:val="en-US"/>
              </w:rPr>
            </w:pPr>
            <w:r>
              <w:rPr>
                <w:lang w:val="en-US"/>
              </w:rPr>
              <w:t>279</w:t>
            </w:r>
          </w:p>
        </w:tc>
        <w:tc>
          <w:tcPr>
            <w:tcW w:w="1984" w:type="dxa"/>
            <w:shd w:val="clear" w:color="auto" w:fill="auto"/>
            <w:vAlign w:val="center"/>
          </w:tcPr>
          <w:p w14:paraId="2D6A36A3" w14:textId="77777777" w:rsidR="00005045" w:rsidRPr="00124784" w:rsidRDefault="00005045" w:rsidP="00124784">
            <w:pPr>
              <w:jc w:val="center"/>
              <w:rPr>
                <w:lang w:val="en-US"/>
              </w:rPr>
            </w:pPr>
            <w:r>
              <w:rPr>
                <w:lang w:val="en-US"/>
              </w:rPr>
              <w:t>242</w:t>
            </w:r>
          </w:p>
        </w:tc>
        <w:tc>
          <w:tcPr>
            <w:tcW w:w="1116" w:type="dxa"/>
            <w:shd w:val="clear" w:color="auto" w:fill="auto"/>
            <w:vAlign w:val="center"/>
          </w:tcPr>
          <w:p w14:paraId="5EBED7F1" w14:textId="77777777" w:rsidR="00005045" w:rsidRPr="00124784" w:rsidRDefault="00005045" w:rsidP="00124784">
            <w:pPr>
              <w:jc w:val="center"/>
              <w:rPr>
                <w:lang w:val="en-US"/>
              </w:rPr>
            </w:pPr>
            <w:r>
              <w:rPr>
                <w:lang w:val="en-US"/>
              </w:rPr>
              <w:t>86.74</w:t>
            </w:r>
          </w:p>
        </w:tc>
        <w:tc>
          <w:tcPr>
            <w:tcW w:w="708" w:type="dxa"/>
            <w:shd w:val="clear" w:color="auto" w:fill="auto"/>
            <w:vAlign w:val="center"/>
          </w:tcPr>
          <w:p w14:paraId="5A6F1263" w14:textId="77777777" w:rsidR="00005045" w:rsidRPr="00124784" w:rsidRDefault="00005045" w:rsidP="00124784">
            <w:pPr>
              <w:jc w:val="center"/>
              <w:rPr>
                <w:lang w:val="en-US"/>
              </w:rPr>
            </w:pPr>
            <w:r>
              <w:rPr>
                <w:lang w:val="en-US"/>
              </w:rPr>
              <w:t>是</w:t>
            </w:r>
          </w:p>
        </w:tc>
      </w:tr>
    </w:tbl>
    <w:p w14:paraId="0439D165"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3922B7A1" w14:textId="77777777" w:rsidR="007F24B7" w:rsidRDefault="000D28EB" w:rsidP="007F24B7">
      <w:pPr>
        <w:rPr>
          <w:lang w:val="en-US"/>
        </w:rPr>
      </w:pPr>
      <w:bookmarkStart w:id="102" w:name="建筑外窗室内外风压差达标判定"/>
      <w:bookmarkEnd w:id="102"/>
    </w:p>
    <w:p w14:paraId="03EB6E37" w14:textId="77777777" w:rsidR="008F3863" w:rsidRPr="008F3863" w:rsidRDefault="000D28EB"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79EFD578" w14:textId="77777777" w:rsidR="00B32DAF" w:rsidRDefault="000D28EB" w:rsidP="00B32DAF">
      <w:pPr>
        <w:pStyle w:val="ac"/>
        <w:jc w:val="center"/>
      </w:pPr>
      <w:r>
        <w:rPr>
          <w:rFonts w:hint="eastAsia"/>
        </w:rPr>
        <w:t>表</w:t>
      </w:r>
      <w:r>
        <w:t xml:space="preserve"> </w:t>
      </w:r>
      <w:r>
        <w:fldChar w:fldCharType="begin"/>
      </w:r>
      <w:r>
        <w:instrText xml:space="preserve"> STYLEREF 2 \s </w:instrText>
      </w:r>
      <w:r>
        <w:fldChar w:fldCharType="separate"/>
      </w:r>
      <w:r w:rsidR="00196A94">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196A94">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0DFB85B0" w14:textId="77777777" w:rsidTr="002A46C3">
        <w:tc>
          <w:tcPr>
            <w:tcW w:w="3104" w:type="dxa"/>
            <w:shd w:val="clear" w:color="auto" w:fill="E6E6E6"/>
            <w:vAlign w:val="center"/>
            <w:hideMark/>
          </w:tcPr>
          <w:p w14:paraId="00DD6438" w14:textId="77777777" w:rsidR="00B32DAF" w:rsidRDefault="000D28EB">
            <w:pPr>
              <w:spacing w:line="360" w:lineRule="exact"/>
              <w:jc w:val="center"/>
              <w:rPr>
                <w:lang w:val="en-US"/>
              </w:rPr>
            </w:pPr>
            <w:r>
              <w:rPr>
                <w:rFonts w:hint="eastAsia"/>
                <w:lang w:val="en-US"/>
              </w:rPr>
              <w:t>建筑编号</w:t>
            </w:r>
          </w:p>
        </w:tc>
        <w:tc>
          <w:tcPr>
            <w:tcW w:w="1417" w:type="dxa"/>
            <w:shd w:val="clear" w:color="auto" w:fill="E6E6E6"/>
            <w:vAlign w:val="center"/>
            <w:hideMark/>
          </w:tcPr>
          <w:p w14:paraId="485A6321" w14:textId="77777777" w:rsidR="00B32DAF" w:rsidRDefault="000D28EB">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4E99B7F7" w14:textId="77777777" w:rsidR="00B32DAF" w:rsidRDefault="000D28EB">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7A334EE7" w14:textId="77777777" w:rsidR="00B32DAF" w:rsidRDefault="000D28EB">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1D66DB65" w14:textId="77777777" w:rsidR="00B32DAF" w:rsidRDefault="000D28EB">
            <w:pPr>
              <w:spacing w:line="360" w:lineRule="exact"/>
              <w:jc w:val="center"/>
              <w:rPr>
                <w:lang w:val="en-US"/>
              </w:rPr>
            </w:pPr>
            <w:r>
              <w:rPr>
                <w:rFonts w:hint="eastAsia"/>
                <w:lang w:val="en-US"/>
              </w:rPr>
              <w:t>是否达标</w:t>
            </w:r>
          </w:p>
        </w:tc>
      </w:tr>
      <w:tr w:rsidR="00B32DAF" w14:paraId="4817A7FB" w14:textId="77777777" w:rsidTr="00E35946">
        <w:tc>
          <w:tcPr>
            <w:tcW w:w="3104" w:type="dxa"/>
            <w:vAlign w:val="center"/>
          </w:tcPr>
          <w:p w14:paraId="05447C2B" w14:textId="77777777" w:rsidR="00B32DAF" w:rsidRDefault="000D28EB">
            <w:pPr>
              <w:spacing w:line="360" w:lineRule="exact"/>
              <w:jc w:val="center"/>
              <w:rPr>
                <w:lang w:val="en-US"/>
              </w:rPr>
            </w:pPr>
            <w:r>
              <w:rPr>
                <w:lang w:val="en-US"/>
              </w:rPr>
              <w:t>未命名</w:t>
            </w:r>
            <w:r>
              <w:rPr>
                <w:lang w:val="en-US"/>
              </w:rPr>
              <w:t>(2618)</w:t>
            </w:r>
          </w:p>
        </w:tc>
        <w:tc>
          <w:tcPr>
            <w:tcW w:w="1417" w:type="dxa"/>
            <w:vAlign w:val="center"/>
          </w:tcPr>
          <w:p w14:paraId="2F5C3F2F" w14:textId="77777777" w:rsidR="00B32DAF" w:rsidRDefault="000D28EB">
            <w:pPr>
              <w:spacing w:line="360" w:lineRule="exact"/>
              <w:jc w:val="center"/>
              <w:rPr>
                <w:lang w:val="en-US"/>
              </w:rPr>
            </w:pPr>
            <w:r>
              <w:rPr>
                <w:lang w:val="en-US"/>
              </w:rPr>
              <w:t>4947.05</w:t>
            </w:r>
          </w:p>
        </w:tc>
        <w:tc>
          <w:tcPr>
            <w:tcW w:w="2552" w:type="dxa"/>
            <w:vAlign w:val="center"/>
          </w:tcPr>
          <w:p w14:paraId="00F0C572" w14:textId="77777777" w:rsidR="00B32DAF" w:rsidRDefault="000D28EB">
            <w:pPr>
              <w:spacing w:line="360" w:lineRule="exact"/>
              <w:jc w:val="center"/>
              <w:rPr>
                <w:lang w:val="en-US"/>
              </w:rPr>
            </w:pPr>
            <w:r>
              <w:rPr>
                <w:lang w:val="en-US"/>
              </w:rPr>
              <w:t>4885.47</w:t>
            </w:r>
          </w:p>
        </w:tc>
        <w:tc>
          <w:tcPr>
            <w:tcW w:w="1134" w:type="dxa"/>
            <w:vAlign w:val="center"/>
          </w:tcPr>
          <w:p w14:paraId="2FD351F3" w14:textId="77777777" w:rsidR="00B32DAF" w:rsidRDefault="000D28EB">
            <w:pPr>
              <w:spacing w:line="360" w:lineRule="exact"/>
              <w:jc w:val="center"/>
              <w:rPr>
                <w:lang w:val="en-US"/>
              </w:rPr>
            </w:pPr>
            <w:r>
              <w:rPr>
                <w:lang w:val="en-US"/>
              </w:rPr>
              <w:t>98.76</w:t>
            </w:r>
          </w:p>
        </w:tc>
        <w:tc>
          <w:tcPr>
            <w:tcW w:w="835" w:type="dxa"/>
            <w:vAlign w:val="center"/>
          </w:tcPr>
          <w:p w14:paraId="58FB9F35" w14:textId="77777777" w:rsidR="00B32DAF" w:rsidRDefault="000D28EB">
            <w:pPr>
              <w:spacing w:line="360" w:lineRule="exact"/>
              <w:jc w:val="center"/>
              <w:rPr>
                <w:lang w:val="en-US"/>
              </w:rPr>
            </w:pPr>
            <w:r>
              <w:rPr>
                <w:lang w:val="en-US"/>
              </w:rPr>
              <w:t>是</w:t>
            </w:r>
          </w:p>
        </w:tc>
      </w:tr>
      <w:tr w:rsidR="00503AA4" w14:paraId="0CBFDF69" w14:textId="77777777">
        <w:tc>
          <w:tcPr>
            <w:tcW w:w="3104" w:type="dxa"/>
            <w:vAlign w:val="center"/>
          </w:tcPr>
          <w:p w14:paraId="4E9423BF" w14:textId="77777777" w:rsidR="00B32DAF" w:rsidRDefault="000D28EB">
            <w:pPr>
              <w:spacing w:line="360" w:lineRule="exact"/>
              <w:jc w:val="center"/>
              <w:rPr>
                <w:lang w:val="en-US"/>
              </w:rPr>
            </w:pPr>
            <w:r>
              <w:rPr>
                <w:lang w:val="en-US"/>
              </w:rPr>
              <w:t>未命名</w:t>
            </w:r>
            <w:r>
              <w:rPr>
                <w:lang w:val="en-US"/>
              </w:rPr>
              <w:t>(261B)</w:t>
            </w:r>
          </w:p>
        </w:tc>
        <w:tc>
          <w:tcPr>
            <w:tcW w:w="1417" w:type="dxa"/>
            <w:vAlign w:val="center"/>
          </w:tcPr>
          <w:p w14:paraId="242C2EE1" w14:textId="77777777" w:rsidR="00B32DAF" w:rsidRDefault="000D28EB">
            <w:pPr>
              <w:spacing w:line="360" w:lineRule="exact"/>
              <w:jc w:val="center"/>
              <w:rPr>
                <w:lang w:val="en-US"/>
              </w:rPr>
            </w:pPr>
            <w:r>
              <w:rPr>
                <w:lang w:val="en-US"/>
              </w:rPr>
              <w:t>5491.03</w:t>
            </w:r>
          </w:p>
        </w:tc>
        <w:tc>
          <w:tcPr>
            <w:tcW w:w="2552" w:type="dxa"/>
            <w:vAlign w:val="center"/>
          </w:tcPr>
          <w:p w14:paraId="4E0F3512" w14:textId="77777777" w:rsidR="00B32DAF" w:rsidRDefault="000D28EB">
            <w:pPr>
              <w:spacing w:line="360" w:lineRule="exact"/>
              <w:jc w:val="center"/>
              <w:rPr>
                <w:lang w:val="en-US"/>
              </w:rPr>
            </w:pPr>
            <w:r>
              <w:rPr>
                <w:lang w:val="en-US"/>
              </w:rPr>
              <w:t>5314.13</w:t>
            </w:r>
          </w:p>
        </w:tc>
        <w:tc>
          <w:tcPr>
            <w:tcW w:w="1134" w:type="dxa"/>
            <w:vAlign w:val="center"/>
          </w:tcPr>
          <w:p w14:paraId="3873CA62" w14:textId="77777777" w:rsidR="00B32DAF" w:rsidRDefault="000D28EB">
            <w:pPr>
              <w:spacing w:line="360" w:lineRule="exact"/>
              <w:jc w:val="center"/>
              <w:rPr>
                <w:lang w:val="en-US"/>
              </w:rPr>
            </w:pPr>
            <w:r>
              <w:rPr>
                <w:lang w:val="en-US"/>
              </w:rPr>
              <w:t>96.78</w:t>
            </w:r>
          </w:p>
        </w:tc>
        <w:tc>
          <w:tcPr>
            <w:tcW w:w="835" w:type="dxa"/>
            <w:vAlign w:val="center"/>
          </w:tcPr>
          <w:p w14:paraId="4D27D915" w14:textId="77777777" w:rsidR="00B32DAF" w:rsidRDefault="000D28EB">
            <w:pPr>
              <w:spacing w:line="360" w:lineRule="exact"/>
              <w:jc w:val="center"/>
              <w:rPr>
                <w:lang w:val="en-US"/>
              </w:rPr>
            </w:pPr>
            <w:r>
              <w:rPr>
                <w:lang w:val="en-US"/>
              </w:rPr>
              <w:t>是</w:t>
            </w:r>
          </w:p>
        </w:tc>
      </w:tr>
      <w:tr w:rsidR="00503AA4" w14:paraId="7B5DDE83" w14:textId="77777777">
        <w:tc>
          <w:tcPr>
            <w:tcW w:w="3104" w:type="dxa"/>
            <w:vAlign w:val="center"/>
          </w:tcPr>
          <w:p w14:paraId="37EA7E63" w14:textId="77777777" w:rsidR="00B32DAF" w:rsidRDefault="000D28EB">
            <w:pPr>
              <w:spacing w:line="360" w:lineRule="exact"/>
              <w:jc w:val="center"/>
              <w:rPr>
                <w:lang w:val="en-US"/>
              </w:rPr>
            </w:pPr>
            <w:r>
              <w:rPr>
                <w:lang w:val="en-US"/>
              </w:rPr>
              <w:t>未命名</w:t>
            </w:r>
            <w:r>
              <w:rPr>
                <w:lang w:val="en-US"/>
              </w:rPr>
              <w:t>(261E)</w:t>
            </w:r>
          </w:p>
        </w:tc>
        <w:tc>
          <w:tcPr>
            <w:tcW w:w="1417" w:type="dxa"/>
            <w:vAlign w:val="center"/>
          </w:tcPr>
          <w:p w14:paraId="39FF5B21" w14:textId="77777777" w:rsidR="00B32DAF" w:rsidRDefault="000D28EB">
            <w:pPr>
              <w:spacing w:line="360" w:lineRule="exact"/>
              <w:jc w:val="center"/>
              <w:rPr>
                <w:lang w:val="en-US"/>
              </w:rPr>
            </w:pPr>
            <w:r>
              <w:rPr>
                <w:lang w:val="en-US"/>
              </w:rPr>
              <w:t>8114.42</w:t>
            </w:r>
          </w:p>
        </w:tc>
        <w:tc>
          <w:tcPr>
            <w:tcW w:w="2552" w:type="dxa"/>
            <w:vAlign w:val="center"/>
          </w:tcPr>
          <w:p w14:paraId="1457DF8D" w14:textId="77777777" w:rsidR="00B32DAF" w:rsidRDefault="000D28EB">
            <w:pPr>
              <w:spacing w:line="360" w:lineRule="exact"/>
              <w:jc w:val="center"/>
              <w:rPr>
                <w:lang w:val="en-US"/>
              </w:rPr>
            </w:pPr>
            <w:r>
              <w:rPr>
                <w:lang w:val="en-US"/>
              </w:rPr>
              <w:t>7602.81</w:t>
            </w:r>
          </w:p>
        </w:tc>
        <w:tc>
          <w:tcPr>
            <w:tcW w:w="1134" w:type="dxa"/>
            <w:vAlign w:val="center"/>
          </w:tcPr>
          <w:p w14:paraId="0A27E08B" w14:textId="77777777" w:rsidR="00B32DAF" w:rsidRDefault="000D28EB">
            <w:pPr>
              <w:spacing w:line="360" w:lineRule="exact"/>
              <w:jc w:val="center"/>
              <w:rPr>
                <w:lang w:val="en-US"/>
              </w:rPr>
            </w:pPr>
            <w:r>
              <w:rPr>
                <w:lang w:val="en-US"/>
              </w:rPr>
              <w:t>93.70</w:t>
            </w:r>
          </w:p>
        </w:tc>
        <w:tc>
          <w:tcPr>
            <w:tcW w:w="835" w:type="dxa"/>
            <w:vAlign w:val="center"/>
          </w:tcPr>
          <w:p w14:paraId="36DDF071" w14:textId="77777777" w:rsidR="00B32DAF" w:rsidRDefault="000D28EB">
            <w:pPr>
              <w:spacing w:line="360" w:lineRule="exact"/>
              <w:jc w:val="center"/>
              <w:rPr>
                <w:lang w:val="en-US"/>
              </w:rPr>
            </w:pPr>
            <w:r>
              <w:rPr>
                <w:lang w:val="en-US"/>
              </w:rPr>
              <w:t>是</w:t>
            </w:r>
          </w:p>
        </w:tc>
      </w:tr>
      <w:tr w:rsidR="00503AA4" w14:paraId="6169EEC0" w14:textId="77777777">
        <w:tc>
          <w:tcPr>
            <w:tcW w:w="3104" w:type="dxa"/>
            <w:vAlign w:val="center"/>
          </w:tcPr>
          <w:p w14:paraId="5B2E4205" w14:textId="77777777" w:rsidR="00B32DAF" w:rsidRDefault="000D28EB">
            <w:pPr>
              <w:spacing w:line="360" w:lineRule="exact"/>
              <w:jc w:val="center"/>
              <w:rPr>
                <w:lang w:val="en-US"/>
              </w:rPr>
            </w:pPr>
            <w:r>
              <w:rPr>
                <w:lang w:val="en-US"/>
              </w:rPr>
              <w:t>未命名</w:t>
            </w:r>
            <w:r>
              <w:rPr>
                <w:lang w:val="en-US"/>
              </w:rPr>
              <w:t>(2621)</w:t>
            </w:r>
          </w:p>
        </w:tc>
        <w:tc>
          <w:tcPr>
            <w:tcW w:w="1417" w:type="dxa"/>
            <w:vAlign w:val="center"/>
          </w:tcPr>
          <w:p w14:paraId="18A7B287" w14:textId="77777777" w:rsidR="00B32DAF" w:rsidRDefault="000D28EB">
            <w:pPr>
              <w:spacing w:line="360" w:lineRule="exact"/>
              <w:jc w:val="center"/>
              <w:rPr>
                <w:lang w:val="en-US"/>
              </w:rPr>
            </w:pPr>
            <w:r>
              <w:rPr>
                <w:lang w:val="en-US"/>
              </w:rPr>
              <w:t>7030.69</w:t>
            </w:r>
          </w:p>
        </w:tc>
        <w:tc>
          <w:tcPr>
            <w:tcW w:w="2552" w:type="dxa"/>
            <w:vAlign w:val="center"/>
          </w:tcPr>
          <w:p w14:paraId="7478B06B" w14:textId="77777777" w:rsidR="00B32DAF" w:rsidRDefault="000D28EB">
            <w:pPr>
              <w:spacing w:line="360" w:lineRule="exact"/>
              <w:jc w:val="center"/>
              <w:rPr>
                <w:lang w:val="en-US"/>
              </w:rPr>
            </w:pPr>
            <w:r>
              <w:rPr>
                <w:lang w:val="en-US"/>
              </w:rPr>
              <w:t>6909.55</w:t>
            </w:r>
          </w:p>
        </w:tc>
        <w:tc>
          <w:tcPr>
            <w:tcW w:w="1134" w:type="dxa"/>
            <w:vAlign w:val="center"/>
          </w:tcPr>
          <w:p w14:paraId="5514EEBB" w14:textId="77777777" w:rsidR="00B32DAF" w:rsidRDefault="000D28EB">
            <w:pPr>
              <w:spacing w:line="360" w:lineRule="exact"/>
              <w:jc w:val="center"/>
              <w:rPr>
                <w:lang w:val="en-US"/>
              </w:rPr>
            </w:pPr>
            <w:r>
              <w:rPr>
                <w:lang w:val="en-US"/>
              </w:rPr>
              <w:t>98.28</w:t>
            </w:r>
          </w:p>
        </w:tc>
        <w:tc>
          <w:tcPr>
            <w:tcW w:w="835" w:type="dxa"/>
            <w:vAlign w:val="center"/>
          </w:tcPr>
          <w:p w14:paraId="1F177180" w14:textId="77777777" w:rsidR="00B32DAF" w:rsidRDefault="000D28EB">
            <w:pPr>
              <w:spacing w:line="360" w:lineRule="exact"/>
              <w:jc w:val="center"/>
              <w:rPr>
                <w:lang w:val="en-US"/>
              </w:rPr>
            </w:pPr>
            <w:r>
              <w:rPr>
                <w:lang w:val="en-US"/>
              </w:rPr>
              <w:t>是</w:t>
            </w:r>
          </w:p>
        </w:tc>
      </w:tr>
      <w:tr w:rsidR="00503AA4" w14:paraId="1E40A817" w14:textId="77777777">
        <w:tc>
          <w:tcPr>
            <w:tcW w:w="3104" w:type="dxa"/>
            <w:vAlign w:val="center"/>
          </w:tcPr>
          <w:p w14:paraId="37F91EE2" w14:textId="77777777" w:rsidR="00B32DAF" w:rsidRDefault="000D28EB">
            <w:pPr>
              <w:spacing w:line="360" w:lineRule="exact"/>
              <w:jc w:val="center"/>
              <w:rPr>
                <w:lang w:val="en-US"/>
              </w:rPr>
            </w:pPr>
            <w:r>
              <w:rPr>
                <w:lang w:val="en-US"/>
              </w:rPr>
              <w:t>未命名</w:t>
            </w:r>
            <w:r>
              <w:rPr>
                <w:lang w:val="en-US"/>
              </w:rPr>
              <w:t>(2624)</w:t>
            </w:r>
          </w:p>
        </w:tc>
        <w:tc>
          <w:tcPr>
            <w:tcW w:w="1417" w:type="dxa"/>
            <w:vAlign w:val="center"/>
          </w:tcPr>
          <w:p w14:paraId="6B22837D" w14:textId="77777777" w:rsidR="00B32DAF" w:rsidRDefault="000D28EB">
            <w:pPr>
              <w:spacing w:line="360" w:lineRule="exact"/>
              <w:jc w:val="center"/>
              <w:rPr>
                <w:lang w:val="en-US"/>
              </w:rPr>
            </w:pPr>
            <w:r>
              <w:rPr>
                <w:lang w:val="en-US"/>
              </w:rPr>
              <w:t>6133.02</w:t>
            </w:r>
          </w:p>
        </w:tc>
        <w:tc>
          <w:tcPr>
            <w:tcW w:w="2552" w:type="dxa"/>
            <w:vAlign w:val="center"/>
          </w:tcPr>
          <w:p w14:paraId="261B45E0" w14:textId="77777777" w:rsidR="00B32DAF" w:rsidRDefault="000D28EB">
            <w:pPr>
              <w:spacing w:line="360" w:lineRule="exact"/>
              <w:jc w:val="center"/>
              <w:rPr>
                <w:lang w:val="en-US"/>
              </w:rPr>
            </w:pPr>
            <w:r>
              <w:rPr>
                <w:lang w:val="en-US"/>
              </w:rPr>
              <w:t>6098.70</w:t>
            </w:r>
          </w:p>
        </w:tc>
        <w:tc>
          <w:tcPr>
            <w:tcW w:w="1134" w:type="dxa"/>
            <w:vAlign w:val="center"/>
          </w:tcPr>
          <w:p w14:paraId="7F5478C4" w14:textId="77777777" w:rsidR="00B32DAF" w:rsidRDefault="000D28EB">
            <w:pPr>
              <w:spacing w:line="360" w:lineRule="exact"/>
              <w:jc w:val="center"/>
              <w:rPr>
                <w:lang w:val="en-US"/>
              </w:rPr>
            </w:pPr>
            <w:r>
              <w:rPr>
                <w:lang w:val="en-US"/>
              </w:rPr>
              <w:t>99.44</w:t>
            </w:r>
          </w:p>
        </w:tc>
        <w:tc>
          <w:tcPr>
            <w:tcW w:w="835" w:type="dxa"/>
            <w:vAlign w:val="center"/>
          </w:tcPr>
          <w:p w14:paraId="66A9E199" w14:textId="77777777" w:rsidR="00B32DAF" w:rsidRDefault="000D28EB">
            <w:pPr>
              <w:spacing w:line="360" w:lineRule="exact"/>
              <w:jc w:val="center"/>
              <w:rPr>
                <w:lang w:val="en-US"/>
              </w:rPr>
            </w:pPr>
            <w:r>
              <w:rPr>
                <w:lang w:val="en-US"/>
              </w:rPr>
              <w:t>是</w:t>
            </w:r>
          </w:p>
        </w:tc>
      </w:tr>
      <w:tr w:rsidR="00503AA4" w14:paraId="42690077" w14:textId="77777777">
        <w:tc>
          <w:tcPr>
            <w:tcW w:w="3104" w:type="dxa"/>
            <w:vAlign w:val="center"/>
          </w:tcPr>
          <w:p w14:paraId="317D3759" w14:textId="77777777" w:rsidR="00B32DAF" w:rsidRDefault="000D28EB">
            <w:pPr>
              <w:spacing w:line="360" w:lineRule="exact"/>
              <w:jc w:val="center"/>
              <w:rPr>
                <w:lang w:val="en-US"/>
              </w:rPr>
            </w:pPr>
            <w:r>
              <w:rPr>
                <w:lang w:val="en-US"/>
              </w:rPr>
              <w:t>未命名</w:t>
            </w:r>
            <w:r>
              <w:rPr>
                <w:lang w:val="en-US"/>
              </w:rPr>
              <w:t>(2627)</w:t>
            </w:r>
          </w:p>
        </w:tc>
        <w:tc>
          <w:tcPr>
            <w:tcW w:w="1417" w:type="dxa"/>
            <w:vAlign w:val="center"/>
          </w:tcPr>
          <w:p w14:paraId="2BC125A1" w14:textId="77777777" w:rsidR="00B32DAF" w:rsidRDefault="000D28EB">
            <w:pPr>
              <w:spacing w:line="360" w:lineRule="exact"/>
              <w:jc w:val="center"/>
              <w:rPr>
                <w:lang w:val="en-US"/>
              </w:rPr>
            </w:pPr>
            <w:r>
              <w:rPr>
                <w:lang w:val="en-US"/>
              </w:rPr>
              <w:t>13243.80</w:t>
            </w:r>
          </w:p>
        </w:tc>
        <w:tc>
          <w:tcPr>
            <w:tcW w:w="2552" w:type="dxa"/>
            <w:vAlign w:val="center"/>
          </w:tcPr>
          <w:p w14:paraId="2BCD523A" w14:textId="77777777" w:rsidR="00B32DAF" w:rsidRDefault="000D28EB">
            <w:pPr>
              <w:spacing w:line="360" w:lineRule="exact"/>
              <w:jc w:val="center"/>
              <w:rPr>
                <w:lang w:val="en-US"/>
              </w:rPr>
            </w:pPr>
            <w:r>
              <w:rPr>
                <w:lang w:val="en-US"/>
              </w:rPr>
              <w:t>13160.60</w:t>
            </w:r>
          </w:p>
        </w:tc>
        <w:tc>
          <w:tcPr>
            <w:tcW w:w="1134" w:type="dxa"/>
            <w:vAlign w:val="center"/>
          </w:tcPr>
          <w:p w14:paraId="7ED85282" w14:textId="77777777" w:rsidR="00B32DAF" w:rsidRDefault="000D28EB">
            <w:pPr>
              <w:spacing w:line="360" w:lineRule="exact"/>
              <w:jc w:val="center"/>
              <w:rPr>
                <w:lang w:val="en-US"/>
              </w:rPr>
            </w:pPr>
            <w:r>
              <w:rPr>
                <w:lang w:val="en-US"/>
              </w:rPr>
              <w:t>99.37</w:t>
            </w:r>
          </w:p>
        </w:tc>
        <w:tc>
          <w:tcPr>
            <w:tcW w:w="835" w:type="dxa"/>
            <w:vAlign w:val="center"/>
          </w:tcPr>
          <w:p w14:paraId="4BE24474" w14:textId="77777777" w:rsidR="00B32DAF" w:rsidRDefault="000D28EB">
            <w:pPr>
              <w:spacing w:line="360" w:lineRule="exact"/>
              <w:jc w:val="center"/>
              <w:rPr>
                <w:lang w:val="en-US"/>
              </w:rPr>
            </w:pPr>
            <w:r>
              <w:rPr>
                <w:lang w:val="en-US"/>
              </w:rPr>
              <w:t>是</w:t>
            </w:r>
          </w:p>
        </w:tc>
      </w:tr>
      <w:tr w:rsidR="00503AA4" w14:paraId="624AA0BD" w14:textId="77777777">
        <w:tc>
          <w:tcPr>
            <w:tcW w:w="3104" w:type="dxa"/>
            <w:vAlign w:val="center"/>
          </w:tcPr>
          <w:p w14:paraId="5143A567" w14:textId="77777777" w:rsidR="00B32DAF" w:rsidRDefault="000D28EB">
            <w:pPr>
              <w:spacing w:line="360" w:lineRule="exact"/>
              <w:jc w:val="center"/>
              <w:rPr>
                <w:lang w:val="en-US"/>
              </w:rPr>
            </w:pPr>
            <w:r>
              <w:rPr>
                <w:lang w:val="en-US"/>
              </w:rPr>
              <w:t>未命名</w:t>
            </w:r>
            <w:r>
              <w:rPr>
                <w:lang w:val="en-US"/>
              </w:rPr>
              <w:t>(262A)</w:t>
            </w:r>
          </w:p>
        </w:tc>
        <w:tc>
          <w:tcPr>
            <w:tcW w:w="1417" w:type="dxa"/>
            <w:vAlign w:val="center"/>
          </w:tcPr>
          <w:p w14:paraId="2B2D47E5" w14:textId="77777777" w:rsidR="00B32DAF" w:rsidRDefault="000D28EB">
            <w:pPr>
              <w:spacing w:line="360" w:lineRule="exact"/>
              <w:jc w:val="center"/>
              <w:rPr>
                <w:lang w:val="en-US"/>
              </w:rPr>
            </w:pPr>
            <w:r>
              <w:rPr>
                <w:lang w:val="en-US"/>
              </w:rPr>
              <w:t>4378.46</w:t>
            </w:r>
          </w:p>
        </w:tc>
        <w:tc>
          <w:tcPr>
            <w:tcW w:w="2552" w:type="dxa"/>
            <w:vAlign w:val="center"/>
          </w:tcPr>
          <w:p w14:paraId="032BF01D" w14:textId="77777777" w:rsidR="00B32DAF" w:rsidRDefault="000D28EB">
            <w:pPr>
              <w:spacing w:line="360" w:lineRule="exact"/>
              <w:jc w:val="center"/>
              <w:rPr>
                <w:lang w:val="en-US"/>
              </w:rPr>
            </w:pPr>
            <w:r>
              <w:rPr>
                <w:lang w:val="en-US"/>
              </w:rPr>
              <w:t>4378.46</w:t>
            </w:r>
          </w:p>
        </w:tc>
        <w:tc>
          <w:tcPr>
            <w:tcW w:w="1134" w:type="dxa"/>
            <w:vAlign w:val="center"/>
          </w:tcPr>
          <w:p w14:paraId="47A74CCB" w14:textId="77777777" w:rsidR="00B32DAF" w:rsidRDefault="000D28EB">
            <w:pPr>
              <w:spacing w:line="360" w:lineRule="exact"/>
              <w:jc w:val="center"/>
              <w:rPr>
                <w:lang w:val="en-US"/>
              </w:rPr>
            </w:pPr>
            <w:r>
              <w:rPr>
                <w:lang w:val="en-US"/>
              </w:rPr>
              <w:t>100.00</w:t>
            </w:r>
          </w:p>
        </w:tc>
        <w:tc>
          <w:tcPr>
            <w:tcW w:w="835" w:type="dxa"/>
            <w:vAlign w:val="center"/>
          </w:tcPr>
          <w:p w14:paraId="7839F3CB" w14:textId="77777777" w:rsidR="00B32DAF" w:rsidRDefault="000D28EB">
            <w:pPr>
              <w:spacing w:line="360" w:lineRule="exact"/>
              <w:jc w:val="center"/>
              <w:rPr>
                <w:lang w:val="en-US"/>
              </w:rPr>
            </w:pPr>
            <w:r>
              <w:rPr>
                <w:lang w:val="en-US"/>
              </w:rPr>
              <w:t>是</w:t>
            </w:r>
          </w:p>
        </w:tc>
      </w:tr>
      <w:tr w:rsidR="00503AA4" w14:paraId="3E108C72" w14:textId="77777777">
        <w:tc>
          <w:tcPr>
            <w:tcW w:w="3104" w:type="dxa"/>
            <w:vAlign w:val="center"/>
          </w:tcPr>
          <w:p w14:paraId="64056560" w14:textId="77777777" w:rsidR="00B32DAF" w:rsidRDefault="000D28EB">
            <w:pPr>
              <w:spacing w:line="360" w:lineRule="exact"/>
              <w:jc w:val="center"/>
              <w:rPr>
                <w:lang w:val="en-US"/>
              </w:rPr>
            </w:pPr>
            <w:r>
              <w:rPr>
                <w:lang w:val="en-US"/>
              </w:rPr>
              <w:t>未命名</w:t>
            </w:r>
            <w:r>
              <w:rPr>
                <w:lang w:val="en-US"/>
              </w:rPr>
              <w:t>(262D)</w:t>
            </w:r>
          </w:p>
        </w:tc>
        <w:tc>
          <w:tcPr>
            <w:tcW w:w="1417" w:type="dxa"/>
            <w:vAlign w:val="center"/>
          </w:tcPr>
          <w:p w14:paraId="3E0EF13C" w14:textId="77777777" w:rsidR="00B32DAF" w:rsidRDefault="000D28EB">
            <w:pPr>
              <w:spacing w:line="360" w:lineRule="exact"/>
              <w:jc w:val="center"/>
              <w:rPr>
                <w:lang w:val="en-US"/>
              </w:rPr>
            </w:pPr>
            <w:r>
              <w:rPr>
                <w:lang w:val="en-US"/>
              </w:rPr>
              <w:t>4510.58</w:t>
            </w:r>
          </w:p>
        </w:tc>
        <w:tc>
          <w:tcPr>
            <w:tcW w:w="2552" w:type="dxa"/>
            <w:vAlign w:val="center"/>
          </w:tcPr>
          <w:p w14:paraId="5E497113" w14:textId="77777777" w:rsidR="00B32DAF" w:rsidRDefault="000D28EB">
            <w:pPr>
              <w:spacing w:line="360" w:lineRule="exact"/>
              <w:jc w:val="center"/>
              <w:rPr>
                <w:lang w:val="en-US"/>
              </w:rPr>
            </w:pPr>
            <w:r>
              <w:rPr>
                <w:lang w:val="en-US"/>
              </w:rPr>
              <w:t>3752.25</w:t>
            </w:r>
          </w:p>
        </w:tc>
        <w:tc>
          <w:tcPr>
            <w:tcW w:w="1134" w:type="dxa"/>
            <w:vAlign w:val="center"/>
          </w:tcPr>
          <w:p w14:paraId="4283BD6B" w14:textId="77777777" w:rsidR="00B32DAF" w:rsidRDefault="000D28EB">
            <w:pPr>
              <w:spacing w:line="360" w:lineRule="exact"/>
              <w:jc w:val="center"/>
              <w:rPr>
                <w:lang w:val="en-US"/>
              </w:rPr>
            </w:pPr>
            <w:r>
              <w:rPr>
                <w:lang w:val="en-US"/>
              </w:rPr>
              <w:t>83.19</w:t>
            </w:r>
          </w:p>
        </w:tc>
        <w:tc>
          <w:tcPr>
            <w:tcW w:w="835" w:type="dxa"/>
            <w:vAlign w:val="center"/>
          </w:tcPr>
          <w:p w14:paraId="530691B4" w14:textId="77777777" w:rsidR="00B32DAF" w:rsidRDefault="000D28EB">
            <w:pPr>
              <w:spacing w:line="360" w:lineRule="exact"/>
              <w:jc w:val="center"/>
              <w:rPr>
                <w:lang w:val="en-US"/>
              </w:rPr>
            </w:pPr>
            <w:r>
              <w:rPr>
                <w:lang w:val="en-US"/>
              </w:rPr>
              <w:t>是</w:t>
            </w:r>
          </w:p>
        </w:tc>
      </w:tr>
      <w:tr w:rsidR="00503AA4" w14:paraId="248296ED" w14:textId="77777777">
        <w:tc>
          <w:tcPr>
            <w:tcW w:w="3104" w:type="dxa"/>
            <w:vAlign w:val="center"/>
          </w:tcPr>
          <w:p w14:paraId="1BE8B407" w14:textId="77777777" w:rsidR="00B32DAF" w:rsidRDefault="000D28EB">
            <w:pPr>
              <w:spacing w:line="360" w:lineRule="exact"/>
              <w:jc w:val="center"/>
              <w:rPr>
                <w:lang w:val="en-US"/>
              </w:rPr>
            </w:pPr>
            <w:r>
              <w:rPr>
                <w:lang w:val="en-US"/>
              </w:rPr>
              <w:lastRenderedPageBreak/>
              <w:t>未命名</w:t>
            </w:r>
            <w:r>
              <w:rPr>
                <w:lang w:val="en-US"/>
              </w:rPr>
              <w:t>(2630)</w:t>
            </w:r>
          </w:p>
        </w:tc>
        <w:tc>
          <w:tcPr>
            <w:tcW w:w="1417" w:type="dxa"/>
            <w:vAlign w:val="center"/>
          </w:tcPr>
          <w:p w14:paraId="494F3660" w14:textId="77777777" w:rsidR="00B32DAF" w:rsidRDefault="000D28EB">
            <w:pPr>
              <w:spacing w:line="360" w:lineRule="exact"/>
              <w:jc w:val="center"/>
              <w:rPr>
                <w:lang w:val="en-US"/>
              </w:rPr>
            </w:pPr>
            <w:r>
              <w:rPr>
                <w:lang w:val="en-US"/>
              </w:rPr>
              <w:t>5895.78</w:t>
            </w:r>
          </w:p>
        </w:tc>
        <w:tc>
          <w:tcPr>
            <w:tcW w:w="2552" w:type="dxa"/>
            <w:vAlign w:val="center"/>
          </w:tcPr>
          <w:p w14:paraId="7EE5E5CD" w14:textId="77777777" w:rsidR="00B32DAF" w:rsidRDefault="000D28EB">
            <w:pPr>
              <w:spacing w:line="360" w:lineRule="exact"/>
              <w:jc w:val="center"/>
              <w:rPr>
                <w:lang w:val="en-US"/>
              </w:rPr>
            </w:pPr>
            <w:r>
              <w:rPr>
                <w:lang w:val="en-US"/>
              </w:rPr>
              <w:t>5852.79</w:t>
            </w:r>
          </w:p>
        </w:tc>
        <w:tc>
          <w:tcPr>
            <w:tcW w:w="1134" w:type="dxa"/>
            <w:vAlign w:val="center"/>
          </w:tcPr>
          <w:p w14:paraId="54ADDD03" w14:textId="77777777" w:rsidR="00B32DAF" w:rsidRDefault="000D28EB">
            <w:pPr>
              <w:spacing w:line="360" w:lineRule="exact"/>
              <w:jc w:val="center"/>
              <w:rPr>
                <w:lang w:val="en-US"/>
              </w:rPr>
            </w:pPr>
            <w:r>
              <w:rPr>
                <w:lang w:val="en-US"/>
              </w:rPr>
              <w:t>99.27</w:t>
            </w:r>
          </w:p>
        </w:tc>
        <w:tc>
          <w:tcPr>
            <w:tcW w:w="835" w:type="dxa"/>
            <w:vAlign w:val="center"/>
          </w:tcPr>
          <w:p w14:paraId="2D049987" w14:textId="77777777" w:rsidR="00B32DAF" w:rsidRDefault="000D28EB">
            <w:pPr>
              <w:spacing w:line="360" w:lineRule="exact"/>
              <w:jc w:val="center"/>
              <w:rPr>
                <w:lang w:val="en-US"/>
              </w:rPr>
            </w:pPr>
            <w:r>
              <w:rPr>
                <w:lang w:val="en-US"/>
              </w:rPr>
              <w:t>是</w:t>
            </w:r>
          </w:p>
        </w:tc>
      </w:tr>
      <w:tr w:rsidR="00503AA4" w14:paraId="1D8B17FB" w14:textId="77777777">
        <w:tc>
          <w:tcPr>
            <w:tcW w:w="3104" w:type="dxa"/>
            <w:vAlign w:val="center"/>
          </w:tcPr>
          <w:p w14:paraId="40E4D57E" w14:textId="77777777" w:rsidR="00B32DAF" w:rsidRDefault="000D28EB">
            <w:pPr>
              <w:spacing w:line="360" w:lineRule="exact"/>
              <w:jc w:val="center"/>
              <w:rPr>
                <w:lang w:val="en-US"/>
              </w:rPr>
            </w:pPr>
            <w:r>
              <w:rPr>
                <w:lang w:val="en-US"/>
              </w:rPr>
              <w:t>未命名</w:t>
            </w:r>
            <w:r>
              <w:rPr>
                <w:lang w:val="en-US"/>
              </w:rPr>
              <w:t>(2633)</w:t>
            </w:r>
          </w:p>
        </w:tc>
        <w:tc>
          <w:tcPr>
            <w:tcW w:w="1417" w:type="dxa"/>
            <w:vAlign w:val="center"/>
          </w:tcPr>
          <w:p w14:paraId="25DF22FC" w14:textId="77777777" w:rsidR="00B32DAF" w:rsidRDefault="000D28EB">
            <w:pPr>
              <w:spacing w:line="360" w:lineRule="exact"/>
              <w:jc w:val="center"/>
              <w:rPr>
                <w:lang w:val="en-US"/>
              </w:rPr>
            </w:pPr>
            <w:r>
              <w:rPr>
                <w:lang w:val="en-US"/>
              </w:rPr>
              <w:t>6024.07</w:t>
            </w:r>
          </w:p>
        </w:tc>
        <w:tc>
          <w:tcPr>
            <w:tcW w:w="2552" w:type="dxa"/>
            <w:vAlign w:val="center"/>
          </w:tcPr>
          <w:p w14:paraId="7C4DD9B6" w14:textId="77777777" w:rsidR="00B32DAF" w:rsidRDefault="000D28EB">
            <w:pPr>
              <w:spacing w:line="360" w:lineRule="exact"/>
              <w:jc w:val="center"/>
              <w:rPr>
                <w:lang w:val="en-US"/>
              </w:rPr>
            </w:pPr>
            <w:r>
              <w:rPr>
                <w:lang w:val="en-US"/>
              </w:rPr>
              <w:t>5821.11</w:t>
            </w:r>
          </w:p>
        </w:tc>
        <w:tc>
          <w:tcPr>
            <w:tcW w:w="1134" w:type="dxa"/>
            <w:vAlign w:val="center"/>
          </w:tcPr>
          <w:p w14:paraId="51A615D9" w14:textId="77777777" w:rsidR="00B32DAF" w:rsidRDefault="000D28EB">
            <w:pPr>
              <w:spacing w:line="360" w:lineRule="exact"/>
              <w:jc w:val="center"/>
              <w:rPr>
                <w:lang w:val="en-US"/>
              </w:rPr>
            </w:pPr>
            <w:r>
              <w:rPr>
                <w:lang w:val="en-US"/>
              </w:rPr>
              <w:t>96.63</w:t>
            </w:r>
          </w:p>
        </w:tc>
        <w:tc>
          <w:tcPr>
            <w:tcW w:w="835" w:type="dxa"/>
            <w:vAlign w:val="center"/>
          </w:tcPr>
          <w:p w14:paraId="6BA1140D" w14:textId="77777777" w:rsidR="00B32DAF" w:rsidRDefault="000D28EB">
            <w:pPr>
              <w:spacing w:line="360" w:lineRule="exact"/>
              <w:jc w:val="center"/>
              <w:rPr>
                <w:lang w:val="en-US"/>
              </w:rPr>
            </w:pPr>
            <w:r>
              <w:rPr>
                <w:lang w:val="en-US"/>
              </w:rPr>
              <w:t>是</w:t>
            </w:r>
          </w:p>
        </w:tc>
      </w:tr>
      <w:tr w:rsidR="00503AA4" w14:paraId="17181BD2" w14:textId="77777777">
        <w:tc>
          <w:tcPr>
            <w:tcW w:w="3104" w:type="dxa"/>
            <w:vAlign w:val="center"/>
          </w:tcPr>
          <w:p w14:paraId="7C23C954" w14:textId="77777777" w:rsidR="00B32DAF" w:rsidRDefault="000D28EB">
            <w:pPr>
              <w:spacing w:line="360" w:lineRule="exact"/>
              <w:jc w:val="center"/>
              <w:rPr>
                <w:lang w:val="en-US"/>
              </w:rPr>
            </w:pPr>
            <w:r>
              <w:rPr>
                <w:lang w:val="en-US"/>
              </w:rPr>
              <w:t>未命名</w:t>
            </w:r>
            <w:r>
              <w:rPr>
                <w:lang w:val="en-US"/>
              </w:rPr>
              <w:t>(2636)</w:t>
            </w:r>
          </w:p>
        </w:tc>
        <w:tc>
          <w:tcPr>
            <w:tcW w:w="1417" w:type="dxa"/>
            <w:vAlign w:val="center"/>
          </w:tcPr>
          <w:p w14:paraId="03EF90DB" w14:textId="77777777" w:rsidR="00B32DAF" w:rsidRDefault="000D28EB">
            <w:pPr>
              <w:spacing w:line="360" w:lineRule="exact"/>
              <w:jc w:val="center"/>
              <w:rPr>
                <w:lang w:val="en-US"/>
              </w:rPr>
            </w:pPr>
            <w:r>
              <w:rPr>
                <w:lang w:val="en-US"/>
              </w:rPr>
              <w:t>4132.07</w:t>
            </w:r>
          </w:p>
        </w:tc>
        <w:tc>
          <w:tcPr>
            <w:tcW w:w="2552" w:type="dxa"/>
            <w:vAlign w:val="center"/>
          </w:tcPr>
          <w:p w14:paraId="1894E66C" w14:textId="77777777" w:rsidR="00B32DAF" w:rsidRDefault="000D28EB">
            <w:pPr>
              <w:spacing w:line="360" w:lineRule="exact"/>
              <w:jc w:val="center"/>
              <w:rPr>
                <w:lang w:val="en-US"/>
              </w:rPr>
            </w:pPr>
            <w:r>
              <w:rPr>
                <w:lang w:val="en-US"/>
              </w:rPr>
              <w:t>4132.07</w:t>
            </w:r>
          </w:p>
        </w:tc>
        <w:tc>
          <w:tcPr>
            <w:tcW w:w="1134" w:type="dxa"/>
            <w:vAlign w:val="center"/>
          </w:tcPr>
          <w:p w14:paraId="23586DF1" w14:textId="77777777" w:rsidR="00B32DAF" w:rsidRDefault="000D28EB">
            <w:pPr>
              <w:spacing w:line="360" w:lineRule="exact"/>
              <w:jc w:val="center"/>
              <w:rPr>
                <w:lang w:val="en-US"/>
              </w:rPr>
            </w:pPr>
            <w:r>
              <w:rPr>
                <w:lang w:val="en-US"/>
              </w:rPr>
              <w:t>100.00</w:t>
            </w:r>
          </w:p>
        </w:tc>
        <w:tc>
          <w:tcPr>
            <w:tcW w:w="835" w:type="dxa"/>
            <w:vAlign w:val="center"/>
          </w:tcPr>
          <w:p w14:paraId="127E6C94" w14:textId="77777777" w:rsidR="00B32DAF" w:rsidRDefault="000D28EB">
            <w:pPr>
              <w:spacing w:line="360" w:lineRule="exact"/>
              <w:jc w:val="center"/>
              <w:rPr>
                <w:lang w:val="en-US"/>
              </w:rPr>
            </w:pPr>
            <w:r>
              <w:rPr>
                <w:lang w:val="en-US"/>
              </w:rPr>
              <w:t>是</w:t>
            </w:r>
          </w:p>
        </w:tc>
      </w:tr>
      <w:tr w:rsidR="00503AA4" w14:paraId="7B9C005D" w14:textId="77777777">
        <w:tc>
          <w:tcPr>
            <w:tcW w:w="3104" w:type="dxa"/>
            <w:vAlign w:val="center"/>
          </w:tcPr>
          <w:p w14:paraId="12F007A8" w14:textId="77777777" w:rsidR="00B32DAF" w:rsidRDefault="000D28EB">
            <w:pPr>
              <w:spacing w:line="360" w:lineRule="exact"/>
              <w:jc w:val="center"/>
              <w:rPr>
                <w:lang w:val="en-US"/>
              </w:rPr>
            </w:pPr>
            <w:r>
              <w:rPr>
                <w:lang w:val="en-US"/>
              </w:rPr>
              <w:t>未命名</w:t>
            </w:r>
            <w:r>
              <w:rPr>
                <w:lang w:val="en-US"/>
              </w:rPr>
              <w:t>(2639)</w:t>
            </w:r>
          </w:p>
        </w:tc>
        <w:tc>
          <w:tcPr>
            <w:tcW w:w="1417" w:type="dxa"/>
            <w:vAlign w:val="center"/>
          </w:tcPr>
          <w:p w14:paraId="1D626CA2" w14:textId="77777777" w:rsidR="00B32DAF" w:rsidRDefault="000D28EB">
            <w:pPr>
              <w:spacing w:line="360" w:lineRule="exact"/>
              <w:jc w:val="center"/>
              <w:rPr>
                <w:lang w:val="en-US"/>
              </w:rPr>
            </w:pPr>
            <w:r>
              <w:rPr>
                <w:lang w:val="en-US"/>
              </w:rPr>
              <w:t>4432.57</w:t>
            </w:r>
          </w:p>
        </w:tc>
        <w:tc>
          <w:tcPr>
            <w:tcW w:w="2552" w:type="dxa"/>
            <w:vAlign w:val="center"/>
          </w:tcPr>
          <w:p w14:paraId="63EE49F5" w14:textId="77777777" w:rsidR="00B32DAF" w:rsidRDefault="000D28EB">
            <w:pPr>
              <w:spacing w:line="360" w:lineRule="exact"/>
              <w:jc w:val="center"/>
              <w:rPr>
                <w:lang w:val="en-US"/>
              </w:rPr>
            </w:pPr>
            <w:r>
              <w:rPr>
                <w:lang w:val="en-US"/>
              </w:rPr>
              <w:t>4394.02</w:t>
            </w:r>
          </w:p>
        </w:tc>
        <w:tc>
          <w:tcPr>
            <w:tcW w:w="1134" w:type="dxa"/>
            <w:vAlign w:val="center"/>
          </w:tcPr>
          <w:p w14:paraId="4798244E" w14:textId="77777777" w:rsidR="00B32DAF" w:rsidRDefault="000D28EB">
            <w:pPr>
              <w:spacing w:line="360" w:lineRule="exact"/>
              <w:jc w:val="center"/>
              <w:rPr>
                <w:lang w:val="en-US"/>
              </w:rPr>
            </w:pPr>
            <w:r>
              <w:rPr>
                <w:lang w:val="en-US"/>
              </w:rPr>
              <w:t>99.13</w:t>
            </w:r>
          </w:p>
        </w:tc>
        <w:tc>
          <w:tcPr>
            <w:tcW w:w="835" w:type="dxa"/>
            <w:vAlign w:val="center"/>
          </w:tcPr>
          <w:p w14:paraId="32B5982F" w14:textId="77777777" w:rsidR="00B32DAF" w:rsidRDefault="000D28EB">
            <w:pPr>
              <w:spacing w:line="360" w:lineRule="exact"/>
              <w:jc w:val="center"/>
              <w:rPr>
                <w:lang w:val="en-US"/>
              </w:rPr>
            </w:pPr>
            <w:r>
              <w:rPr>
                <w:lang w:val="en-US"/>
              </w:rPr>
              <w:t>是</w:t>
            </w:r>
          </w:p>
        </w:tc>
      </w:tr>
      <w:tr w:rsidR="00503AA4" w14:paraId="6BE0D7C4" w14:textId="77777777">
        <w:tc>
          <w:tcPr>
            <w:tcW w:w="3104" w:type="dxa"/>
            <w:vAlign w:val="center"/>
          </w:tcPr>
          <w:p w14:paraId="2AC6DFF4" w14:textId="77777777" w:rsidR="00B32DAF" w:rsidRDefault="000D28EB">
            <w:pPr>
              <w:spacing w:line="360" w:lineRule="exact"/>
              <w:jc w:val="center"/>
              <w:rPr>
                <w:lang w:val="en-US"/>
              </w:rPr>
            </w:pPr>
            <w:r>
              <w:rPr>
                <w:lang w:val="en-US"/>
              </w:rPr>
              <w:t>未命名</w:t>
            </w:r>
            <w:r>
              <w:rPr>
                <w:lang w:val="en-US"/>
              </w:rPr>
              <w:t>(263C)</w:t>
            </w:r>
          </w:p>
        </w:tc>
        <w:tc>
          <w:tcPr>
            <w:tcW w:w="1417" w:type="dxa"/>
            <w:vAlign w:val="center"/>
          </w:tcPr>
          <w:p w14:paraId="2A8A6A56" w14:textId="77777777" w:rsidR="00B32DAF" w:rsidRDefault="000D28EB">
            <w:pPr>
              <w:spacing w:line="360" w:lineRule="exact"/>
              <w:jc w:val="center"/>
              <w:rPr>
                <w:lang w:val="en-US"/>
              </w:rPr>
            </w:pPr>
            <w:r>
              <w:rPr>
                <w:lang w:val="en-US"/>
              </w:rPr>
              <w:t>5687.05</w:t>
            </w:r>
          </w:p>
        </w:tc>
        <w:tc>
          <w:tcPr>
            <w:tcW w:w="2552" w:type="dxa"/>
            <w:vAlign w:val="center"/>
          </w:tcPr>
          <w:p w14:paraId="1B1E1ECA" w14:textId="77777777" w:rsidR="00B32DAF" w:rsidRDefault="000D28EB">
            <w:pPr>
              <w:spacing w:line="360" w:lineRule="exact"/>
              <w:jc w:val="center"/>
              <w:rPr>
                <w:lang w:val="en-US"/>
              </w:rPr>
            </w:pPr>
            <w:r>
              <w:rPr>
                <w:lang w:val="en-US"/>
              </w:rPr>
              <w:t>4565.37</w:t>
            </w:r>
          </w:p>
        </w:tc>
        <w:tc>
          <w:tcPr>
            <w:tcW w:w="1134" w:type="dxa"/>
            <w:vAlign w:val="center"/>
          </w:tcPr>
          <w:p w14:paraId="6D8FF20A" w14:textId="77777777" w:rsidR="00B32DAF" w:rsidRDefault="000D28EB">
            <w:pPr>
              <w:spacing w:line="360" w:lineRule="exact"/>
              <w:jc w:val="center"/>
              <w:rPr>
                <w:lang w:val="en-US"/>
              </w:rPr>
            </w:pPr>
            <w:r>
              <w:rPr>
                <w:lang w:val="en-US"/>
              </w:rPr>
              <w:t>80.28</w:t>
            </w:r>
          </w:p>
        </w:tc>
        <w:tc>
          <w:tcPr>
            <w:tcW w:w="835" w:type="dxa"/>
            <w:vAlign w:val="center"/>
          </w:tcPr>
          <w:p w14:paraId="46454E7C" w14:textId="77777777" w:rsidR="00B32DAF" w:rsidRDefault="000D28EB">
            <w:pPr>
              <w:spacing w:line="360" w:lineRule="exact"/>
              <w:jc w:val="center"/>
              <w:rPr>
                <w:lang w:val="en-US"/>
              </w:rPr>
            </w:pPr>
            <w:r>
              <w:rPr>
                <w:lang w:val="en-US"/>
              </w:rPr>
              <w:t>是</w:t>
            </w:r>
          </w:p>
        </w:tc>
      </w:tr>
      <w:tr w:rsidR="00503AA4" w14:paraId="385C8813" w14:textId="77777777">
        <w:tc>
          <w:tcPr>
            <w:tcW w:w="3104" w:type="dxa"/>
            <w:vAlign w:val="center"/>
          </w:tcPr>
          <w:p w14:paraId="2BC2698C" w14:textId="77777777" w:rsidR="00B32DAF" w:rsidRDefault="000D28EB">
            <w:pPr>
              <w:spacing w:line="360" w:lineRule="exact"/>
              <w:jc w:val="center"/>
              <w:rPr>
                <w:lang w:val="en-US"/>
              </w:rPr>
            </w:pPr>
            <w:r>
              <w:rPr>
                <w:lang w:val="en-US"/>
              </w:rPr>
              <w:t>未命名</w:t>
            </w:r>
            <w:r>
              <w:rPr>
                <w:lang w:val="en-US"/>
              </w:rPr>
              <w:t>(263F)</w:t>
            </w:r>
          </w:p>
        </w:tc>
        <w:tc>
          <w:tcPr>
            <w:tcW w:w="1417" w:type="dxa"/>
            <w:vAlign w:val="center"/>
          </w:tcPr>
          <w:p w14:paraId="5C57F6B3" w14:textId="77777777" w:rsidR="00B32DAF" w:rsidRDefault="000D28EB">
            <w:pPr>
              <w:spacing w:line="360" w:lineRule="exact"/>
              <w:jc w:val="center"/>
              <w:rPr>
                <w:lang w:val="en-US"/>
              </w:rPr>
            </w:pPr>
            <w:r>
              <w:rPr>
                <w:lang w:val="en-US"/>
              </w:rPr>
              <w:t>6215.88</w:t>
            </w:r>
          </w:p>
        </w:tc>
        <w:tc>
          <w:tcPr>
            <w:tcW w:w="2552" w:type="dxa"/>
            <w:vAlign w:val="center"/>
          </w:tcPr>
          <w:p w14:paraId="35A01EE0" w14:textId="77777777" w:rsidR="00B32DAF" w:rsidRDefault="000D28EB">
            <w:pPr>
              <w:spacing w:line="360" w:lineRule="exact"/>
              <w:jc w:val="center"/>
              <w:rPr>
                <w:lang w:val="en-US"/>
              </w:rPr>
            </w:pPr>
            <w:r>
              <w:rPr>
                <w:lang w:val="en-US"/>
              </w:rPr>
              <w:t>6215.88</w:t>
            </w:r>
          </w:p>
        </w:tc>
        <w:tc>
          <w:tcPr>
            <w:tcW w:w="1134" w:type="dxa"/>
            <w:vAlign w:val="center"/>
          </w:tcPr>
          <w:p w14:paraId="5ACD35CA" w14:textId="77777777" w:rsidR="00B32DAF" w:rsidRDefault="000D28EB">
            <w:pPr>
              <w:spacing w:line="360" w:lineRule="exact"/>
              <w:jc w:val="center"/>
              <w:rPr>
                <w:lang w:val="en-US"/>
              </w:rPr>
            </w:pPr>
            <w:r>
              <w:rPr>
                <w:lang w:val="en-US"/>
              </w:rPr>
              <w:t>100.00</w:t>
            </w:r>
          </w:p>
        </w:tc>
        <w:tc>
          <w:tcPr>
            <w:tcW w:w="835" w:type="dxa"/>
            <w:vAlign w:val="center"/>
          </w:tcPr>
          <w:p w14:paraId="0D956BFD" w14:textId="77777777" w:rsidR="00B32DAF" w:rsidRDefault="000D28EB">
            <w:pPr>
              <w:spacing w:line="360" w:lineRule="exact"/>
              <w:jc w:val="center"/>
              <w:rPr>
                <w:lang w:val="en-US"/>
              </w:rPr>
            </w:pPr>
            <w:r>
              <w:rPr>
                <w:lang w:val="en-US"/>
              </w:rPr>
              <w:t>是</w:t>
            </w:r>
          </w:p>
        </w:tc>
      </w:tr>
      <w:tr w:rsidR="00503AA4" w14:paraId="55FFB602" w14:textId="77777777">
        <w:tc>
          <w:tcPr>
            <w:tcW w:w="3104" w:type="dxa"/>
            <w:vAlign w:val="center"/>
          </w:tcPr>
          <w:p w14:paraId="50DD1F76" w14:textId="77777777" w:rsidR="00B32DAF" w:rsidRDefault="000D28EB">
            <w:pPr>
              <w:spacing w:line="360" w:lineRule="exact"/>
              <w:jc w:val="center"/>
              <w:rPr>
                <w:lang w:val="en-US"/>
              </w:rPr>
            </w:pPr>
            <w:r>
              <w:rPr>
                <w:lang w:val="en-US"/>
              </w:rPr>
              <w:t>未命名</w:t>
            </w:r>
            <w:r>
              <w:rPr>
                <w:lang w:val="en-US"/>
              </w:rPr>
              <w:t>(2642)</w:t>
            </w:r>
          </w:p>
        </w:tc>
        <w:tc>
          <w:tcPr>
            <w:tcW w:w="1417" w:type="dxa"/>
            <w:vAlign w:val="center"/>
          </w:tcPr>
          <w:p w14:paraId="4E0CD48C" w14:textId="77777777" w:rsidR="00B32DAF" w:rsidRDefault="000D28EB">
            <w:pPr>
              <w:spacing w:line="360" w:lineRule="exact"/>
              <w:jc w:val="center"/>
              <w:rPr>
                <w:lang w:val="en-US"/>
              </w:rPr>
            </w:pPr>
            <w:r>
              <w:rPr>
                <w:lang w:val="en-US"/>
              </w:rPr>
              <w:t>4227.35</w:t>
            </w:r>
          </w:p>
        </w:tc>
        <w:tc>
          <w:tcPr>
            <w:tcW w:w="2552" w:type="dxa"/>
            <w:vAlign w:val="center"/>
          </w:tcPr>
          <w:p w14:paraId="5D42E12A" w14:textId="77777777" w:rsidR="00B32DAF" w:rsidRDefault="000D28EB">
            <w:pPr>
              <w:spacing w:line="360" w:lineRule="exact"/>
              <w:jc w:val="center"/>
              <w:rPr>
                <w:lang w:val="en-US"/>
              </w:rPr>
            </w:pPr>
            <w:r>
              <w:rPr>
                <w:lang w:val="en-US"/>
              </w:rPr>
              <w:t>4183.76</w:t>
            </w:r>
          </w:p>
        </w:tc>
        <w:tc>
          <w:tcPr>
            <w:tcW w:w="1134" w:type="dxa"/>
            <w:vAlign w:val="center"/>
          </w:tcPr>
          <w:p w14:paraId="69C4EE15" w14:textId="77777777" w:rsidR="00B32DAF" w:rsidRDefault="000D28EB">
            <w:pPr>
              <w:spacing w:line="360" w:lineRule="exact"/>
              <w:jc w:val="center"/>
              <w:rPr>
                <w:lang w:val="en-US"/>
              </w:rPr>
            </w:pPr>
            <w:r>
              <w:rPr>
                <w:lang w:val="en-US"/>
              </w:rPr>
              <w:t>98.97</w:t>
            </w:r>
          </w:p>
        </w:tc>
        <w:tc>
          <w:tcPr>
            <w:tcW w:w="835" w:type="dxa"/>
            <w:vAlign w:val="center"/>
          </w:tcPr>
          <w:p w14:paraId="42EE9610" w14:textId="77777777" w:rsidR="00B32DAF" w:rsidRDefault="000D28EB">
            <w:pPr>
              <w:spacing w:line="360" w:lineRule="exact"/>
              <w:jc w:val="center"/>
              <w:rPr>
                <w:lang w:val="en-US"/>
              </w:rPr>
            </w:pPr>
            <w:r>
              <w:rPr>
                <w:lang w:val="en-US"/>
              </w:rPr>
              <w:t>是</w:t>
            </w:r>
          </w:p>
        </w:tc>
      </w:tr>
      <w:tr w:rsidR="00503AA4" w14:paraId="49EF8195" w14:textId="77777777">
        <w:tc>
          <w:tcPr>
            <w:tcW w:w="3104" w:type="dxa"/>
            <w:vAlign w:val="center"/>
          </w:tcPr>
          <w:p w14:paraId="4DF64E88" w14:textId="77777777" w:rsidR="00B32DAF" w:rsidRDefault="000D28EB">
            <w:pPr>
              <w:spacing w:line="360" w:lineRule="exact"/>
              <w:jc w:val="center"/>
              <w:rPr>
                <w:lang w:val="en-US"/>
              </w:rPr>
            </w:pPr>
            <w:r>
              <w:rPr>
                <w:lang w:val="en-US"/>
              </w:rPr>
              <w:t>未命名</w:t>
            </w:r>
            <w:r>
              <w:rPr>
                <w:lang w:val="en-US"/>
              </w:rPr>
              <w:t>(2645)</w:t>
            </w:r>
          </w:p>
        </w:tc>
        <w:tc>
          <w:tcPr>
            <w:tcW w:w="1417" w:type="dxa"/>
            <w:vAlign w:val="center"/>
          </w:tcPr>
          <w:p w14:paraId="7D2F8F25" w14:textId="77777777" w:rsidR="00B32DAF" w:rsidRDefault="000D28EB">
            <w:pPr>
              <w:spacing w:line="360" w:lineRule="exact"/>
              <w:jc w:val="center"/>
              <w:rPr>
                <w:lang w:val="en-US"/>
              </w:rPr>
            </w:pPr>
            <w:r>
              <w:rPr>
                <w:lang w:val="en-US"/>
              </w:rPr>
              <w:t>3991.54</w:t>
            </w:r>
          </w:p>
        </w:tc>
        <w:tc>
          <w:tcPr>
            <w:tcW w:w="2552" w:type="dxa"/>
            <w:vAlign w:val="center"/>
          </w:tcPr>
          <w:p w14:paraId="2493732F" w14:textId="77777777" w:rsidR="00B32DAF" w:rsidRDefault="000D28EB">
            <w:pPr>
              <w:spacing w:line="360" w:lineRule="exact"/>
              <w:jc w:val="center"/>
              <w:rPr>
                <w:lang w:val="en-US"/>
              </w:rPr>
            </w:pPr>
            <w:r>
              <w:rPr>
                <w:lang w:val="en-US"/>
              </w:rPr>
              <w:t>3891.54</w:t>
            </w:r>
          </w:p>
        </w:tc>
        <w:tc>
          <w:tcPr>
            <w:tcW w:w="1134" w:type="dxa"/>
            <w:vAlign w:val="center"/>
          </w:tcPr>
          <w:p w14:paraId="47B6858D" w14:textId="77777777" w:rsidR="00B32DAF" w:rsidRDefault="000D28EB">
            <w:pPr>
              <w:spacing w:line="360" w:lineRule="exact"/>
              <w:jc w:val="center"/>
              <w:rPr>
                <w:lang w:val="en-US"/>
              </w:rPr>
            </w:pPr>
            <w:r>
              <w:rPr>
                <w:lang w:val="en-US"/>
              </w:rPr>
              <w:t>97.49</w:t>
            </w:r>
          </w:p>
        </w:tc>
        <w:tc>
          <w:tcPr>
            <w:tcW w:w="835" w:type="dxa"/>
            <w:vAlign w:val="center"/>
          </w:tcPr>
          <w:p w14:paraId="402E43E5" w14:textId="77777777" w:rsidR="00B32DAF" w:rsidRDefault="000D28EB">
            <w:pPr>
              <w:spacing w:line="360" w:lineRule="exact"/>
              <w:jc w:val="center"/>
              <w:rPr>
                <w:lang w:val="en-US"/>
              </w:rPr>
            </w:pPr>
            <w:r>
              <w:rPr>
                <w:lang w:val="en-US"/>
              </w:rPr>
              <w:t>是</w:t>
            </w:r>
          </w:p>
        </w:tc>
      </w:tr>
      <w:tr w:rsidR="00503AA4" w14:paraId="0988BA1B" w14:textId="77777777">
        <w:tc>
          <w:tcPr>
            <w:tcW w:w="3104" w:type="dxa"/>
            <w:vAlign w:val="center"/>
          </w:tcPr>
          <w:p w14:paraId="044AFF5C" w14:textId="77777777" w:rsidR="00B32DAF" w:rsidRDefault="000D28EB">
            <w:pPr>
              <w:spacing w:line="360" w:lineRule="exact"/>
              <w:jc w:val="center"/>
              <w:rPr>
                <w:lang w:val="en-US"/>
              </w:rPr>
            </w:pPr>
            <w:r>
              <w:rPr>
                <w:lang w:val="en-US"/>
              </w:rPr>
              <w:t>未命名</w:t>
            </w:r>
            <w:r>
              <w:rPr>
                <w:lang w:val="en-US"/>
              </w:rPr>
              <w:t>(2648)</w:t>
            </w:r>
          </w:p>
        </w:tc>
        <w:tc>
          <w:tcPr>
            <w:tcW w:w="1417" w:type="dxa"/>
            <w:vAlign w:val="center"/>
          </w:tcPr>
          <w:p w14:paraId="4C3311D0" w14:textId="77777777" w:rsidR="00B32DAF" w:rsidRDefault="000D28EB">
            <w:pPr>
              <w:spacing w:line="360" w:lineRule="exact"/>
              <w:jc w:val="center"/>
              <w:rPr>
                <w:lang w:val="en-US"/>
              </w:rPr>
            </w:pPr>
            <w:r>
              <w:rPr>
                <w:lang w:val="en-US"/>
              </w:rPr>
              <w:t>4384.25</w:t>
            </w:r>
          </w:p>
        </w:tc>
        <w:tc>
          <w:tcPr>
            <w:tcW w:w="2552" w:type="dxa"/>
            <w:vAlign w:val="center"/>
          </w:tcPr>
          <w:p w14:paraId="5E3F248A" w14:textId="77777777" w:rsidR="00B32DAF" w:rsidRDefault="000D28EB">
            <w:pPr>
              <w:spacing w:line="360" w:lineRule="exact"/>
              <w:jc w:val="center"/>
              <w:rPr>
                <w:lang w:val="en-US"/>
              </w:rPr>
            </w:pPr>
            <w:r>
              <w:rPr>
                <w:lang w:val="en-US"/>
              </w:rPr>
              <w:t>4097.91</w:t>
            </w:r>
          </w:p>
        </w:tc>
        <w:tc>
          <w:tcPr>
            <w:tcW w:w="1134" w:type="dxa"/>
            <w:vAlign w:val="center"/>
          </w:tcPr>
          <w:p w14:paraId="3769A304" w14:textId="77777777" w:rsidR="00B32DAF" w:rsidRDefault="000D28EB">
            <w:pPr>
              <w:spacing w:line="360" w:lineRule="exact"/>
              <w:jc w:val="center"/>
              <w:rPr>
                <w:lang w:val="en-US"/>
              </w:rPr>
            </w:pPr>
            <w:r>
              <w:rPr>
                <w:lang w:val="en-US"/>
              </w:rPr>
              <w:t>93.47</w:t>
            </w:r>
          </w:p>
        </w:tc>
        <w:tc>
          <w:tcPr>
            <w:tcW w:w="835" w:type="dxa"/>
            <w:vAlign w:val="center"/>
          </w:tcPr>
          <w:p w14:paraId="6A9FA4F8" w14:textId="77777777" w:rsidR="00B32DAF" w:rsidRDefault="000D28EB">
            <w:pPr>
              <w:spacing w:line="360" w:lineRule="exact"/>
              <w:jc w:val="center"/>
              <w:rPr>
                <w:lang w:val="en-US"/>
              </w:rPr>
            </w:pPr>
            <w:r>
              <w:rPr>
                <w:lang w:val="en-US"/>
              </w:rPr>
              <w:t>是</w:t>
            </w:r>
          </w:p>
        </w:tc>
      </w:tr>
      <w:tr w:rsidR="00503AA4" w14:paraId="35BD5505" w14:textId="77777777">
        <w:tc>
          <w:tcPr>
            <w:tcW w:w="3104" w:type="dxa"/>
            <w:vAlign w:val="center"/>
          </w:tcPr>
          <w:p w14:paraId="5D584286" w14:textId="77777777" w:rsidR="00B32DAF" w:rsidRDefault="000D28EB">
            <w:pPr>
              <w:spacing w:line="360" w:lineRule="exact"/>
              <w:jc w:val="center"/>
              <w:rPr>
                <w:lang w:val="en-US"/>
              </w:rPr>
            </w:pPr>
            <w:r>
              <w:rPr>
                <w:lang w:val="en-US"/>
              </w:rPr>
              <w:t>未命名</w:t>
            </w:r>
            <w:r>
              <w:rPr>
                <w:lang w:val="en-US"/>
              </w:rPr>
              <w:t>(264B)</w:t>
            </w:r>
          </w:p>
        </w:tc>
        <w:tc>
          <w:tcPr>
            <w:tcW w:w="1417" w:type="dxa"/>
            <w:vAlign w:val="center"/>
          </w:tcPr>
          <w:p w14:paraId="1DFCE8AC" w14:textId="77777777" w:rsidR="00B32DAF" w:rsidRDefault="000D28EB">
            <w:pPr>
              <w:spacing w:line="360" w:lineRule="exact"/>
              <w:jc w:val="center"/>
              <w:rPr>
                <w:lang w:val="en-US"/>
              </w:rPr>
            </w:pPr>
            <w:r>
              <w:rPr>
                <w:lang w:val="en-US"/>
              </w:rPr>
              <w:t>3848.52</w:t>
            </w:r>
          </w:p>
        </w:tc>
        <w:tc>
          <w:tcPr>
            <w:tcW w:w="2552" w:type="dxa"/>
            <w:vAlign w:val="center"/>
          </w:tcPr>
          <w:p w14:paraId="0A76C7BC" w14:textId="77777777" w:rsidR="00B32DAF" w:rsidRDefault="000D28EB">
            <w:pPr>
              <w:spacing w:line="360" w:lineRule="exact"/>
              <w:jc w:val="center"/>
              <w:rPr>
                <w:lang w:val="en-US"/>
              </w:rPr>
            </w:pPr>
            <w:r>
              <w:rPr>
                <w:lang w:val="en-US"/>
              </w:rPr>
              <w:t>3771.93</w:t>
            </w:r>
          </w:p>
        </w:tc>
        <w:tc>
          <w:tcPr>
            <w:tcW w:w="1134" w:type="dxa"/>
            <w:vAlign w:val="center"/>
          </w:tcPr>
          <w:p w14:paraId="09D92216" w14:textId="77777777" w:rsidR="00B32DAF" w:rsidRDefault="000D28EB">
            <w:pPr>
              <w:spacing w:line="360" w:lineRule="exact"/>
              <w:jc w:val="center"/>
              <w:rPr>
                <w:lang w:val="en-US"/>
              </w:rPr>
            </w:pPr>
            <w:r>
              <w:rPr>
                <w:lang w:val="en-US"/>
              </w:rPr>
              <w:t>98.01</w:t>
            </w:r>
          </w:p>
        </w:tc>
        <w:tc>
          <w:tcPr>
            <w:tcW w:w="835" w:type="dxa"/>
            <w:vAlign w:val="center"/>
          </w:tcPr>
          <w:p w14:paraId="69FD4E9A" w14:textId="77777777" w:rsidR="00B32DAF" w:rsidRDefault="000D28EB">
            <w:pPr>
              <w:spacing w:line="360" w:lineRule="exact"/>
              <w:jc w:val="center"/>
              <w:rPr>
                <w:lang w:val="en-US"/>
              </w:rPr>
            </w:pPr>
            <w:r>
              <w:rPr>
                <w:lang w:val="en-US"/>
              </w:rPr>
              <w:t>是</w:t>
            </w:r>
          </w:p>
        </w:tc>
      </w:tr>
      <w:tr w:rsidR="00503AA4" w14:paraId="2A73A5DE" w14:textId="77777777">
        <w:tc>
          <w:tcPr>
            <w:tcW w:w="3104" w:type="dxa"/>
            <w:vAlign w:val="center"/>
          </w:tcPr>
          <w:p w14:paraId="3B7369F2" w14:textId="77777777" w:rsidR="00B32DAF" w:rsidRDefault="000D28EB">
            <w:pPr>
              <w:spacing w:line="360" w:lineRule="exact"/>
              <w:jc w:val="center"/>
              <w:rPr>
                <w:lang w:val="en-US"/>
              </w:rPr>
            </w:pPr>
            <w:r>
              <w:rPr>
                <w:lang w:val="en-US"/>
              </w:rPr>
              <w:t>未命名</w:t>
            </w:r>
            <w:r>
              <w:rPr>
                <w:lang w:val="en-US"/>
              </w:rPr>
              <w:t>(264E)</w:t>
            </w:r>
          </w:p>
        </w:tc>
        <w:tc>
          <w:tcPr>
            <w:tcW w:w="1417" w:type="dxa"/>
            <w:vAlign w:val="center"/>
          </w:tcPr>
          <w:p w14:paraId="55B44D8B" w14:textId="77777777" w:rsidR="00B32DAF" w:rsidRDefault="000D28EB">
            <w:pPr>
              <w:spacing w:line="360" w:lineRule="exact"/>
              <w:jc w:val="center"/>
              <w:rPr>
                <w:lang w:val="en-US"/>
              </w:rPr>
            </w:pPr>
            <w:r>
              <w:rPr>
                <w:lang w:val="en-US"/>
              </w:rPr>
              <w:t>3113.38</w:t>
            </w:r>
          </w:p>
        </w:tc>
        <w:tc>
          <w:tcPr>
            <w:tcW w:w="2552" w:type="dxa"/>
            <w:vAlign w:val="center"/>
          </w:tcPr>
          <w:p w14:paraId="010FA52B" w14:textId="77777777" w:rsidR="00B32DAF" w:rsidRDefault="000D28EB">
            <w:pPr>
              <w:spacing w:line="360" w:lineRule="exact"/>
              <w:jc w:val="center"/>
              <w:rPr>
                <w:lang w:val="en-US"/>
              </w:rPr>
            </w:pPr>
            <w:r>
              <w:rPr>
                <w:lang w:val="en-US"/>
              </w:rPr>
              <w:t>3113.38</w:t>
            </w:r>
          </w:p>
        </w:tc>
        <w:tc>
          <w:tcPr>
            <w:tcW w:w="1134" w:type="dxa"/>
            <w:vAlign w:val="center"/>
          </w:tcPr>
          <w:p w14:paraId="504003AA" w14:textId="77777777" w:rsidR="00B32DAF" w:rsidRDefault="000D28EB">
            <w:pPr>
              <w:spacing w:line="360" w:lineRule="exact"/>
              <w:jc w:val="center"/>
              <w:rPr>
                <w:lang w:val="en-US"/>
              </w:rPr>
            </w:pPr>
            <w:r>
              <w:rPr>
                <w:lang w:val="en-US"/>
              </w:rPr>
              <w:t>100.00</w:t>
            </w:r>
          </w:p>
        </w:tc>
        <w:tc>
          <w:tcPr>
            <w:tcW w:w="835" w:type="dxa"/>
            <w:vAlign w:val="center"/>
          </w:tcPr>
          <w:p w14:paraId="42D96E92" w14:textId="77777777" w:rsidR="00B32DAF" w:rsidRDefault="000D28EB">
            <w:pPr>
              <w:spacing w:line="360" w:lineRule="exact"/>
              <w:jc w:val="center"/>
              <w:rPr>
                <w:lang w:val="en-US"/>
              </w:rPr>
            </w:pPr>
            <w:r>
              <w:rPr>
                <w:lang w:val="en-US"/>
              </w:rPr>
              <w:t>是</w:t>
            </w:r>
          </w:p>
        </w:tc>
      </w:tr>
      <w:tr w:rsidR="00503AA4" w14:paraId="54D0C783" w14:textId="77777777">
        <w:tc>
          <w:tcPr>
            <w:tcW w:w="3104" w:type="dxa"/>
            <w:vAlign w:val="center"/>
          </w:tcPr>
          <w:p w14:paraId="31AEEC6C" w14:textId="77777777" w:rsidR="00B32DAF" w:rsidRDefault="000D28EB">
            <w:pPr>
              <w:spacing w:line="360" w:lineRule="exact"/>
              <w:jc w:val="center"/>
              <w:rPr>
                <w:lang w:val="en-US"/>
              </w:rPr>
            </w:pPr>
            <w:r>
              <w:rPr>
                <w:lang w:val="en-US"/>
              </w:rPr>
              <w:t>未命名</w:t>
            </w:r>
            <w:r>
              <w:rPr>
                <w:lang w:val="en-US"/>
              </w:rPr>
              <w:t>(2651)</w:t>
            </w:r>
          </w:p>
        </w:tc>
        <w:tc>
          <w:tcPr>
            <w:tcW w:w="1417" w:type="dxa"/>
            <w:vAlign w:val="center"/>
          </w:tcPr>
          <w:p w14:paraId="1EB0BC9C" w14:textId="77777777" w:rsidR="00B32DAF" w:rsidRDefault="000D28EB">
            <w:pPr>
              <w:spacing w:line="360" w:lineRule="exact"/>
              <w:jc w:val="center"/>
              <w:rPr>
                <w:lang w:val="en-US"/>
              </w:rPr>
            </w:pPr>
            <w:r>
              <w:rPr>
                <w:lang w:val="en-US"/>
              </w:rPr>
              <w:t>2339.24</w:t>
            </w:r>
          </w:p>
        </w:tc>
        <w:tc>
          <w:tcPr>
            <w:tcW w:w="2552" w:type="dxa"/>
            <w:vAlign w:val="center"/>
          </w:tcPr>
          <w:p w14:paraId="7D406A2F" w14:textId="77777777" w:rsidR="00B32DAF" w:rsidRDefault="000D28EB">
            <w:pPr>
              <w:spacing w:line="360" w:lineRule="exact"/>
              <w:jc w:val="center"/>
              <w:rPr>
                <w:lang w:val="en-US"/>
              </w:rPr>
            </w:pPr>
            <w:r>
              <w:rPr>
                <w:lang w:val="en-US"/>
              </w:rPr>
              <w:t>2141.93</w:t>
            </w:r>
          </w:p>
        </w:tc>
        <w:tc>
          <w:tcPr>
            <w:tcW w:w="1134" w:type="dxa"/>
            <w:vAlign w:val="center"/>
          </w:tcPr>
          <w:p w14:paraId="2B369226" w14:textId="77777777" w:rsidR="00B32DAF" w:rsidRDefault="000D28EB">
            <w:pPr>
              <w:spacing w:line="360" w:lineRule="exact"/>
              <w:jc w:val="center"/>
              <w:rPr>
                <w:lang w:val="en-US"/>
              </w:rPr>
            </w:pPr>
            <w:r>
              <w:rPr>
                <w:lang w:val="en-US"/>
              </w:rPr>
              <w:t>91.57</w:t>
            </w:r>
          </w:p>
        </w:tc>
        <w:tc>
          <w:tcPr>
            <w:tcW w:w="835" w:type="dxa"/>
            <w:vAlign w:val="center"/>
          </w:tcPr>
          <w:p w14:paraId="6791860E" w14:textId="77777777" w:rsidR="00B32DAF" w:rsidRDefault="000D28EB">
            <w:pPr>
              <w:spacing w:line="360" w:lineRule="exact"/>
              <w:jc w:val="center"/>
              <w:rPr>
                <w:lang w:val="en-US"/>
              </w:rPr>
            </w:pPr>
            <w:r>
              <w:rPr>
                <w:lang w:val="en-US"/>
              </w:rPr>
              <w:t>是</w:t>
            </w:r>
          </w:p>
        </w:tc>
      </w:tr>
      <w:tr w:rsidR="00503AA4" w14:paraId="771948F9" w14:textId="77777777">
        <w:tc>
          <w:tcPr>
            <w:tcW w:w="3104" w:type="dxa"/>
            <w:vAlign w:val="center"/>
          </w:tcPr>
          <w:p w14:paraId="6882D32A" w14:textId="77777777" w:rsidR="00B32DAF" w:rsidRDefault="000D28EB">
            <w:pPr>
              <w:spacing w:line="360" w:lineRule="exact"/>
              <w:jc w:val="center"/>
              <w:rPr>
                <w:lang w:val="en-US"/>
              </w:rPr>
            </w:pPr>
            <w:r>
              <w:rPr>
                <w:lang w:val="en-US"/>
              </w:rPr>
              <w:t>未命名</w:t>
            </w:r>
            <w:r>
              <w:rPr>
                <w:lang w:val="en-US"/>
              </w:rPr>
              <w:t>(2654)</w:t>
            </w:r>
          </w:p>
        </w:tc>
        <w:tc>
          <w:tcPr>
            <w:tcW w:w="1417" w:type="dxa"/>
            <w:vAlign w:val="center"/>
          </w:tcPr>
          <w:p w14:paraId="7DEBE5A5" w14:textId="77777777" w:rsidR="00B32DAF" w:rsidRDefault="000D28EB">
            <w:pPr>
              <w:spacing w:line="360" w:lineRule="exact"/>
              <w:jc w:val="center"/>
              <w:rPr>
                <w:lang w:val="en-US"/>
              </w:rPr>
            </w:pPr>
            <w:r>
              <w:rPr>
                <w:lang w:val="en-US"/>
              </w:rPr>
              <w:t>4221.54</w:t>
            </w:r>
          </w:p>
        </w:tc>
        <w:tc>
          <w:tcPr>
            <w:tcW w:w="2552" w:type="dxa"/>
            <w:vAlign w:val="center"/>
          </w:tcPr>
          <w:p w14:paraId="5DD5E0A7" w14:textId="77777777" w:rsidR="00B32DAF" w:rsidRDefault="000D28EB">
            <w:pPr>
              <w:spacing w:line="360" w:lineRule="exact"/>
              <w:jc w:val="center"/>
              <w:rPr>
                <w:lang w:val="en-US"/>
              </w:rPr>
            </w:pPr>
            <w:r>
              <w:rPr>
                <w:lang w:val="en-US"/>
              </w:rPr>
              <w:t>4106.23</w:t>
            </w:r>
          </w:p>
        </w:tc>
        <w:tc>
          <w:tcPr>
            <w:tcW w:w="1134" w:type="dxa"/>
            <w:vAlign w:val="center"/>
          </w:tcPr>
          <w:p w14:paraId="71184E4B" w14:textId="77777777" w:rsidR="00B32DAF" w:rsidRDefault="000D28EB">
            <w:pPr>
              <w:spacing w:line="360" w:lineRule="exact"/>
              <w:jc w:val="center"/>
              <w:rPr>
                <w:lang w:val="en-US"/>
              </w:rPr>
            </w:pPr>
            <w:r>
              <w:rPr>
                <w:lang w:val="en-US"/>
              </w:rPr>
              <w:t>97.27</w:t>
            </w:r>
          </w:p>
        </w:tc>
        <w:tc>
          <w:tcPr>
            <w:tcW w:w="835" w:type="dxa"/>
            <w:vAlign w:val="center"/>
          </w:tcPr>
          <w:p w14:paraId="4C80751A" w14:textId="77777777" w:rsidR="00B32DAF" w:rsidRDefault="000D28EB">
            <w:pPr>
              <w:spacing w:line="360" w:lineRule="exact"/>
              <w:jc w:val="center"/>
              <w:rPr>
                <w:lang w:val="en-US"/>
              </w:rPr>
            </w:pPr>
            <w:r>
              <w:rPr>
                <w:lang w:val="en-US"/>
              </w:rPr>
              <w:t>是</w:t>
            </w:r>
          </w:p>
        </w:tc>
      </w:tr>
      <w:tr w:rsidR="00503AA4" w14:paraId="361B6008" w14:textId="77777777">
        <w:tc>
          <w:tcPr>
            <w:tcW w:w="3104" w:type="dxa"/>
            <w:vAlign w:val="center"/>
          </w:tcPr>
          <w:p w14:paraId="20117331" w14:textId="77777777" w:rsidR="00B32DAF" w:rsidRDefault="000D28EB">
            <w:pPr>
              <w:spacing w:line="360" w:lineRule="exact"/>
              <w:jc w:val="center"/>
              <w:rPr>
                <w:lang w:val="en-US"/>
              </w:rPr>
            </w:pPr>
            <w:r>
              <w:rPr>
                <w:lang w:val="en-US"/>
              </w:rPr>
              <w:t>未命名</w:t>
            </w:r>
            <w:r>
              <w:rPr>
                <w:lang w:val="en-US"/>
              </w:rPr>
              <w:t>(2657)</w:t>
            </w:r>
          </w:p>
        </w:tc>
        <w:tc>
          <w:tcPr>
            <w:tcW w:w="1417" w:type="dxa"/>
            <w:vAlign w:val="center"/>
          </w:tcPr>
          <w:p w14:paraId="587CE6A8" w14:textId="77777777" w:rsidR="00B32DAF" w:rsidRDefault="000D28EB">
            <w:pPr>
              <w:spacing w:line="360" w:lineRule="exact"/>
              <w:jc w:val="center"/>
              <w:rPr>
                <w:lang w:val="en-US"/>
              </w:rPr>
            </w:pPr>
            <w:r>
              <w:rPr>
                <w:lang w:val="en-US"/>
              </w:rPr>
              <w:t>1567.40</w:t>
            </w:r>
          </w:p>
        </w:tc>
        <w:tc>
          <w:tcPr>
            <w:tcW w:w="2552" w:type="dxa"/>
            <w:vAlign w:val="center"/>
          </w:tcPr>
          <w:p w14:paraId="4AA99C4A" w14:textId="77777777" w:rsidR="00B32DAF" w:rsidRDefault="000D28EB">
            <w:pPr>
              <w:spacing w:line="360" w:lineRule="exact"/>
              <w:jc w:val="center"/>
              <w:rPr>
                <w:lang w:val="en-US"/>
              </w:rPr>
            </w:pPr>
            <w:r>
              <w:rPr>
                <w:lang w:val="en-US"/>
              </w:rPr>
              <w:t>1517.98</w:t>
            </w:r>
          </w:p>
        </w:tc>
        <w:tc>
          <w:tcPr>
            <w:tcW w:w="1134" w:type="dxa"/>
            <w:vAlign w:val="center"/>
          </w:tcPr>
          <w:p w14:paraId="67DD93E1" w14:textId="77777777" w:rsidR="00B32DAF" w:rsidRDefault="000D28EB">
            <w:pPr>
              <w:spacing w:line="360" w:lineRule="exact"/>
              <w:jc w:val="center"/>
              <w:rPr>
                <w:lang w:val="en-US"/>
              </w:rPr>
            </w:pPr>
            <w:r>
              <w:rPr>
                <w:lang w:val="en-US"/>
              </w:rPr>
              <w:t>96.85</w:t>
            </w:r>
          </w:p>
        </w:tc>
        <w:tc>
          <w:tcPr>
            <w:tcW w:w="835" w:type="dxa"/>
            <w:vAlign w:val="center"/>
          </w:tcPr>
          <w:p w14:paraId="3A7F0624" w14:textId="77777777" w:rsidR="00B32DAF" w:rsidRDefault="000D28EB">
            <w:pPr>
              <w:spacing w:line="360" w:lineRule="exact"/>
              <w:jc w:val="center"/>
              <w:rPr>
                <w:lang w:val="en-US"/>
              </w:rPr>
            </w:pPr>
            <w:r>
              <w:rPr>
                <w:lang w:val="en-US"/>
              </w:rPr>
              <w:t>是</w:t>
            </w:r>
          </w:p>
        </w:tc>
      </w:tr>
      <w:tr w:rsidR="00503AA4" w14:paraId="652580C7" w14:textId="77777777">
        <w:tc>
          <w:tcPr>
            <w:tcW w:w="3104" w:type="dxa"/>
            <w:vAlign w:val="center"/>
          </w:tcPr>
          <w:p w14:paraId="533FDB49" w14:textId="77777777" w:rsidR="00B32DAF" w:rsidRDefault="000D28EB">
            <w:pPr>
              <w:spacing w:line="360" w:lineRule="exact"/>
              <w:jc w:val="center"/>
              <w:rPr>
                <w:lang w:val="en-US"/>
              </w:rPr>
            </w:pPr>
            <w:r>
              <w:rPr>
                <w:lang w:val="en-US"/>
              </w:rPr>
              <w:t>未命名</w:t>
            </w:r>
            <w:r>
              <w:rPr>
                <w:lang w:val="en-US"/>
              </w:rPr>
              <w:t>(265A)</w:t>
            </w:r>
          </w:p>
        </w:tc>
        <w:tc>
          <w:tcPr>
            <w:tcW w:w="1417" w:type="dxa"/>
            <w:vAlign w:val="center"/>
          </w:tcPr>
          <w:p w14:paraId="53CC6B31" w14:textId="77777777" w:rsidR="00B32DAF" w:rsidRDefault="000D28EB">
            <w:pPr>
              <w:spacing w:line="360" w:lineRule="exact"/>
              <w:jc w:val="center"/>
              <w:rPr>
                <w:lang w:val="en-US"/>
              </w:rPr>
            </w:pPr>
            <w:r>
              <w:rPr>
                <w:lang w:val="en-US"/>
              </w:rPr>
              <w:t>2252.19</w:t>
            </w:r>
          </w:p>
        </w:tc>
        <w:tc>
          <w:tcPr>
            <w:tcW w:w="2552" w:type="dxa"/>
            <w:vAlign w:val="center"/>
          </w:tcPr>
          <w:p w14:paraId="64391150" w14:textId="77777777" w:rsidR="00B32DAF" w:rsidRDefault="000D28EB">
            <w:pPr>
              <w:spacing w:line="360" w:lineRule="exact"/>
              <w:jc w:val="center"/>
              <w:rPr>
                <w:lang w:val="en-US"/>
              </w:rPr>
            </w:pPr>
            <w:r>
              <w:rPr>
                <w:lang w:val="en-US"/>
              </w:rPr>
              <w:t>1993.68</w:t>
            </w:r>
          </w:p>
        </w:tc>
        <w:tc>
          <w:tcPr>
            <w:tcW w:w="1134" w:type="dxa"/>
            <w:vAlign w:val="center"/>
          </w:tcPr>
          <w:p w14:paraId="7C5A1415" w14:textId="77777777" w:rsidR="00B32DAF" w:rsidRDefault="000D28EB">
            <w:pPr>
              <w:spacing w:line="360" w:lineRule="exact"/>
              <w:jc w:val="center"/>
              <w:rPr>
                <w:lang w:val="en-US"/>
              </w:rPr>
            </w:pPr>
            <w:r>
              <w:rPr>
                <w:lang w:val="en-US"/>
              </w:rPr>
              <w:t>88.52</w:t>
            </w:r>
          </w:p>
        </w:tc>
        <w:tc>
          <w:tcPr>
            <w:tcW w:w="835" w:type="dxa"/>
            <w:vAlign w:val="center"/>
          </w:tcPr>
          <w:p w14:paraId="26C16AA8" w14:textId="77777777" w:rsidR="00B32DAF" w:rsidRDefault="000D28EB">
            <w:pPr>
              <w:spacing w:line="360" w:lineRule="exact"/>
              <w:jc w:val="center"/>
              <w:rPr>
                <w:lang w:val="en-US"/>
              </w:rPr>
            </w:pPr>
            <w:r>
              <w:rPr>
                <w:lang w:val="en-US"/>
              </w:rPr>
              <w:t>是</w:t>
            </w:r>
          </w:p>
        </w:tc>
      </w:tr>
      <w:tr w:rsidR="00503AA4" w14:paraId="7218EC8B" w14:textId="77777777">
        <w:tc>
          <w:tcPr>
            <w:tcW w:w="3104" w:type="dxa"/>
            <w:vAlign w:val="center"/>
          </w:tcPr>
          <w:p w14:paraId="6ACA32A6" w14:textId="77777777" w:rsidR="00B32DAF" w:rsidRDefault="000D28EB">
            <w:pPr>
              <w:spacing w:line="360" w:lineRule="exact"/>
              <w:jc w:val="center"/>
              <w:rPr>
                <w:lang w:val="en-US"/>
              </w:rPr>
            </w:pPr>
            <w:r>
              <w:rPr>
                <w:lang w:val="en-US"/>
              </w:rPr>
              <w:t>未命名</w:t>
            </w:r>
            <w:r>
              <w:rPr>
                <w:lang w:val="en-US"/>
              </w:rPr>
              <w:t>(265D)</w:t>
            </w:r>
          </w:p>
        </w:tc>
        <w:tc>
          <w:tcPr>
            <w:tcW w:w="1417" w:type="dxa"/>
            <w:vAlign w:val="center"/>
          </w:tcPr>
          <w:p w14:paraId="6A05FAC5" w14:textId="77777777" w:rsidR="00B32DAF" w:rsidRDefault="000D28EB">
            <w:pPr>
              <w:spacing w:line="360" w:lineRule="exact"/>
              <w:jc w:val="center"/>
              <w:rPr>
                <w:lang w:val="en-US"/>
              </w:rPr>
            </w:pPr>
            <w:r>
              <w:rPr>
                <w:lang w:val="en-US"/>
              </w:rPr>
              <w:t>4128.53</w:t>
            </w:r>
          </w:p>
        </w:tc>
        <w:tc>
          <w:tcPr>
            <w:tcW w:w="2552" w:type="dxa"/>
            <w:vAlign w:val="center"/>
          </w:tcPr>
          <w:p w14:paraId="02724A23" w14:textId="77777777" w:rsidR="00B32DAF" w:rsidRDefault="000D28EB">
            <w:pPr>
              <w:spacing w:line="360" w:lineRule="exact"/>
              <w:jc w:val="center"/>
              <w:rPr>
                <w:lang w:val="en-US"/>
              </w:rPr>
            </w:pPr>
            <w:r>
              <w:rPr>
                <w:lang w:val="en-US"/>
              </w:rPr>
              <w:t>3971.81</w:t>
            </w:r>
          </w:p>
        </w:tc>
        <w:tc>
          <w:tcPr>
            <w:tcW w:w="1134" w:type="dxa"/>
            <w:vAlign w:val="center"/>
          </w:tcPr>
          <w:p w14:paraId="7592C9C6" w14:textId="77777777" w:rsidR="00B32DAF" w:rsidRDefault="000D28EB">
            <w:pPr>
              <w:spacing w:line="360" w:lineRule="exact"/>
              <w:jc w:val="center"/>
              <w:rPr>
                <w:lang w:val="en-US"/>
              </w:rPr>
            </w:pPr>
            <w:r>
              <w:rPr>
                <w:lang w:val="en-US"/>
              </w:rPr>
              <w:t>96.20</w:t>
            </w:r>
          </w:p>
        </w:tc>
        <w:tc>
          <w:tcPr>
            <w:tcW w:w="835" w:type="dxa"/>
            <w:vAlign w:val="center"/>
          </w:tcPr>
          <w:p w14:paraId="1B539F74" w14:textId="77777777" w:rsidR="00B32DAF" w:rsidRDefault="000D28EB">
            <w:pPr>
              <w:spacing w:line="360" w:lineRule="exact"/>
              <w:jc w:val="center"/>
              <w:rPr>
                <w:lang w:val="en-US"/>
              </w:rPr>
            </w:pPr>
            <w:r>
              <w:rPr>
                <w:lang w:val="en-US"/>
              </w:rPr>
              <w:t>是</w:t>
            </w:r>
          </w:p>
        </w:tc>
      </w:tr>
      <w:tr w:rsidR="00503AA4" w14:paraId="55E638C3" w14:textId="77777777">
        <w:tc>
          <w:tcPr>
            <w:tcW w:w="3104" w:type="dxa"/>
            <w:vAlign w:val="center"/>
          </w:tcPr>
          <w:p w14:paraId="413794AB" w14:textId="77777777" w:rsidR="00B32DAF" w:rsidRDefault="000D28EB">
            <w:pPr>
              <w:spacing w:line="360" w:lineRule="exact"/>
              <w:jc w:val="center"/>
              <w:rPr>
                <w:lang w:val="en-US"/>
              </w:rPr>
            </w:pPr>
            <w:r>
              <w:rPr>
                <w:lang w:val="en-US"/>
              </w:rPr>
              <w:t>未命名</w:t>
            </w:r>
            <w:r>
              <w:rPr>
                <w:lang w:val="en-US"/>
              </w:rPr>
              <w:t>(2660)</w:t>
            </w:r>
          </w:p>
        </w:tc>
        <w:tc>
          <w:tcPr>
            <w:tcW w:w="1417" w:type="dxa"/>
            <w:vAlign w:val="center"/>
          </w:tcPr>
          <w:p w14:paraId="0C4F4DD9" w14:textId="77777777" w:rsidR="00B32DAF" w:rsidRDefault="000D28EB">
            <w:pPr>
              <w:spacing w:line="360" w:lineRule="exact"/>
              <w:jc w:val="center"/>
              <w:rPr>
                <w:lang w:val="en-US"/>
              </w:rPr>
            </w:pPr>
            <w:r>
              <w:rPr>
                <w:lang w:val="en-US"/>
              </w:rPr>
              <w:t>3100.90</w:t>
            </w:r>
          </w:p>
        </w:tc>
        <w:tc>
          <w:tcPr>
            <w:tcW w:w="2552" w:type="dxa"/>
            <w:vAlign w:val="center"/>
          </w:tcPr>
          <w:p w14:paraId="596A3C9F" w14:textId="77777777" w:rsidR="00B32DAF" w:rsidRDefault="000D28EB">
            <w:pPr>
              <w:spacing w:line="360" w:lineRule="exact"/>
              <w:jc w:val="center"/>
              <w:rPr>
                <w:lang w:val="en-US"/>
              </w:rPr>
            </w:pPr>
            <w:r>
              <w:rPr>
                <w:lang w:val="en-US"/>
              </w:rPr>
              <w:t>2916.77</w:t>
            </w:r>
          </w:p>
        </w:tc>
        <w:tc>
          <w:tcPr>
            <w:tcW w:w="1134" w:type="dxa"/>
            <w:vAlign w:val="center"/>
          </w:tcPr>
          <w:p w14:paraId="5BA481D7" w14:textId="77777777" w:rsidR="00B32DAF" w:rsidRDefault="000D28EB">
            <w:pPr>
              <w:spacing w:line="360" w:lineRule="exact"/>
              <w:jc w:val="center"/>
              <w:rPr>
                <w:lang w:val="en-US"/>
              </w:rPr>
            </w:pPr>
            <w:r>
              <w:rPr>
                <w:lang w:val="en-US"/>
              </w:rPr>
              <w:t>94.06</w:t>
            </w:r>
          </w:p>
        </w:tc>
        <w:tc>
          <w:tcPr>
            <w:tcW w:w="835" w:type="dxa"/>
            <w:vAlign w:val="center"/>
          </w:tcPr>
          <w:p w14:paraId="51160C64" w14:textId="77777777" w:rsidR="00B32DAF" w:rsidRDefault="000D28EB">
            <w:pPr>
              <w:spacing w:line="360" w:lineRule="exact"/>
              <w:jc w:val="center"/>
              <w:rPr>
                <w:lang w:val="en-US"/>
              </w:rPr>
            </w:pPr>
            <w:r>
              <w:rPr>
                <w:lang w:val="en-US"/>
              </w:rPr>
              <w:t>是</w:t>
            </w:r>
          </w:p>
        </w:tc>
      </w:tr>
      <w:tr w:rsidR="00503AA4" w14:paraId="3ED63C3D" w14:textId="77777777">
        <w:tc>
          <w:tcPr>
            <w:tcW w:w="3104" w:type="dxa"/>
            <w:vAlign w:val="center"/>
          </w:tcPr>
          <w:p w14:paraId="7C1C61E9" w14:textId="77777777" w:rsidR="00B32DAF" w:rsidRDefault="000D28EB">
            <w:pPr>
              <w:spacing w:line="360" w:lineRule="exact"/>
              <w:jc w:val="center"/>
              <w:rPr>
                <w:lang w:val="en-US"/>
              </w:rPr>
            </w:pPr>
            <w:r>
              <w:rPr>
                <w:lang w:val="en-US"/>
              </w:rPr>
              <w:t>未命名</w:t>
            </w:r>
            <w:r>
              <w:rPr>
                <w:lang w:val="en-US"/>
              </w:rPr>
              <w:t>(2663)</w:t>
            </w:r>
          </w:p>
        </w:tc>
        <w:tc>
          <w:tcPr>
            <w:tcW w:w="1417" w:type="dxa"/>
            <w:vAlign w:val="center"/>
          </w:tcPr>
          <w:p w14:paraId="67E51603" w14:textId="77777777" w:rsidR="00B32DAF" w:rsidRDefault="000D28EB">
            <w:pPr>
              <w:spacing w:line="360" w:lineRule="exact"/>
              <w:jc w:val="center"/>
              <w:rPr>
                <w:lang w:val="en-US"/>
              </w:rPr>
            </w:pPr>
            <w:r>
              <w:rPr>
                <w:lang w:val="en-US"/>
              </w:rPr>
              <w:t>8374.17</w:t>
            </w:r>
          </w:p>
        </w:tc>
        <w:tc>
          <w:tcPr>
            <w:tcW w:w="2552" w:type="dxa"/>
            <w:vAlign w:val="center"/>
          </w:tcPr>
          <w:p w14:paraId="5A8A605B" w14:textId="77777777" w:rsidR="00B32DAF" w:rsidRDefault="000D28EB">
            <w:pPr>
              <w:spacing w:line="360" w:lineRule="exact"/>
              <w:jc w:val="center"/>
              <w:rPr>
                <w:lang w:val="en-US"/>
              </w:rPr>
            </w:pPr>
            <w:r>
              <w:rPr>
                <w:lang w:val="en-US"/>
              </w:rPr>
              <w:t>7138.27</w:t>
            </w:r>
          </w:p>
        </w:tc>
        <w:tc>
          <w:tcPr>
            <w:tcW w:w="1134" w:type="dxa"/>
            <w:vAlign w:val="center"/>
          </w:tcPr>
          <w:p w14:paraId="099F7926" w14:textId="77777777" w:rsidR="00B32DAF" w:rsidRDefault="000D28EB">
            <w:pPr>
              <w:spacing w:line="360" w:lineRule="exact"/>
              <w:jc w:val="center"/>
              <w:rPr>
                <w:lang w:val="en-US"/>
              </w:rPr>
            </w:pPr>
            <w:r>
              <w:rPr>
                <w:lang w:val="en-US"/>
              </w:rPr>
              <w:t>85.24</w:t>
            </w:r>
          </w:p>
        </w:tc>
        <w:tc>
          <w:tcPr>
            <w:tcW w:w="835" w:type="dxa"/>
            <w:vAlign w:val="center"/>
          </w:tcPr>
          <w:p w14:paraId="45F76478" w14:textId="77777777" w:rsidR="00B32DAF" w:rsidRDefault="000D28EB">
            <w:pPr>
              <w:spacing w:line="360" w:lineRule="exact"/>
              <w:jc w:val="center"/>
              <w:rPr>
                <w:lang w:val="en-US"/>
              </w:rPr>
            </w:pPr>
            <w:r>
              <w:rPr>
                <w:lang w:val="en-US"/>
              </w:rPr>
              <w:t>是</w:t>
            </w:r>
          </w:p>
        </w:tc>
      </w:tr>
      <w:tr w:rsidR="00503AA4" w14:paraId="66B3F49D" w14:textId="77777777">
        <w:tc>
          <w:tcPr>
            <w:tcW w:w="3104" w:type="dxa"/>
            <w:vAlign w:val="center"/>
          </w:tcPr>
          <w:p w14:paraId="3BD1D889" w14:textId="77777777" w:rsidR="00B32DAF" w:rsidRDefault="000D28EB">
            <w:pPr>
              <w:spacing w:line="360" w:lineRule="exact"/>
              <w:jc w:val="center"/>
              <w:rPr>
                <w:lang w:val="en-US"/>
              </w:rPr>
            </w:pPr>
            <w:r>
              <w:rPr>
                <w:lang w:val="en-US"/>
              </w:rPr>
              <w:t>未命名</w:t>
            </w:r>
            <w:r>
              <w:rPr>
                <w:lang w:val="en-US"/>
              </w:rPr>
              <w:t>(2666)</w:t>
            </w:r>
          </w:p>
        </w:tc>
        <w:tc>
          <w:tcPr>
            <w:tcW w:w="1417" w:type="dxa"/>
            <w:vAlign w:val="center"/>
          </w:tcPr>
          <w:p w14:paraId="7C6CDA94" w14:textId="77777777" w:rsidR="00B32DAF" w:rsidRDefault="000D28EB">
            <w:pPr>
              <w:spacing w:line="360" w:lineRule="exact"/>
              <w:jc w:val="center"/>
              <w:rPr>
                <w:lang w:val="en-US"/>
              </w:rPr>
            </w:pPr>
            <w:r>
              <w:rPr>
                <w:lang w:val="en-US"/>
              </w:rPr>
              <w:t>3335.31</w:t>
            </w:r>
          </w:p>
        </w:tc>
        <w:tc>
          <w:tcPr>
            <w:tcW w:w="2552" w:type="dxa"/>
            <w:vAlign w:val="center"/>
          </w:tcPr>
          <w:p w14:paraId="770A65A9" w14:textId="77777777" w:rsidR="00B32DAF" w:rsidRDefault="000D28EB">
            <w:pPr>
              <w:spacing w:line="360" w:lineRule="exact"/>
              <w:jc w:val="center"/>
              <w:rPr>
                <w:lang w:val="en-US"/>
              </w:rPr>
            </w:pPr>
            <w:r>
              <w:rPr>
                <w:lang w:val="en-US"/>
              </w:rPr>
              <w:t>3324.67</w:t>
            </w:r>
          </w:p>
        </w:tc>
        <w:tc>
          <w:tcPr>
            <w:tcW w:w="1134" w:type="dxa"/>
            <w:vAlign w:val="center"/>
          </w:tcPr>
          <w:p w14:paraId="64EAF503" w14:textId="77777777" w:rsidR="00B32DAF" w:rsidRDefault="000D28EB">
            <w:pPr>
              <w:spacing w:line="360" w:lineRule="exact"/>
              <w:jc w:val="center"/>
              <w:rPr>
                <w:lang w:val="en-US"/>
              </w:rPr>
            </w:pPr>
            <w:r>
              <w:rPr>
                <w:lang w:val="en-US"/>
              </w:rPr>
              <w:t>99.68</w:t>
            </w:r>
          </w:p>
        </w:tc>
        <w:tc>
          <w:tcPr>
            <w:tcW w:w="835" w:type="dxa"/>
            <w:vAlign w:val="center"/>
          </w:tcPr>
          <w:p w14:paraId="24C64E3B" w14:textId="77777777" w:rsidR="00B32DAF" w:rsidRDefault="000D28EB">
            <w:pPr>
              <w:spacing w:line="360" w:lineRule="exact"/>
              <w:jc w:val="center"/>
              <w:rPr>
                <w:lang w:val="en-US"/>
              </w:rPr>
            </w:pPr>
            <w:r>
              <w:rPr>
                <w:lang w:val="en-US"/>
              </w:rPr>
              <w:t>是</w:t>
            </w:r>
          </w:p>
        </w:tc>
      </w:tr>
      <w:tr w:rsidR="00503AA4" w14:paraId="3FC62183" w14:textId="77777777">
        <w:tc>
          <w:tcPr>
            <w:tcW w:w="3104" w:type="dxa"/>
            <w:vAlign w:val="center"/>
          </w:tcPr>
          <w:p w14:paraId="20BC1A4E" w14:textId="77777777" w:rsidR="00B32DAF" w:rsidRDefault="000D28EB">
            <w:pPr>
              <w:spacing w:line="360" w:lineRule="exact"/>
              <w:jc w:val="center"/>
              <w:rPr>
                <w:lang w:val="en-US"/>
              </w:rPr>
            </w:pPr>
            <w:r>
              <w:rPr>
                <w:lang w:val="en-US"/>
              </w:rPr>
              <w:t>未命名</w:t>
            </w:r>
            <w:r>
              <w:rPr>
                <w:lang w:val="en-US"/>
              </w:rPr>
              <w:t>(2669)</w:t>
            </w:r>
          </w:p>
        </w:tc>
        <w:tc>
          <w:tcPr>
            <w:tcW w:w="1417" w:type="dxa"/>
            <w:vAlign w:val="center"/>
          </w:tcPr>
          <w:p w14:paraId="6B49F20F" w14:textId="77777777" w:rsidR="00B32DAF" w:rsidRDefault="000D28EB">
            <w:pPr>
              <w:spacing w:line="360" w:lineRule="exact"/>
              <w:jc w:val="center"/>
              <w:rPr>
                <w:lang w:val="en-US"/>
              </w:rPr>
            </w:pPr>
            <w:r>
              <w:rPr>
                <w:lang w:val="en-US"/>
              </w:rPr>
              <w:t>6360.77</w:t>
            </w:r>
          </w:p>
        </w:tc>
        <w:tc>
          <w:tcPr>
            <w:tcW w:w="2552" w:type="dxa"/>
            <w:vAlign w:val="center"/>
          </w:tcPr>
          <w:p w14:paraId="0ED80D7B" w14:textId="77777777" w:rsidR="00B32DAF" w:rsidRDefault="000D28EB">
            <w:pPr>
              <w:spacing w:line="360" w:lineRule="exact"/>
              <w:jc w:val="center"/>
              <w:rPr>
                <w:lang w:val="en-US"/>
              </w:rPr>
            </w:pPr>
            <w:r>
              <w:rPr>
                <w:lang w:val="en-US"/>
              </w:rPr>
              <w:t>5780.80</w:t>
            </w:r>
          </w:p>
        </w:tc>
        <w:tc>
          <w:tcPr>
            <w:tcW w:w="1134" w:type="dxa"/>
            <w:vAlign w:val="center"/>
          </w:tcPr>
          <w:p w14:paraId="1189EE0B" w14:textId="77777777" w:rsidR="00B32DAF" w:rsidRDefault="000D28EB">
            <w:pPr>
              <w:spacing w:line="360" w:lineRule="exact"/>
              <w:jc w:val="center"/>
              <w:rPr>
                <w:lang w:val="en-US"/>
              </w:rPr>
            </w:pPr>
            <w:r>
              <w:rPr>
                <w:lang w:val="en-US"/>
              </w:rPr>
              <w:t>90.88</w:t>
            </w:r>
          </w:p>
        </w:tc>
        <w:tc>
          <w:tcPr>
            <w:tcW w:w="835" w:type="dxa"/>
            <w:vAlign w:val="center"/>
          </w:tcPr>
          <w:p w14:paraId="737DE4F9" w14:textId="77777777" w:rsidR="00B32DAF" w:rsidRDefault="000D28EB">
            <w:pPr>
              <w:spacing w:line="360" w:lineRule="exact"/>
              <w:jc w:val="center"/>
              <w:rPr>
                <w:lang w:val="en-US"/>
              </w:rPr>
            </w:pPr>
            <w:r>
              <w:rPr>
                <w:lang w:val="en-US"/>
              </w:rPr>
              <w:t>是</w:t>
            </w:r>
          </w:p>
        </w:tc>
      </w:tr>
      <w:tr w:rsidR="00503AA4" w14:paraId="32C1A92B" w14:textId="77777777">
        <w:tc>
          <w:tcPr>
            <w:tcW w:w="3104" w:type="dxa"/>
            <w:vAlign w:val="center"/>
          </w:tcPr>
          <w:p w14:paraId="2F007E93" w14:textId="77777777" w:rsidR="00B32DAF" w:rsidRDefault="000D28EB">
            <w:pPr>
              <w:spacing w:line="360" w:lineRule="exact"/>
              <w:jc w:val="center"/>
              <w:rPr>
                <w:lang w:val="en-US"/>
              </w:rPr>
            </w:pPr>
            <w:r>
              <w:rPr>
                <w:lang w:val="en-US"/>
              </w:rPr>
              <w:t>未命名</w:t>
            </w:r>
            <w:r>
              <w:rPr>
                <w:lang w:val="en-US"/>
              </w:rPr>
              <w:t>(266C)</w:t>
            </w:r>
          </w:p>
        </w:tc>
        <w:tc>
          <w:tcPr>
            <w:tcW w:w="1417" w:type="dxa"/>
            <w:vAlign w:val="center"/>
          </w:tcPr>
          <w:p w14:paraId="41049B07" w14:textId="77777777" w:rsidR="00B32DAF" w:rsidRDefault="000D28EB">
            <w:pPr>
              <w:spacing w:line="360" w:lineRule="exact"/>
              <w:jc w:val="center"/>
              <w:rPr>
                <w:lang w:val="en-US"/>
              </w:rPr>
            </w:pPr>
            <w:r>
              <w:rPr>
                <w:lang w:val="en-US"/>
              </w:rPr>
              <w:t>6541.01</w:t>
            </w:r>
          </w:p>
        </w:tc>
        <w:tc>
          <w:tcPr>
            <w:tcW w:w="2552" w:type="dxa"/>
            <w:vAlign w:val="center"/>
          </w:tcPr>
          <w:p w14:paraId="68BC3C46" w14:textId="77777777" w:rsidR="00B32DAF" w:rsidRDefault="000D28EB">
            <w:pPr>
              <w:spacing w:line="360" w:lineRule="exact"/>
              <w:jc w:val="center"/>
              <w:rPr>
                <w:lang w:val="en-US"/>
              </w:rPr>
            </w:pPr>
            <w:r>
              <w:rPr>
                <w:lang w:val="en-US"/>
              </w:rPr>
              <w:t>6212.10</w:t>
            </w:r>
          </w:p>
        </w:tc>
        <w:tc>
          <w:tcPr>
            <w:tcW w:w="1134" w:type="dxa"/>
            <w:vAlign w:val="center"/>
          </w:tcPr>
          <w:p w14:paraId="18613661" w14:textId="77777777" w:rsidR="00B32DAF" w:rsidRDefault="000D28EB">
            <w:pPr>
              <w:spacing w:line="360" w:lineRule="exact"/>
              <w:jc w:val="center"/>
              <w:rPr>
                <w:lang w:val="en-US"/>
              </w:rPr>
            </w:pPr>
            <w:r>
              <w:rPr>
                <w:lang w:val="en-US"/>
              </w:rPr>
              <w:t>94.97</w:t>
            </w:r>
          </w:p>
        </w:tc>
        <w:tc>
          <w:tcPr>
            <w:tcW w:w="835" w:type="dxa"/>
            <w:vAlign w:val="center"/>
          </w:tcPr>
          <w:p w14:paraId="646FDEC2" w14:textId="77777777" w:rsidR="00B32DAF" w:rsidRDefault="000D28EB">
            <w:pPr>
              <w:spacing w:line="360" w:lineRule="exact"/>
              <w:jc w:val="center"/>
              <w:rPr>
                <w:lang w:val="en-US"/>
              </w:rPr>
            </w:pPr>
            <w:r>
              <w:rPr>
                <w:lang w:val="en-US"/>
              </w:rPr>
              <w:t>是</w:t>
            </w:r>
          </w:p>
        </w:tc>
      </w:tr>
      <w:tr w:rsidR="00503AA4" w14:paraId="1B6A1145" w14:textId="77777777">
        <w:tc>
          <w:tcPr>
            <w:tcW w:w="3104" w:type="dxa"/>
            <w:vAlign w:val="center"/>
          </w:tcPr>
          <w:p w14:paraId="4A83B7A7" w14:textId="77777777" w:rsidR="00B32DAF" w:rsidRDefault="000D28EB">
            <w:pPr>
              <w:spacing w:line="360" w:lineRule="exact"/>
              <w:jc w:val="center"/>
              <w:rPr>
                <w:lang w:val="en-US"/>
              </w:rPr>
            </w:pPr>
            <w:r>
              <w:rPr>
                <w:lang w:val="en-US"/>
              </w:rPr>
              <w:t>未命名</w:t>
            </w:r>
            <w:r>
              <w:rPr>
                <w:lang w:val="en-US"/>
              </w:rPr>
              <w:t>(266F)</w:t>
            </w:r>
          </w:p>
        </w:tc>
        <w:tc>
          <w:tcPr>
            <w:tcW w:w="1417" w:type="dxa"/>
            <w:vAlign w:val="center"/>
          </w:tcPr>
          <w:p w14:paraId="3A296420" w14:textId="77777777" w:rsidR="00B32DAF" w:rsidRDefault="000D28EB">
            <w:pPr>
              <w:spacing w:line="360" w:lineRule="exact"/>
              <w:jc w:val="center"/>
              <w:rPr>
                <w:lang w:val="en-US"/>
              </w:rPr>
            </w:pPr>
            <w:r>
              <w:rPr>
                <w:lang w:val="en-US"/>
              </w:rPr>
              <w:t>3511.39</w:t>
            </w:r>
          </w:p>
        </w:tc>
        <w:tc>
          <w:tcPr>
            <w:tcW w:w="2552" w:type="dxa"/>
            <w:vAlign w:val="center"/>
          </w:tcPr>
          <w:p w14:paraId="60F2ED06" w14:textId="77777777" w:rsidR="00B32DAF" w:rsidRDefault="000D28EB">
            <w:pPr>
              <w:spacing w:line="360" w:lineRule="exact"/>
              <w:jc w:val="center"/>
              <w:rPr>
                <w:lang w:val="en-US"/>
              </w:rPr>
            </w:pPr>
            <w:r>
              <w:rPr>
                <w:lang w:val="en-US"/>
              </w:rPr>
              <w:t>3444.09</w:t>
            </w:r>
          </w:p>
        </w:tc>
        <w:tc>
          <w:tcPr>
            <w:tcW w:w="1134" w:type="dxa"/>
            <w:vAlign w:val="center"/>
          </w:tcPr>
          <w:p w14:paraId="627BF15E" w14:textId="77777777" w:rsidR="00B32DAF" w:rsidRDefault="000D28EB">
            <w:pPr>
              <w:spacing w:line="360" w:lineRule="exact"/>
              <w:jc w:val="center"/>
              <w:rPr>
                <w:lang w:val="en-US"/>
              </w:rPr>
            </w:pPr>
            <w:r>
              <w:rPr>
                <w:lang w:val="en-US"/>
              </w:rPr>
              <w:t>98.08</w:t>
            </w:r>
          </w:p>
        </w:tc>
        <w:tc>
          <w:tcPr>
            <w:tcW w:w="835" w:type="dxa"/>
            <w:vAlign w:val="center"/>
          </w:tcPr>
          <w:p w14:paraId="47E79C75" w14:textId="77777777" w:rsidR="00B32DAF" w:rsidRDefault="000D28EB">
            <w:pPr>
              <w:spacing w:line="360" w:lineRule="exact"/>
              <w:jc w:val="center"/>
              <w:rPr>
                <w:lang w:val="en-US"/>
              </w:rPr>
            </w:pPr>
            <w:r>
              <w:rPr>
                <w:lang w:val="en-US"/>
              </w:rPr>
              <w:t>是</w:t>
            </w:r>
          </w:p>
        </w:tc>
      </w:tr>
      <w:tr w:rsidR="00503AA4" w14:paraId="58B734DD" w14:textId="77777777">
        <w:tc>
          <w:tcPr>
            <w:tcW w:w="3104" w:type="dxa"/>
            <w:vAlign w:val="center"/>
          </w:tcPr>
          <w:p w14:paraId="4F253299" w14:textId="77777777" w:rsidR="00B32DAF" w:rsidRDefault="000D28EB">
            <w:pPr>
              <w:spacing w:line="360" w:lineRule="exact"/>
              <w:jc w:val="center"/>
              <w:rPr>
                <w:lang w:val="en-US"/>
              </w:rPr>
            </w:pPr>
            <w:r>
              <w:rPr>
                <w:lang w:val="en-US"/>
              </w:rPr>
              <w:t>未命名</w:t>
            </w:r>
            <w:r>
              <w:rPr>
                <w:lang w:val="en-US"/>
              </w:rPr>
              <w:t>(2672)</w:t>
            </w:r>
          </w:p>
        </w:tc>
        <w:tc>
          <w:tcPr>
            <w:tcW w:w="1417" w:type="dxa"/>
            <w:vAlign w:val="center"/>
          </w:tcPr>
          <w:p w14:paraId="6112E9B4" w14:textId="77777777" w:rsidR="00B32DAF" w:rsidRDefault="000D28EB">
            <w:pPr>
              <w:spacing w:line="360" w:lineRule="exact"/>
              <w:jc w:val="center"/>
              <w:rPr>
                <w:lang w:val="en-US"/>
              </w:rPr>
            </w:pPr>
            <w:r>
              <w:rPr>
                <w:lang w:val="en-US"/>
              </w:rPr>
              <w:t>2557.92</w:t>
            </w:r>
          </w:p>
        </w:tc>
        <w:tc>
          <w:tcPr>
            <w:tcW w:w="2552" w:type="dxa"/>
            <w:vAlign w:val="center"/>
          </w:tcPr>
          <w:p w14:paraId="2D9C7B3A" w14:textId="77777777" w:rsidR="00B32DAF" w:rsidRDefault="000D28EB">
            <w:pPr>
              <w:spacing w:line="360" w:lineRule="exact"/>
              <w:jc w:val="center"/>
              <w:rPr>
                <w:lang w:val="en-US"/>
              </w:rPr>
            </w:pPr>
            <w:r>
              <w:rPr>
                <w:lang w:val="en-US"/>
              </w:rPr>
              <w:t>2181.38</w:t>
            </w:r>
          </w:p>
        </w:tc>
        <w:tc>
          <w:tcPr>
            <w:tcW w:w="1134" w:type="dxa"/>
            <w:vAlign w:val="center"/>
          </w:tcPr>
          <w:p w14:paraId="67303BEE" w14:textId="77777777" w:rsidR="00B32DAF" w:rsidRDefault="000D28EB">
            <w:pPr>
              <w:spacing w:line="360" w:lineRule="exact"/>
              <w:jc w:val="center"/>
              <w:rPr>
                <w:lang w:val="en-US"/>
              </w:rPr>
            </w:pPr>
            <w:r>
              <w:rPr>
                <w:lang w:val="en-US"/>
              </w:rPr>
              <w:t>85.28</w:t>
            </w:r>
          </w:p>
        </w:tc>
        <w:tc>
          <w:tcPr>
            <w:tcW w:w="835" w:type="dxa"/>
            <w:vAlign w:val="center"/>
          </w:tcPr>
          <w:p w14:paraId="40780DD3" w14:textId="77777777" w:rsidR="00B32DAF" w:rsidRDefault="000D28EB">
            <w:pPr>
              <w:spacing w:line="360" w:lineRule="exact"/>
              <w:jc w:val="center"/>
              <w:rPr>
                <w:lang w:val="en-US"/>
              </w:rPr>
            </w:pPr>
            <w:r>
              <w:rPr>
                <w:lang w:val="en-US"/>
              </w:rPr>
              <w:t>是</w:t>
            </w:r>
          </w:p>
        </w:tc>
      </w:tr>
      <w:tr w:rsidR="00503AA4" w14:paraId="727E5CAA" w14:textId="77777777">
        <w:tc>
          <w:tcPr>
            <w:tcW w:w="3104" w:type="dxa"/>
            <w:vAlign w:val="center"/>
          </w:tcPr>
          <w:p w14:paraId="0773DAA1" w14:textId="77777777" w:rsidR="00B32DAF" w:rsidRDefault="000D28EB">
            <w:pPr>
              <w:spacing w:line="360" w:lineRule="exact"/>
              <w:jc w:val="center"/>
              <w:rPr>
                <w:lang w:val="en-US"/>
              </w:rPr>
            </w:pPr>
            <w:r>
              <w:rPr>
                <w:lang w:val="en-US"/>
              </w:rPr>
              <w:t>未命名</w:t>
            </w:r>
            <w:r>
              <w:rPr>
                <w:lang w:val="en-US"/>
              </w:rPr>
              <w:t>(2675)</w:t>
            </w:r>
          </w:p>
        </w:tc>
        <w:tc>
          <w:tcPr>
            <w:tcW w:w="1417" w:type="dxa"/>
            <w:vAlign w:val="center"/>
          </w:tcPr>
          <w:p w14:paraId="02970BE3" w14:textId="77777777" w:rsidR="00B32DAF" w:rsidRDefault="000D28EB">
            <w:pPr>
              <w:spacing w:line="360" w:lineRule="exact"/>
              <w:jc w:val="center"/>
              <w:rPr>
                <w:lang w:val="en-US"/>
              </w:rPr>
            </w:pPr>
            <w:r>
              <w:rPr>
                <w:lang w:val="en-US"/>
              </w:rPr>
              <w:t>3879.77</w:t>
            </w:r>
          </w:p>
        </w:tc>
        <w:tc>
          <w:tcPr>
            <w:tcW w:w="2552" w:type="dxa"/>
            <w:vAlign w:val="center"/>
          </w:tcPr>
          <w:p w14:paraId="77AFBC2F" w14:textId="77777777" w:rsidR="00B32DAF" w:rsidRDefault="000D28EB">
            <w:pPr>
              <w:spacing w:line="360" w:lineRule="exact"/>
              <w:jc w:val="center"/>
              <w:rPr>
                <w:lang w:val="en-US"/>
              </w:rPr>
            </w:pPr>
            <w:r>
              <w:rPr>
                <w:lang w:val="en-US"/>
              </w:rPr>
              <w:t>3649.69</w:t>
            </w:r>
          </w:p>
        </w:tc>
        <w:tc>
          <w:tcPr>
            <w:tcW w:w="1134" w:type="dxa"/>
            <w:vAlign w:val="center"/>
          </w:tcPr>
          <w:p w14:paraId="2BD3442C" w14:textId="77777777" w:rsidR="00B32DAF" w:rsidRDefault="000D28EB">
            <w:pPr>
              <w:spacing w:line="360" w:lineRule="exact"/>
              <w:jc w:val="center"/>
              <w:rPr>
                <w:lang w:val="en-US"/>
              </w:rPr>
            </w:pPr>
            <w:r>
              <w:rPr>
                <w:lang w:val="en-US"/>
              </w:rPr>
              <w:t>94.07</w:t>
            </w:r>
          </w:p>
        </w:tc>
        <w:tc>
          <w:tcPr>
            <w:tcW w:w="835" w:type="dxa"/>
            <w:vAlign w:val="center"/>
          </w:tcPr>
          <w:p w14:paraId="62EB2885" w14:textId="77777777" w:rsidR="00B32DAF" w:rsidRDefault="000D28EB">
            <w:pPr>
              <w:spacing w:line="360" w:lineRule="exact"/>
              <w:jc w:val="center"/>
              <w:rPr>
                <w:lang w:val="en-US"/>
              </w:rPr>
            </w:pPr>
            <w:r>
              <w:rPr>
                <w:lang w:val="en-US"/>
              </w:rPr>
              <w:t>是</w:t>
            </w:r>
          </w:p>
        </w:tc>
      </w:tr>
      <w:tr w:rsidR="00503AA4" w14:paraId="57FA55D0" w14:textId="77777777">
        <w:tc>
          <w:tcPr>
            <w:tcW w:w="3104" w:type="dxa"/>
            <w:vAlign w:val="center"/>
          </w:tcPr>
          <w:p w14:paraId="74B5EA9A" w14:textId="77777777" w:rsidR="00B32DAF" w:rsidRDefault="000D28EB">
            <w:pPr>
              <w:spacing w:line="360" w:lineRule="exact"/>
              <w:jc w:val="center"/>
              <w:rPr>
                <w:lang w:val="en-US"/>
              </w:rPr>
            </w:pPr>
            <w:r>
              <w:rPr>
                <w:lang w:val="en-US"/>
              </w:rPr>
              <w:t>未命名</w:t>
            </w:r>
            <w:r>
              <w:rPr>
                <w:lang w:val="en-US"/>
              </w:rPr>
              <w:t>(2678)</w:t>
            </w:r>
          </w:p>
        </w:tc>
        <w:tc>
          <w:tcPr>
            <w:tcW w:w="1417" w:type="dxa"/>
            <w:vAlign w:val="center"/>
          </w:tcPr>
          <w:p w14:paraId="01F6181A" w14:textId="77777777" w:rsidR="00B32DAF" w:rsidRDefault="000D28EB">
            <w:pPr>
              <w:spacing w:line="360" w:lineRule="exact"/>
              <w:jc w:val="center"/>
              <w:rPr>
                <w:lang w:val="en-US"/>
              </w:rPr>
            </w:pPr>
            <w:r>
              <w:rPr>
                <w:lang w:val="en-US"/>
              </w:rPr>
              <w:t>4315.17</w:t>
            </w:r>
          </w:p>
        </w:tc>
        <w:tc>
          <w:tcPr>
            <w:tcW w:w="2552" w:type="dxa"/>
            <w:vAlign w:val="center"/>
          </w:tcPr>
          <w:p w14:paraId="59073E30" w14:textId="77777777" w:rsidR="00B32DAF" w:rsidRDefault="000D28EB">
            <w:pPr>
              <w:spacing w:line="360" w:lineRule="exact"/>
              <w:jc w:val="center"/>
              <w:rPr>
                <w:lang w:val="en-US"/>
              </w:rPr>
            </w:pPr>
            <w:r>
              <w:rPr>
                <w:lang w:val="en-US"/>
              </w:rPr>
              <w:t>4224.44</w:t>
            </w:r>
          </w:p>
        </w:tc>
        <w:tc>
          <w:tcPr>
            <w:tcW w:w="1134" w:type="dxa"/>
            <w:vAlign w:val="center"/>
          </w:tcPr>
          <w:p w14:paraId="05E99FBE" w14:textId="77777777" w:rsidR="00B32DAF" w:rsidRDefault="000D28EB">
            <w:pPr>
              <w:spacing w:line="360" w:lineRule="exact"/>
              <w:jc w:val="center"/>
              <w:rPr>
                <w:lang w:val="en-US"/>
              </w:rPr>
            </w:pPr>
            <w:r>
              <w:rPr>
                <w:lang w:val="en-US"/>
              </w:rPr>
              <w:t>97.90</w:t>
            </w:r>
          </w:p>
        </w:tc>
        <w:tc>
          <w:tcPr>
            <w:tcW w:w="835" w:type="dxa"/>
            <w:vAlign w:val="center"/>
          </w:tcPr>
          <w:p w14:paraId="6EA20081" w14:textId="77777777" w:rsidR="00B32DAF" w:rsidRDefault="000D28EB">
            <w:pPr>
              <w:spacing w:line="360" w:lineRule="exact"/>
              <w:jc w:val="center"/>
              <w:rPr>
                <w:lang w:val="en-US"/>
              </w:rPr>
            </w:pPr>
            <w:r>
              <w:rPr>
                <w:lang w:val="en-US"/>
              </w:rPr>
              <w:t>是</w:t>
            </w:r>
          </w:p>
        </w:tc>
      </w:tr>
      <w:tr w:rsidR="00503AA4" w14:paraId="7D6DEB5A" w14:textId="77777777">
        <w:tc>
          <w:tcPr>
            <w:tcW w:w="3104" w:type="dxa"/>
            <w:vAlign w:val="center"/>
          </w:tcPr>
          <w:p w14:paraId="39BAFDA1" w14:textId="77777777" w:rsidR="00B32DAF" w:rsidRDefault="000D28EB">
            <w:pPr>
              <w:spacing w:line="360" w:lineRule="exact"/>
              <w:jc w:val="center"/>
              <w:rPr>
                <w:lang w:val="en-US"/>
              </w:rPr>
            </w:pPr>
            <w:r>
              <w:rPr>
                <w:lang w:val="en-US"/>
              </w:rPr>
              <w:t>未命名</w:t>
            </w:r>
            <w:r>
              <w:rPr>
                <w:lang w:val="en-US"/>
              </w:rPr>
              <w:t>(267B)</w:t>
            </w:r>
          </w:p>
        </w:tc>
        <w:tc>
          <w:tcPr>
            <w:tcW w:w="1417" w:type="dxa"/>
            <w:vAlign w:val="center"/>
          </w:tcPr>
          <w:p w14:paraId="55A0E6FF" w14:textId="77777777" w:rsidR="00B32DAF" w:rsidRDefault="000D28EB">
            <w:pPr>
              <w:spacing w:line="360" w:lineRule="exact"/>
              <w:jc w:val="center"/>
              <w:rPr>
                <w:lang w:val="en-US"/>
              </w:rPr>
            </w:pPr>
            <w:r>
              <w:rPr>
                <w:lang w:val="en-US"/>
              </w:rPr>
              <w:t>4174.09</w:t>
            </w:r>
          </w:p>
        </w:tc>
        <w:tc>
          <w:tcPr>
            <w:tcW w:w="2552" w:type="dxa"/>
            <w:vAlign w:val="center"/>
          </w:tcPr>
          <w:p w14:paraId="18CAB8DA" w14:textId="77777777" w:rsidR="00B32DAF" w:rsidRDefault="000D28EB">
            <w:pPr>
              <w:spacing w:line="360" w:lineRule="exact"/>
              <w:jc w:val="center"/>
              <w:rPr>
                <w:lang w:val="en-US"/>
              </w:rPr>
            </w:pPr>
            <w:r>
              <w:rPr>
                <w:lang w:val="en-US"/>
              </w:rPr>
              <w:t>3980.98</w:t>
            </w:r>
          </w:p>
        </w:tc>
        <w:tc>
          <w:tcPr>
            <w:tcW w:w="1134" w:type="dxa"/>
            <w:vAlign w:val="center"/>
          </w:tcPr>
          <w:p w14:paraId="34225278" w14:textId="77777777" w:rsidR="00B32DAF" w:rsidRDefault="000D28EB">
            <w:pPr>
              <w:spacing w:line="360" w:lineRule="exact"/>
              <w:jc w:val="center"/>
              <w:rPr>
                <w:lang w:val="en-US"/>
              </w:rPr>
            </w:pPr>
            <w:r>
              <w:rPr>
                <w:lang w:val="en-US"/>
              </w:rPr>
              <w:t>95.37</w:t>
            </w:r>
          </w:p>
        </w:tc>
        <w:tc>
          <w:tcPr>
            <w:tcW w:w="835" w:type="dxa"/>
            <w:vAlign w:val="center"/>
          </w:tcPr>
          <w:p w14:paraId="23C2A62E" w14:textId="77777777" w:rsidR="00B32DAF" w:rsidRDefault="000D28EB">
            <w:pPr>
              <w:spacing w:line="360" w:lineRule="exact"/>
              <w:jc w:val="center"/>
              <w:rPr>
                <w:lang w:val="en-US"/>
              </w:rPr>
            </w:pPr>
            <w:r>
              <w:rPr>
                <w:lang w:val="en-US"/>
              </w:rPr>
              <w:t>是</w:t>
            </w:r>
          </w:p>
        </w:tc>
      </w:tr>
      <w:tr w:rsidR="00503AA4" w14:paraId="440A8C2A" w14:textId="77777777">
        <w:tc>
          <w:tcPr>
            <w:tcW w:w="3104" w:type="dxa"/>
            <w:vAlign w:val="center"/>
          </w:tcPr>
          <w:p w14:paraId="7CEAE82F" w14:textId="77777777" w:rsidR="00B32DAF" w:rsidRDefault="000D28EB">
            <w:pPr>
              <w:spacing w:line="360" w:lineRule="exact"/>
              <w:jc w:val="center"/>
              <w:rPr>
                <w:lang w:val="en-US"/>
              </w:rPr>
            </w:pPr>
            <w:r>
              <w:rPr>
                <w:lang w:val="en-US"/>
              </w:rPr>
              <w:t>未命名</w:t>
            </w:r>
            <w:r>
              <w:rPr>
                <w:lang w:val="en-US"/>
              </w:rPr>
              <w:t>(267E)</w:t>
            </w:r>
          </w:p>
        </w:tc>
        <w:tc>
          <w:tcPr>
            <w:tcW w:w="1417" w:type="dxa"/>
            <w:vAlign w:val="center"/>
          </w:tcPr>
          <w:p w14:paraId="5ADA4317" w14:textId="77777777" w:rsidR="00B32DAF" w:rsidRDefault="000D28EB">
            <w:pPr>
              <w:spacing w:line="360" w:lineRule="exact"/>
              <w:jc w:val="center"/>
              <w:rPr>
                <w:lang w:val="en-US"/>
              </w:rPr>
            </w:pPr>
            <w:r>
              <w:rPr>
                <w:lang w:val="en-US"/>
              </w:rPr>
              <w:t>4557.64</w:t>
            </w:r>
          </w:p>
        </w:tc>
        <w:tc>
          <w:tcPr>
            <w:tcW w:w="2552" w:type="dxa"/>
            <w:vAlign w:val="center"/>
          </w:tcPr>
          <w:p w14:paraId="024CB87A" w14:textId="77777777" w:rsidR="00B32DAF" w:rsidRDefault="000D28EB">
            <w:pPr>
              <w:spacing w:line="360" w:lineRule="exact"/>
              <w:jc w:val="center"/>
              <w:rPr>
                <w:lang w:val="en-US"/>
              </w:rPr>
            </w:pPr>
            <w:r>
              <w:rPr>
                <w:lang w:val="en-US"/>
              </w:rPr>
              <w:t>4516.91</w:t>
            </w:r>
          </w:p>
        </w:tc>
        <w:tc>
          <w:tcPr>
            <w:tcW w:w="1134" w:type="dxa"/>
            <w:vAlign w:val="center"/>
          </w:tcPr>
          <w:p w14:paraId="544DE21B" w14:textId="77777777" w:rsidR="00B32DAF" w:rsidRDefault="000D28EB">
            <w:pPr>
              <w:spacing w:line="360" w:lineRule="exact"/>
              <w:jc w:val="center"/>
              <w:rPr>
                <w:lang w:val="en-US"/>
              </w:rPr>
            </w:pPr>
            <w:r>
              <w:rPr>
                <w:lang w:val="en-US"/>
              </w:rPr>
              <w:t>99.11</w:t>
            </w:r>
          </w:p>
        </w:tc>
        <w:tc>
          <w:tcPr>
            <w:tcW w:w="835" w:type="dxa"/>
            <w:vAlign w:val="center"/>
          </w:tcPr>
          <w:p w14:paraId="4AE81215" w14:textId="77777777" w:rsidR="00B32DAF" w:rsidRDefault="000D28EB">
            <w:pPr>
              <w:spacing w:line="360" w:lineRule="exact"/>
              <w:jc w:val="center"/>
              <w:rPr>
                <w:lang w:val="en-US"/>
              </w:rPr>
            </w:pPr>
            <w:r>
              <w:rPr>
                <w:lang w:val="en-US"/>
              </w:rPr>
              <w:t>是</w:t>
            </w:r>
          </w:p>
        </w:tc>
      </w:tr>
      <w:tr w:rsidR="00503AA4" w14:paraId="3ACEFA87" w14:textId="77777777">
        <w:tc>
          <w:tcPr>
            <w:tcW w:w="3104" w:type="dxa"/>
            <w:vAlign w:val="center"/>
          </w:tcPr>
          <w:p w14:paraId="63B00D9C" w14:textId="77777777" w:rsidR="00B32DAF" w:rsidRDefault="000D28EB">
            <w:pPr>
              <w:spacing w:line="360" w:lineRule="exact"/>
              <w:jc w:val="center"/>
              <w:rPr>
                <w:lang w:val="en-US"/>
              </w:rPr>
            </w:pPr>
            <w:r>
              <w:rPr>
                <w:lang w:val="en-US"/>
              </w:rPr>
              <w:t>未命名</w:t>
            </w:r>
            <w:r>
              <w:rPr>
                <w:lang w:val="en-US"/>
              </w:rPr>
              <w:t>(2681)</w:t>
            </w:r>
          </w:p>
        </w:tc>
        <w:tc>
          <w:tcPr>
            <w:tcW w:w="1417" w:type="dxa"/>
            <w:vAlign w:val="center"/>
          </w:tcPr>
          <w:p w14:paraId="7406F827" w14:textId="77777777" w:rsidR="00B32DAF" w:rsidRDefault="000D28EB">
            <w:pPr>
              <w:spacing w:line="360" w:lineRule="exact"/>
              <w:jc w:val="center"/>
              <w:rPr>
                <w:lang w:val="en-US"/>
              </w:rPr>
            </w:pPr>
            <w:r>
              <w:rPr>
                <w:lang w:val="en-US"/>
              </w:rPr>
              <w:t>5004.50</w:t>
            </w:r>
          </w:p>
        </w:tc>
        <w:tc>
          <w:tcPr>
            <w:tcW w:w="2552" w:type="dxa"/>
            <w:vAlign w:val="center"/>
          </w:tcPr>
          <w:p w14:paraId="4A6AF23E" w14:textId="77777777" w:rsidR="00B32DAF" w:rsidRDefault="000D28EB">
            <w:pPr>
              <w:spacing w:line="360" w:lineRule="exact"/>
              <w:jc w:val="center"/>
              <w:rPr>
                <w:lang w:val="en-US"/>
              </w:rPr>
            </w:pPr>
            <w:r>
              <w:rPr>
                <w:lang w:val="en-US"/>
              </w:rPr>
              <w:t>4992.13</w:t>
            </w:r>
          </w:p>
        </w:tc>
        <w:tc>
          <w:tcPr>
            <w:tcW w:w="1134" w:type="dxa"/>
            <w:vAlign w:val="center"/>
          </w:tcPr>
          <w:p w14:paraId="03DC1AF4" w14:textId="77777777" w:rsidR="00B32DAF" w:rsidRDefault="000D28EB">
            <w:pPr>
              <w:spacing w:line="360" w:lineRule="exact"/>
              <w:jc w:val="center"/>
              <w:rPr>
                <w:lang w:val="en-US"/>
              </w:rPr>
            </w:pPr>
            <w:r>
              <w:rPr>
                <w:lang w:val="en-US"/>
              </w:rPr>
              <w:t>99.75</w:t>
            </w:r>
          </w:p>
        </w:tc>
        <w:tc>
          <w:tcPr>
            <w:tcW w:w="835" w:type="dxa"/>
            <w:vAlign w:val="center"/>
          </w:tcPr>
          <w:p w14:paraId="2E02C1BB" w14:textId="77777777" w:rsidR="00B32DAF" w:rsidRDefault="000D28EB">
            <w:pPr>
              <w:spacing w:line="360" w:lineRule="exact"/>
              <w:jc w:val="center"/>
              <w:rPr>
                <w:lang w:val="en-US"/>
              </w:rPr>
            </w:pPr>
            <w:r>
              <w:rPr>
                <w:lang w:val="en-US"/>
              </w:rPr>
              <w:t>是</w:t>
            </w:r>
          </w:p>
        </w:tc>
      </w:tr>
      <w:tr w:rsidR="00503AA4" w14:paraId="45DCF2D2" w14:textId="77777777">
        <w:tc>
          <w:tcPr>
            <w:tcW w:w="3104" w:type="dxa"/>
            <w:vAlign w:val="center"/>
          </w:tcPr>
          <w:p w14:paraId="316DCD7C" w14:textId="77777777" w:rsidR="00B32DAF" w:rsidRDefault="000D28EB">
            <w:pPr>
              <w:spacing w:line="360" w:lineRule="exact"/>
              <w:jc w:val="center"/>
              <w:rPr>
                <w:lang w:val="en-US"/>
              </w:rPr>
            </w:pPr>
            <w:r>
              <w:rPr>
                <w:lang w:val="en-US"/>
              </w:rPr>
              <w:t>未命名</w:t>
            </w:r>
            <w:r>
              <w:rPr>
                <w:lang w:val="en-US"/>
              </w:rPr>
              <w:t>(2684)</w:t>
            </w:r>
          </w:p>
        </w:tc>
        <w:tc>
          <w:tcPr>
            <w:tcW w:w="1417" w:type="dxa"/>
            <w:vAlign w:val="center"/>
          </w:tcPr>
          <w:p w14:paraId="5C70C99D" w14:textId="77777777" w:rsidR="00B32DAF" w:rsidRDefault="000D28EB">
            <w:pPr>
              <w:spacing w:line="360" w:lineRule="exact"/>
              <w:jc w:val="center"/>
              <w:rPr>
                <w:lang w:val="en-US"/>
              </w:rPr>
            </w:pPr>
            <w:r>
              <w:rPr>
                <w:lang w:val="en-US"/>
              </w:rPr>
              <w:t>5624.75</w:t>
            </w:r>
          </w:p>
        </w:tc>
        <w:tc>
          <w:tcPr>
            <w:tcW w:w="2552" w:type="dxa"/>
            <w:vAlign w:val="center"/>
          </w:tcPr>
          <w:p w14:paraId="6DF37562" w14:textId="77777777" w:rsidR="00B32DAF" w:rsidRDefault="000D28EB">
            <w:pPr>
              <w:spacing w:line="360" w:lineRule="exact"/>
              <w:jc w:val="center"/>
              <w:rPr>
                <w:lang w:val="en-US"/>
              </w:rPr>
            </w:pPr>
            <w:r>
              <w:rPr>
                <w:lang w:val="en-US"/>
              </w:rPr>
              <w:t>5554.31</w:t>
            </w:r>
          </w:p>
        </w:tc>
        <w:tc>
          <w:tcPr>
            <w:tcW w:w="1134" w:type="dxa"/>
            <w:vAlign w:val="center"/>
          </w:tcPr>
          <w:p w14:paraId="2FEB1947" w14:textId="77777777" w:rsidR="00B32DAF" w:rsidRDefault="000D28EB">
            <w:pPr>
              <w:spacing w:line="360" w:lineRule="exact"/>
              <w:jc w:val="center"/>
              <w:rPr>
                <w:lang w:val="en-US"/>
              </w:rPr>
            </w:pPr>
            <w:r>
              <w:rPr>
                <w:lang w:val="en-US"/>
              </w:rPr>
              <w:t>98.75</w:t>
            </w:r>
          </w:p>
        </w:tc>
        <w:tc>
          <w:tcPr>
            <w:tcW w:w="835" w:type="dxa"/>
            <w:vAlign w:val="center"/>
          </w:tcPr>
          <w:p w14:paraId="69358930" w14:textId="77777777" w:rsidR="00B32DAF" w:rsidRDefault="000D28EB">
            <w:pPr>
              <w:spacing w:line="360" w:lineRule="exact"/>
              <w:jc w:val="center"/>
              <w:rPr>
                <w:lang w:val="en-US"/>
              </w:rPr>
            </w:pPr>
            <w:r>
              <w:rPr>
                <w:lang w:val="en-US"/>
              </w:rPr>
              <w:t>是</w:t>
            </w:r>
          </w:p>
        </w:tc>
      </w:tr>
      <w:tr w:rsidR="00503AA4" w14:paraId="54DE1662" w14:textId="77777777">
        <w:tc>
          <w:tcPr>
            <w:tcW w:w="3104" w:type="dxa"/>
            <w:vAlign w:val="center"/>
          </w:tcPr>
          <w:p w14:paraId="485C29D8" w14:textId="77777777" w:rsidR="00B32DAF" w:rsidRDefault="000D28EB">
            <w:pPr>
              <w:spacing w:line="360" w:lineRule="exact"/>
              <w:jc w:val="center"/>
              <w:rPr>
                <w:lang w:val="en-US"/>
              </w:rPr>
            </w:pPr>
            <w:r>
              <w:rPr>
                <w:lang w:val="en-US"/>
              </w:rPr>
              <w:t>未命名</w:t>
            </w:r>
            <w:r>
              <w:rPr>
                <w:lang w:val="en-US"/>
              </w:rPr>
              <w:t>(2687)</w:t>
            </w:r>
          </w:p>
        </w:tc>
        <w:tc>
          <w:tcPr>
            <w:tcW w:w="1417" w:type="dxa"/>
            <w:vAlign w:val="center"/>
          </w:tcPr>
          <w:p w14:paraId="12BE2F38" w14:textId="77777777" w:rsidR="00B32DAF" w:rsidRDefault="000D28EB">
            <w:pPr>
              <w:spacing w:line="360" w:lineRule="exact"/>
              <w:jc w:val="center"/>
              <w:rPr>
                <w:lang w:val="en-US"/>
              </w:rPr>
            </w:pPr>
            <w:r>
              <w:rPr>
                <w:lang w:val="en-US"/>
              </w:rPr>
              <w:t>4092.78</w:t>
            </w:r>
          </w:p>
        </w:tc>
        <w:tc>
          <w:tcPr>
            <w:tcW w:w="2552" w:type="dxa"/>
            <w:vAlign w:val="center"/>
          </w:tcPr>
          <w:p w14:paraId="25263277" w14:textId="77777777" w:rsidR="00B32DAF" w:rsidRDefault="000D28EB">
            <w:pPr>
              <w:spacing w:line="360" w:lineRule="exact"/>
              <w:jc w:val="center"/>
              <w:rPr>
                <w:lang w:val="en-US"/>
              </w:rPr>
            </w:pPr>
            <w:r>
              <w:rPr>
                <w:lang w:val="en-US"/>
              </w:rPr>
              <w:t>4092.78</w:t>
            </w:r>
          </w:p>
        </w:tc>
        <w:tc>
          <w:tcPr>
            <w:tcW w:w="1134" w:type="dxa"/>
            <w:vAlign w:val="center"/>
          </w:tcPr>
          <w:p w14:paraId="456ABEC5" w14:textId="77777777" w:rsidR="00B32DAF" w:rsidRDefault="000D28EB">
            <w:pPr>
              <w:spacing w:line="360" w:lineRule="exact"/>
              <w:jc w:val="center"/>
              <w:rPr>
                <w:lang w:val="en-US"/>
              </w:rPr>
            </w:pPr>
            <w:r>
              <w:rPr>
                <w:lang w:val="en-US"/>
              </w:rPr>
              <w:t>100.00</w:t>
            </w:r>
          </w:p>
        </w:tc>
        <w:tc>
          <w:tcPr>
            <w:tcW w:w="835" w:type="dxa"/>
            <w:vAlign w:val="center"/>
          </w:tcPr>
          <w:p w14:paraId="2B25669B" w14:textId="77777777" w:rsidR="00B32DAF" w:rsidRDefault="000D28EB">
            <w:pPr>
              <w:spacing w:line="360" w:lineRule="exact"/>
              <w:jc w:val="center"/>
              <w:rPr>
                <w:lang w:val="en-US"/>
              </w:rPr>
            </w:pPr>
            <w:r>
              <w:rPr>
                <w:lang w:val="en-US"/>
              </w:rPr>
              <w:t>是</w:t>
            </w:r>
          </w:p>
        </w:tc>
      </w:tr>
      <w:tr w:rsidR="00503AA4" w14:paraId="7B4D2572" w14:textId="77777777">
        <w:tc>
          <w:tcPr>
            <w:tcW w:w="3104" w:type="dxa"/>
            <w:vAlign w:val="center"/>
          </w:tcPr>
          <w:p w14:paraId="670D91C7" w14:textId="77777777" w:rsidR="00B32DAF" w:rsidRDefault="000D28EB">
            <w:pPr>
              <w:spacing w:line="360" w:lineRule="exact"/>
              <w:jc w:val="center"/>
              <w:rPr>
                <w:lang w:val="en-US"/>
              </w:rPr>
            </w:pPr>
            <w:r>
              <w:rPr>
                <w:lang w:val="en-US"/>
              </w:rPr>
              <w:t>未命名</w:t>
            </w:r>
            <w:r>
              <w:rPr>
                <w:lang w:val="en-US"/>
              </w:rPr>
              <w:t>(268A)</w:t>
            </w:r>
          </w:p>
        </w:tc>
        <w:tc>
          <w:tcPr>
            <w:tcW w:w="1417" w:type="dxa"/>
            <w:vAlign w:val="center"/>
          </w:tcPr>
          <w:p w14:paraId="0E9E79E1" w14:textId="77777777" w:rsidR="00B32DAF" w:rsidRDefault="000D28EB">
            <w:pPr>
              <w:spacing w:line="360" w:lineRule="exact"/>
              <w:jc w:val="center"/>
              <w:rPr>
                <w:lang w:val="en-US"/>
              </w:rPr>
            </w:pPr>
            <w:r>
              <w:rPr>
                <w:lang w:val="en-US"/>
              </w:rPr>
              <w:t>4711.40</w:t>
            </w:r>
          </w:p>
        </w:tc>
        <w:tc>
          <w:tcPr>
            <w:tcW w:w="2552" w:type="dxa"/>
            <w:vAlign w:val="center"/>
          </w:tcPr>
          <w:p w14:paraId="70B66681" w14:textId="77777777" w:rsidR="00B32DAF" w:rsidRDefault="000D28EB">
            <w:pPr>
              <w:spacing w:line="360" w:lineRule="exact"/>
              <w:jc w:val="center"/>
              <w:rPr>
                <w:lang w:val="en-US"/>
              </w:rPr>
            </w:pPr>
            <w:r>
              <w:rPr>
                <w:lang w:val="en-US"/>
              </w:rPr>
              <w:t>4454.28</w:t>
            </w:r>
          </w:p>
        </w:tc>
        <w:tc>
          <w:tcPr>
            <w:tcW w:w="1134" w:type="dxa"/>
            <w:vAlign w:val="center"/>
          </w:tcPr>
          <w:p w14:paraId="208764CB" w14:textId="77777777" w:rsidR="00B32DAF" w:rsidRDefault="000D28EB">
            <w:pPr>
              <w:spacing w:line="360" w:lineRule="exact"/>
              <w:jc w:val="center"/>
              <w:rPr>
                <w:lang w:val="en-US"/>
              </w:rPr>
            </w:pPr>
            <w:r>
              <w:rPr>
                <w:lang w:val="en-US"/>
              </w:rPr>
              <w:t>94.54</w:t>
            </w:r>
          </w:p>
        </w:tc>
        <w:tc>
          <w:tcPr>
            <w:tcW w:w="835" w:type="dxa"/>
            <w:vAlign w:val="center"/>
          </w:tcPr>
          <w:p w14:paraId="05327207" w14:textId="77777777" w:rsidR="00B32DAF" w:rsidRDefault="000D28EB">
            <w:pPr>
              <w:spacing w:line="360" w:lineRule="exact"/>
              <w:jc w:val="center"/>
              <w:rPr>
                <w:lang w:val="en-US"/>
              </w:rPr>
            </w:pPr>
            <w:r>
              <w:rPr>
                <w:lang w:val="en-US"/>
              </w:rPr>
              <w:t>是</w:t>
            </w:r>
          </w:p>
        </w:tc>
      </w:tr>
      <w:tr w:rsidR="00503AA4" w14:paraId="6BC840D4" w14:textId="77777777">
        <w:tc>
          <w:tcPr>
            <w:tcW w:w="3104" w:type="dxa"/>
            <w:vAlign w:val="center"/>
          </w:tcPr>
          <w:p w14:paraId="59A27B60" w14:textId="77777777" w:rsidR="00B32DAF" w:rsidRDefault="000D28EB">
            <w:pPr>
              <w:spacing w:line="360" w:lineRule="exact"/>
              <w:jc w:val="center"/>
              <w:rPr>
                <w:lang w:val="en-US"/>
              </w:rPr>
            </w:pPr>
            <w:r>
              <w:rPr>
                <w:lang w:val="en-US"/>
              </w:rPr>
              <w:t>未命名</w:t>
            </w:r>
            <w:r>
              <w:rPr>
                <w:lang w:val="en-US"/>
              </w:rPr>
              <w:t>(268D)</w:t>
            </w:r>
          </w:p>
        </w:tc>
        <w:tc>
          <w:tcPr>
            <w:tcW w:w="1417" w:type="dxa"/>
            <w:vAlign w:val="center"/>
          </w:tcPr>
          <w:p w14:paraId="4964008B" w14:textId="77777777" w:rsidR="00B32DAF" w:rsidRDefault="000D28EB">
            <w:pPr>
              <w:spacing w:line="360" w:lineRule="exact"/>
              <w:jc w:val="center"/>
              <w:rPr>
                <w:lang w:val="en-US"/>
              </w:rPr>
            </w:pPr>
            <w:r>
              <w:rPr>
                <w:lang w:val="en-US"/>
              </w:rPr>
              <w:t>2967.14</w:t>
            </w:r>
          </w:p>
        </w:tc>
        <w:tc>
          <w:tcPr>
            <w:tcW w:w="2552" w:type="dxa"/>
            <w:vAlign w:val="center"/>
          </w:tcPr>
          <w:p w14:paraId="1C75B934" w14:textId="77777777" w:rsidR="00B32DAF" w:rsidRDefault="000D28EB">
            <w:pPr>
              <w:spacing w:line="360" w:lineRule="exact"/>
              <w:jc w:val="center"/>
              <w:rPr>
                <w:lang w:val="en-US"/>
              </w:rPr>
            </w:pPr>
            <w:r>
              <w:rPr>
                <w:lang w:val="en-US"/>
              </w:rPr>
              <w:t>2941.81</w:t>
            </w:r>
          </w:p>
        </w:tc>
        <w:tc>
          <w:tcPr>
            <w:tcW w:w="1134" w:type="dxa"/>
            <w:vAlign w:val="center"/>
          </w:tcPr>
          <w:p w14:paraId="6B4EB829" w14:textId="77777777" w:rsidR="00B32DAF" w:rsidRDefault="000D28EB">
            <w:pPr>
              <w:spacing w:line="360" w:lineRule="exact"/>
              <w:jc w:val="center"/>
              <w:rPr>
                <w:lang w:val="en-US"/>
              </w:rPr>
            </w:pPr>
            <w:r>
              <w:rPr>
                <w:lang w:val="en-US"/>
              </w:rPr>
              <w:t>99.15</w:t>
            </w:r>
          </w:p>
        </w:tc>
        <w:tc>
          <w:tcPr>
            <w:tcW w:w="835" w:type="dxa"/>
            <w:vAlign w:val="center"/>
          </w:tcPr>
          <w:p w14:paraId="45FBE68B" w14:textId="77777777" w:rsidR="00B32DAF" w:rsidRDefault="000D28EB">
            <w:pPr>
              <w:spacing w:line="360" w:lineRule="exact"/>
              <w:jc w:val="center"/>
              <w:rPr>
                <w:lang w:val="en-US"/>
              </w:rPr>
            </w:pPr>
            <w:r>
              <w:rPr>
                <w:lang w:val="en-US"/>
              </w:rPr>
              <w:t>是</w:t>
            </w:r>
          </w:p>
        </w:tc>
      </w:tr>
      <w:tr w:rsidR="00503AA4" w14:paraId="2D7FD4DB" w14:textId="77777777">
        <w:tc>
          <w:tcPr>
            <w:tcW w:w="3104" w:type="dxa"/>
            <w:vAlign w:val="center"/>
          </w:tcPr>
          <w:p w14:paraId="7C6BF927" w14:textId="77777777" w:rsidR="00B32DAF" w:rsidRDefault="000D28EB">
            <w:pPr>
              <w:spacing w:line="360" w:lineRule="exact"/>
              <w:jc w:val="center"/>
              <w:rPr>
                <w:lang w:val="en-US"/>
              </w:rPr>
            </w:pPr>
            <w:r>
              <w:rPr>
                <w:lang w:val="en-US"/>
              </w:rPr>
              <w:t>未命名</w:t>
            </w:r>
            <w:r>
              <w:rPr>
                <w:lang w:val="en-US"/>
              </w:rPr>
              <w:t>(2690)</w:t>
            </w:r>
          </w:p>
        </w:tc>
        <w:tc>
          <w:tcPr>
            <w:tcW w:w="1417" w:type="dxa"/>
            <w:vAlign w:val="center"/>
          </w:tcPr>
          <w:p w14:paraId="55423BFC" w14:textId="77777777" w:rsidR="00B32DAF" w:rsidRDefault="000D28EB">
            <w:pPr>
              <w:spacing w:line="360" w:lineRule="exact"/>
              <w:jc w:val="center"/>
              <w:rPr>
                <w:lang w:val="en-US"/>
              </w:rPr>
            </w:pPr>
            <w:r>
              <w:rPr>
                <w:lang w:val="en-US"/>
              </w:rPr>
              <w:t>4972.52</w:t>
            </w:r>
          </w:p>
        </w:tc>
        <w:tc>
          <w:tcPr>
            <w:tcW w:w="2552" w:type="dxa"/>
            <w:vAlign w:val="center"/>
          </w:tcPr>
          <w:p w14:paraId="69042543" w14:textId="77777777" w:rsidR="00B32DAF" w:rsidRDefault="000D28EB">
            <w:pPr>
              <w:spacing w:line="360" w:lineRule="exact"/>
              <w:jc w:val="center"/>
              <w:rPr>
                <w:lang w:val="en-US"/>
              </w:rPr>
            </w:pPr>
            <w:r>
              <w:rPr>
                <w:lang w:val="en-US"/>
              </w:rPr>
              <w:t>4127.56</w:t>
            </w:r>
          </w:p>
        </w:tc>
        <w:tc>
          <w:tcPr>
            <w:tcW w:w="1134" w:type="dxa"/>
            <w:vAlign w:val="center"/>
          </w:tcPr>
          <w:p w14:paraId="5F1658B3" w14:textId="77777777" w:rsidR="00B32DAF" w:rsidRDefault="000D28EB">
            <w:pPr>
              <w:spacing w:line="360" w:lineRule="exact"/>
              <w:jc w:val="center"/>
              <w:rPr>
                <w:lang w:val="en-US"/>
              </w:rPr>
            </w:pPr>
            <w:r>
              <w:rPr>
                <w:lang w:val="en-US"/>
              </w:rPr>
              <w:t>83.01</w:t>
            </w:r>
          </w:p>
        </w:tc>
        <w:tc>
          <w:tcPr>
            <w:tcW w:w="835" w:type="dxa"/>
            <w:vAlign w:val="center"/>
          </w:tcPr>
          <w:p w14:paraId="7755B14D" w14:textId="77777777" w:rsidR="00B32DAF" w:rsidRDefault="000D28EB">
            <w:pPr>
              <w:spacing w:line="360" w:lineRule="exact"/>
              <w:jc w:val="center"/>
              <w:rPr>
                <w:lang w:val="en-US"/>
              </w:rPr>
            </w:pPr>
            <w:r>
              <w:rPr>
                <w:lang w:val="en-US"/>
              </w:rPr>
              <w:t>是</w:t>
            </w:r>
          </w:p>
        </w:tc>
      </w:tr>
      <w:tr w:rsidR="00503AA4" w14:paraId="3E73CF26" w14:textId="77777777">
        <w:tc>
          <w:tcPr>
            <w:tcW w:w="3104" w:type="dxa"/>
            <w:vAlign w:val="center"/>
          </w:tcPr>
          <w:p w14:paraId="1C158F08" w14:textId="77777777" w:rsidR="00B32DAF" w:rsidRDefault="000D28EB">
            <w:pPr>
              <w:spacing w:line="360" w:lineRule="exact"/>
              <w:jc w:val="center"/>
              <w:rPr>
                <w:lang w:val="en-US"/>
              </w:rPr>
            </w:pPr>
            <w:r>
              <w:rPr>
                <w:lang w:val="en-US"/>
              </w:rPr>
              <w:t>未命名</w:t>
            </w:r>
            <w:r>
              <w:rPr>
                <w:lang w:val="en-US"/>
              </w:rPr>
              <w:t>(2693)</w:t>
            </w:r>
          </w:p>
        </w:tc>
        <w:tc>
          <w:tcPr>
            <w:tcW w:w="1417" w:type="dxa"/>
            <w:vAlign w:val="center"/>
          </w:tcPr>
          <w:p w14:paraId="021CE599" w14:textId="77777777" w:rsidR="00B32DAF" w:rsidRDefault="000D28EB">
            <w:pPr>
              <w:spacing w:line="360" w:lineRule="exact"/>
              <w:jc w:val="center"/>
              <w:rPr>
                <w:lang w:val="en-US"/>
              </w:rPr>
            </w:pPr>
            <w:r>
              <w:rPr>
                <w:lang w:val="en-US"/>
              </w:rPr>
              <w:t>5174.90</w:t>
            </w:r>
          </w:p>
        </w:tc>
        <w:tc>
          <w:tcPr>
            <w:tcW w:w="2552" w:type="dxa"/>
            <w:vAlign w:val="center"/>
          </w:tcPr>
          <w:p w14:paraId="29A0E132" w14:textId="77777777" w:rsidR="00B32DAF" w:rsidRDefault="000D28EB">
            <w:pPr>
              <w:spacing w:line="360" w:lineRule="exact"/>
              <w:jc w:val="center"/>
              <w:rPr>
                <w:lang w:val="en-US"/>
              </w:rPr>
            </w:pPr>
            <w:r>
              <w:rPr>
                <w:lang w:val="en-US"/>
              </w:rPr>
              <w:t>5154.95</w:t>
            </w:r>
          </w:p>
        </w:tc>
        <w:tc>
          <w:tcPr>
            <w:tcW w:w="1134" w:type="dxa"/>
            <w:vAlign w:val="center"/>
          </w:tcPr>
          <w:p w14:paraId="1BEC0101" w14:textId="77777777" w:rsidR="00B32DAF" w:rsidRDefault="000D28EB">
            <w:pPr>
              <w:spacing w:line="360" w:lineRule="exact"/>
              <w:jc w:val="center"/>
              <w:rPr>
                <w:lang w:val="en-US"/>
              </w:rPr>
            </w:pPr>
            <w:r>
              <w:rPr>
                <w:lang w:val="en-US"/>
              </w:rPr>
              <w:t>99.61</w:t>
            </w:r>
          </w:p>
        </w:tc>
        <w:tc>
          <w:tcPr>
            <w:tcW w:w="835" w:type="dxa"/>
            <w:vAlign w:val="center"/>
          </w:tcPr>
          <w:p w14:paraId="47EF3291" w14:textId="77777777" w:rsidR="00B32DAF" w:rsidRDefault="000D28EB">
            <w:pPr>
              <w:spacing w:line="360" w:lineRule="exact"/>
              <w:jc w:val="center"/>
              <w:rPr>
                <w:lang w:val="en-US"/>
              </w:rPr>
            </w:pPr>
            <w:r>
              <w:rPr>
                <w:lang w:val="en-US"/>
              </w:rPr>
              <w:t>是</w:t>
            </w:r>
          </w:p>
        </w:tc>
      </w:tr>
      <w:tr w:rsidR="00503AA4" w14:paraId="39CAD5A1" w14:textId="77777777">
        <w:tc>
          <w:tcPr>
            <w:tcW w:w="3104" w:type="dxa"/>
            <w:vAlign w:val="center"/>
          </w:tcPr>
          <w:p w14:paraId="7BDEC2E9" w14:textId="77777777" w:rsidR="00B32DAF" w:rsidRDefault="000D28EB">
            <w:pPr>
              <w:spacing w:line="360" w:lineRule="exact"/>
              <w:jc w:val="center"/>
              <w:rPr>
                <w:lang w:val="en-US"/>
              </w:rPr>
            </w:pPr>
            <w:r>
              <w:rPr>
                <w:lang w:val="en-US"/>
              </w:rPr>
              <w:t>未命名</w:t>
            </w:r>
            <w:r>
              <w:rPr>
                <w:lang w:val="en-US"/>
              </w:rPr>
              <w:t>(2696)</w:t>
            </w:r>
          </w:p>
        </w:tc>
        <w:tc>
          <w:tcPr>
            <w:tcW w:w="1417" w:type="dxa"/>
            <w:vAlign w:val="center"/>
          </w:tcPr>
          <w:p w14:paraId="2BE86A3E" w14:textId="77777777" w:rsidR="00B32DAF" w:rsidRDefault="000D28EB">
            <w:pPr>
              <w:spacing w:line="360" w:lineRule="exact"/>
              <w:jc w:val="center"/>
              <w:rPr>
                <w:lang w:val="en-US"/>
              </w:rPr>
            </w:pPr>
            <w:r>
              <w:rPr>
                <w:lang w:val="en-US"/>
              </w:rPr>
              <w:t>4850.89</w:t>
            </w:r>
          </w:p>
        </w:tc>
        <w:tc>
          <w:tcPr>
            <w:tcW w:w="2552" w:type="dxa"/>
            <w:vAlign w:val="center"/>
          </w:tcPr>
          <w:p w14:paraId="0E40A145" w14:textId="77777777" w:rsidR="00B32DAF" w:rsidRDefault="000D28EB">
            <w:pPr>
              <w:spacing w:line="360" w:lineRule="exact"/>
              <w:jc w:val="center"/>
              <w:rPr>
                <w:lang w:val="en-US"/>
              </w:rPr>
            </w:pPr>
            <w:r>
              <w:rPr>
                <w:lang w:val="en-US"/>
              </w:rPr>
              <w:t>4452.99</w:t>
            </w:r>
          </w:p>
        </w:tc>
        <w:tc>
          <w:tcPr>
            <w:tcW w:w="1134" w:type="dxa"/>
            <w:vAlign w:val="center"/>
          </w:tcPr>
          <w:p w14:paraId="60779840" w14:textId="77777777" w:rsidR="00B32DAF" w:rsidRDefault="000D28EB">
            <w:pPr>
              <w:spacing w:line="360" w:lineRule="exact"/>
              <w:jc w:val="center"/>
              <w:rPr>
                <w:lang w:val="en-US"/>
              </w:rPr>
            </w:pPr>
            <w:r>
              <w:rPr>
                <w:lang w:val="en-US"/>
              </w:rPr>
              <w:t>91.80</w:t>
            </w:r>
          </w:p>
        </w:tc>
        <w:tc>
          <w:tcPr>
            <w:tcW w:w="835" w:type="dxa"/>
            <w:vAlign w:val="center"/>
          </w:tcPr>
          <w:p w14:paraId="6718B454" w14:textId="77777777" w:rsidR="00B32DAF" w:rsidRDefault="000D28EB">
            <w:pPr>
              <w:spacing w:line="360" w:lineRule="exact"/>
              <w:jc w:val="center"/>
              <w:rPr>
                <w:lang w:val="en-US"/>
              </w:rPr>
            </w:pPr>
            <w:r>
              <w:rPr>
                <w:lang w:val="en-US"/>
              </w:rPr>
              <w:t>是</w:t>
            </w:r>
          </w:p>
        </w:tc>
      </w:tr>
      <w:tr w:rsidR="00503AA4" w14:paraId="0F1CC186" w14:textId="77777777">
        <w:tc>
          <w:tcPr>
            <w:tcW w:w="3104" w:type="dxa"/>
            <w:vAlign w:val="center"/>
          </w:tcPr>
          <w:p w14:paraId="35725688" w14:textId="77777777" w:rsidR="00B32DAF" w:rsidRDefault="000D28EB">
            <w:pPr>
              <w:spacing w:line="360" w:lineRule="exact"/>
              <w:jc w:val="center"/>
              <w:rPr>
                <w:lang w:val="en-US"/>
              </w:rPr>
            </w:pPr>
            <w:r>
              <w:rPr>
                <w:lang w:val="en-US"/>
              </w:rPr>
              <w:t>未命名</w:t>
            </w:r>
            <w:r>
              <w:rPr>
                <w:lang w:val="en-US"/>
              </w:rPr>
              <w:t>(2699)</w:t>
            </w:r>
          </w:p>
        </w:tc>
        <w:tc>
          <w:tcPr>
            <w:tcW w:w="1417" w:type="dxa"/>
            <w:vAlign w:val="center"/>
          </w:tcPr>
          <w:p w14:paraId="7E6E7F76" w14:textId="77777777" w:rsidR="00B32DAF" w:rsidRDefault="000D28EB">
            <w:pPr>
              <w:spacing w:line="360" w:lineRule="exact"/>
              <w:jc w:val="center"/>
              <w:rPr>
                <w:lang w:val="en-US"/>
              </w:rPr>
            </w:pPr>
            <w:r>
              <w:rPr>
                <w:lang w:val="en-US"/>
              </w:rPr>
              <w:t>8505.72</w:t>
            </w:r>
          </w:p>
        </w:tc>
        <w:tc>
          <w:tcPr>
            <w:tcW w:w="2552" w:type="dxa"/>
            <w:vAlign w:val="center"/>
          </w:tcPr>
          <w:p w14:paraId="701CCCD2" w14:textId="77777777" w:rsidR="00B32DAF" w:rsidRDefault="000D28EB">
            <w:pPr>
              <w:spacing w:line="360" w:lineRule="exact"/>
              <w:jc w:val="center"/>
              <w:rPr>
                <w:lang w:val="en-US"/>
              </w:rPr>
            </w:pPr>
            <w:r>
              <w:rPr>
                <w:lang w:val="en-US"/>
              </w:rPr>
              <w:t>6119.94</w:t>
            </w:r>
          </w:p>
        </w:tc>
        <w:tc>
          <w:tcPr>
            <w:tcW w:w="1134" w:type="dxa"/>
            <w:vAlign w:val="center"/>
          </w:tcPr>
          <w:p w14:paraId="1BEA9757" w14:textId="77777777" w:rsidR="00B32DAF" w:rsidRDefault="000D28EB">
            <w:pPr>
              <w:spacing w:line="360" w:lineRule="exact"/>
              <w:jc w:val="center"/>
              <w:rPr>
                <w:lang w:val="en-US"/>
              </w:rPr>
            </w:pPr>
            <w:r>
              <w:rPr>
                <w:lang w:val="en-US"/>
              </w:rPr>
              <w:t>71.95</w:t>
            </w:r>
          </w:p>
        </w:tc>
        <w:tc>
          <w:tcPr>
            <w:tcW w:w="835" w:type="dxa"/>
            <w:vAlign w:val="center"/>
          </w:tcPr>
          <w:p w14:paraId="11BCB29C" w14:textId="77777777" w:rsidR="00B32DAF" w:rsidRDefault="000D28EB">
            <w:pPr>
              <w:spacing w:line="360" w:lineRule="exact"/>
              <w:jc w:val="center"/>
              <w:rPr>
                <w:lang w:val="en-US"/>
              </w:rPr>
            </w:pPr>
            <w:r>
              <w:rPr>
                <w:lang w:val="en-US"/>
              </w:rPr>
              <w:t>是</w:t>
            </w:r>
          </w:p>
        </w:tc>
      </w:tr>
      <w:tr w:rsidR="00503AA4" w14:paraId="348440E8" w14:textId="77777777">
        <w:tc>
          <w:tcPr>
            <w:tcW w:w="3104" w:type="dxa"/>
            <w:vAlign w:val="center"/>
          </w:tcPr>
          <w:p w14:paraId="5D38E3A8" w14:textId="77777777" w:rsidR="00B32DAF" w:rsidRDefault="000D28EB">
            <w:pPr>
              <w:spacing w:line="360" w:lineRule="exact"/>
              <w:jc w:val="center"/>
              <w:rPr>
                <w:lang w:val="en-US"/>
              </w:rPr>
            </w:pPr>
            <w:r>
              <w:rPr>
                <w:lang w:val="en-US"/>
              </w:rPr>
              <w:t>未命名</w:t>
            </w:r>
            <w:r>
              <w:rPr>
                <w:lang w:val="en-US"/>
              </w:rPr>
              <w:t>(269C)</w:t>
            </w:r>
          </w:p>
        </w:tc>
        <w:tc>
          <w:tcPr>
            <w:tcW w:w="1417" w:type="dxa"/>
            <w:vAlign w:val="center"/>
          </w:tcPr>
          <w:p w14:paraId="6A8283CA" w14:textId="77777777" w:rsidR="00B32DAF" w:rsidRDefault="000D28EB">
            <w:pPr>
              <w:spacing w:line="360" w:lineRule="exact"/>
              <w:jc w:val="center"/>
              <w:rPr>
                <w:lang w:val="en-US"/>
              </w:rPr>
            </w:pPr>
            <w:r>
              <w:rPr>
                <w:lang w:val="en-US"/>
              </w:rPr>
              <w:t>4520.46</w:t>
            </w:r>
          </w:p>
        </w:tc>
        <w:tc>
          <w:tcPr>
            <w:tcW w:w="2552" w:type="dxa"/>
            <w:vAlign w:val="center"/>
          </w:tcPr>
          <w:p w14:paraId="2C06BB78" w14:textId="77777777" w:rsidR="00B32DAF" w:rsidRDefault="000D28EB">
            <w:pPr>
              <w:spacing w:line="360" w:lineRule="exact"/>
              <w:jc w:val="center"/>
              <w:rPr>
                <w:lang w:val="en-US"/>
              </w:rPr>
            </w:pPr>
            <w:r>
              <w:rPr>
                <w:lang w:val="en-US"/>
              </w:rPr>
              <w:t>4517.07</w:t>
            </w:r>
          </w:p>
        </w:tc>
        <w:tc>
          <w:tcPr>
            <w:tcW w:w="1134" w:type="dxa"/>
            <w:vAlign w:val="center"/>
          </w:tcPr>
          <w:p w14:paraId="1952B154" w14:textId="77777777" w:rsidR="00B32DAF" w:rsidRDefault="000D28EB">
            <w:pPr>
              <w:spacing w:line="360" w:lineRule="exact"/>
              <w:jc w:val="center"/>
              <w:rPr>
                <w:lang w:val="en-US"/>
              </w:rPr>
            </w:pPr>
            <w:r>
              <w:rPr>
                <w:lang w:val="en-US"/>
              </w:rPr>
              <w:t>99.93</w:t>
            </w:r>
          </w:p>
        </w:tc>
        <w:tc>
          <w:tcPr>
            <w:tcW w:w="835" w:type="dxa"/>
            <w:vAlign w:val="center"/>
          </w:tcPr>
          <w:p w14:paraId="1469A8FA" w14:textId="77777777" w:rsidR="00B32DAF" w:rsidRDefault="000D28EB">
            <w:pPr>
              <w:spacing w:line="360" w:lineRule="exact"/>
              <w:jc w:val="center"/>
              <w:rPr>
                <w:lang w:val="en-US"/>
              </w:rPr>
            </w:pPr>
            <w:r>
              <w:rPr>
                <w:lang w:val="en-US"/>
              </w:rPr>
              <w:t>是</w:t>
            </w:r>
          </w:p>
        </w:tc>
      </w:tr>
      <w:tr w:rsidR="00503AA4" w14:paraId="27E40FCA" w14:textId="77777777">
        <w:tc>
          <w:tcPr>
            <w:tcW w:w="3104" w:type="dxa"/>
            <w:vAlign w:val="center"/>
          </w:tcPr>
          <w:p w14:paraId="50BAE610" w14:textId="77777777" w:rsidR="00B32DAF" w:rsidRDefault="000D28EB">
            <w:pPr>
              <w:spacing w:line="360" w:lineRule="exact"/>
              <w:jc w:val="center"/>
              <w:rPr>
                <w:lang w:val="en-US"/>
              </w:rPr>
            </w:pPr>
            <w:r>
              <w:rPr>
                <w:lang w:val="en-US"/>
              </w:rPr>
              <w:lastRenderedPageBreak/>
              <w:t>未命名</w:t>
            </w:r>
            <w:r>
              <w:rPr>
                <w:lang w:val="en-US"/>
              </w:rPr>
              <w:t>(269F)</w:t>
            </w:r>
          </w:p>
        </w:tc>
        <w:tc>
          <w:tcPr>
            <w:tcW w:w="1417" w:type="dxa"/>
            <w:vAlign w:val="center"/>
          </w:tcPr>
          <w:p w14:paraId="2D18CF3A" w14:textId="77777777" w:rsidR="00B32DAF" w:rsidRDefault="000D28EB">
            <w:pPr>
              <w:spacing w:line="360" w:lineRule="exact"/>
              <w:jc w:val="center"/>
              <w:rPr>
                <w:lang w:val="en-US"/>
              </w:rPr>
            </w:pPr>
            <w:r>
              <w:rPr>
                <w:lang w:val="en-US"/>
              </w:rPr>
              <w:t>4213.71</w:t>
            </w:r>
          </w:p>
        </w:tc>
        <w:tc>
          <w:tcPr>
            <w:tcW w:w="2552" w:type="dxa"/>
            <w:vAlign w:val="center"/>
          </w:tcPr>
          <w:p w14:paraId="2BD2AEA0" w14:textId="77777777" w:rsidR="00B32DAF" w:rsidRDefault="000D28EB">
            <w:pPr>
              <w:spacing w:line="360" w:lineRule="exact"/>
              <w:jc w:val="center"/>
              <w:rPr>
                <w:lang w:val="en-US"/>
              </w:rPr>
            </w:pPr>
            <w:r>
              <w:rPr>
                <w:lang w:val="en-US"/>
              </w:rPr>
              <w:t>4187.98</w:t>
            </w:r>
          </w:p>
        </w:tc>
        <w:tc>
          <w:tcPr>
            <w:tcW w:w="1134" w:type="dxa"/>
            <w:vAlign w:val="center"/>
          </w:tcPr>
          <w:p w14:paraId="4C81FFB3" w14:textId="77777777" w:rsidR="00B32DAF" w:rsidRDefault="000D28EB">
            <w:pPr>
              <w:spacing w:line="360" w:lineRule="exact"/>
              <w:jc w:val="center"/>
              <w:rPr>
                <w:lang w:val="en-US"/>
              </w:rPr>
            </w:pPr>
            <w:r>
              <w:rPr>
                <w:lang w:val="en-US"/>
              </w:rPr>
              <w:t>99.39</w:t>
            </w:r>
          </w:p>
        </w:tc>
        <w:tc>
          <w:tcPr>
            <w:tcW w:w="835" w:type="dxa"/>
            <w:vAlign w:val="center"/>
          </w:tcPr>
          <w:p w14:paraId="323B4C1F" w14:textId="77777777" w:rsidR="00B32DAF" w:rsidRDefault="000D28EB">
            <w:pPr>
              <w:spacing w:line="360" w:lineRule="exact"/>
              <w:jc w:val="center"/>
              <w:rPr>
                <w:lang w:val="en-US"/>
              </w:rPr>
            </w:pPr>
            <w:r>
              <w:rPr>
                <w:lang w:val="en-US"/>
              </w:rPr>
              <w:t>是</w:t>
            </w:r>
          </w:p>
        </w:tc>
      </w:tr>
      <w:tr w:rsidR="00503AA4" w14:paraId="2101D6B0" w14:textId="77777777">
        <w:tc>
          <w:tcPr>
            <w:tcW w:w="3104" w:type="dxa"/>
            <w:vAlign w:val="center"/>
          </w:tcPr>
          <w:p w14:paraId="733E79A4" w14:textId="77777777" w:rsidR="00B32DAF" w:rsidRDefault="000D28EB">
            <w:pPr>
              <w:spacing w:line="360" w:lineRule="exact"/>
              <w:jc w:val="center"/>
              <w:rPr>
                <w:lang w:val="en-US"/>
              </w:rPr>
            </w:pPr>
            <w:r>
              <w:rPr>
                <w:lang w:val="en-US"/>
              </w:rPr>
              <w:t>未命名</w:t>
            </w:r>
            <w:r>
              <w:rPr>
                <w:lang w:val="en-US"/>
              </w:rPr>
              <w:t>(26A2)</w:t>
            </w:r>
          </w:p>
        </w:tc>
        <w:tc>
          <w:tcPr>
            <w:tcW w:w="1417" w:type="dxa"/>
            <w:vAlign w:val="center"/>
          </w:tcPr>
          <w:p w14:paraId="3ECD90CC" w14:textId="77777777" w:rsidR="00B32DAF" w:rsidRDefault="000D28EB">
            <w:pPr>
              <w:spacing w:line="360" w:lineRule="exact"/>
              <w:jc w:val="center"/>
              <w:rPr>
                <w:lang w:val="en-US"/>
              </w:rPr>
            </w:pPr>
            <w:r>
              <w:rPr>
                <w:lang w:val="en-US"/>
              </w:rPr>
              <w:t>4594.95</w:t>
            </w:r>
          </w:p>
        </w:tc>
        <w:tc>
          <w:tcPr>
            <w:tcW w:w="2552" w:type="dxa"/>
            <w:vAlign w:val="center"/>
          </w:tcPr>
          <w:p w14:paraId="6F38C4A3" w14:textId="77777777" w:rsidR="00B32DAF" w:rsidRDefault="000D28EB">
            <w:pPr>
              <w:spacing w:line="360" w:lineRule="exact"/>
              <w:jc w:val="center"/>
              <w:rPr>
                <w:lang w:val="en-US"/>
              </w:rPr>
            </w:pPr>
            <w:r>
              <w:rPr>
                <w:lang w:val="en-US"/>
              </w:rPr>
              <w:t>4551.68</w:t>
            </w:r>
          </w:p>
        </w:tc>
        <w:tc>
          <w:tcPr>
            <w:tcW w:w="1134" w:type="dxa"/>
            <w:vAlign w:val="center"/>
          </w:tcPr>
          <w:p w14:paraId="6FDC9BF2" w14:textId="77777777" w:rsidR="00B32DAF" w:rsidRDefault="000D28EB">
            <w:pPr>
              <w:spacing w:line="360" w:lineRule="exact"/>
              <w:jc w:val="center"/>
              <w:rPr>
                <w:lang w:val="en-US"/>
              </w:rPr>
            </w:pPr>
            <w:r>
              <w:rPr>
                <w:lang w:val="en-US"/>
              </w:rPr>
              <w:t>99.06</w:t>
            </w:r>
          </w:p>
        </w:tc>
        <w:tc>
          <w:tcPr>
            <w:tcW w:w="835" w:type="dxa"/>
            <w:vAlign w:val="center"/>
          </w:tcPr>
          <w:p w14:paraId="7D578121" w14:textId="77777777" w:rsidR="00B32DAF" w:rsidRDefault="000D28EB">
            <w:pPr>
              <w:spacing w:line="360" w:lineRule="exact"/>
              <w:jc w:val="center"/>
              <w:rPr>
                <w:lang w:val="en-US"/>
              </w:rPr>
            </w:pPr>
            <w:r>
              <w:rPr>
                <w:lang w:val="en-US"/>
              </w:rPr>
              <w:t>是</w:t>
            </w:r>
          </w:p>
        </w:tc>
      </w:tr>
      <w:tr w:rsidR="00503AA4" w14:paraId="6A4E6675" w14:textId="77777777">
        <w:tc>
          <w:tcPr>
            <w:tcW w:w="3104" w:type="dxa"/>
            <w:vAlign w:val="center"/>
          </w:tcPr>
          <w:p w14:paraId="5E95CF9D" w14:textId="77777777" w:rsidR="00B32DAF" w:rsidRDefault="000D28EB">
            <w:pPr>
              <w:spacing w:line="360" w:lineRule="exact"/>
              <w:jc w:val="center"/>
              <w:rPr>
                <w:lang w:val="en-US"/>
              </w:rPr>
            </w:pPr>
            <w:r>
              <w:rPr>
                <w:lang w:val="en-US"/>
              </w:rPr>
              <w:t>未命名</w:t>
            </w:r>
            <w:r>
              <w:rPr>
                <w:lang w:val="en-US"/>
              </w:rPr>
              <w:t>(26A5)</w:t>
            </w:r>
          </w:p>
        </w:tc>
        <w:tc>
          <w:tcPr>
            <w:tcW w:w="1417" w:type="dxa"/>
            <w:vAlign w:val="center"/>
          </w:tcPr>
          <w:p w14:paraId="344AA449" w14:textId="77777777" w:rsidR="00B32DAF" w:rsidRDefault="000D28EB">
            <w:pPr>
              <w:spacing w:line="360" w:lineRule="exact"/>
              <w:jc w:val="center"/>
              <w:rPr>
                <w:lang w:val="en-US"/>
              </w:rPr>
            </w:pPr>
            <w:r>
              <w:rPr>
                <w:lang w:val="en-US"/>
              </w:rPr>
              <w:t>4310.28</w:t>
            </w:r>
          </w:p>
        </w:tc>
        <w:tc>
          <w:tcPr>
            <w:tcW w:w="2552" w:type="dxa"/>
            <w:vAlign w:val="center"/>
          </w:tcPr>
          <w:p w14:paraId="2E8D4DBA" w14:textId="77777777" w:rsidR="00B32DAF" w:rsidRDefault="000D28EB">
            <w:pPr>
              <w:spacing w:line="360" w:lineRule="exact"/>
              <w:jc w:val="center"/>
              <w:rPr>
                <w:lang w:val="en-US"/>
              </w:rPr>
            </w:pPr>
            <w:r>
              <w:rPr>
                <w:lang w:val="en-US"/>
              </w:rPr>
              <w:t>3723.06</w:t>
            </w:r>
          </w:p>
        </w:tc>
        <w:tc>
          <w:tcPr>
            <w:tcW w:w="1134" w:type="dxa"/>
            <w:vAlign w:val="center"/>
          </w:tcPr>
          <w:p w14:paraId="7DEB9DCD" w14:textId="77777777" w:rsidR="00B32DAF" w:rsidRDefault="000D28EB">
            <w:pPr>
              <w:spacing w:line="360" w:lineRule="exact"/>
              <w:jc w:val="center"/>
              <w:rPr>
                <w:lang w:val="en-US"/>
              </w:rPr>
            </w:pPr>
            <w:r>
              <w:rPr>
                <w:lang w:val="en-US"/>
              </w:rPr>
              <w:t>86.38</w:t>
            </w:r>
          </w:p>
        </w:tc>
        <w:tc>
          <w:tcPr>
            <w:tcW w:w="835" w:type="dxa"/>
            <w:vAlign w:val="center"/>
          </w:tcPr>
          <w:p w14:paraId="5311BB61" w14:textId="77777777" w:rsidR="00B32DAF" w:rsidRDefault="000D28EB">
            <w:pPr>
              <w:spacing w:line="360" w:lineRule="exact"/>
              <w:jc w:val="center"/>
              <w:rPr>
                <w:lang w:val="en-US"/>
              </w:rPr>
            </w:pPr>
            <w:r>
              <w:rPr>
                <w:lang w:val="en-US"/>
              </w:rPr>
              <w:t>是</w:t>
            </w:r>
          </w:p>
        </w:tc>
      </w:tr>
      <w:tr w:rsidR="00503AA4" w14:paraId="0A997637" w14:textId="77777777">
        <w:tc>
          <w:tcPr>
            <w:tcW w:w="3104" w:type="dxa"/>
            <w:vAlign w:val="center"/>
          </w:tcPr>
          <w:p w14:paraId="5CBD77C2" w14:textId="77777777" w:rsidR="00B32DAF" w:rsidRDefault="000D28EB">
            <w:pPr>
              <w:spacing w:line="360" w:lineRule="exact"/>
              <w:jc w:val="center"/>
              <w:rPr>
                <w:lang w:val="en-US"/>
              </w:rPr>
            </w:pPr>
            <w:r>
              <w:rPr>
                <w:lang w:val="en-US"/>
              </w:rPr>
              <w:t>未命名</w:t>
            </w:r>
            <w:r>
              <w:rPr>
                <w:lang w:val="en-US"/>
              </w:rPr>
              <w:t>(26A8)</w:t>
            </w:r>
          </w:p>
        </w:tc>
        <w:tc>
          <w:tcPr>
            <w:tcW w:w="1417" w:type="dxa"/>
            <w:vAlign w:val="center"/>
          </w:tcPr>
          <w:p w14:paraId="6BA844D6" w14:textId="77777777" w:rsidR="00B32DAF" w:rsidRDefault="000D28EB">
            <w:pPr>
              <w:spacing w:line="360" w:lineRule="exact"/>
              <w:jc w:val="center"/>
              <w:rPr>
                <w:lang w:val="en-US"/>
              </w:rPr>
            </w:pPr>
            <w:r>
              <w:rPr>
                <w:lang w:val="en-US"/>
              </w:rPr>
              <w:t>3838.79</w:t>
            </w:r>
          </w:p>
        </w:tc>
        <w:tc>
          <w:tcPr>
            <w:tcW w:w="2552" w:type="dxa"/>
            <w:vAlign w:val="center"/>
          </w:tcPr>
          <w:p w14:paraId="3165AD25" w14:textId="77777777" w:rsidR="00B32DAF" w:rsidRDefault="000D28EB">
            <w:pPr>
              <w:spacing w:line="360" w:lineRule="exact"/>
              <w:jc w:val="center"/>
              <w:rPr>
                <w:lang w:val="en-US"/>
              </w:rPr>
            </w:pPr>
            <w:r>
              <w:rPr>
                <w:lang w:val="en-US"/>
              </w:rPr>
              <w:t>3304.72</w:t>
            </w:r>
          </w:p>
        </w:tc>
        <w:tc>
          <w:tcPr>
            <w:tcW w:w="1134" w:type="dxa"/>
            <w:vAlign w:val="center"/>
          </w:tcPr>
          <w:p w14:paraId="24B03165" w14:textId="77777777" w:rsidR="00B32DAF" w:rsidRDefault="000D28EB">
            <w:pPr>
              <w:spacing w:line="360" w:lineRule="exact"/>
              <w:jc w:val="center"/>
              <w:rPr>
                <w:lang w:val="en-US"/>
              </w:rPr>
            </w:pPr>
            <w:r>
              <w:rPr>
                <w:lang w:val="en-US"/>
              </w:rPr>
              <w:t>86.09</w:t>
            </w:r>
          </w:p>
        </w:tc>
        <w:tc>
          <w:tcPr>
            <w:tcW w:w="835" w:type="dxa"/>
            <w:vAlign w:val="center"/>
          </w:tcPr>
          <w:p w14:paraId="1663B813" w14:textId="77777777" w:rsidR="00B32DAF" w:rsidRDefault="000D28EB">
            <w:pPr>
              <w:spacing w:line="360" w:lineRule="exact"/>
              <w:jc w:val="center"/>
              <w:rPr>
                <w:lang w:val="en-US"/>
              </w:rPr>
            </w:pPr>
            <w:r>
              <w:rPr>
                <w:lang w:val="en-US"/>
              </w:rPr>
              <w:t>是</w:t>
            </w:r>
          </w:p>
        </w:tc>
      </w:tr>
      <w:tr w:rsidR="00503AA4" w14:paraId="360C4A7B" w14:textId="77777777">
        <w:tc>
          <w:tcPr>
            <w:tcW w:w="3104" w:type="dxa"/>
            <w:vAlign w:val="center"/>
          </w:tcPr>
          <w:p w14:paraId="3C58D022" w14:textId="77777777" w:rsidR="00B32DAF" w:rsidRDefault="000D28EB">
            <w:pPr>
              <w:spacing w:line="360" w:lineRule="exact"/>
              <w:jc w:val="center"/>
              <w:rPr>
                <w:lang w:val="en-US"/>
              </w:rPr>
            </w:pPr>
            <w:r>
              <w:rPr>
                <w:lang w:val="en-US"/>
              </w:rPr>
              <w:t>未命名</w:t>
            </w:r>
            <w:r>
              <w:rPr>
                <w:lang w:val="en-US"/>
              </w:rPr>
              <w:t>(26AB)</w:t>
            </w:r>
          </w:p>
        </w:tc>
        <w:tc>
          <w:tcPr>
            <w:tcW w:w="1417" w:type="dxa"/>
            <w:vAlign w:val="center"/>
          </w:tcPr>
          <w:p w14:paraId="36356C03" w14:textId="77777777" w:rsidR="00B32DAF" w:rsidRDefault="000D28EB">
            <w:pPr>
              <w:spacing w:line="360" w:lineRule="exact"/>
              <w:jc w:val="center"/>
              <w:rPr>
                <w:lang w:val="en-US"/>
              </w:rPr>
            </w:pPr>
            <w:r>
              <w:rPr>
                <w:lang w:val="en-US"/>
              </w:rPr>
              <w:t>3336.20</w:t>
            </w:r>
          </w:p>
        </w:tc>
        <w:tc>
          <w:tcPr>
            <w:tcW w:w="2552" w:type="dxa"/>
            <w:vAlign w:val="center"/>
          </w:tcPr>
          <w:p w14:paraId="3A7D89C1" w14:textId="77777777" w:rsidR="00B32DAF" w:rsidRDefault="000D28EB">
            <w:pPr>
              <w:spacing w:line="360" w:lineRule="exact"/>
              <w:jc w:val="center"/>
              <w:rPr>
                <w:lang w:val="en-US"/>
              </w:rPr>
            </w:pPr>
            <w:r>
              <w:rPr>
                <w:lang w:val="en-US"/>
              </w:rPr>
              <w:t>3113.38</w:t>
            </w:r>
          </w:p>
        </w:tc>
        <w:tc>
          <w:tcPr>
            <w:tcW w:w="1134" w:type="dxa"/>
            <w:vAlign w:val="center"/>
          </w:tcPr>
          <w:p w14:paraId="7D1A82B5" w14:textId="77777777" w:rsidR="00B32DAF" w:rsidRDefault="000D28EB">
            <w:pPr>
              <w:spacing w:line="360" w:lineRule="exact"/>
              <w:jc w:val="center"/>
              <w:rPr>
                <w:lang w:val="en-US"/>
              </w:rPr>
            </w:pPr>
            <w:r>
              <w:rPr>
                <w:lang w:val="en-US"/>
              </w:rPr>
              <w:t>93.32</w:t>
            </w:r>
          </w:p>
        </w:tc>
        <w:tc>
          <w:tcPr>
            <w:tcW w:w="835" w:type="dxa"/>
            <w:vAlign w:val="center"/>
          </w:tcPr>
          <w:p w14:paraId="7D155289" w14:textId="77777777" w:rsidR="00B32DAF" w:rsidRDefault="000D28EB">
            <w:pPr>
              <w:spacing w:line="360" w:lineRule="exact"/>
              <w:jc w:val="center"/>
              <w:rPr>
                <w:lang w:val="en-US"/>
              </w:rPr>
            </w:pPr>
            <w:r>
              <w:rPr>
                <w:lang w:val="en-US"/>
              </w:rPr>
              <w:t>是</w:t>
            </w:r>
          </w:p>
        </w:tc>
      </w:tr>
      <w:tr w:rsidR="00503AA4" w14:paraId="2C498D06" w14:textId="77777777">
        <w:tc>
          <w:tcPr>
            <w:tcW w:w="3104" w:type="dxa"/>
            <w:vAlign w:val="center"/>
          </w:tcPr>
          <w:p w14:paraId="10921C24" w14:textId="77777777" w:rsidR="00B32DAF" w:rsidRDefault="000D28EB">
            <w:pPr>
              <w:spacing w:line="360" w:lineRule="exact"/>
              <w:jc w:val="center"/>
              <w:rPr>
                <w:lang w:val="en-US"/>
              </w:rPr>
            </w:pPr>
            <w:r>
              <w:rPr>
                <w:lang w:val="en-US"/>
              </w:rPr>
              <w:t>未命名</w:t>
            </w:r>
            <w:r>
              <w:rPr>
                <w:lang w:val="en-US"/>
              </w:rPr>
              <w:t>(26AE)</w:t>
            </w:r>
          </w:p>
        </w:tc>
        <w:tc>
          <w:tcPr>
            <w:tcW w:w="1417" w:type="dxa"/>
            <w:vAlign w:val="center"/>
          </w:tcPr>
          <w:p w14:paraId="504E412E" w14:textId="77777777" w:rsidR="00B32DAF" w:rsidRDefault="000D28EB">
            <w:pPr>
              <w:spacing w:line="360" w:lineRule="exact"/>
              <w:jc w:val="center"/>
              <w:rPr>
                <w:lang w:val="en-US"/>
              </w:rPr>
            </w:pPr>
            <w:r>
              <w:rPr>
                <w:lang w:val="en-US"/>
              </w:rPr>
              <w:t>3161.93</w:t>
            </w:r>
          </w:p>
        </w:tc>
        <w:tc>
          <w:tcPr>
            <w:tcW w:w="2552" w:type="dxa"/>
            <w:vAlign w:val="center"/>
          </w:tcPr>
          <w:p w14:paraId="65277313" w14:textId="77777777" w:rsidR="00B32DAF" w:rsidRDefault="000D28EB">
            <w:pPr>
              <w:spacing w:line="360" w:lineRule="exact"/>
              <w:jc w:val="center"/>
              <w:rPr>
                <w:lang w:val="en-US"/>
              </w:rPr>
            </w:pPr>
            <w:r>
              <w:rPr>
                <w:lang w:val="en-US"/>
              </w:rPr>
              <w:t>3153.24</w:t>
            </w:r>
          </w:p>
        </w:tc>
        <w:tc>
          <w:tcPr>
            <w:tcW w:w="1134" w:type="dxa"/>
            <w:vAlign w:val="center"/>
          </w:tcPr>
          <w:p w14:paraId="3576994A" w14:textId="77777777" w:rsidR="00B32DAF" w:rsidRDefault="000D28EB">
            <w:pPr>
              <w:spacing w:line="360" w:lineRule="exact"/>
              <w:jc w:val="center"/>
              <w:rPr>
                <w:lang w:val="en-US"/>
              </w:rPr>
            </w:pPr>
            <w:r>
              <w:rPr>
                <w:lang w:val="en-US"/>
              </w:rPr>
              <w:t>99.73</w:t>
            </w:r>
          </w:p>
        </w:tc>
        <w:tc>
          <w:tcPr>
            <w:tcW w:w="835" w:type="dxa"/>
            <w:vAlign w:val="center"/>
          </w:tcPr>
          <w:p w14:paraId="21E36940" w14:textId="77777777" w:rsidR="00B32DAF" w:rsidRDefault="000D28EB">
            <w:pPr>
              <w:spacing w:line="360" w:lineRule="exact"/>
              <w:jc w:val="center"/>
              <w:rPr>
                <w:lang w:val="en-US"/>
              </w:rPr>
            </w:pPr>
            <w:r>
              <w:rPr>
                <w:lang w:val="en-US"/>
              </w:rPr>
              <w:t>是</w:t>
            </w:r>
          </w:p>
        </w:tc>
      </w:tr>
      <w:tr w:rsidR="00503AA4" w14:paraId="6A198DCD" w14:textId="77777777">
        <w:tc>
          <w:tcPr>
            <w:tcW w:w="3104" w:type="dxa"/>
            <w:vAlign w:val="center"/>
          </w:tcPr>
          <w:p w14:paraId="1CB3F1AE" w14:textId="77777777" w:rsidR="00B32DAF" w:rsidRDefault="000D28EB">
            <w:pPr>
              <w:spacing w:line="360" w:lineRule="exact"/>
              <w:jc w:val="center"/>
              <w:rPr>
                <w:lang w:val="en-US"/>
              </w:rPr>
            </w:pPr>
            <w:r>
              <w:rPr>
                <w:lang w:val="en-US"/>
              </w:rPr>
              <w:t>未命名</w:t>
            </w:r>
            <w:r>
              <w:rPr>
                <w:lang w:val="en-US"/>
              </w:rPr>
              <w:t>(26B1)</w:t>
            </w:r>
          </w:p>
        </w:tc>
        <w:tc>
          <w:tcPr>
            <w:tcW w:w="1417" w:type="dxa"/>
            <w:vAlign w:val="center"/>
          </w:tcPr>
          <w:p w14:paraId="3E4B532A" w14:textId="77777777" w:rsidR="00B32DAF" w:rsidRDefault="000D28EB">
            <w:pPr>
              <w:spacing w:line="360" w:lineRule="exact"/>
              <w:jc w:val="center"/>
              <w:rPr>
                <w:lang w:val="en-US"/>
              </w:rPr>
            </w:pPr>
            <w:r>
              <w:rPr>
                <w:lang w:val="en-US"/>
              </w:rPr>
              <w:t>5152.15</w:t>
            </w:r>
          </w:p>
        </w:tc>
        <w:tc>
          <w:tcPr>
            <w:tcW w:w="2552" w:type="dxa"/>
            <w:vAlign w:val="center"/>
          </w:tcPr>
          <w:p w14:paraId="6AC23983" w14:textId="77777777" w:rsidR="00B32DAF" w:rsidRDefault="000D28EB">
            <w:pPr>
              <w:spacing w:line="360" w:lineRule="exact"/>
              <w:jc w:val="center"/>
              <w:rPr>
                <w:lang w:val="en-US"/>
              </w:rPr>
            </w:pPr>
            <w:r>
              <w:rPr>
                <w:lang w:val="en-US"/>
              </w:rPr>
              <w:t>4924.51</w:t>
            </w:r>
          </w:p>
        </w:tc>
        <w:tc>
          <w:tcPr>
            <w:tcW w:w="1134" w:type="dxa"/>
            <w:vAlign w:val="center"/>
          </w:tcPr>
          <w:p w14:paraId="38254CD4" w14:textId="77777777" w:rsidR="00B32DAF" w:rsidRDefault="000D28EB">
            <w:pPr>
              <w:spacing w:line="360" w:lineRule="exact"/>
              <w:jc w:val="center"/>
              <w:rPr>
                <w:lang w:val="en-US"/>
              </w:rPr>
            </w:pPr>
            <w:r>
              <w:rPr>
                <w:lang w:val="en-US"/>
              </w:rPr>
              <w:t>95.58</w:t>
            </w:r>
          </w:p>
        </w:tc>
        <w:tc>
          <w:tcPr>
            <w:tcW w:w="835" w:type="dxa"/>
            <w:vAlign w:val="center"/>
          </w:tcPr>
          <w:p w14:paraId="0A012C9F" w14:textId="77777777" w:rsidR="00B32DAF" w:rsidRDefault="000D28EB">
            <w:pPr>
              <w:spacing w:line="360" w:lineRule="exact"/>
              <w:jc w:val="center"/>
              <w:rPr>
                <w:lang w:val="en-US"/>
              </w:rPr>
            </w:pPr>
            <w:r>
              <w:rPr>
                <w:lang w:val="en-US"/>
              </w:rPr>
              <w:t>是</w:t>
            </w:r>
          </w:p>
        </w:tc>
      </w:tr>
      <w:tr w:rsidR="00503AA4" w14:paraId="5EA9DF63" w14:textId="77777777">
        <w:tc>
          <w:tcPr>
            <w:tcW w:w="3104" w:type="dxa"/>
            <w:vAlign w:val="center"/>
          </w:tcPr>
          <w:p w14:paraId="7161DA98" w14:textId="77777777" w:rsidR="00B32DAF" w:rsidRDefault="000D28EB">
            <w:pPr>
              <w:spacing w:line="360" w:lineRule="exact"/>
              <w:jc w:val="center"/>
              <w:rPr>
                <w:lang w:val="en-US"/>
              </w:rPr>
            </w:pPr>
            <w:r>
              <w:rPr>
                <w:lang w:val="en-US"/>
              </w:rPr>
              <w:t>未命名</w:t>
            </w:r>
            <w:r>
              <w:rPr>
                <w:lang w:val="en-US"/>
              </w:rPr>
              <w:t>(26B4)</w:t>
            </w:r>
          </w:p>
        </w:tc>
        <w:tc>
          <w:tcPr>
            <w:tcW w:w="1417" w:type="dxa"/>
            <w:vAlign w:val="center"/>
          </w:tcPr>
          <w:p w14:paraId="520BF35A" w14:textId="77777777" w:rsidR="00B32DAF" w:rsidRDefault="000D28EB">
            <w:pPr>
              <w:spacing w:line="360" w:lineRule="exact"/>
              <w:jc w:val="center"/>
              <w:rPr>
                <w:lang w:val="en-US"/>
              </w:rPr>
            </w:pPr>
            <w:r>
              <w:rPr>
                <w:lang w:val="en-US"/>
              </w:rPr>
              <w:t>3086.50</w:t>
            </w:r>
          </w:p>
        </w:tc>
        <w:tc>
          <w:tcPr>
            <w:tcW w:w="2552" w:type="dxa"/>
            <w:vAlign w:val="center"/>
          </w:tcPr>
          <w:p w14:paraId="2F83A088" w14:textId="77777777" w:rsidR="00B32DAF" w:rsidRDefault="000D28EB">
            <w:pPr>
              <w:spacing w:line="360" w:lineRule="exact"/>
              <w:jc w:val="center"/>
              <w:rPr>
                <w:lang w:val="en-US"/>
              </w:rPr>
            </w:pPr>
            <w:r>
              <w:rPr>
                <w:lang w:val="en-US"/>
              </w:rPr>
              <w:t>3063.95</w:t>
            </w:r>
          </w:p>
        </w:tc>
        <w:tc>
          <w:tcPr>
            <w:tcW w:w="1134" w:type="dxa"/>
            <w:vAlign w:val="center"/>
          </w:tcPr>
          <w:p w14:paraId="67B25D44" w14:textId="77777777" w:rsidR="00B32DAF" w:rsidRDefault="000D28EB">
            <w:pPr>
              <w:spacing w:line="360" w:lineRule="exact"/>
              <w:jc w:val="center"/>
              <w:rPr>
                <w:lang w:val="en-US"/>
              </w:rPr>
            </w:pPr>
            <w:r>
              <w:rPr>
                <w:lang w:val="en-US"/>
              </w:rPr>
              <w:t>99.27</w:t>
            </w:r>
          </w:p>
        </w:tc>
        <w:tc>
          <w:tcPr>
            <w:tcW w:w="835" w:type="dxa"/>
            <w:vAlign w:val="center"/>
          </w:tcPr>
          <w:p w14:paraId="40B0EE11" w14:textId="77777777" w:rsidR="00B32DAF" w:rsidRDefault="000D28EB">
            <w:pPr>
              <w:spacing w:line="360" w:lineRule="exact"/>
              <w:jc w:val="center"/>
              <w:rPr>
                <w:lang w:val="en-US"/>
              </w:rPr>
            </w:pPr>
            <w:r>
              <w:rPr>
                <w:lang w:val="en-US"/>
              </w:rPr>
              <w:t>是</w:t>
            </w:r>
          </w:p>
        </w:tc>
      </w:tr>
      <w:tr w:rsidR="00503AA4" w14:paraId="0DE68B97" w14:textId="77777777">
        <w:tc>
          <w:tcPr>
            <w:tcW w:w="3104" w:type="dxa"/>
            <w:vAlign w:val="center"/>
          </w:tcPr>
          <w:p w14:paraId="35EBB14E" w14:textId="77777777" w:rsidR="00B32DAF" w:rsidRDefault="000D28EB">
            <w:pPr>
              <w:spacing w:line="360" w:lineRule="exact"/>
              <w:jc w:val="center"/>
              <w:rPr>
                <w:lang w:val="en-US"/>
              </w:rPr>
            </w:pPr>
            <w:r>
              <w:rPr>
                <w:lang w:val="en-US"/>
              </w:rPr>
              <w:t>未命名</w:t>
            </w:r>
            <w:r>
              <w:rPr>
                <w:lang w:val="en-US"/>
              </w:rPr>
              <w:t>(26B7)</w:t>
            </w:r>
          </w:p>
        </w:tc>
        <w:tc>
          <w:tcPr>
            <w:tcW w:w="1417" w:type="dxa"/>
            <w:vAlign w:val="center"/>
          </w:tcPr>
          <w:p w14:paraId="2DFDDD19" w14:textId="77777777" w:rsidR="00B32DAF" w:rsidRDefault="000D28EB">
            <w:pPr>
              <w:spacing w:line="360" w:lineRule="exact"/>
              <w:jc w:val="center"/>
              <w:rPr>
                <w:lang w:val="en-US"/>
              </w:rPr>
            </w:pPr>
            <w:r>
              <w:rPr>
                <w:lang w:val="en-US"/>
              </w:rPr>
              <w:t>4657.45</w:t>
            </w:r>
          </w:p>
        </w:tc>
        <w:tc>
          <w:tcPr>
            <w:tcW w:w="2552" w:type="dxa"/>
            <w:vAlign w:val="center"/>
          </w:tcPr>
          <w:p w14:paraId="7F17C0CD" w14:textId="77777777" w:rsidR="00B32DAF" w:rsidRDefault="000D28EB">
            <w:pPr>
              <w:spacing w:line="360" w:lineRule="exact"/>
              <w:jc w:val="center"/>
              <w:rPr>
                <w:lang w:val="en-US"/>
              </w:rPr>
            </w:pPr>
            <w:r>
              <w:rPr>
                <w:lang w:val="en-US"/>
              </w:rPr>
              <w:t>4645.81</w:t>
            </w:r>
          </w:p>
        </w:tc>
        <w:tc>
          <w:tcPr>
            <w:tcW w:w="1134" w:type="dxa"/>
            <w:vAlign w:val="center"/>
          </w:tcPr>
          <w:p w14:paraId="4D4C6591" w14:textId="77777777" w:rsidR="00B32DAF" w:rsidRDefault="000D28EB">
            <w:pPr>
              <w:spacing w:line="360" w:lineRule="exact"/>
              <w:jc w:val="center"/>
              <w:rPr>
                <w:lang w:val="en-US"/>
              </w:rPr>
            </w:pPr>
            <w:r>
              <w:rPr>
                <w:lang w:val="en-US"/>
              </w:rPr>
              <w:t>99.75</w:t>
            </w:r>
          </w:p>
        </w:tc>
        <w:tc>
          <w:tcPr>
            <w:tcW w:w="835" w:type="dxa"/>
            <w:vAlign w:val="center"/>
          </w:tcPr>
          <w:p w14:paraId="06E15780" w14:textId="77777777" w:rsidR="00B32DAF" w:rsidRDefault="000D28EB">
            <w:pPr>
              <w:spacing w:line="360" w:lineRule="exact"/>
              <w:jc w:val="center"/>
              <w:rPr>
                <w:lang w:val="en-US"/>
              </w:rPr>
            </w:pPr>
            <w:r>
              <w:rPr>
                <w:lang w:val="en-US"/>
              </w:rPr>
              <w:t>是</w:t>
            </w:r>
          </w:p>
        </w:tc>
      </w:tr>
      <w:tr w:rsidR="00503AA4" w14:paraId="3390BAC8" w14:textId="77777777">
        <w:tc>
          <w:tcPr>
            <w:tcW w:w="3104" w:type="dxa"/>
            <w:vAlign w:val="center"/>
          </w:tcPr>
          <w:p w14:paraId="6085DB46" w14:textId="77777777" w:rsidR="00B32DAF" w:rsidRDefault="000D28EB">
            <w:pPr>
              <w:spacing w:line="360" w:lineRule="exact"/>
              <w:jc w:val="center"/>
              <w:rPr>
                <w:lang w:val="en-US"/>
              </w:rPr>
            </w:pPr>
            <w:r>
              <w:rPr>
                <w:lang w:val="en-US"/>
              </w:rPr>
              <w:t>未命名</w:t>
            </w:r>
            <w:r>
              <w:rPr>
                <w:lang w:val="en-US"/>
              </w:rPr>
              <w:t>(26BA)</w:t>
            </w:r>
          </w:p>
        </w:tc>
        <w:tc>
          <w:tcPr>
            <w:tcW w:w="1417" w:type="dxa"/>
            <w:vAlign w:val="center"/>
          </w:tcPr>
          <w:p w14:paraId="0A39E7D9" w14:textId="77777777" w:rsidR="00B32DAF" w:rsidRDefault="000D28EB">
            <w:pPr>
              <w:spacing w:line="360" w:lineRule="exact"/>
              <w:jc w:val="center"/>
              <w:rPr>
                <w:lang w:val="en-US"/>
              </w:rPr>
            </w:pPr>
            <w:r>
              <w:rPr>
                <w:lang w:val="en-US"/>
              </w:rPr>
              <w:t>2106.94</w:t>
            </w:r>
          </w:p>
        </w:tc>
        <w:tc>
          <w:tcPr>
            <w:tcW w:w="2552" w:type="dxa"/>
            <w:vAlign w:val="center"/>
          </w:tcPr>
          <w:p w14:paraId="6A801405" w14:textId="77777777" w:rsidR="00B32DAF" w:rsidRDefault="000D28EB">
            <w:pPr>
              <w:spacing w:line="360" w:lineRule="exact"/>
              <w:jc w:val="center"/>
              <w:rPr>
                <w:lang w:val="en-US"/>
              </w:rPr>
            </w:pPr>
            <w:r>
              <w:rPr>
                <w:lang w:val="en-US"/>
              </w:rPr>
              <w:t>1780.27</w:t>
            </w:r>
          </w:p>
        </w:tc>
        <w:tc>
          <w:tcPr>
            <w:tcW w:w="1134" w:type="dxa"/>
            <w:vAlign w:val="center"/>
          </w:tcPr>
          <w:p w14:paraId="4E8CF9C1" w14:textId="77777777" w:rsidR="00B32DAF" w:rsidRDefault="000D28EB">
            <w:pPr>
              <w:spacing w:line="360" w:lineRule="exact"/>
              <w:jc w:val="center"/>
              <w:rPr>
                <w:lang w:val="en-US"/>
              </w:rPr>
            </w:pPr>
            <w:r>
              <w:rPr>
                <w:lang w:val="en-US"/>
              </w:rPr>
              <w:t>84.50</w:t>
            </w:r>
          </w:p>
        </w:tc>
        <w:tc>
          <w:tcPr>
            <w:tcW w:w="835" w:type="dxa"/>
            <w:vAlign w:val="center"/>
          </w:tcPr>
          <w:p w14:paraId="11563736" w14:textId="77777777" w:rsidR="00B32DAF" w:rsidRDefault="000D28EB">
            <w:pPr>
              <w:spacing w:line="360" w:lineRule="exact"/>
              <w:jc w:val="center"/>
              <w:rPr>
                <w:lang w:val="en-US"/>
              </w:rPr>
            </w:pPr>
            <w:r>
              <w:rPr>
                <w:lang w:val="en-US"/>
              </w:rPr>
              <w:t>是</w:t>
            </w:r>
          </w:p>
        </w:tc>
      </w:tr>
      <w:tr w:rsidR="00503AA4" w14:paraId="356AF328" w14:textId="77777777">
        <w:tc>
          <w:tcPr>
            <w:tcW w:w="3104" w:type="dxa"/>
            <w:vAlign w:val="center"/>
          </w:tcPr>
          <w:p w14:paraId="525A4BEB" w14:textId="77777777" w:rsidR="00B32DAF" w:rsidRDefault="000D28EB">
            <w:pPr>
              <w:spacing w:line="360" w:lineRule="exact"/>
              <w:jc w:val="center"/>
              <w:rPr>
                <w:lang w:val="en-US"/>
              </w:rPr>
            </w:pPr>
            <w:r>
              <w:rPr>
                <w:lang w:val="en-US"/>
              </w:rPr>
              <w:t>未命名</w:t>
            </w:r>
            <w:r>
              <w:rPr>
                <w:lang w:val="en-US"/>
              </w:rPr>
              <w:t>(26BD)</w:t>
            </w:r>
          </w:p>
        </w:tc>
        <w:tc>
          <w:tcPr>
            <w:tcW w:w="1417" w:type="dxa"/>
            <w:vAlign w:val="center"/>
          </w:tcPr>
          <w:p w14:paraId="6D1F583A" w14:textId="77777777" w:rsidR="00B32DAF" w:rsidRDefault="000D28EB">
            <w:pPr>
              <w:spacing w:line="360" w:lineRule="exact"/>
              <w:jc w:val="center"/>
              <w:rPr>
                <w:lang w:val="en-US"/>
              </w:rPr>
            </w:pPr>
            <w:r>
              <w:rPr>
                <w:lang w:val="en-US"/>
              </w:rPr>
              <w:t>4069.00</w:t>
            </w:r>
          </w:p>
        </w:tc>
        <w:tc>
          <w:tcPr>
            <w:tcW w:w="2552" w:type="dxa"/>
            <w:vAlign w:val="center"/>
          </w:tcPr>
          <w:p w14:paraId="66888B73" w14:textId="77777777" w:rsidR="00B32DAF" w:rsidRDefault="000D28EB">
            <w:pPr>
              <w:spacing w:line="360" w:lineRule="exact"/>
              <w:jc w:val="center"/>
              <w:rPr>
                <w:lang w:val="en-US"/>
              </w:rPr>
            </w:pPr>
            <w:r>
              <w:rPr>
                <w:lang w:val="en-US"/>
              </w:rPr>
              <w:t>4058.67</w:t>
            </w:r>
          </w:p>
        </w:tc>
        <w:tc>
          <w:tcPr>
            <w:tcW w:w="1134" w:type="dxa"/>
            <w:vAlign w:val="center"/>
          </w:tcPr>
          <w:p w14:paraId="1F5AA7A7" w14:textId="77777777" w:rsidR="00B32DAF" w:rsidRDefault="000D28EB">
            <w:pPr>
              <w:spacing w:line="360" w:lineRule="exact"/>
              <w:jc w:val="center"/>
              <w:rPr>
                <w:lang w:val="en-US"/>
              </w:rPr>
            </w:pPr>
            <w:r>
              <w:rPr>
                <w:lang w:val="en-US"/>
              </w:rPr>
              <w:t>99.75</w:t>
            </w:r>
          </w:p>
        </w:tc>
        <w:tc>
          <w:tcPr>
            <w:tcW w:w="835" w:type="dxa"/>
            <w:vAlign w:val="center"/>
          </w:tcPr>
          <w:p w14:paraId="73DE6238" w14:textId="77777777" w:rsidR="00B32DAF" w:rsidRDefault="000D28EB">
            <w:pPr>
              <w:spacing w:line="360" w:lineRule="exact"/>
              <w:jc w:val="center"/>
              <w:rPr>
                <w:lang w:val="en-US"/>
              </w:rPr>
            </w:pPr>
            <w:r>
              <w:rPr>
                <w:lang w:val="en-US"/>
              </w:rPr>
              <w:t>是</w:t>
            </w:r>
          </w:p>
        </w:tc>
      </w:tr>
      <w:tr w:rsidR="00503AA4" w14:paraId="432E393D" w14:textId="77777777">
        <w:tc>
          <w:tcPr>
            <w:tcW w:w="3104" w:type="dxa"/>
            <w:vAlign w:val="center"/>
          </w:tcPr>
          <w:p w14:paraId="62FF2643" w14:textId="77777777" w:rsidR="00B32DAF" w:rsidRDefault="000D28EB">
            <w:pPr>
              <w:spacing w:line="360" w:lineRule="exact"/>
              <w:jc w:val="center"/>
              <w:rPr>
                <w:lang w:val="en-US"/>
              </w:rPr>
            </w:pPr>
            <w:r>
              <w:rPr>
                <w:lang w:val="en-US"/>
              </w:rPr>
              <w:t>未命名</w:t>
            </w:r>
            <w:r>
              <w:rPr>
                <w:lang w:val="en-US"/>
              </w:rPr>
              <w:t>(26C0)</w:t>
            </w:r>
          </w:p>
        </w:tc>
        <w:tc>
          <w:tcPr>
            <w:tcW w:w="1417" w:type="dxa"/>
            <w:vAlign w:val="center"/>
          </w:tcPr>
          <w:p w14:paraId="716BC548" w14:textId="77777777" w:rsidR="00B32DAF" w:rsidRDefault="000D28EB">
            <w:pPr>
              <w:spacing w:line="360" w:lineRule="exact"/>
              <w:jc w:val="center"/>
              <w:rPr>
                <w:lang w:val="en-US"/>
              </w:rPr>
            </w:pPr>
            <w:r>
              <w:rPr>
                <w:lang w:val="en-US"/>
              </w:rPr>
              <w:t>3157.51</w:t>
            </w:r>
          </w:p>
        </w:tc>
        <w:tc>
          <w:tcPr>
            <w:tcW w:w="2552" w:type="dxa"/>
            <w:vAlign w:val="center"/>
          </w:tcPr>
          <w:p w14:paraId="4E7C5F67" w14:textId="77777777" w:rsidR="00B32DAF" w:rsidRDefault="000D28EB">
            <w:pPr>
              <w:spacing w:line="360" w:lineRule="exact"/>
              <w:jc w:val="center"/>
              <w:rPr>
                <w:lang w:val="en-US"/>
              </w:rPr>
            </w:pPr>
            <w:r>
              <w:rPr>
                <w:lang w:val="en-US"/>
              </w:rPr>
              <w:t>3133.15</w:t>
            </w:r>
          </w:p>
        </w:tc>
        <w:tc>
          <w:tcPr>
            <w:tcW w:w="1134" w:type="dxa"/>
            <w:vAlign w:val="center"/>
          </w:tcPr>
          <w:p w14:paraId="1464E330" w14:textId="77777777" w:rsidR="00B32DAF" w:rsidRDefault="000D28EB">
            <w:pPr>
              <w:spacing w:line="360" w:lineRule="exact"/>
              <w:jc w:val="center"/>
              <w:rPr>
                <w:lang w:val="en-US"/>
              </w:rPr>
            </w:pPr>
            <w:r>
              <w:rPr>
                <w:lang w:val="en-US"/>
              </w:rPr>
              <w:t>99.23</w:t>
            </w:r>
          </w:p>
        </w:tc>
        <w:tc>
          <w:tcPr>
            <w:tcW w:w="835" w:type="dxa"/>
            <w:vAlign w:val="center"/>
          </w:tcPr>
          <w:p w14:paraId="7D6C6A12" w14:textId="77777777" w:rsidR="00B32DAF" w:rsidRDefault="000D28EB">
            <w:pPr>
              <w:spacing w:line="360" w:lineRule="exact"/>
              <w:jc w:val="center"/>
              <w:rPr>
                <w:lang w:val="en-US"/>
              </w:rPr>
            </w:pPr>
            <w:r>
              <w:rPr>
                <w:lang w:val="en-US"/>
              </w:rPr>
              <w:t>是</w:t>
            </w:r>
          </w:p>
        </w:tc>
      </w:tr>
      <w:tr w:rsidR="00503AA4" w14:paraId="3629DAFA" w14:textId="77777777">
        <w:tc>
          <w:tcPr>
            <w:tcW w:w="3104" w:type="dxa"/>
            <w:vAlign w:val="center"/>
          </w:tcPr>
          <w:p w14:paraId="5F56A702" w14:textId="77777777" w:rsidR="00B32DAF" w:rsidRDefault="000D28EB">
            <w:pPr>
              <w:spacing w:line="360" w:lineRule="exact"/>
              <w:jc w:val="center"/>
              <w:rPr>
                <w:lang w:val="en-US"/>
              </w:rPr>
            </w:pPr>
            <w:r>
              <w:rPr>
                <w:lang w:val="en-US"/>
              </w:rPr>
              <w:t>未命名</w:t>
            </w:r>
            <w:r>
              <w:rPr>
                <w:lang w:val="en-US"/>
              </w:rPr>
              <w:t>(26C3)</w:t>
            </w:r>
          </w:p>
        </w:tc>
        <w:tc>
          <w:tcPr>
            <w:tcW w:w="1417" w:type="dxa"/>
            <w:vAlign w:val="center"/>
          </w:tcPr>
          <w:p w14:paraId="1A51ED5E" w14:textId="77777777" w:rsidR="00B32DAF" w:rsidRDefault="000D28EB">
            <w:pPr>
              <w:spacing w:line="360" w:lineRule="exact"/>
              <w:jc w:val="center"/>
              <w:rPr>
                <w:lang w:val="en-US"/>
              </w:rPr>
            </w:pPr>
            <w:r>
              <w:rPr>
                <w:lang w:val="en-US"/>
              </w:rPr>
              <w:t>6736.98</w:t>
            </w:r>
          </w:p>
        </w:tc>
        <w:tc>
          <w:tcPr>
            <w:tcW w:w="2552" w:type="dxa"/>
            <w:vAlign w:val="center"/>
          </w:tcPr>
          <w:p w14:paraId="540BE95E" w14:textId="77777777" w:rsidR="00B32DAF" w:rsidRDefault="000D28EB">
            <w:pPr>
              <w:spacing w:line="360" w:lineRule="exact"/>
              <w:jc w:val="center"/>
              <w:rPr>
                <w:lang w:val="en-US"/>
              </w:rPr>
            </w:pPr>
            <w:r>
              <w:rPr>
                <w:lang w:val="en-US"/>
              </w:rPr>
              <w:t>6736.98</w:t>
            </w:r>
          </w:p>
        </w:tc>
        <w:tc>
          <w:tcPr>
            <w:tcW w:w="1134" w:type="dxa"/>
            <w:vAlign w:val="center"/>
          </w:tcPr>
          <w:p w14:paraId="68049A28" w14:textId="77777777" w:rsidR="00B32DAF" w:rsidRDefault="000D28EB">
            <w:pPr>
              <w:spacing w:line="360" w:lineRule="exact"/>
              <w:jc w:val="center"/>
              <w:rPr>
                <w:lang w:val="en-US"/>
              </w:rPr>
            </w:pPr>
            <w:r>
              <w:rPr>
                <w:lang w:val="en-US"/>
              </w:rPr>
              <w:t>100.00</w:t>
            </w:r>
          </w:p>
        </w:tc>
        <w:tc>
          <w:tcPr>
            <w:tcW w:w="835" w:type="dxa"/>
            <w:vAlign w:val="center"/>
          </w:tcPr>
          <w:p w14:paraId="139AD6A9" w14:textId="77777777" w:rsidR="00B32DAF" w:rsidRDefault="000D28EB">
            <w:pPr>
              <w:spacing w:line="360" w:lineRule="exact"/>
              <w:jc w:val="center"/>
              <w:rPr>
                <w:lang w:val="en-US"/>
              </w:rPr>
            </w:pPr>
            <w:r>
              <w:rPr>
                <w:lang w:val="en-US"/>
              </w:rPr>
              <w:t>是</w:t>
            </w:r>
          </w:p>
        </w:tc>
      </w:tr>
      <w:tr w:rsidR="00503AA4" w14:paraId="36A0DF97" w14:textId="77777777">
        <w:tc>
          <w:tcPr>
            <w:tcW w:w="3104" w:type="dxa"/>
            <w:vAlign w:val="center"/>
          </w:tcPr>
          <w:p w14:paraId="7EC26A87" w14:textId="77777777" w:rsidR="00B32DAF" w:rsidRDefault="000D28EB">
            <w:pPr>
              <w:spacing w:line="360" w:lineRule="exact"/>
              <w:jc w:val="center"/>
              <w:rPr>
                <w:lang w:val="en-US"/>
              </w:rPr>
            </w:pPr>
            <w:r>
              <w:rPr>
                <w:lang w:val="en-US"/>
              </w:rPr>
              <w:t>未命名</w:t>
            </w:r>
            <w:r>
              <w:rPr>
                <w:lang w:val="en-US"/>
              </w:rPr>
              <w:t>(26C6)</w:t>
            </w:r>
          </w:p>
        </w:tc>
        <w:tc>
          <w:tcPr>
            <w:tcW w:w="1417" w:type="dxa"/>
            <w:vAlign w:val="center"/>
          </w:tcPr>
          <w:p w14:paraId="037DC8B7" w14:textId="77777777" w:rsidR="00B32DAF" w:rsidRDefault="000D28EB">
            <w:pPr>
              <w:spacing w:line="360" w:lineRule="exact"/>
              <w:jc w:val="center"/>
              <w:rPr>
                <w:lang w:val="en-US"/>
              </w:rPr>
            </w:pPr>
            <w:r>
              <w:rPr>
                <w:lang w:val="en-US"/>
              </w:rPr>
              <w:t>5616.02</w:t>
            </w:r>
          </w:p>
        </w:tc>
        <w:tc>
          <w:tcPr>
            <w:tcW w:w="2552" w:type="dxa"/>
            <w:vAlign w:val="center"/>
          </w:tcPr>
          <w:p w14:paraId="0B89B7C6" w14:textId="77777777" w:rsidR="00B32DAF" w:rsidRDefault="000D28EB">
            <w:pPr>
              <w:spacing w:line="360" w:lineRule="exact"/>
              <w:jc w:val="center"/>
              <w:rPr>
                <w:lang w:val="en-US"/>
              </w:rPr>
            </w:pPr>
            <w:r>
              <w:rPr>
                <w:lang w:val="en-US"/>
              </w:rPr>
              <w:t>5616.02</w:t>
            </w:r>
          </w:p>
        </w:tc>
        <w:tc>
          <w:tcPr>
            <w:tcW w:w="1134" w:type="dxa"/>
            <w:vAlign w:val="center"/>
          </w:tcPr>
          <w:p w14:paraId="3D5BEF9C" w14:textId="77777777" w:rsidR="00B32DAF" w:rsidRDefault="000D28EB">
            <w:pPr>
              <w:spacing w:line="360" w:lineRule="exact"/>
              <w:jc w:val="center"/>
              <w:rPr>
                <w:lang w:val="en-US"/>
              </w:rPr>
            </w:pPr>
            <w:r>
              <w:rPr>
                <w:lang w:val="en-US"/>
              </w:rPr>
              <w:t>100.00</w:t>
            </w:r>
          </w:p>
        </w:tc>
        <w:tc>
          <w:tcPr>
            <w:tcW w:w="835" w:type="dxa"/>
            <w:vAlign w:val="center"/>
          </w:tcPr>
          <w:p w14:paraId="0B0414DC" w14:textId="77777777" w:rsidR="00B32DAF" w:rsidRDefault="000D28EB">
            <w:pPr>
              <w:spacing w:line="360" w:lineRule="exact"/>
              <w:jc w:val="center"/>
              <w:rPr>
                <w:lang w:val="en-US"/>
              </w:rPr>
            </w:pPr>
            <w:r>
              <w:rPr>
                <w:lang w:val="en-US"/>
              </w:rPr>
              <w:t>是</w:t>
            </w:r>
          </w:p>
        </w:tc>
      </w:tr>
      <w:tr w:rsidR="00503AA4" w14:paraId="79F0E89D" w14:textId="77777777">
        <w:tc>
          <w:tcPr>
            <w:tcW w:w="3104" w:type="dxa"/>
            <w:vAlign w:val="center"/>
          </w:tcPr>
          <w:p w14:paraId="54AE6903" w14:textId="77777777" w:rsidR="00B32DAF" w:rsidRDefault="000D28EB">
            <w:pPr>
              <w:spacing w:line="360" w:lineRule="exact"/>
              <w:jc w:val="center"/>
              <w:rPr>
                <w:lang w:val="en-US"/>
              </w:rPr>
            </w:pPr>
            <w:r>
              <w:rPr>
                <w:lang w:val="en-US"/>
              </w:rPr>
              <w:t>未命名</w:t>
            </w:r>
            <w:r>
              <w:rPr>
                <w:lang w:val="en-US"/>
              </w:rPr>
              <w:t>(26C9)</w:t>
            </w:r>
          </w:p>
        </w:tc>
        <w:tc>
          <w:tcPr>
            <w:tcW w:w="1417" w:type="dxa"/>
            <w:vAlign w:val="center"/>
          </w:tcPr>
          <w:p w14:paraId="41FF8B08" w14:textId="77777777" w:rsidR="00B32DAF" w:rsidRDefault="000D28EB">
            <w:pPr>
              <w:spacing w:line="360" w:lineRule="exact"/>
              <w:jc w:val="center"/>
              <w:rPr>
                <w:lang w:val="en-US"/>
              </w:rPr>
            </w:pPr>
            <w:r>
              <w:rPr>
                <w:lang w:val="en-US"/>
              </w:rPr>
              <w:t>2907.32</w:t>
            </w:r>
          </w:p>
        </w:tc>
        <w:tc>
          <w:tcPr>
            <w:tcW w:w="2552" w:type="dxa"/>
            <w:vAlign w:val="center"/>
          </w:tcPr>
          <w:p w14:paraId="03857DD0" w14:textId="77777777" w:rsidR="00B32DAF" w:rsidRDefault="000D28EB">
            <w:pPr>
              <w:spacing w:line="360" w:lineRule="exact"/>
              <w:jc w:val="center"/>
              <w:rPr>
                <w:lang w:val="en-US"/>
              </w:rPr>
            </w:pPr>
            <w:r>
              <w:rPr>
                <w:lang w:val="en-US"/>
              </w:rPr>
              <w:t>2540.59</w:t>
            </w:r>
          </w:p>
        </w:tc>
        <w:tc>
          <w:tcPr>
            <w:tcW w:w="1134" w:type="dxa"/>
            <w:vAlign w:val="center"/>
          </w:tcPr>
          <w:p w14:paraId="3338481D" w14:textId="77777777" w:rsidR="00B32DAF" w:rsidRDefault="000D28EB">
            <w:pPr>
              <w:spacing w:line="360" w:lineRule="exact"/>
              <w:jc w:val="center"/>
              <w:rPr>
                <w:lang w:val="en-US"/>
              </w:rPr>
            </w:pPr>
            <w:r>
              <w:rPr>
                <w:lang w:val="en-US"/>
              </w:rPr>
              <w:t>87.39</w:t>
            </w:r>
          </w:p>
        </w:tc>
        <w:tc>
          <w:tcPr>
            <w:tcW w:w="835" w:type="dxa"/>
            <w:vAlign w:val="center"/>
          </w:tcPr>
          <w:p w14:paraId="1133592E" w14:textId="77777777" w:rsidR="00B32DAF" w:rsidRDefault="000D28EB">
            <w:pPr>
              <w:spacing w:line="360" w:lineRule="exact"/>
              <w:jc w:val="center"/>
              <w:rPr>
                <w:lang w:val="en-US"/>
              </w:rPr>
            </w:pPr>
            <w:r>
              <w:rPr>
                <w:lang w:val="en-US"/>
              </w:rPr>
              <w:t>是</w:t>
            </w:r>
          </w:p>
        </w:tc>
      </w:tr>
      <w:tr w:rsidR="00503AA4" w14:paraId="01B03FE2" w14:textId="77777777">
        <w:tc>
          <w:tcPr>
            <w:tcW w:w="3104" w:type="dxa"/>
            <w:vAlign w:val="center"/>
          </w:tcPr>
          <w:p w14:paraId="2A18C400" w14:textId="77777777" w:rsidR="00B32DAF" w:rsidRDefault="000D28EB">
            <w:pPr>
              <w:spacing w:line="360" w:lineRule="exact"/>
              <w:jc w:val="center"/>
              <w:rPr>
                <w:lang w:val="en-US"/>
              </w:rPr>
            </w:pPr>
            <w:r>
              <w:rPr>
                <w:lang w:val="en-US"/>
              </w:rPr>
              <w:t>未命名</w:t>
            </w:r>
            <w:r>
              <w:rPr>
                <w:lang w:val="en-US"/>
              </w:rPr>
              <w:t>(26CC)</w:t>
            </w:r>
          </w:p>
        </w:tc>
        <w:tc>
          <w:tcPr>
            <w:tcW w:w="1417" w:type="dxa"/>
            <w:vAlign w:val="center"/>
          </w:tcPr>
          <w:p w14:paraId="1323FC4F" w14:textId="77777777" w:rsidR="00B32DAF" w:rsidRDefault="000D28EB">
            <w:pPr>
              <w:spacing w:line="360" w:lineRule="exact"/>
              <w:jc w:val="center"/>
              <w:rPr>
                <w:lang w:val="en-US"/>
              </w:rPr>
            </w:pPr>
            <w:r>
              <w:rPr>
                <w:lang w:val="en-US"/>
              </w:rPr>
              <w:t>2898.24</w:t>
            </w:r>
          </w:p>
        </w:tc>
        <w:tc>
          <w:tcPr>
            <w:tcW w:w="2552" w:type="dxa"/>
            <w:vAlign w:val="center"/>
          </w:tcPr>
          <w:p w14:paraId="6693210A" w14:textId="77777777" w:rsidR="00B32DAF" w:rsidRDefault="000D28EB">
            <w:pPr>
              <w:spacing w:line="360" w:lineRule="exact"/>
              <w:jc w:val="center"/>
              <w:rPr>
                <w:lang w:val="en-US"/>
              </w:rPr>
            </w:pPr>
            <w:r>
              <w:rPr>
                <w:lang w:val="en-US"/>
              </w:rPr>
              <w:t>2898.24</w:t>
            </w:r>
          </w:p>
        </w:tc>
        <w:tc>
          <w:tcPr>
            <w:tcW w:w="1134" w:type="dxa"/>
            <w:vAlign w:val="center"/>
          </w:tcPr>
          <w:p w14:paraId="35675B45" w14:textId="77777777" w:rsidR="00B32DAF" w:rsidRDefault="000D28EB">
            <w:pPr>
              <w:spacing w:line="360" w:lineRule="exact"/>
              <w:jc w:val="center"/>
              <w:rPr>
                <w:lang w:val="en-US"/>
              </w:rPr>
            </w:pPr>
            <w:r>
              <w:rPr>
                <w:lang w:val="en-US"/>
              </w:rPr>
              <w:t>100.00</w:t>
            </w:r>
          </w:p>
        </w:tc>
        <w:tc>
          <w:tcPr>
            <w:tcW w:w="835" w:type="dxa"/>
            <w:vAlign w:val="center"/>
          </w:tcPr>
          <w:p w14:paraId="5925295A" w14:textId="77777777" w:rsidR="00B32DAF" w:rsidRDefault="000D28EB">
            <w:pPr>
              <w:spacing w:line="360" w:lineRule="exact"/>
              <w:jc w:val="center"/>
              <w:rPr>
                <w:lang w:val="en-US"/>
              </w:rPr>
            </w:pPr>
            <w:r>
              <w:rPr>
                <w:lang w:val="en-US"/>
              </w:rPr>
              <w:t>是</w:t>
            </w:r>
          </w:p>
        </w:tc>
      </w:tr>
      <w:tr w:rsidR="00503AA4" w14:paraId="77CCDFE7" w14:textId="77777777">
        <w:tc>
          <w:tcPr>
            <w:tcW w:w="3104" w:type="dxa"/>
            <w:vAlign w:val="center"/>
          </w:tcPr>
          <w:p w14:paraId="618F80F0" w14:textId="77777777" w:rsidR="00B32DAF" w:rsidRDefault="000D28EB">
            <w:pPr>
              <w:spacing w:line="360" w:lineRule="exact"/>
              <w:jc w:val="center"/>
              <w:rPr>
                <w:lang w:val="en-US"/>
              </w:rPr>
            </w:pPr>
            <w:r>
              <w:rPr>
                <w:lang w:val="en-US"/>
              </w:rPr>
              <w:t>未命名</w:t>
            </w:r>
            <w:r>
              <w:rPr>
                <w:lang w:val="en-US"/>
              </w:rPr>
              <w:t>(26CF)</w:t>
            </w:r>
          </w:p>
        </w:tc>
        <w:tc>
          <w:tcPr>
            <w:tcW w:w="1417" w:type="dxa"/>
            <w:vAlign w:val="center"/>
          </w:tcPr>
          <w:p w14:paraId="59526E1A" w14:textId="77777777" w:rsidR="00B32DAF" w:rsidRDefault="000D28EB">
            <w:pPr>
              <w:spacing w:line="360" w:lineRule="exact"/>
              <w:jc w:val="center"/>
              <w:rPr>
                <w:lang w:val="en-US"/>
              </w:rPr>
            </w:pPr>
            <w:r>
              <w:rPr>
                <w:lang w:val="en-US"/>
              </w:rPr>
              <w:t>7633.55</w:t>
            </w:r>
          </w:p>
        </w:tc>
        <w:tc>
          <w:tcPr>
            <w:tcW w:w="2552" w:type="dxa"/>
            <w:vAlign w:val="center"/>
          </w:tcPr>
          <w:p w14:paraId="4A56B00A" w14:textId="77777777" w:rsidR="00B32DAF" w:rsidRDefault="000D28EB">
            <w:pPr>
              <w:spacing w:line="360" w:lineRule="exact"/>
              <w:jc w:val="center"/>
              <w:rPr>
                <w:lang w:val="en-US"/>
              </w:rPr>
            </w:pPr>
            <w:r>
              <w:rPr>
                <w:lang w:val="en-US"/>
              </w:rPr>
              <w:t>7121.32</w:t>
            </w:r>
          </w:p>
        </w:tc>
        <w:tc>
          <w:tcPr>
            <w:tcW w:w="1134" w:type="dxa"/>
            <w:vAlign w:val="center"/>
          </w:tcPr>
          <w:p w14:paraId="7AAC4C3E" w14:textId="77777777" w:rsidR="00B32DAF" w:rsidRDefault="000D28EB">
            <w:pPr>
              <w:spacing w:line="360" w:lineRule="exact"/>
              <w:jc w:val="center"/>
              <w:rPr>
                <w:lang w:val="en-US"/>
              </w:rPr>
            </w:pPr>
            <w:r>
              <w:rPr>
                <w:lang w:val="en-US"/>
              </w:rPr>
              <w:t>93.29</w:t>
            </w:r>
          </w:p>
        </w:tc>
        <w:tc>
          <w:tcPr>
            <w:tcW w:w="835" w:type="dxa"/>
            <w:vAlign w:val="center"/>
          </w:tcPr>
          <w:p w14:paraId="3EF5D3D8" w14:textId="77777777" w:rsidR="00B32DAF" w:rsidRDefault="000D28EB">
            <w:pPr>
              <w:spacing w:line="360" w:lineRule="exact"/>
              <w:jc w:val="center"/>
              <w:rPr>
                <w:lang w:val="en-US"/>
              </w:rPr>
            </w:pPr>
            <w:r>
              <w:rPr>
                <w:lang w:val="en-US"/>
              </w:rPr>
              <w:t>是</w:t>
            </w:r>
          </w:p>
        </w:tc>
      </w:tr>
      <w:tr w:rsidR="00503AA4" w14:paraId="3237B6EF" w14:textId="77777777">
        <w:tc>
          <w:tcPr>
            <w:tcW w:w="3104" w:type="dxa"/>
            <w:vAlign w:val="center"/>
          </w:tcPr>
          <w:p w14:paraId="09B6AA57" w14:textId="77777777" w:rsidR="00B32DAF" w:rsidRDefault="000D28EB">
            <w:pPr>
              <w:spacing w:line="360" w:lineRule="exact"/>
              <w:jc w:val="center"/>
              <w:rPr>
                <w:lang w:val="en-US"/>
              </w:rPr>
            </w:pPr>
            <w:r>
              <w:rPr>
                <w:lang w:val="en-US"/>
              </w:rPr>
              <w:t>未命名</w:t>
            </w:r>
            <w:r>
              <w:rPr>
                <w:lang w:val="en-US"/>
              </w:rPr>
              <w:t>(26D2)</w:t>
            </w:r>
          </w:p>
        </w:tc>
        <w:tc>
          <w:tcPr>
            <w:tcW w:w="1417" w:type="dxa"/>
            <w:vAlign w:val="center"/>
          </w:tcPr>
          <w:p w14:paraId="3FB1842D" w14:textId="77777777" w:rsidR="00B32DAF" w:rsidRDefault="000D28EB">
            <w:pPr>
              <w:spacing w:line="360" w:lineRule="exact"/>
              <w:jc w:val="center"/>
              <w:rPr>
                <w:lang w:val="en-US"/>
              </w:rPr>
            </w:pPr>
            <w:r>
              <w:rPr>
                <w:lang w:val="en-US"/>
              </w:rPr>
              <w:t>2877.43</w:t>
            </w:r>
          </w:p>
        </w:tc>
        <w:tc>
          <w:tcPr>
            <w:tcW w:w="2552" w:type="dxa"/>
            <w:vAlign w:val="center"/>
          </w:tcPr>
          <w:p w14:paraId="18289182" w14:textId="77777777" w:rsidR="00B32DAF" w:rsidRDefault="000D28EB">
            <w:pPr>
              <w:spacing w:line="360" w:lineRule="exact"/>
              <w:jc w:val="center"/>
              <w:rPr>
                <w:lang w:val="en-US"/>
              </w:rPr>
            </w:pPr>
            <w:r>
              <w:rPr>
                <w:lang w:val="en-US"/>
              </w:rPr>
              <w:t>2734.49</w:t>
            </w:r>
          </w:p>
        </w:tc>
        <w:tc>
          <w:tcPr>
            <w:tcW w:w="1134" w:type="dxa"/>
            <w:vAlign w:val="center"/>
          </w:tcPr>
          <w:p w14:paraId="6762F5ED" w14:textId="77777777" w:rsidR="00B32DAF" w:rsidRDefault="000D28EB">
            <w:pPr>
              <w:spacing w:line="360" w:lineRule="exact"/>
              <w:jc w:val="center"/>
              <w:rPr>
                <w:lang w:val="en-US"/>
              </w:rPr>
            </w:pPr>
            <w:r>
              <w:rPr>
                <w:lang w:val="en-US"/>
              </w:rPr>
              <w:t>95.03</w:t>
            </w:r>
          </w:p>
        </w:tc>
        <w:tc>
          <w:tcPr>
            <w:tcW w:w="835" w:type="dxa"/>
            <w:vAlign w:val="center"/>
          </w:tcPr>
          <w:p w14:paraId="5A816CCC" w14:textId="77777777" w:rsidR="00B32DAF" w:rsidRDefault="000D28EB">
            <w:pPr>
              <w:spacing w:line="360" w:lineRule="exact"/>
              <w:jc w:val="center"/>
              <w:rPr>
                <w:lang w:val="en-US"/>
              </w:rPr>
            </w:pPr>
            <w:r>
              <w:rPr>
                <w:lang w:val="en-US"/>
              </w:rPr>
              <w:t>是</w:t>
            </w:r>
          </w:p>
        </w:tc>
      </w:tr>
      <w:tr w:rsidR="00503AA4" w14:paraId="592CFE04" w14:textId="77777777">
        <w:tc>
          <w:tcPr>
            <w:tcW w:w="3104" w:type="dxa"/>
            <w:vAlign w:val="center"/>
          </w:tcPr>
          <w:p w14:paraId="1E71CD16" w14:textId="77777777" w:rsidR="00B32DAF" w:rsidRDefault="000D28EB">
            <w:pPr>
              <w:spacing w:line="360" w:lineRule="exact"/>
              <w:jc w:val="center"/>
              <w:rPr>
                <w:lang w:val="en-US"/>
              </w:rPr>
            </w:pPr>
            <w:r>
              <w:rPr>
                <w:lang w:val="en-US"/>
              </w:rPr>
              <w:t>未命名</w:t>
            </w:r>
            <w:r>
              <w:rPr>
                <w:lang w:val="en-US"/>
              </w:rPr>
              <w:t>(26D5)</w:t>
            </w:r>
          </w:p>
        </w:tc>
        <w:tc>
          <w:tcPr>
            <w:tcW w:w="1417" w:type="dxa"/>
            <w:vAlign w:val="center"/>
          </w:tcPr>
          <w:p w14:paraId="0ED58BCE" w14:textId="77777777" w:rsidR="00B32DAF" w:rsidRDefault="000D28EB">
            <w:pPr>
              <w:spacing w:line="360" w:lineRule="exact"/>
              <w:jc w:val="center"/>
              <w:rPr>
                <w:lang w:val="en-US"/>
              </w:rPr>
            </w:pPr>
            <w:r>
              <w:rPr>
                <w:lang w:val="en-US"/>
              </w:rPr>
              <w:t>7075.92</w:t>
            </w:r>
          </w:p>
        </w:tc>
        <w:tc>
          <w:tcPr>
            <w:tcW w:w="2552" w:type="dxa"/>
            <w:vAlign w:val="center"/>
          </w:tcPr>
          <w:p w14:paraId="316103E7" w14:textId="77777777" w:rsidR="00B32DAF" w:rsidRDefault="000D28EB">
            <w:pPr>
              <w:spacing w:line="360" w:lineRule="exact"/>
              <w:jc w:val="center"/>
              <w:rPr>
                <w:lang w:val="en-US"/>
              </w:rPr>
            </w:pPr>
            <w:r>
              <w:rPr>
                <w:lang w:val="en-US"/>
              </w:rPr>
              <w:t>6847.96</w:t>
            </w:r>
          </w:p>
        </w:tc>
        <w:tc>
          <w:tcPr>
            <w:tcW w:w="1134" w:type="dxa"/>
            <w:vAlign w:val="center"/>
          </w:tcPr>
          <w:p w14:paraId="71DF72E2" w14:textId="77777777" w:rsidR="00B32DAF" w:rsidRDefault="000D28EB">
            <w:pPr>
              <w:spacing w:line="360" w:lineRule="exact"/>
              <w:jc w:val="center"/>
              <w:rPr>
                <w:lang w:val="en-US"/>
              </w:rPr>
            </w:pPr>
            <w:r>
              <w:rPr>
                <w:lang w:val="en-US"/>
              </w:rPr>
              <w:t>96.78</w:t>
            </w:r>
          </w:p>
        </w:tc>
        <w:tc>
          <w:tcPr>
            <w:tcW w:w="835" w:type="dxa"/>
            <w:vAlign w:val="center"/>
          </w:tcPr>
          <w:p w14:paraId="24472A42" w14:textId="77777777" w:rsidR="00B32DAF" w:rsidRDefault="000D28EB">
            <w:pPr>
              <w:spacing w:line="360" w:lineRule="exact"/>
              <w:jc w:val="center"/>
              <w:rPr>
                <w:lang w:val="en-US"/>
              </w:rPr>
            </w:pPr>
            <w:r>
              <w:rPr>
                <w:lang w:val="en-US"/>
              </w:rPr>
              <w:t>是</w:t>
            </w:r>
          </w:p>
        </w:tc>
      </w:tr>
      <w:tr w:rsidR="00503AA4" w14:paraId="5AB4CFF3" w14:textId="77777777">
        <w:tc>
          <w:tcPr>
            <w:tcW w:w="3104" w:type="dxa"/>
            <w:vAlign w:val="center"/>
          </w:tcPr>
          <w:p w14:paraId="2E19C9B4" w14:textId="77777777" w:rsidR="00B32DAF" w:rsidRDefault="000D28EB">
            <w:pPr>
              <w:spacing w:line="360" w:lineRule="exact"/>
              <w:jc w:val="center"/>
              <w:rPr>
                <w:lang w:val="en-US"/>
              </w:rPr>
            </w:pPr>
            <w:r>
              <w:rPr>
                <w:lang w:val="en-US"/>
              </w:rPr>
              <w:t>未命名</w:t>
            </w:r>
            <w:r>
              <w:rPr>
                <w:lang w:val="en-US"/>
              </w:rPr>
              <w:t>(26D8)</w:t>
            </w:r>
          </w:p>
        </w:tc>
        <w:tc>
          <w:tcPr>
            <w:tcW w:w="1417" w:type="dxa"/>
            <w:vAlign w:val="center"/>
          </w:tcPr>
          <w:p w14:paraId="2E5BC799" w14:textId="77777777" w:rsidR="00B32DAF" w:rsidRDefault="000D28EB">
            <w:pPr>
              <w:spacing w:line="360" w:lineRule="exact"/>
              <w:jc w:val="center"/>
              <w:rPr>
                <w:lang w:val="en-US"/>
              </w:rPr>
            </w:pPr>
            <w:r>
              <w:rPr>
                <w:lang w:val="en-US"/>
              </w:rPr>
              <w:t>1970.09</w:t>
            </w:r>
          </w:p>
        </w:tc>
        <w:tc>
          <w:tcPr>
            <w:tcW w:w="2552" w:type="dxa"/>
            <w:vAlign w:val="center"/>
          </w:tcPr>
          <w:p w14:paraId="1204FDD2" w14:textId="77777777" w:rsidR="00B32DAF" w:rsidRDefault="000D28EB">
            <w:pPr>
              <w:spacing w:line="360" w:lineRule="exact"/>
              <w:jc w:val="center"/>
              <w:rPr>
                <w:lang w:val="en-US"/>
              </w:rPr>
            </w:pPr>
            <w:r>
              <w:rPr>
                <w:lang w:val="en-US"/>
              </w:rPr>
              <w:t>1970.09</w:t>
            </w:r>
          </w:p>
        </w:tc>
        <w:tc>
          <w:tcPr>
            <w:tcW w:w="1134" w:type="dxa"/>
            <w:vAlign w:val="center"/>
          </w:tcPr>
          <w:p w14:paraId="648A0E78" w14:textId="77777777" w:rsidR="00B32DAF" w:rsidRDefault="000D28EB">
            <w:pPr>
              <w:spacing w:line="360" w:lineRule="exact"/>
              <w:jc w:val="center"/>
              <w:rPr>
                <w:lang w:val="en-US"/>
              </w:rPr>
            </w:pPr>
            <w:r>
              <w:rPr>
                <w:lang w:val="en-US"/>
              </w:rPr>
              <w:t>100.00</w:t>
            </w:r>
          </w:p>
        </w:tc>
        <w:tc>
          <w:tcPr>
            <w:tcW w:w="835" w:type="dxa"/>
            <w:vAlign w:val="center"/>
          </w:tcPr>
          <w:p w14:paraId="1F59FFBE" w14:textId="77777777" w:rsidR="00B32DAF" w:rsidRDefault="000D28EB">
            <w:pPr>
              <w:spacing w:line="360" w:lineRule="exact"/>
              <w:jc w:val="center"/>
              <w:rPr>
                <w:lang w:val="en-US"/>
              </w:rPr>
            </w:pPr>
            <w:r>
              <w:rPr>
                <w:lang w:val="en-US"/>
              </w:rPr>
              <w:t>是</w:t>
            </w:r>
          </w:p>
        </w:tc>
      </w:tr>
      <w:tr w:rsidR="00503AA4" w14:paraId="7C9F8052" w14:textId="77777777">
        <w:tc>
          <w:tcPr>
            <w:tcW w:w="3104" w:type="dxa"/>
            <w:vAlign w:val="center"/>
          </w:tcPr>
          <w:p w14:paraId="659A7265" w14:textId="77777777" w:rsidR="00B32DAF" w:rsidRDefault="000D28EB">
            <w:pPr>
              <w:spacing w:line="360" w:lineRule="exact"/>
              <w:jc w:val="center"/>
              <w:rPr>
                <w:lang w:val="en-US"/>
              </w:rPr>
            </w:pPr>
            <w:r>
              <w:rPr>
                <w:lang w:val="en-US"/>
              </w:rPr>
              <w:t>未命名</w:t>
            </w:r>
            <w:r>
              <w:rPr>
                <w:lang w:val="en-US"/>
              </w:rPr>
              <w:t>(26DB)</w:t>
            </w:r>
          </w:p>
        </w:tc>
        <w:tc>
          <w:tcPr>
            <w:tcW w:w="1417" w:type="dxa"/>
            <w:vAlign w:val="center"/>
          </w:tcPr>
          <w:p w14:paraId="712373B7" w14:textId="77777777" w:rsidR="00B32DAF" w:rsidRDefault="000D28EB">
            <w:pPr>
              <w:spacing w:line="360" w:lineRule="exact"/>
              <w:jc w:val="center"/>
              <w:rPr>
                <w:lang w:val="en-US"/>
              </w:rPr>
            </w:pPr>
            <w:r>
              <w:rPr>
                <w:lang w:val="en-US"/>
              </w:rPr>
              <w:t>2036.45</w:t>
            </w:r>
          </w:p>
        </w:tc>
        <w:tc>
          <w:tcPr>
            <w:tcW w:w="2552" w:type="dxa"/>
            <w:vAlign w:val="center"/>
          </w:tcPr>
          <w:p w14:paraId="781B2A50" w14:textId="77777777" w:rsidR="00B32DAF" w:rsidRDefault="000D28EB">
            <w:pPr>
              <w:spacing w:line="360" w:lineRule="exact"/>
              <w:jc w:val="center"/>
              <w:rPr>
                <w:lang w:val="en-US"/>
              </w:rPr>
            </w:pPr>
            <w:r>
              <w:rPr>
                <w:lang w:val="en-US"/>
              </w:rPr>
              <w:t>2036.45</w:t>
            </w:r>
          </w:p>
        </w:tc>
        <w:tc>
          <w:tcPr>
            <w:tcW w:w="1134" w:type="dxa"/>
            <w:vAlign w:val="center"/>
          </w:tcPr>
          <w:p w14:paraId="45334290" w14:textId="77777777" w:rsidR="00B32DAF" w:rsidRDefault="000D28EB">
            <w:pPr>
              <w:spacing w:line="360" w:lineRule="exact"/>
              <w:jc w:val="center"/>
              <w:rPr>
                <w:lang w:val="en-US"/>
              </w:rPr>
            </w:pPr>
            <w:r>
              <w:rPr>
                <w:lang w:val="en-US"/>
              </w:rPr>
              <w:t>100.00</w:t>
            </w:r>
          </w:p>
        </w:tc>
        <w:tc>
          <w:tcPr>
            <w:tcW w:w="835" w:type="dxa"/>
            <w:vAlign w:val="center"/>
          </w:tcPr>
          <w:p w14:paraId="5A8D5FC2" w14:textId="77777777" w:rsidR="00B32DAF" w:rsidRDefault="000D28EB">
            <w:pPr>
              <w:spacing w:line="360" w:lineRule="exact"/>
              <w:jc w:val="center"/>
              <w:rPr>
                <w:lang w:val="en-US"/>
              </w:rPr>
            </w:pPr>
            <w:r>
              <w:rPr>
                <w:lang w:val="en-US"/>
              </w:rPr>
              <w:t>是</w:t>
            </w:r>
          </w:p>
        </w:tc>
      </w:tr>
      <w:tr w:rsidR="00503AA4" w14:paraId="6CF2F1BC" w14:textId="77777777">
        <w:tc>
          <w:tcPr>
            <w:tcW w:w="3104" w:type="dxa"/>
            <w:vAlign w:val="center"/>
          </w:tcPr>
          <w:p w14:paraId="0E0ACABE" w14:textId="77777777" w:rsidR="00B32DAF" w:rsidRDefault="000D28EB">
            <w:pPr>
              <w:spacing w:line="360" w:lineRule="exact"/>
              <w:jc w:val="center"/>
              <w:rPr>
                <w:lang w:val="en-US"/>
              </w:rPr>
            </w:pPr>
            <w:r>
              <w:rPr>
                <w:lang w:val="en-US"/>
              </w:rPr>
              <w:t>未命名</w:t>
            </w:r>
            <w:r>
              <w:rPr>
                <w:lang w:val="en-US"/>
              </w:rPr>
              <w:t>(26DE)</w:t>
            </w:r>
          </w:p>
        </w:tc>
        <w:tc>
          <w:tcPr>
            <w:tcW w:w="1417" w:type="dxa"/>
            <w:vAlign w:val="center"/>
          </w:tcPr>
          <w:p w14:paraId="4F10A5BA" w14:textId="77777777" w:rsidR="00B32DAF" w:rsidRDefault="000D28EB">
            <w:pPr>
              <w:spacing w:line="360" w:lineRule="exact"/>
              <w:jc w:val="center"/>
              <w:rPr>
                <w:lang w:val="en-US"/>
              </w:rPr>
            </w:pPr>
            <w:r>
              <w:rPr>
                <w:lang w:val="en-US"/>
              </w:rPr>
              <w:t>2871.99</w:t>
            </w:r>
          </w:p>
        </w:tc>
        <w:tc>
          <w:tcPr>
            <w:tcW w:w="2552" w:type="dxa"/>
            <w:vAlign w:val="center"/>
          </w:tcPr>
          <w:p w14:paraId="4CB2AE15" w14:textId="77777777" w:rsidR="00B32DAF" w:rsidRDefault="000D28EB">
            <w:pPr>
              <w:spacing w:line="360" w:lineRule="exact"/>
              <w:jc w:val="center"/>
              <w:rPr>
                <w:lang w:val="en-US"/>
              </w:rPr>
            </w:pPr>
            <w:r>
              <w:rPr>
                <w:lang w:val="en-US"/>
              </w:rPr>
              <w:t>2676.84</w:t>
            </w:r>
          </w:p>
        </w:tc>
        <w:tc>
          <w:tcPr>
            <w:tcW w:w="1134" w:type="dxa"/>
            <w:vAlign w:val="center"/>
          </w:tcPr>
          <w:p w14:paraId="7DCD297A" w14:textId="77777777" w:rsidR="00B32DAF" w:rsidRDefault="000D28EB">
            <w:pPr>
              <w:spacing w:line="360" w:lineRule="exact"/>
              <w:jc w:val="center"/>
              <w:rPr>
                <w:lang w:val="en-US"/>
              </w:rPr>
            </w:pPr>
            <w:r>
              <w:rPr>
                <w:lang w:val="en-US"/>
              </w:rPr>
              <w:t>93.21</w:t>
            </w:r>
          </w:p>
        </w:tc>
        <w:tc>
          <w:tcPr>
            <w:tcW w:w="835" w:type="dxa"/>
            <w:vAlign w:val="center"/>
          </w:tcPr>
          <w:p w14:paraId="42BD22F5" w14:textId="77777777" w:rsidR="00B32DAF" w:rsidRDefault="000D28EB">
            <w:pPr>
              <w:spacing w:line="360" w:lineRule="exact"/>
              <w:jc w:val="center"/>
              <w:rPr>
                <w:lang w:val="en-US"/>
              </w:rPr>
            </w:pPr>
            <w:r>
              <w:rPr>
                <w:lang w:val="en-US"/>
              </w:rPr>
              <w:t>是</w:t>
            </w:r>
          </w:p>
        </w:tc>
      </w:tr>
      <w:tr w:rsidR="00503AA4" w14:paraId="194A344A" w14:textId="77777777">
        <w:tc>
          <w:tcPr>
            <w:tcW w:w="3104" w:type="dxa"/>
            <w:vAlign w:val="center"/>
          </w:tcPr>
          <w:p w14:paraId="3F30A63E" w14:textId="77777777" w:rsidR="00B32DAF" w:rsidRDefault="000D28EB">
            <w:pPr>
              <w:spacing w:line="360" w:lineRule="exact"/>
              <w:jc w:val="center"/>
              <w:rPr>
                <w:lang w:val="en-US"/>
              </w:rPr>
            </w:pPr>
            <w:r>
              <w:rPr>
                <w:lang w:val="en-US"/>
              </w:rPr>
              <w:t>未命名</w:t>
            </w:r>
            <w:r>
              <w:rPr>
                <w:lang w:val="en-US"/>
              </w:rPr>
              <w:t>(26E1)</w:t>
            </w:r>
          </w:p>
        </w:tc>
        <w:tc>
          <w:tcPr>
            <w:tcW w:w="1417" w:type="dxa"/>
            <w:vAlign w:val="center"/>
          </w:tcPr>
          <w:p w14:paraId="4866768F" w14:textId="77777777" w:rsidR="00B32DAF" w:rsidRDefault="000D28EB">
            <w:pPr>
              <w:spacing w:line="360" w:lineRule="exact"/>
              <w:jc w:val="center"/>
              <w:rPr>
                <w:lang w:val="en-US"/>
              </w:rPr>
            </w:pPr>
            <w:r>
              <w:rPr>
                <w:lang w:val="en-US"/>
              </w:rPr>
              <w:t>2288.79</w:t>
            </w:r>
          </w:p>
        </w:tc>
        <w:tc>
          <w:tcPr>
            <w:tcW w:w="2552" w:type="dxa"/>
            <w:vAlign w:val="center"/>
          </w:tcPr>
          <w:p w14:paraId="1DDF2438" w14:textId="77777777" w:rsidR="00B32DAF" w:rsidRDefault="000D28EB">
            <w:pPr>
              <w:spacing w:line="360" w:lineRule="exact"/>
              <w:jc w:val="center"/>
              <w:rPr>
                <w:lang w:val="en-US"/>
              </w:rPr>
            </w:pPr>
            <w:r>
              <w:rPr>
                <w:lang w:val="en-US"/>
              </w:rPr>
              <w:t>2247.16</w:t>
            </w:r>
          </w:p>
        </w:tc>
        <w:tc>
          <w:tcPr>
            <w:tcW w:w="1134" w:type="dxa"/>
            <w:vAlign w:val="center"/>
          </w:tcPr>
          <w:p w14:paraId="147D2AC6" w14:textId="77777777" w:rsidR="00B32DAF" w:rsidRDefault="000D28EB">
            <w:pPr>
              <w:spacing w:line="360" w:lineRule="exact"/>
              <w:jc w:val="center"/>
              <w:rPr>
                <w:lang w:val="en-US"/>
              </w:rPr>
            </w:pPr>
            <w:r>
              <w:rPr>
                <w:lang w:val="en-US"/>
              </w:rPr>
              <w:t>98.18</w:t>
            </w:r>
          </w:p>
        </w:tc>
        <w:tc>
          <w:tcPr>
            <w:tcW w:w="835" w:type="dxa"/>
            <w:vAlign w:val="center"/>
          </w:tcPr>
          <w:p w14:paraId="20DEAAC6" w14:textId="77777777" w:rsidR="00B32DAF" w:rsidRDefault="000D28EB">
            <w:pPr>
              <w:spacing w:line="360" w:lineRule="exact"/>
              <w:jc w:val="center"/>
              <w:rPr>
                <w:lang w:val="en-US"/>
              </w:rPr>
            </w:pPr>
            <w:r>
              <w:rPr>
                <w:lang w:val="en-US"/>
              </w:rPr>
              <w:t>是</w:t>
            </w:r>
          </w:p>
        </w:tc>
      </w:tr>
      <w:tr w:rsidR="00503AA4" w14:paraId="42A9F253" w14:textId="77777777">
        <w:tc>
          <w:tcPr>
            <w:tcW w:w="3104" w:type="dxa"/>
            <w:vAlign w:val="center"/>
          </w:tcPr>
          <w:p w14:paraId="4EC4C3DD" w14:textId="77777777" w:rsidR="00B32DAF" w:rsidRDefault="000D28EB">
            <w:pPr>
              <w:spacing w:line="360" w:lineRule="exact"/>
              <w:jc w:val="center"/>
              <w:rPr>
                <w:lang w:val="en-US"/>
              </w:rPr>
            </w:pPr>
            <w:r>
              <w:rPr>
                <w:lang w:val="en-US"/>
              </w:rPr>
              <w:t>未命名</w:t>
            </w:r>
            <w:r>
              <w:rPr>
                <w:lang w:val="en-US"/>
              </w:rPr>
              <w:t>(26E7)</w:t>
            </w:r>
          </w:p>
        </w:tc>
        <w:tc>
          <w:tcPr>
            <w:tcW w:w="1417" w:type="dxa"/>
            <w:vAlign w:val="center"/>
          </w:tcPr>
          <w:p w14:paraId="6D9ACBFA" w14:textId="77777777" w:rsidR="00B32DAF" w:rsidRDefault="000D28EB">
            <w:pPr>
              <w:spacing w:line="360" w:lineRule="exact"/>
              <w:jc w:val="center"/>
              <w:rPr>
                <w:lang w:val="en-US"/>
              </w:rPr>
            </w:pPr>
            <w:r>
              <w:rPr>
                <w:lang w:val="en-US"/>
              </w:rPr>
              <w:t>2120.54</w:t>
            </w:r>
          </w:p>
        </w:tc>
        <w:tc>
          <w:tcPr>
            <w:tcW w:w="2552" w:type="dxa"/>
            <w:vAlign w:val="center"/>
          </w:tcPr>
          <w:p w14:paraId="669015BA" w14:textId="77777777" w:rsidR="00B32DAF" w:rsidRDefault="000D28EB">
            <w:pPr>
              <w:spacing w:line="360" w:lineRule="exact"/>
              <w:jc w:val="center"/>
              <w:rPr>
                <w:lang w:val="en-US"/>
              </w:rPr>
            </w:pPr>
            <w:r>
              <w:rPr>
                <w:lang w:val="en-US"/>
              </w:rPr>
              <w:t>2120.54</w:t>
            </w:r>
          </w:p>
        </w:tc>
        <w:tc>
          <w:tcPr>
            <w:tcW w:w="1134" w:type="dxa"/>
            <w:vAlign w:val="center"/>
          </w:tcPr>
          <w:p w14:paraId="409E6D97" w14:textId="77777777" w:rsidR="00B32DAF" w:rsidRDefault="000D28EB">
            <w:pPr>
              <w:spacing w:line="360" w:lineRule="exact"/>
              <w:jc w:val="center"/>
              <w:rPr>
                <w:lang w:val="en-US"/>
              </w:rPr>
            </w:pPr>
            <w:r>
              <w:rPr>
                <w:lang w:val="en-US"/>
              </w:rPr>
              <w:t>100.00</w:t>
            </w:r>
          </w:p>
        </w:tc>
        <w:tc>
          <w:tcPr>
            <w:tcW w:w="835" w:type="dxa"/>
            <w:vAlign w:val="center"/>
          </w:tcPr>
          <w:p w14:paraId="18DF1EB6" w14:textId="77777777" w:rsidR="00B32DAF" w:rsidRDefault="000D28EB">
            <w:pPr>
              <w:spacing w:line="360" w:lineRule="exact"/>
              <w:jc w:val="center"/>
              <w:rPr>
                <w:lang w:val="en-US"/>
              </w:rPr>
            </w:pPr>
            <w:r>
              <w:rPr>
                <w:lang w:val="en-US"/>
              </w:rPr>
              <w:t>是</w:t>
            </w:r>
          </w:p>
        </w:tc>
      </w:tr>
      <w:tr w:rsidR="00B32DAF" w14:paraId="3053E493" w14:textId="77777777" w:rsidTr="00E35946">
        <w:tc>
          <w:tcPr>
            <w:tcW w:w="3104" w:type="dxa"/>
            <w:vAlign w:val="center"/>
          </w:tcPr>
          <w:p w14:paraId="0CC23B90" w14:textId="77777777" w:rsidR="00B32DAF" w:rsidRDefault="000D28EB">
            <w:pPr>
              <w:spacing w:line="360" w:lineRule="exact"/>
              <w:jc w:val="center"/>
              <w:rPr>
                <w:lang w:val="en-US"/>
              </w:rPr>
            </w:pPr>
            <w:r>
              <w:rPr>
                <w:lang w:val="en-US"/>
              </w:rPr>
              <w:t>未命名</w:t>
            </w:r>
            <w:r>
              <w:rPr>
                <w:lang w:val="en-US"/>
              </w:rPr>
              <w:t>(26EA)</w:t>
            </w:r>
          </w:p>
        </w:tc>
        <w:tc>
          <w:tcPr>
            <w:tcW w:w="1417" w:type="dxa"/>
            <w:vAlign w:val="center"/>
          </w:tcPr>
          <w:p w14:paraId="1273BBE3" w14:textId="77777777" w:rsidR="00B32DAF" w:rsidRDefault="000D28EB">
            <w:pPr>
              <w:spacing w:line="360" w:lineRule="exact"/>
              <w:jc w:val="center"/>
              <w:rPr>
                <w:lang w:val="en-US"/>
              </w:rPr>
            </w:pPr>
            <w:r>
              <w:rPr>
                <w:lang w:val="en-US"/>
              </w:rPr>
              <w:t>4146.67</w:t>
            </w:r>
          </w:p>
        </w:tc>
        <w:tc>
          <w:tcPr>
            <w:tcW w:w="2552" w:type="dxa"/>
            <w:vAlign w:val="center"/>
          </w:tcPr>
          <w:p w14:paraId="7CFBAC42" w14:textId="77777777" w:rsidR="00B32DAF" w:rsidRDefault="000D28EB">
            <w:pPr>
              <w:spacing w:line="360" w:lineRule="exact"/>
              <w:jc w:val="center"/>
              <w:rPr>
                <w:lang w:val="en-US"/>
              </w:rPr>
            </w:pPr>
            <w:r>
              <w:rPr>
                <w:lang w:val="en-US"/>
              </w:rPr>
              <w:t>3906.40</w:t>
            </w:r>
          </w:p>
        </w:tc>
        <w:tc>
          <w:tcPr>
            <w:tcW w:w="1134" w:type="dxa"/>
            <w:vAlign w:val="center"/>
          </w:tcPr>
          <w:p w14:paraId="5E0C540A" w14:textId="77777777" w:rsidR="00B32DAF" w:rsidRDefault="000D28EB">
            <w:pPr>
              <w:spacing w:line="360" w:lineRule="exact"/>
              <w:jc w:val="center"/>
              <w:rPr>
                <w:lang w:val="en-US"/>
              </w:rPr>
            </w:pPr>
            <w:r>
              <w:rPr>
                <w:lang w:val="en-US"/>
              </w:rPr>
              <w:t>94.21</w:t>
            </w:r>
          </w:p>
        </w:tc>
        <w:tc>
          <w:tcPr>
            <w:tcW w:w="835" w:type="dxa"/>
            <w:vAlign w:val="center"/>
          </w:tcPr>
          <w:p w14:paraId="1A00EB69" w14:textId="77777777" w:rsidR="00B32DAF" w:rsidRDefault="000D28EB">
            <w:pPr>
              <w:spacing w:line="360" w:lineRule="exact"/>
              <w:jc w:val="center"/>
              <w:rPr>
                <w:lang w:val="en-US"/>
              </w:rPr>
            </w:pPr>
            <w:r>
              <w:rPr>
                <w:lang w:val="en-US"/>
              </w:rPr>
              <w:t>是</w:t>
            </w:r>
          </w:p>
        </w:tc>
      </w:tr>
    </w:tbl>
    <w:p w14:paraId="1D74B58B" w14:textId="77777777" w:rsidR="002B24B9" w:rsidRDefault="000D28EB"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21655CAE" w14:textId="77777777" w:rsidR="007F24B7" w:rsidRDefault="000D28EB" w:rsidP="00053971">
      <w:bookmarkStart w:id="103" w:name="建筑室内外风压差达标判定"/>
      <w:r>
        <w:rPr>
          <w:rFonts w:hint="eastAsia"/>
        </w:rPr>
        <w:t xml:space="preserve"> </w:t>
      </w:r>
      <w:bookmarkEnd w:id="103"/>
    </w:p>
    <w:p w14:paraId="48A1481E" w14:textId="77777777" w:rsidR="007F24B7" w:rsidRPr="00053971" w:rsidRDefault="000D28EB">
      <w:pPr>
        <w:rPr>
          <w:lang w:val="en-US"/>
        </w:rPr>
      </w:pPr>
      <w:bookmarkStart w:id="104"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04"/>
      <w:r>
        <w:rPr>
          <w:rFonts w:hint="eastAsia"/>
          <w:lang w:val="en-US"/>
        </w:rPr>
        <w:t xml:space="preserve"> </w:t>
      </w:r>
    </w:p>
    <w:p w14:paraId="6E58769F" w14:textId="77777777" w:rsidR="00754FB6" w:rsidRPr="00754FB6" w:rsidRDefault="00FA58D9" w:rsidP="00005045">
      <w:pPr>
        <w:rPr>
          <w:lang w:val="en-US"/>
        </w:rPr>
      </w:pPr>
      <w:bookmarkStart w:id="105" w:name="其他工况"/>
      <w:bookmarkEnd w:id="105"/>
      <w:r>
        <w:rPr>
          <w:rFonts w:hint="eastAsia"/>
          <w:lang w:val="en-US"/>
        </w:rPr>
        <w:t xml:space="preserve"> </w:t>
      </w:r>
    </w:p>
    <w:p w14:paraId="52CB95CA" w14:textId="77777777" w:rsidR="00005045" w:rsidRDefault="00005045" w:rsidP="00005045">
      <w:pPr>
        <w:pStyle w:val="2"/>
      </w:pPr>
      <w:bookmarkStart w:id="106" w:name="_Toc509844764"/>
      <w:bookmarkStart w:id="107" w:name="_Toc92123454"/>
      <w:r>
        <w:rPr>
          <w:rFonts w:hint="eastAsia"/>
        </w:rPr>
        <w:t>结论</w:t>
      </w:r>
      <w:bookmarkEnd w:id="106"/>
      <w:bookmarkEnd w:id="107"/>
    </w:p>
    <w:p w14:paraId="673E531A" w14:textId="77777777" w:rsidR="00005045" w:rsidRDefault="00407998" w:rsidP="00407998">
      <w:pPr>
        <w:pStyle w:val="3"/>
      </w:pPr>
      <w:bookmarkStart w:id="108" w:name="_Toc509844767"/>
      <w:bookmarkStart w:id="109" w:name="_Toc509844768"/>
      <w:bookmarkStart w:id="110" w:name="_Toc509844769"/>
      <w:bookmarkStart w:id="111" w:name="_Toc92123455"/>
      <w:bookmarkEnd w:id="108"/>
      <w:bookmarkEnd w:id="109"/>
      <w:r w:rsidRPr="00407998">
        <w:rPr>
          <w:rFonts w:hint="eastAsia"/>
        </w:rPr>
        <w:t>过渡季、</w:t>
      </w:r>
      <w:r w:rsidR="00005045">
        <w:rPr>
          <w:rFonts w:hint="eastAsia"/>
        </w:rPr>
        <w:t>夏季</w:t>
      </w:r>
      <w:r w:rsidR="00005045" w:rsidRPr="00F74E80">
        <w:rPr>
          <w:rFonts w:hint="eastAsia"/>
        </w:rPr>
        <w:t>工况达标判断</w:t>
      </w:r>
      <w:bookmarkEnd w:id="110"/>
      <w:bookmarkEnd w:id="111"/>
    </w:p>
    <w:p w14:paraId="5D06FBCA"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96A94">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96A94">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8D10172" w14:textId="77777777" w:rsidTr="00124784">
        <w:tc>
          <w:tcPr>
            <w:tcW w:w="1951" w:type="dxa"/>
            <w:tcBorders>
              <w:top w:val="single" w:sz="12" w:space="0" w:color="auto"/>
              <w:bottom w:val="single" w:sz="4" w:space="0" w:color="auto"/>
            </w:tcBorders>
            <w:shd w:val="clear" w:color="auto" w:fill="E6E6E6"/>
            <w:vAlign w:val="center"/>
          </w:tcPr>
          <w:p w14:paraId="6FF64B12"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56AAF7CF"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77F1AD37"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D8F2233"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71FC4E3" w14:textId="77777777" w:rsidR="00005045" w:rsidRPr="00124784" w:rsidRDefault="00005045" w:rsidP="00124784">
            <w:pPr>
              <w:jc w:val="center"/>
              <w:rPr>
                <w:lang w:val="en-US"/>
              </w:rPr>
            </w:pPr>
            <w:r w:rsidRPr="00124784">
              <w:rPr>
                <w:rFonts w:hint="eastAsia"/>
                <w:lang w:val="en-US"/>
              </w:rPr>
              <w:t>得分</w:t>
            </w:r>
          </w:p>
        </w:tc>
      </w:tr>
      <w:tr w:rsidR="00005045" w14:paraId="72ACB926" w14:textId="77777777" w:rsidTr="00124784">
        <w:tc>
          <w:tcPr>
            <w:tcW w:w="1951" w:type="dxa"/>
            <w:tcBorders>
              <w:top w:val="single" w:sz="4" w:space="0" w:color="auto"/>
            </w:tcBorders>
            <w:shd w:val="clear" w:color="auto" w:fill="auto"/>
            <w:vAlign w:val="center"/>
          </w:tcPr>
          <w:p w14:paraId="7531491A"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ECE70B7"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0D28EB">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50C70980" w14:textId="77777777" w:rsidR="00005045" w:rsidRPr="00124784" w:rsidRDefault="00005045" w:rsidP="00124784">
            <w:pPr>
              <w:jc w:val="center"/>
              <w:rPr>
                <w:lang w:val="en-US"/>
              </w:rPr>
            </w:pPr>
            <w:r w:rsidRPr="00124784">
              <w:rPr>
                <w:rFonts w:hint="eastAsia"/>
                <w:lang w:val="en-US"/>
              </w:rPr>
              <w:t>人行区</w:t>
            </w:r>
            <w:bookmarkStart w:id="112" w:name="夏季无风区结果"/>
            <w:r w:rsidRPr="00AB3039">
              <w:rPr>
                <w:rFonts w:hint="eastAsia"/>
                <w:lang w:val="en-US"/>
              </w:rPr>
              <w:t>有</w:t>
            </w:r>
            <w:bookmarkEnd w:id="112"/>
            <w:r w:rsidRPr="00124784">
              <w:rPr>
                <w:rFonts w:hint="eastAsia"/>
                <w:lang w:val="en-US"/>
              </w:rPr>
              <w:t>无风区</w:t>
            </w:r>
          </w:p>
        </w:tc>
        <w:tc>
          <w:tcPr>
            <w:tcW w:w="1985" w:type="dxa"/>
            <w:vMerge w:val="restart"/>
            <w:tcBorders>
              <w:top w:val="single" w:sz="4" w:space="0" w:color="auto"/>
            </w:tcBorders>
            <w:shd w:val="clear" w:color="auto" w:fill="auto"/>
            <w:vAlign w:val="center"/>
          </w:tcPr>
          <w:p w14:paraId="7EC4586D" w14:textId="77777777" w:rsidR="00005045" w:rsidRPr="00124784" w:rsidRDefault="00005045" w:rsidP="00124784">
            <w:pPr>
              <w:jc w:val="center"/>
              <w:rPr>
                <w:lang w:val="en-US"/>
              </w:rPr>
            </w:pPr>
            <w:bookmarkStart w:id="113" w:name="夏季无风区达标判定"/>
            <w:r w:rsidRPr="003D492A">
              <w:rPr>
                <w:rFonts w:hint="eastAsia"/>
                <w:b/>
                <w:color w:val="FF0000"/>
                <w:lang w:val="en-US"/>
              </w:rPr>
              <w:t>不达标</w:t>
            </w:r>
            <w:bookmarkEnd w:id="113"/>
          </w:p>
        </w:tc>
        <w:tc>
          <w:tcPr>
            <w:tcW w:w="1416" w:type="dxa"/>
            <w:vMerge w:val="restart"/>
            <w:tcBorders>
              <w:top w:val="single" w:sz="4" w:space="0" w:color="auto"/>
            </w:tcBorders>
            <w:shd w:val="clear" w:color="auto" w:fill="auto"/>
            <w:vAlign w:val="center"/>
          </w:tcPr>
          <w:p w14:paraId="4D814123" w14:textId="77777777" w:rsidR="00005045" w:rsidRPr="00124784" w:rsidRDefault="00005045" w:rsidP="00124784">
            <w:pPr>
              <w:jc w:val="center"/>
              <w:rPr>
                <w:lang w:val="en-US"/>
              </w:rPr>
            </w:pPr>
            <w:bookmarkStart w:id="114" w:name="夏季无风区得分"/>
            <w:r w:rsidRPr="00124784">
              <w:rPr>
                <w:rFonts w:hint="eastAsia"/>
                <w:lang w:val="en-US"/>
              </w:rPr>
              <w:t>0</w:t>
            </w:r>
            <w:bookmarkEnd w:id="114"/>
            <w:r w:rsidRPr="00124784">
              <w:rPr>
                <w:rFonts w:hint="eastAsia"/>
                <w:lang w:val="en-US"/>
              </w:rPr>
              <w:t>分</w:t>
            </w:r>
          </w:p>
        </w:tc>
      </w:tr>
      <w:tr w:rsidR="00005045" w14:paraId="4E22B923" w14:textId="77777777" w:rsidTr="00124784">
        <w:tc>
          <w:tcPr>
            <w:tcW w:w="1951" w:type="dxa"/>
            <w:shd w:val="clear" w:color="auto" w:fill="auto"/>
            <w:vAlign w:val="center"/>
          </w:tcPr>
          <w:p w14:paraId="6747D40C"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499ECA44" w14:textId="77777777" w:rsidR="00005045" w:rsidRPr="00124784" w:rsidRDefault="00005045" w:rsidP="00124784">
            <w:pPr>
              <w:jc w:val="center"/>
              <w:rPr>
                <w:lang w:val="en-US"/>
              </w:rPr>
            </w:pPr>
          </w:p>
        </w:tc>
        <w:tc>
          <w:tcPr>
            <w:tcW w:w="1985" w:type="dxa"/>
            <w:shd w:val="clear" w:color="auto" w:fill="auto"/>
            <w:vAlign w:val="center"/>
          </w:tcPr>
          <w:p w14:paraId="6BC280D8"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1FD5DF1F" w14:textId="77777777" w:rsidR="00005045" w:rsidRPr="00124784" w:rsidRDefault="00005045" w:rsidP="00124784">
            <w:pPr>
              <w:jc w:val="center"/>
              <w:rPr>
                <w:lang w:val="en-US"/>
              </w:rPr>
            </w:pPr>
          </w:p>
        </w:tc>
        <w:tc>
          <w:tcPr>
            <w:tcW w:w="1416" w:type="dxa"/>
            <w:vMerge/>
            <w:shd w:val="clear" w:color="auto" w:fill="auto"/>
          </w:tcPr>
          <w:p w14:paraId="6ADD7D74" w14:textId="77777777" w:rsidR="00005045" w:rsidRPr="00124784" w:rsidRDefault="00005045" w:rsidP="00124784">
            <w:pPr>
              <w:jc w:val="center"/>
              <w:rPr>
                <w:lang w:val="en-US"/>
              </w:rPr>
            </w:pPr>
          </w:p>
        </w:tc>
      </w:tr>
      <w:tr w:rsidR="00005045" w14:paraId="0275FE63" w14:textId="77777777" w:rsidTr="002C153B">
        <w:tc>
          <w:tcPr>
            <w:tcW w:w="1951" w:type="dxa"/>
            <w:shd w:val="clear" w:color="auto" w:fill="auto"/>
            <w:vAlign w:val="center"/>
          </w:tcPr>
          <w:p w14:paraId="25254012" w14:textId="77777777" w:rsidR="00005045" w:rsidRPr="00124784" w:rsidRDefault="00005045" w:rsidP="00124784">
            <w:pPr>
              <w:jc w:val="center"/>
              <w:rPr>
                <w:lang w:val="en-US"/>
              </w:rPr>
            </w:pPr>
            <w:r w:rsidRPr="00124784">
              <w:rPr>
                <w:rFonts w:hint="eastAsia"/>
                <w:lang w:val="en-US"/>
              </w:rPr>
              <w:lastRenderedPageBreak/>
              <w:t>外窗室内外表面的风压差</w:t>
            </w:r>
          </w:p>
        </w:tc>
        <w:tc>
          <w:tcPr>
            <w:tcW w:w="1985" w:type="dxa"/>
            <w:shd w:val="clear" w:color="auto" w:fill="auto"/>
          </w:tcPr>
          <w:p w14:paraId="2117A98A"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0D28EB">
              <w:rPr>
                <w:rFonts w:hint="eastAsia"/>
                <w:lang w:val="en-US"/>
              </w:rPr>
              <w:t>2</w:t>
            </w:r>
            <w:r w:rsidRPr="00124784">
              <w:rPr>
                <w:rFonts w:hint="eastAsia"/>
                <w:lang w:val="en-US"/>
              </w:rPr>
              <w:t>分。</w:t>
            </w:r>
          </w:p>
        </w:tc>
        <w:tc>
          <w:tcPr>
            <w:tcW w:w="1985" w:type="dxa"/>
            <w:shd w:val="clear" w:color="auto" w:fill="auto"/>
            <w:vAlign w:val="center"/>
          </w:tcPr>
          <w:p w14:paraId="23CFD30C" w14:textId="77777777" w:rsidR="00005045" w:rsidRPr="00124784" w:rsidRDefault="00005045" w:rsidP="00124784">
            <w:pPr>
              <w:jc w:val="center"/>
              <w:rPr>
                <w:lang w:val="en-US"/>
              </w:rPr>
            </w:pPr>
            <w:r w:rsidRPr="00124784">
              <w:rPr>
                <w:rFonts w:hint="eastAsia"/>
                <w:b/>
                <w:lang w:val="en-US"/>
              </w:rPr>
              <w:t>可开启外窗室内外表面的风压差</w:t>
            </w:r>
            <w:bookmarkStart w:id="115" w:name="夏季窗内外风压差结果"/>
            <w:r w:rsidRPr="00AB3039">
              <w:rPr>
                <w:rFonts w:hint="eastAsia"/>
                <w:lang w:val="en-US"/>
              </w:rPr>
              <w:t>满足</w:t>
            </w:r>
            <w:bookmarkEnd w:id="115"/>
            <w:r w:rsidRPr="00124784">
              <w:rPr>
                <w:rFonts w:hint="eastAsia"/>
                <w:lang w:val="en-US"/>
              </w:rPr>
              <w:t>标准要求</w:t>
            </w:r>
          </w:p>
        </w:tc>
        <w:tc>
          <w:tcPr>
            <w:tcW w:w="1985" w:type="dxa"/>
            <w:shd w:val="clear" w:color="auto" w:fill="auto"/>
            <w:vAlign w:val="center"/>
          </w:tcPr>
          <w:p w14:paraId="76E04ADF" w14:textId="77777777" w:rsidR="00005045" w:rsidRPr="003D492A" w:rsidRDefault="00005045" w:rsidP="00124784">
            <w:pPr>
              <w:jc w:val="center"/>
              <w:rPr>
                <w:b/>
                <w:lang w:val="en-US"/>
              </w:rPr>
            </w:pPr>
            <w:bookmarkStart w:id="116" w:name="夏季窗内外风压差达标判定"/>
            <w:r w:rsidRPr="003D492A">
              <w:rPr>
                <w:rFonts w:hint="eastAsia"/>
                <w:b/>
                <w:lang w:val="en-US"/>
              </w:rPr>
              <w:t>达标</w:t>
            </w:r>
            <w:bookmarkEnd w:id="116"/>
          </w:p>
        </w:tc>
        <w:tc>
          <w:tcPr>
            <w:tcW w:w="1416" w:type="dxa"/>
            <w:shd w:val="clear" w:color="auto" w:fill="auto"/>
            <w:vAlign w:val="center"/>
          </w:tcPr>
          <w:p w14:paraId="15A55336" w14:textId="77777777" w:rsidR="00005045" w:rsidRPr="00124784" w:rsidRDefault="00005045" w:rsidP="00124784">
            <w:pPr>
              <w:jc w:val="center"/>
              <w:rPr>
                <w:lang w:val="en-US"/>
              </w:rPr>
            </w:pPr>
            <w:bookmarkStart w:id="117" w:name="夏季窗内外风压差得分"/>
            <w:r w:rsidRPr="00124784">
              <w:rPr>
                <w:rFonts w:hint="eastAsia"/>
                <w:lang w:val="en-US"/>
              </w:rPr>
              <w:t>2</w:t>
            </w:r>
            <w:bookmarkEnd w:id="117"/>
            <w:r w:rsidRPr="00124784">
              <w:rPr>
                <w:rFonts w:hint="eastAsia"/>
                <w:lang w:val="en-US"/>
              </w:rPr>
              <w:t>分</w:t>
            </w:r>
          </w:p>
        </w:tc>
      </w:tr>
    </w:tbl>
    <w:p w14:paraId="03ACBF2F" w14:textId="77777777" w:rsidR="00005045" w:rsidRPr="00005045" w:rsidRDefault="00005045" w:rsidP="003747B9">
      <w:pPr>
        <w:rPr>
          <w:szCs w:val="21"/>
          <w:lang w:val="en-US"/>
        </w:rPr>
      </w:pPr>
    </w:p>
    <w:p w14:paraId="152F2FCB"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8" w:name="总得分"/>
      <w:r>
        <w:rPr>
          <w:rFonts w:hint="eastAsia"/>
          <w:lang w:val="en-US"/>
        </w:rPr>
        <w:t>2</w:t>
      </w:r>
      <w:bookmarkEnd w:id="118"/>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3FF0" w14:textId="77777777" w:rsidR="000D28EB" w:rsidRDefault="000D28EB" w:rsidP="00203A7D">
      <w:pPr>
        <w:spacing w:line="240" w:lineRule="auto"/>
      </w:pPr>
      <w:r>
        <w:separator/>
      </w:r>
    </w:p>
  </w:endnote>
  <w:endnote w:type="continuationSeparator" w:id="0">
    <w:p w14:paraId="251B20FF" w14:textId="77777777" w:rsidR="000D28EB" w:rsidRDefault="000D28E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08A7A6C1" w14:textId="77777777" w:rsidTr="007A2D78">
      <w:tc>
        <w:tcPr>
          <w:tcW w:w="3020" w:type="dxa"/>
        </w:tcPr>
        <w:p w14:paraId="3B5B27FE" w14:textId="77777777" w:rsidR="001D3BB9" w:rsidRPr="00F5023B" w:rsidRDefault="000D28EB"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331A103E" w14:textId="77777777" w:rsidR="001D3BB9" w:rsidRPr="00F5023B" w:rsidRDefault="000D28EB"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09EDF39E"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22B4EFFD"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CFEF" w14:textId="77777777" w:rsidR="001D3BB9" w:rsidRPr="001D3BB9" w:rsidRDefault="001D3BB9">
    <w:pPr>
      <w:pStyle w:val="a6"/>
      <w:jc w:val="center"/>
      <w:rPr>
        <w:rFonts w:asciiTheme="minorEastAsia" w:eastAsiaTheme="minorEastAsia" w:hAnsiTheme="minorEastAsia"/>
        <w:szCs w:val="21"/>
      </w:rPr>
    </w:pPr>
  </w:p>
  <w:p w14:paraId="2E52DE0A"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FB30" w14:textId="77777777" w:rsidR="000D28EB" w:rsidRDefault="000D28EB" w:rsidP="00203A7D">
      <w:pPr>
        <w:spacing w:line="240" w:lineRule="auto"/>
      </w:pPr>
      <w:r>
        <w:separator/>
      </w:r>
    </w:p>
  </w:footnote>
  <w:footnote w:type="continuationSeparator" w:id="0">
    <w:p w14:paraId="5BE6853A" w14:textId="77777777" w:rsidR="000D28EB" w:rsidRDefault="000D28EB"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B4BF" w14:textId="77777777" w:rsidR="001D3BB9" w:rsidRPr="001D3BB9" w:rsidRDefault="001737F9" w:rsidP="001737F9">
    <w:pPr>
      <w:pStyle w:val="a4"/>
      <w:pBdr>
        <w:bottom w:val="single" w:sz="6" w:space="0" w:color="auto"/>
      </w:pBdr>
      <w:jc w:val="left"/>
    </w:pPr>
    <w:r>
      <w:rPr>
        <w:noProof/>
        <w:lang w:val="en-US"/>
      </w:rPr>
      <w:drawing>
        <wp:inline distT="0" distB="0" distL="0" distR="0" wp14:anchorId="51CE2254" wp14:editId="6C07D691">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9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28EB"/>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96A94"/>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3AA4"/>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F61A8"/>
  <w15:chartTrackingRefBased/>
  <w15:docId w15:val="{4C5F0700-1209-49FD-A83E-A8AE51B8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8" Type="http://schemas.openxmlformats.org/officeDocument/2006/relationships/image" Target="media/image1.jp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9522-0FC9-4A71-8AF7-D033B68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2</TotalTime>
  <Pages>1</Pages>
  <Words>1565</Words>
  <Characters>8923</Characters>
  <Application>Microsoft Office Word</Application>
  <DocSecurity>0</DocSecurity>
  <Lines>74</Lines>
  <Paragraphs>20</Paragraphs>
  <ScaleCrop>false</ScaleCrop>
  <Company>ths</Company>
  <LinksUpToDate>false</LinksUpToDate>
  <CharactersWithSpaces>10468</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10931</dc:creator>
  <cp:keywords/>
  <dc:description/>
  <cp:lastModifiedBy>朱 梦龙</cp:lastModifiedBy>
  <cp:revision>2</cp:revision>
  <cp:lastPrinted>1899-12-31T16:00:00Z</cp:lastPrinted>
  <dcterms:created xsi:type="dcterms:W3CDTF">2022-01-03T09:30:00Z</dcterms:created>
  <dcterms:modified xsi:type="dcterms:W3CDTF">2022-01-03T09:32:00Z</dcterms:modified>
</cp:coreProperties>
</file>