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15FA" w14:textId="77777777" w:rsidR="005A7320" w:rsidRDefault="005A7320" w:rsidP="005A7320">
      <w:pPr>
        <w:pStyle w:val="3"/>
      </w:pPr>
      <w:r>
        <w:t xml:space="preserve">8.2.2 </w:t>
      </w:r>
      <w:r>
        <w:rPr>
          <w:rFonts w:hint="eastAsia"/>
        </w:rPr>
        <w:t>主要功能房间的隔声性能良好。</w:t>
      </w:r>
      <w:r w:rsidRPr="00A1234C">
        <w:rPr>
          <w:rFonts w:hint="eastAsia"/>
        </w:rPr>
        <w:t>（总分</w:t>
      </w:r>
      <w:r>
        <w:rPr>
          <w:rFonts w:hint="eastAsia"/>
        </w:rPr>
        <w:t>9</w:t>
      </w:r>
      <w:r w:rsidRPr="00A1234C">
        <w:rPr>
          <w:rFonts w:hint="eastAsia"/>
        </w:rPr>
        <w:t>分）</w:t>
      </w:r>
    </w:p>
    <w:p w14:paraId="377BE9DE" w14:textId="77777777" w:rsidR="005A7320" w:rsidRDefault="005A7320" w:rsidP="005A7320">
      <w:pPr>
        <w:autoSpaceDE w:val="0"/>
        <w:autoSpaceDN w:val="0"/>
        <w:adjustRightInd w:val="0"/>
        <w:spacing w:before="120" w:after="120" w:line="360" w:lineRule="auto"/>
        <w:ind w:left="-2"/>
        <w:rPr>
          <w:rFonts w:eastAsia="黑体" w:cs="黑体"/>
          <w:b/>
          <w:bCs/>
          <w:sz w:val="24"/>
          <w:szCs w:val="32"/>
        </w:rPr>
      </w:pPr>
    </w:p>
    <w:p w14:paraId="27C7BF85" w14:textId="77777777" w:rsidR="005A7320" w:rsidRDefault="005A7320" w:rsidP="005A7320">
      <w:pPr>
        <w:pStyle w:val="1"/>
        <w:numPr>
          <w:ilvl w:val="0"/>
          <w:numId w:val="1"/>
        </w:numPr>
        <w:adjustRightInd w:val="0"/>
        <w:snapToGrid w:val="0"/>
        <w:spacing w:line="460" w:lineRule="exact"/>
        <w:ind w:firstLineChars="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得分自评</w:t>
      </w: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2129"/>
        <w:gridCol w:w="708"/>
        <w:gridCol w:w="756"/>
      </w:tblGrid>
      <w:tr w:rsidR="005A7320" w14:paraId="0DD5A703" w14:textId="77777777" w:rsidTr="009D46BE">
        <w:trPr>
          <w:trHeight w:val="397"/>
        </w:trPr>
        <w:tc>
          <w:tcPr>
            <w:tcW w:w="4063" w:type="pct"/>
            <w:gridSpan w:val="2"/>
            <w:vAlign w:val="center"/>
          </w:tcPr>
          <w:p w14:paraId="350B0AF0" w14:textId="77777777" w:rsidR="005A7320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评价内容</w:t>
            </w:r>
          </w:p>
        </w:tc>
        <w:tc>
          <w:tcPr>
            <w:tcW w:w="453" w:type="pct"/>
            <w:vAlign w:val="center"/>
          </w:tcPr>
          <w:p w14:paraId="03AF66D1" w14:textId="77777777" w:rsidR="005A7320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评价</w:t>
            </w:r>
          </w:p>
          <w:p w14:paraId="7B081A4B" w14:textId="77777777" w:rsidR="005A7320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485" w:type="pct"/>
            <w:vAlign w:val="center"/>
          </w:tcPr>
          <w:p w14:paraId="00E59C32" w14:textId="77777777" w:rsidR="005A7320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自评</w:t>
            </w:r>
          </w:p>
          <w:p w14:paraId="03A5E1D7" w14:textId="77777777" w:rsidR="005A7320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得分</w:t>
            </w:r>
          </w:p>
        </w:tc>
      </w:tr>
      <w:tr w:rsidR="005A7320" w14:paraId="5AA66B13" w14:textId="77777777" w:rsidTr="009D46BE">
        <w:trPr>
          <w:trHeight w:val="397"/>
        </w:trPr>
        <w:tc>
          <w:tcPr>
            <w:tcW w:w="2700" w:type="pct"/>
            <w:vMerge w:val="restart"/>
            <w:vAlign w:val="center"/>
          </w:tcPr>
          <w:p w14:paraId="5874DC03" w14:textId="77777777" w:rsidR="005A7320" w:rsidRDefault="005A7320" w:rsidP="009D46B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构件及相邻房间之间的空气声隔声性能达到现行国家标准《民用建筑隔声设计规范》GB 50118中的</w:t>
            </w:r>
          </w:p>
        </w:tc>
        <w:tc>
          <w:tcPr>
            <w:tcW w:w="1363" w:type="pct"/>
            <w:vAlign w:val="center"/>
          </w:tcPr>
          <w:p w14:paraId="16294953" w14:textId="77777777" w:rsidR="005A7320" w:rsidRDefault="005A7320" w:rsidP="009D46B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低限标准限值和高要求标准限值的平均值</w:t>
            </w:r>
          </w:p>
        </w:tc>
        <w:tc>
          <w:tcPr>
            <w:tcW w:w="453" w:type="pct"/>
            <w:vAlign w:val="center"/>
          </w:tcPr>
          <w:p w14:paraId="48EE9FDC" w14:textId="77777777" w:rsidR="005A7320" w:rsidRPr="00A1234C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85" w:type="pct"/>
            <w:vMerge w:val="restart"/>
            <w:vAlign w:val="center"/>
          </w:tcPr>
          <w:p w14:paraId="0577A94C" w14:textId="40094D8C" w:rsidR="005A7320" w:rsidRPr="00F043C1" w:rsidRDefault="001F7B72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5A7320" w14:paraId="46E3A99C" w14:textId="77777777" w:rsidTr="009D46BE">
        <w:trPr>
          <w:trHeight w:val="397"/>
        </w:trPr>
        <w:tc>
          <w:tcPr>
            <w:tcW w:w="2700" w:type="pct"/>
            <w:vMerge/>
            <w:vAlign w:val="center"/>
          </w:tcPr>
          <w:p w14:paraId="3D66A705" w14:textId="77777777" w:rsidR="005A7320" w:rsidRDefault="005A7320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3" w:type="pct"/>
            <w:vAlign w:val="center"/>
          </w:tcPr>
          <w:p w14:paraId="262252F8" w14:textId="77777777" w:rsidR="005A7320" w:rsidRDefault="005A7320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高要求标准限值</w:t>
            </w:r>
          </w:p>
        </w:tc>
        <w:tc>
          <w:tcPr>
            <w:tcW w:w="453" w:type="pct"/>
            <w:vAlign w:val="center"/>
          </w:tcPr>
          <w:p w14:paraId="0DD5BA01" w14:textId="77777777" w:rsidR="005A7320" w:rsidRPr="00A1234C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85" w:type="pct"/>
            <w:vMerge/>
            <w:vAlign w:val="center"/>
          </w:tcPr>
          <w:p w14:paraId="5B4D7DE5" w14:textId="77777777" w:rsidR="005A7320" w:rsidRPr="00F043C1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7320" w14:paraId="373D2577" w14:textId="77777777" w:rsidTr="009D46BE">
        <w:trPr>
          <w:trHeight w:val="397"/>
        </w:trPr>
        <w:tc>
          <w:tcPr>
            <w:tcW w:w="2700" w:type="pct"/>
            <w:vMerge w:val="restart"/>
            <w:vAlign w:val="center"/>
          </w:tcPr>
          <w:p w14:paraId="26EEA356" w14:textId="77777777" w:rsidR="005A7320" w:rsidRDefault="005A7320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楼板的撞击声隔声性能达到现行国家标准《民用建筑隔声设计规范》GB 50118中的</w:t>
            </w:r>
          </w:p>
        </w:tc>
        <w:tc>
          <w:tcPr>
            <w:tcW w:w="1363" w:type="pct"/>
            <w:vAlign w:val="center"/>
          </w:tcPr>
          <w:p w14:paraId="2BFCCFAB" w14:textId="77777777" w:rsidR="005A7320" w:rsidRDefault="005A7320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低限标准限值和高要求标准限值的平均值</w:t>
            </w:r>
          </w:p>
        </w:tc>
        <w:tc>
          <w:tcPr>
            <w:tcW w:w="453" w:type="pct"/>
            <w:vAlign w:val="center"/>
          </w:tcPr>
          <w:p w14:paraId="1CB79A28" w14:textId="77777777" w:rsidR="005A7320" w:rsidRPr="00A1234C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85" w:type="pct"/>
            <w:vMerge w:val="restart"/>
            <w:vAlign w:val="center"/>
          </w:tcPr>
          <w:p w14:paraId="4AA1AB80" w14:textId="3FF0D6EA" w:rsidR="005A7320" w:rsidRPr="00F043C1" w:rsidRDefault="001F7B72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5A7320" w14:paraId="2C02BBE3" w14:textId="77777777" w:rsidTr="009D46BE">
        <w:trPr>
          <w:trHeight w:val="397"/>
        </w:trPr>
        <w:tc>
          <w:tcPr>
            <w:tcW w:w="2700" w:type="pct"/>
            <w:vMerge/>
            <w:vAlign w:val="center"/>
          </w:tcPr>
          <w:p w14:paraId="3FD32983" w14:textId="77777777" w:rsidR="005A7320" w:rsidRDefault="005A7320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3" w:type="pct"/>
            <w:vAlign w:val="center"/>
          </w:tcPr>
          <w:p w14:paraId="22EC53EB" w14:textId="77777777" w:rsidR="005A7320" w:rsidRDefault="005A7320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达到高要求标准限值</w:t>
            </w:r>
          </w:p>
        </w:tc>
        <w:tc>
          <w:tcPr>
            <w:tcW w:w="453" w:type="pct"/>
            <w:vAlign w:val="center"/>
          </w:tcPr>
          <w:p w14:paraId="5F5C233B" w14:textId="77777777" w:rsidR="005A7320" w:rsidRPr="00A1234C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5" w:type="pct"/>
            <w:vMerge/>
            <w:vAlign w:val="center"/>
          </w:tcPr>
          <w:p w14:paraId="6CC0657F" w14:textId="77777777" w:rsidR="005A7320" w:rsidRPr="00F043C1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7320" w14:paraId="0A288A7A" w14:textId="77777777" w:rsidTr="009D46BE">
        <w:trPr>
          <w:trHeight w:val="397"/>
        </w:trPr>
        <w:tc>
          <w:tcPr>
            <w:tcW w:w="4063" w:type="pct"/>
            <w:gridSpan w:val="2"/>
            <w:vAlign w:val="center"/>
          </w:tcPr>
          <w:p w14:paraId="7FEECBF4" w14:textId="77777777" w:rsidR="005A7320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453" w:type="pct"/>
            <w:vAlign w:val="center"/>
          </w:tcPr>
          <w:p w14:paraId="07133D57" w14:textId="77777777" w:rsidR="005A7320" w:rsidRPr="00A1234C" w:rsidRDefault="005A732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85" w:type="pct"/>
            <w:vAlign w:val="center"/>
          </w:tcPr>
          <w:p w14:paraId="0824E316" w14:textId="1571ADCC" w:rsidR="005A7320" w:rsidRPr="00F043C1" w:rsidRDefault="001F7B72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</w:tbl>
    <w:p w14:paraId="505528BC" w14:textId="77777777" w:rsidR="005A7320" w:rsidRDefault="005A7320" w:rsidP="005A7320">
      <w:pPr>
        <w:rPr>
          <w:rFonts w:ascii="宋体" w:hAnsi="宋体" w:cs="宋体"/>
          <w:kern w:val="0"/>
          <w:sz w:val="24"/>
        </w:rPr>
      </w:pPr>
    </w:p>
    <w:p w14:paraId="6E0899E6" w14:textId="77777777" w:rsidR="005A7320" w:rsidRDefault="005A7320" w:rsidP="005A7320">
      <w:pPr>
        <w:pStyle w:val="1"/>
        <w:numPr>
          <w:ilvl w:val="0"/>
          <w:numId w:val="1"/>
        </w:numPr>
        <w:adjustRightInd w:val="0"/>
        <w:snapToGrid w:val="0"/>
        <w:spacing w:line="460" w:lineRule="exact"/>
        <w:ind w:firstLineChars="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评价要点</w:t>
      </w:r>
    </w:p>
    <w:p w14:paraId="5B04F215" w14:textId="77777777" w:rsidR="005A7320" w:rsidRDefault="005A7320" w:rsidP="005A7320">
      <w:pPr>
        <w:adjustRightInd w:val="0"/>
        <w:snapToGrid w:val="0"/>
        <w:spacing w:line="460" w:lineRule="exact"/>
        <w:ind w:leftChars="-203" w:left="-426"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简要说明建筑周边主要噪声源，围护结构隔声措施。（</w:t>
      </w:r>
      <w:r w:rsidRPr="0068318F">
        <w:rPr>
          <w:rFonts w:ascii="宋体" w:hAnsi="宋体" w:cs="宋体" w:hint="eastAsia"/>
          <w:kern w:val="0"/>
          <w:szCs w:val="21"/>
        </w:rPr>
        <w:t>200字以内</w:t>
      </w:r>
      <w:r>
        <w:rPr>
          <w:rFonts w:ascii="宋体" w:hAnsi="宋体" w:cs="宋体" w:hint="eastAsia"/>
          <w:kern w:val="0"/>
          <w:szCs w:val="21"/>
        </w:rPr>
        <w:t>）</w:t>
      </w:r>
    </w:p>
    <w:tbl>
      <w:tblPr>
        <w:tblW w:w="9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7"/>
      </w:tblGrid>
      <w:tr w:rsidR="005A7320" w14:paraId="7C0C69FC" w14:textId="77777777" w:rsidTr="009D46BE">
        <w:trPr>
          <w:trHeight w:val="1701"/>
        </w:trPr>
        <w:tc>
          <w:tcPr>
            <w:tcW w:w="9087" w:type="dxa"/>
          </w:tcPr>
          <w:p w14:paraId="3AC8A10A" w14:textId="77777777" w:rsidR="001F7B72" w:rsidRPr="005359FB" w:rsidRDefault="001F7B72" w:rsidP="001F7B7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359FB">
              <w:rPr>
                <w:rFonts w:ascii="宋体" w:hAnsi="宋体" w:hint="eastAsia"/>
                <w:sz w:val="24"/>
              </w:rPr>
              <w:t>项目南侧为城市主干道，车流密集，交通噪声对建筑南侧的教室产生干扰。将教室普通双层玻璃改造为</w:t>
            </w:r>
            <w:r w:rsidRPr="005359FB">
              <w:rPr>
                <w:rFonts w:ascii="宋体" w:hAnsi="宋体"/>
                <w:sz w:val="24"/>
              </w:rPr>
              <w:t>LOW-E玻璃可以提高构件隔声能力，同时，在教室内布置多孔吸声板，利用孔穴内的空气消耗声音传播过程能量，有效改善</w:t>
            </w:r>
            <w:proofErr w:type="gramStart"/>
            <w:r w:rsidRPr="005359FB">
              <w:rPr>
                <w:rFonts w:ascii="宋体" w:hAnsi="宋体"/>
                <w:sz w:val="24"/>
              </w:rPr>
              <w:t>教室声</w:t>
            </w:r>
            <w:proofErr w:type="gramEnd"/>
            <w:r w:rsidRPr="005359FB">
              <w:rPr>
                <w:rFonts w:ascii="宋体" w:hAnsi="宋体"/>
                <w:sz w:val="24"/>
              </w:rPr>
              <w:t>环境。</w:t>
            </w:r>
          </w:p>
          <w:p w14:paraId="67C7EE43" w14:textId="7D335FA1" w:rsidR="005A7320" w:rsidRPr="001F7B72" w:rsidRDefault="001F7B72" w:rsidP="009D46BE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</w:tc>
      </w:tr>
    </w:tbl>
    <w:p w14:paraId="034AED19" w14:textId="77777777" w:rsidR="005A7320" w:rsidRDefault="005A7320" w:rsidP="005A7320">
      <w:pPr>
        <w:adjustRightInd w:val="0"/>
        <w:snapToGrid w:val="0"/>
        <w:spacing w:line="460" w:lineRule="exact"/>
        <w:ind w:leftChars="-52" w:left="-52" w:hangingChars="27" w:hanging="57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主要功能房间外墙、隔墙、楼板、外门、外窗及相邻房间之间的空气声隔声性能列表：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906"/>
        <w:gridCol w:w="1907"/>
        <w:gridCol w:w="1907"/>
      </w:tblGrid>
      <w:tr w:rsidR="005A7320" w:rsidRPr="00597C6C" w14:paraId="79A5D52B" w14:textId="77777777" w:rsidTr="009D46BE">
        <w:trPr>
          <w:jc w:val="center"/>
        </w:trPr>
        <w:tc>
          <w:tcPr>
            <w:tcW w:w="1644" w:type="pct"/>
            <w:vAlign w:val="center"/>
          </w:tcPr>
          <w:p w14:paraId="6C7697FE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  <w:r w:rsidRPr="00597C6C">
              <w:rPr>
                <w:rFonts w:hint="eastAsia"/>
                <w:sz w:val="21"/>
                <w:szCs w:val="21"/>
              </w:rPr>
              <w:t>主要功能房间名称</w:t>
            </w:r>
            <w:r w:rsidRPr="00597C6C">
              <w:rPr>
                <w:rFonts w:hint="eastAsia"/>
                <w:sz w:val="21"/>
                <w:szCs w:val="21"/>
              </w:rPr>
              <w:t>/</w:t>
            </w:r>
            <w:r w:rsidRPr="00597C6C">
              <w:rPr>
                <w:rFonts w:hint="eastAsia"/>
                <w:sz w:val="21"/>
                <w:szCs w:val="21"/>
              </w:rPr>
              <w:t>构件名称</w:t>
            </w:r>
          </w:p>
        </w:tc>
        <w:tc>
          <w:tcPr>
            <w:tcW w:w="1118" w:type="pct"/>
            <w:vAlign w:val="center"/>
          </w:tcPr>
          <w:p w14:paraId="1CB1E928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  <w:r w:rsidRPr="00597C6C">
              <w:rPr>
                <w:rFonts w:hint="eastAsia"/>
                <w:sz w:val="21"/>
                <w:szCs w:val="21"/>
              </w:rPr>
              <w:t>空气声隔声值（</w:t>
            </w:r>
            <w:r w:rsidRPr="00597C6C">
              <w:rPr>
                <w:rFonts w:hint="eastAsia"/>
                <w:sz w:val="21"/>
                <w:szCs w:val="21"/>
              </w:rPr>
              <w:t>dB</w:t>
            </w:r>
            <w:r w:rsidRPr="00597C6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19" w:type="pct"/>
            <w:vAlign w:val="center"/>
          </w:tcPr>
          <w:p w14:paraId="704A7414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  <w:r w:rsidRPr="00597C6C">
              <w:rPr>
                <w:rFonts w:hint="eastAsia"/>
                <w:sz w:val="21"/>
                <w:szCs w:val="21"/>
              </w:rPr>
              <w:t>低限标准值（</w:t>
            </w:r>
            <w:r w:rsidRPr="00597C6C">
              <w:rPr>
                <w:rFonts w:hint="eastAsia"/>
                <w:sz w:val="21"/>
                <w:szCs w:val="21"/>
              </w:rPr>
              <w:t>dB</w:t>
            </w:r>
            <w:r w:rsidRPr="00597C6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19" w:type="pct"/>
            <w:vAlign w:val="center"/>
          </w:tcPr>
          <w:p w14:paraId="73540738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  <w:r w:rsidRPr="00597C6C">
              <w:rPr>
                <w:rFonts w:hint="eastAsia"/>
                <w:sz w:val="21"/>
                <w:szCs w:val="21"/>
              </w:rPr>
              <w:t>高要求标准值（</w:t>
            </w:r>
            <w:r w:rsidRPr="00597C6C">
              <w:rPr>
                <w:rFonts w:hint="eastAsia"/>
                <w:sz w:val="21"/>
                <w:szCs w:val="21"/>
              </w:rPr>
              <w:t>dB</w:t>
            </w:r>
            <w:r w:rsidRPr="00597C6C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A7320" w:rsidRPr="00597C6C" w14:paraId="325EB21F" w14:textId="77777777" w:rsidTr="009D46BE">
        <w:trPr>
          <w:jc w:val="center"/>
        </w:trPr>
        <w:tc>
          <w:tcPr>
            <w:tcW w:w="1644" w:type="pct"/>
            <w:vAlign w:val="center"/>
          </w:tcPr>
          <w:p w14:paraId="69EFCD20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14:paraId="2F9D443B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3F4F4BB9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9" w:type="pct"/>
          </w:tcPr>
          <w:p w14:paraId="6018CC33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</w:tr>
      <w:tr w:rsidR="005A7320" w:rsidRPr="00597C6C" w14:paraId="455F934D" w14:textId="77777777" w:rsidTr="009D46BE">
        <w:trPr>
          <w:jc w:val="center"/>
        </w:trPr>
        <w:tc>
          <w:tcPr>
            <w:tcW w:w="1644" w:type="pct"/>
            <w:vAlign w:val="center"/>
          </w:tcPr>
          <w:p w14:paraId="75E410D2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14:paraId="49664605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7398FFDC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9" w:type="pct"/>
          </w:tcPr>
          <w:p w14:paraId="4F9C9727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</w:tr>
      <w:tr w:rsidR="005A7320" w:rsidRPr="00597C6C" w14:paraId="4B8F55E3" w14:textId="77777777" w:rsidTr="009D46BE">
        <w:trPr>
          <w:jc w:val="center"/>
        </w:trPr>
        <w:tc>
          <w:tcPr>
            <w:tcW w:w="1644" w:type="pct"/>
            <w:vAlign w:val="center"/>
          </w:tcPr>
          <w:p w14:paraId="7EA2CC88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14:paraId="468D7C43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3CE4DDBF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  <w:tc>
          <w:tcPr>
            <w:tcW w:w="1119" w:type="pct"/>
          </w:tcPr>
          <w:p w14:paraId="331BC633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</w:rPr>
            </w:pPr>
          </w:p>
        </w:tc>
      </w:tr>
      <w:tr w:rsidR="005A7320" w:rsidRPr="00597C6C" w14:paraId="52C5FF19" w14:textId="77777777" w:rsidTr="009D46BE">
        <w:trPr>
          <w:jc w:val="center"/>
        </w:trPr>
        <w:tc>
          <w:tcPr>
            <w:tcW w:w="1644" w:type="pct"/>
            <w:vAlign w:val="center"/>
          </w:tcPr>
          <w:p w14:paraId="54DECA9E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  <w:tc>
          <w:tcPr>
            <w:tcW w:w="1118" w:type="pct"/>
            <w:vAlign w:val="center"/>
          </w:tcPr>
          <w:p w14:paraId="020FF17C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  <w:tc>
          <w:tcPr>
            <w:tcW w:w="1119" w:type="pct"/>
            <w:vAlign w:val="center"/>
          </w:tcPr>
          <w:p w14:paraId="38AFCC9B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  <w:tc>
          <w:tcPr>
            <w:tcW w:w="1119" w:type="pct"/>
          </w:tcPr>
          <w:p w14:paraId="4B4936BE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</w:tr>
      <w:tr w:rsidR="005A7320" w:rsidRPr="00597C6C" w14:paraId="6A99E5E6" w14:textId="77777777" w:rsidTr="009D46BE">
        <w:trPr>
          <w:jc w:val="center"/>
        </w:trPr>
        <w:tc>
          <w:tcPr>
            <w:tcW w:w="1644" w:type="pct"/>
            <w:vAlign w:val="center"/>
          </w:tcPr>
          <w:p w14:paraId="10D84763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  <w:tc>
          <w:tcPr>
            <w:tcW w:w="1118" w:type="pct"/>
            <w:vAlign w:val="center"/>
          </w:tcPr>
          <w:p w14:paraId="54376A9E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  <w:tc>
          <w:tcPr>
            <w:tcW w:w="1119" w:type="pct"/>
            <w:vAlign w:val="center"/>
          </w:tcPr>
          <w:p w14:paraId="6D021E71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  <w:tc>
          <w:tcPr>
            <w:tcW w:w="1119" w:type="pct"/>
          </w:tcPr>
          <w:p w14:paraId="0556B63D" w14:textId="77777777" w:rsidR="005A7320" w:rsidRPr="00597C6C" w:rsidRDefault="005A7320" w:rsidP="009D46BE">
            <w:pPr>
              <w:pStyle w:val="a3"/>
              <w:spacing w:line="288" w:lineRule="auto"/>
              <w:jc w:val="center"/>
              <w:outlineLvl w:val="9"/>
              <w:rPr>
                <w:sz w:val="21"/>
                <w:szCs w:val="21"/>
                <w:lang w:val="zh-CN"/>
              </w:rPr>
            </w:pPr>
          </w:p>
        </w:tc>
      </w:tr>
    </w:tbl>
    <w:p w14:paraId="2D159B0C" w14:textId="77777777" w:rsidR="005A7320" w:rsidRPr="00597C6C" w:rsidRDefault="005A7320" w:rsidP="005A7320">
      <w:pPr>
        <w:adjustRightInd w:val="0"/>
        <w:snapToGrid w:val="0"/>
        <w:spacing w:line="460" w:lineRule="exact"/>
        <w:ind w:leftChars="-52" w:left="-52" w:hangingChars="27" w:hanging="57"/>
        <w:rPr>
          <w:rFonts w:ascii="宋体" w:hAnsi="宋体" w:cs="宋体"/>
          <w:kern w:val="0"/>
          <w:szCs w:val="21"/>
        </w:rPr>
      </w:pPr>
    </w:p>
    <w:p w14:paraId="30E9E3D1" w14:textId="77777777" w:rsidR="005A7320" w:rsidRDefault="005A7320" w:rsidP="005A7320">
      <w:pPr>
        <w:adjustRightInd w:val="0"/>
        <w:snapToGrid w:val="0"/>
        <w:spacing w:line="460" w:lineRule="exact"/>
        <w:ind w:leftChars="-52" w:left="-52" w:hangingChars="27" w:hanging="57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主要功能房间楼板撞击声隔声性能列表：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207"/>
        <w:gridCol w:w="1594"/>
        <w:gridCol w:w="1900"/>
      </w:tblGrid>
      <w:tr w:rsidR="005A7320" w:rsidRPr="00C90C0D" w14:paraId="3719D4BA" w14:textId="77777777" w:rsidTr="009D46BE">
        <w:trPr>
          <w:trHeight w:val="397"/>
        </w:trPr>
        <w:tc>
          <w:tcPr>
            <w:tcW w:w="1655" w:type="pct"/>
            <w:vMerge w:val="restart"/>
            <w:vAlign w:val="center"/>
          </w:tcPr>
          <w:p w14:paraId="17D59535" w14:textId="77777777" w:rsidR="005A7320" w:rsidRPr="00597C6C" w:rsidRDefault="005A7320" w:rsidP="009D46BE">
            <w:pPr>
              <w:jc w:val="center"/>
              <w:rPr>
                <w:rFonts w:ascii="宋体" w:hAnsi="宋体"/>
                <w:szCs w:val="21"/>
              </w:rPr>
            </w:pPr>
            <w:r w:rsidRPr="00597C6C">
              <w:rPr>
                <w:rFonts w:ascii="宋体" w:hAnsi="宋体" w:hint="eastAsia"/>
                <w:szCs w:val="21"/>
              </w:rPr>
              <w:t>主要功能房间楼板部位</w:t>
            </w:r>
          </w:p>
        </w:tc>
        <w:tc>
          <w:tcPr>
            <w:tcW w:w="1295" w:type="pct"/>
            <w:vMerge w:val="restart"/>
            <w:vAlign w:val="center"/>
          </w:tcPr>
          <w:p w14:paraId="77C9C248" w14:textId="77777777" w:rsidR="005A7320" w:rsidRPr="00597C6C" w:rsidRDefault="005A7320" w:rsidP="009D46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撞击声</w:t>
            </w:r>
            <w:r w:rsidRPr="00597C6C">
              <w:rPr>
                <w:rFonts w:ascii="宋体" w:hAnsi="宋体" w:hint="eastAsia"/>
                <w:szCs w:val="21"/>
              </w:rPr>
              <w:t>隔声值（dB）</w:t>
            </w:r>
          </w:p>
        </w:tc>
        <w:tc>
          <w:tcPr>
            <w:tcW w:w="2050" w:type="pct"/>
            <w:gridSpan w:val="2"/>
            <w:vAlign w:val="center"/>
          </w:tcPr>
          <w:p w14:paraId="122F2E8F" w14:textId="77777777" w:rsidR="005A7320" w:rsidRPr="00597C6C" w:rsidRDefault="005A7320" w:rsidP="009D46BE">
            <w:pPr>
              <w:jc w:val="center"/>
              <w:rPr>
                <w:rFonts w:ascii="宋体" w:hAnsi="宋体"/>
                <w:szCs w:val="21"/>
              </w:rPr>
            </w:pPr>
            <w:r w:rsidRPr="00597C6C">
              <w:rPr>
                <w:rFonts w:ascii="宋体" w:hAnsi="宋体" w:hint="eastAsia"/>
                <w:szCs w:val="21"/>
              </w:rPr>
              <w:t>隔声标准要求（dB）</w:t>
            </w:r>
          </w:p>
        </w:tc>
      </w:tr>
      <w:tr w:rsidR="005A7320" w:rsidRPr="00C90C0D" w14:paraId="3377722D" w14:textId="77777777" w:rsidTr="009D46BE">
        <w:trPr>
          <w:trHeight w:val="397"/>
        </w:trPr>
        <w:tc>
          <w:tcPr>
            <w:tcW w:w="1655" w:type="pct"/>
            <w:vMerge/>
            <w:vAlign w:val="center"/>
          </w:tcPr>
          <w:p w14:paraId="7502C6EC" w14:textId="77777777" w:rsidR="005A7320" w:rsidRPr="00597C6C" w:rsidRDefault="005A7320" w:rsidP="009D46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pct"/>
            <w:vMerge/>
            <w:vAlign w:val="center"/>
          </w:tcPr>
          <w:p w14:paraId="06964665" w14:textId="77777777" w:rsidR="005A7320" w:rsidRPr="00597C6C" w:rsidRDefault="005A7320" w:rsidP="009D46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4E175181" w14:textId="77777777" w:rsidR="005A7320" w:rsidRPr="00597C6C" w:rsidRDefault="005A7320" w:rsidP="009D46BE">
            <w:pPr>
              <w:jc w:val="center"/>
              <w:rPr>
                <w:rFonts w:ascii="宋体" w:hAnsi="宋体"/>
                <w:szCs w:val="21"/>
              </w:rPr>
            </w:pPr>
            <w:r w:rsidRPr="00597C6C">
              <w:rPr>
                <w:rFonts w:ascii="宋体" w:hAnsi="宋体" w:hint="eastAsia"/>
                <w:szCs w:val="21"/>
              </w:rPr>
              <w:t>低限标准</w:t>
            </w:r>
          </w:p>
        </w:tc>
        <w:tc>
          <w:tcPr>
            <w:tcW w:w="1115" w:type="pct"/>
            <w:vAlign w:val="center"/>
          </w:tcPr>
          <w:p w14:paraId="6F9EA045" w14:textId="77777777" w:rsidR="005A7320" w:rsidRPr="00597C6C" w:rsidRDefault="005A7320" w:rsidP="009D46BE">
            <w:pPr>
              <w:jc w:val="center"/>
              <w:rPr>
                <w:rFonts w:ascii="宋体" w:hAnsi="宋体"/>
                <w:szCs w:val="21"/>
              </w:rPr>
            </w:pPr>
            <w:r w:rsidRPr="00597C6C">
              <w:rPr>
                <w:rFonts w:ascii="宋体" w:hAnsi="宋体" w:hint="eastAsia"/>
                <w:szCs w:val="21"/>
              </w:rPr>
              <w:t>高要求标准</w:t>
            </w:r>
          </w:p>
        </w:tc>
      </w:tr>
      <w:tr w:rsidR="005A7320" w:rsidRPr="00C90C0D" w14:paraId="1FEBFD7D" w14:textId="77777777" w:rsidTr="009D46BE">
        <w:trPr>
          <w:trHeight w:val="397"/>
        </w:trPr>
        <w:tc>
          <w:tcPr>
            <w:tcW w:w="1655" w:type="pct"/>
            <w:vAlign w:val="center"/>
          </w:tcPr>
          <w:p w14:paraId="0863EC9C" w14:textId="77777777" w:rsidR="005A7320" w:rsidRPr="00597C6C" w:rsidRDefault="005A7320" w:rsidP="009D46BE">
            <w:pPr>
              <w:tabs>
                <w:tab w:val="left" w:pos="555"/>
              </w:tabs>
              <w:spacing w:line="288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95" w:type="pct"/>
            <w:vAlign w:val="center"/>
          </w:tcPr>
          <w:p w14:paraId="7C78E25A" w14:textId="77777777" w:rsidR="005A7320" w:rsidRPr="00597C6C" w:rsidRDefault="005A7320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4490940D" w14:textId="77777777" w:rsidR="005A7320" w:rsidRPr="00597C6C" w:rsidRDefault="005A7320" w:rsidP="009D46BE">
            <w:pPr>
              <w:spacing w:line="288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5" w:type="pct"/>
            <w:vAlign w:val="center"/>
          </w:tcPr>
          <w:p w14:paraId="798C8C36" w14:textId="77777777" w:rsidR="005A7320" w:rsidRPr="00597C6C" w:rsidRDefault="005A7320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7320" w:rsidRPr="00C90C0D" w14:paraId="381E9D5A" w14:textId="77777777" w:rsidTr="009D46BE">
        <w:trPr>
          <w:trHeight w:val="397"/>
        </w:trPr>
        <w:tc>
          <w:tcPr>
            <w:tcW w:w="1655" w:type="pct"/>
            <w:vAlign w:val="center"/>
          </w:tcPr>
          <w:p w14:paraId="3B686047" w14:textId="77777777" w:rsidR="005A7320" w:rsidRPr="00597C6C" w:rsidRDefault="005A7320" w:rsidP="009D46BE">
            <w:pPr>
              <w:tabs>
                <w:tab w:val="left" w:pos="555"/>
              </w:tabs>
              <w:spacing w:line="288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95" w:type="pct"/>
            <w:vAlign w:val="center"/>
          </w:tcPr>
          <w:p w14:paraId="2E4262A7" w14:textId="77777777" w:rsidR="005A7320" w:rsidRPr="00597C6C" w:rsidRDefault="005A7320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43CF78DC" w14:textId="77777777" w:rsidR="005A7320" w:rsidRPr="00597C6C" w:rsidRDefault="005A7320" w:rsidP="009D46BE">
            <w:pPr>
              <w:spacing w:line="288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5" w:type="pct"/>
            <w:vAlign w:val="center"/>
          </w:tcPr>
          <w:p w14:paraId="095C61BF" w14:textId="77777777" w:rsidR="005A7320" w:rsidRPr="00597C6C" w:rsidRDefault="005A7320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7320" w:rsidRPr="00C90C0D" w14:paraId="106A7BC4" w14:textId="77777777" w:rsidTr="009D46BE">
        <w:trPr>
          <w:trHeight w:val="397"/>
        </w:trPr>
        <w:tc>
          <w:tcPr>
            <w:tcW w:w="1655" w:type="pct"/>
            <w:vAlign w:val="center"/>
          </w:tcPr>
          <w:p w14:paraId="09874BAF" w14:textId="77777777" w:rsidR="005A7320" w:rsidRPr="00597C6C" w:rsidRDefault="005A7320" w:rsidP="009D46BE">
            <w:pPr>
              <w:tabs>
                <w:tab w:val="left" w:pos="555"/>
              </w:tabs>
              <w:spacing w:line="288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95" w:type="pct"/>
            <w:vAlign w:val="center"/>
          </w:tcPr>
          <w:p w14:paraId="266F1EB7" w14:textId="77777777" w:rsidR="005A7320" w:rsidRPr="00597C6C" w:rsidRDefault="005A7320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0FFA176B" w14:textId="77777777" w:rsidR="005A7320" w:rsidRPr="00597C6C" w:rsidRDefault="005A7320" w:rsidP="009D46BE">
            <w:pPr>
              <w:spacing w:line="288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5" w:type="pct"/>
            <w:vAlign w:val="center"/>
          </w:tcPr>
          <w:p w14:paraId="08611B8C" w14:textId="77777777" w:rsidR="005A7320" w:rsidRPr="00597C6C" w:rsidRDefault="005A7320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01AC0A1" w14:textId="77777777" w:rsidR="005A7320" w:rsidRDefault="005A7320" w:rsidP="005A7320">
      <w:pPr>
        <w:adjustRightInd w:val="0"/>
        <w:snapToGrid w:val="0"/>
        <w:spacing w:line="460" w:lineRule="exact"/>
        <w:rPr>
          <w:rFonts w:ascii="宋体" w:hAnsi="宋体" w:cs="宋体"/>
          <w:kern w:val="0"/>
          <w:sz w:val="24"/>
        </w:rPr>
      </w:pPr>
    </w:p>
    <w:p w14:paraId="7D5CC3B1" w14:textId="77777777" w:rsidR="005A7320" w:rsidRDefault="005A7320" w:rsidP="005A7320">
      <w:pPr>
        <w:pStyle w:val="1"/>
        <w:numPr>
          <w:ilvl w:val="0"/>
          <w:numId w:val="1"/>
        </w:numPr>
        <w:adjustRightInd w:val="0"/>
        <w:snapToGrid w:val="0"/>
        <w:spacing w:line="460" w:lineRule="exact"/>
        <w:ind w:firstLineChars="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证明材料</w:t>
      </w:r>
    </w:p>
    <w:p w14:paraId="6ACC4A05" w14:textId="77777777" w:rsidR="005A7320" w:rsidRDefault="005A7320" w:rsidP="005A7320">
      <w:pPr>
        <w:spacing w:line="288" w:lineRule="auto"/>
        <w:rPr>
          <w:b/>
          <w:bCs/>
          <w:lang w:val="zh-CN"/>
        </w:rPr>
      </w:pPr>
      <w:r>
        <w:rPr>
          <w:b/>
          <w:bCs/>
          <w:lang w:val="zh-CN"/>
        </w:rPr>
        <w:t>建议提交材料及要求：</w:t>
      </w:r>
    </w:p>
    <w:p w14:paraId="3A40913C" w14:textId="77777777" w:rsidR="005A7320" w:rsidRPr="00787CB4" w:rsidRDefault="005A7320" w:rsidP="005A7320">
      <w:pPr>
        <w:adjustRightInd w:val="0"/>
        <w:snapToGrid w:val="0"/>
        <w:spacing w:line="288" w:lineRule="auto"/>
      </w:pPr>
      <w:r w:rsidRPr="00787CB4">
        <w:rPr>
          <w:rFonts w:hint="eastAsia"/>
        </w:rPr>
        <w:t>1</w:t>
      </w:r>
      <w:r w:rsidRPr="00787CB4">
        <w:rPr>
          <w:rFonts w:hint="eastAsia"/>
        </w:rPr>
        <w:t>、建筑设计说明：应包括对建筑围护结构隔声性能要求的说明，同时应有对建筑围护结构类型的描述，如外墙构造形式、楼板构造形式、门窗类型等；</w:t>
      </w:r>
    </w:p>
    <w:p w14:paraId="5A108888" w14:textId="77777777" w:rsidR="005A7320" w:rsidRPr="00787CB4" w:rsidRDefault="005A7320" w:rsidP="005A7320">
      <w:pPr>
        <w:adjustRightInd w:val="0"/>
        <w:snapToGrid w:val="0"/>
        <w:spacing w:line="288" w:lineRule="auto"/>
      </w:pPr>
      <w:r w:rsidRPr="00787CB4">
        <w:rPr>
          <w:rFonts w:hint="eastAsia"/>
        </w:rPr>
        <w:t>2</w:t>
      </w:r>
      <w:r w:rsidRPr="00787CB4">
        <w:rPr>
          <w:rFonts w:hint="eastAsia"/>
        </w:rPr>
        <w:t>、建筑设计节点详图：应提供围护结构做法详图；</w:t>
      </w:r>
    </w:p>
    <w:p w14:paraId="4752AC29" w14:textId="77777777" w:rsidR="005A7320" w:rsidRDefault="005A7320" w:rsidP="005A7320">
      <w:pPr>
        <w:adjustRightInd w:val="0"/>
        <w:snapToGrid w:val="0"/>
        <w:spacing w:line="288" w:lineRule="auto"/>
      </w:pPr>
      <w:r w:rsidRPr="00787CB4">
        <w:rPr>
          <w:rFonts w:hint="eastAsia"/>
        </w:rPr>
        <w:t>3</w:t>
      </w:r>
      <w:r w:rsidRPr="00787CB4">
        <w:rPr>
          <w:rFonts w:hint="eastAsia"/>
        </w:rPr>
        <w:t>、围护结构（应包括门、窗、外墙、隔墙和楼板）隔声性能分析报告或构件隔声性能实验室检验报告。</w:t>
      </w:r>
    </w:p>
    <w:p w14:paraId="49A38A2B" w14:textId="77777777" w:rsidR="005A7320" w:rsidRPr="00787CB4" w:rsidRDefault="005A7320" w:rsidP="005A7320">
      <w:pPr>
        <w:adjustRightInd w:val="0"/>
        <w:snapToGrid w:val="0"/>
        <w:spacing w:line="288" w:lineRule="auto"/>
        <w:rPr>
          <w:rFonts w:ascii="宋体" w:hAnsi="宋体" w:cs="宋体"/>
          <w:b/>
          <w:kern w:val="0"/>
          <w:szCs w:val="21"/>
        </w:rPr>
      </w:pPr>
    </w:p>
    <w:p w14:paraId="21F87554" w14:textId="77777777" w:rsidR="005A7320" w:rsidRDefault="005A7320" w:rsidP="005A7320">
      <w:pPr>
        <w:adjustRightInd w:val="0"/>
        <w:snapToGrid w:val="0"/>
        <w:spacing w:line="288" w:lineRule="auto"/>
        <w:ind w:leftChars="-52" w:left="-54" w:hangingChars="26" w:hanging="55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实际提交资料：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5A7320" w14:paraId="1E9E0B0B" w14:textId="77777777" w:rsidTr="009D46BE">
        <w:trPr>
          <w:trHeight w:val="1984"/>
        </w:trPr>
        <w:tc>
          <w:tcPr>
            <w:tcW w:w="8506" w:type="dxa"/>
          </w:tcPr>
          <w:p w14:paraId="53B9EBF5" w14:textId="77777777" w:rsidR="005A7320" w:rsidRDefault="005A7320" w:rsidP="009D46BE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301A7432" w14:textId="77777777" w:rsidR="00FD1F0D" w:rsidRDefault="00FD1F0D"/>
    <w:sectPr w:rsidR="00FD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7071"/>
    <w:multiLevelType w:val="multilevel"/>
    <w:tmpl w:val="3C6D7071"/>
    <w:lvl w:ilvl="0">
      <w:start w:val="1"/>
      <w:numFmt w:val="decimal"/>
      <w:lvlText w:val="%1)"/>
      <w:lvlJc w:val="left"/>
      <w:pPr>
        <w:ind w:left="310" w:hanging="420"/>
      </w:pPr>
    </w:lvl>
    <w:lvl w:ilvl="1" w:tentative="1">
      <w:start w:val="1"/>
      <w:numFmt w:val="decimal"/>
      <w:lvlText w:val="%2）"/>
      <w:lvlJc w:val="left"/>
      <w:pPr>
        <w:ind w:left="73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150" w:hanging="420"/>
      </w:pPr>
    </w:lvl>
    <w:lvl w:ilvl="3" w:tentative="1">
      <w:start w:val="1"/>
      <w:numFmt w:val="decimal"/>
      <w:lvlText w:val="%4."/>
      <w:lvlJc w:val="left"/>
      <w:pPr>
        <w:ind w:left="1570" w:hanging="420"/>
      </w:pPr>
    </w:lvl>
    <w:lvl w:ilvl="4" w:tentative="1">
      <w:start w:val="1"/>
      <w:numFmt w:val="lowerLetter"/>
      <w:lvlText w:val="%5)"/>
      <w:lvlJc w:val="left"/>
      <w:pPr>
        <w:ind w:left="1990" w:hanging="420"/>
      </w:pPr>
    </w:lvl>
    <w:lvl w:ilvl="5" w:tentative="1">
      <w:start w:val="1"/>
      <w:numFmt w:val="lowerRoman"/>
      <w:lvlText w:val="%6."/>
      <w:lvlJc w:val="right"/>
      <w:pPr>
        <w:ind w:left="2410" w:hanging="420"/>
      </w:pPr>
    </w:lvl>
    <w:lvl w:ilvl="6" w:tentative="1">
      <w:start w:val="1"/>
      <w:numFmt w:val="decimal"/>
      <w:lvlText w:val="%7."/>
      <w:lvlJc w:val="left"/>
      <w:pPr>
        <w:ind w:left="2830" w:hanging="420"/>
      </w:pPr>
    </w:lvl>
    <w:lvl w:ilvl="7" w:tentative="1">
      <w:start w:val="1"/>
      <w:numFmt w:val="lowerLetter"/>
      <w:lvlText w:val="%8)"/>
      <w:lvlJc w:val="left"/>
      <w:pPr>
        <w:ind w:left="3250" w:hanging="420"/>
      </w:pPr>
    </w:lvl>
    <w:lvl w:ilvl="8" w:tentative="1">
      <w:start w:val="1"/>
      <w:numFmt w:val="lowerRoman"/>
      <w:lvlText w:val="%9."/>
      <w:lvlJc w:val="right"/>
      <w:pPr>
        <w:ind w:left="3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320"/>
    <w:rsid w:val="001F7B72"/>
    <w:rsid w:val="005A7320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646C"/>
  <w15:docId w15:val="{EC2BD94F-0BDF-49FA-8388-758655F0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3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5A7320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A7320"/>
    <w:rPr>
      <w:rFonts w:ascii="黑体" w:eastAsia="黑体" w:hAnsi="黑体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5A7320"/>
    <w:pPr>
      <w:ind w:firstLineChars="200" w:firstLine="420"/>
    </w:pPr>
  </w:style>
  <w:style w:type="paragraph" w:customStyle="1" w:styleId="a3">
    <w:name w:val="条文"/>
    <w:basedOn w:val="a"/>
    <w:link w:val="Char"/>
    <w:rsid w:val="005A7320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5A7320"/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A732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云东</cp:lastModifiedBy>
  <cp:revision>3</cp:revision>
  <dcterms:created xsi:type="dcterms:W3CDTF">2016-03-22T03:18:00Z</dcterms:created>
  <dcterms:modified xsi:type="dcterms:W3CDTF">2022-03-10T03:49:00Z</dcterms:modified>
</cp:coreProperties>
</file>