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0DD9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8DE06D1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B83041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D200D85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B39457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14E8C18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6AF36D2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61614A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DE354B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5E320A0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D6CF1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D34CB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南京</w:t>
            </w:r>
            <w:bookmarkEnd w:id="1"/>
          </w:p>
        </w:tc>
      </w:tr>
      <w:tr w:rsidR="00D6136B" w14:paraId="1DF53DD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B68AD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F89EE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1C44C45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51475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2B2C07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389E963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CEF2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DEC7A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3E2C2FC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F533D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D1941E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434270A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316F8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391965E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6A950D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9CFE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2DA9595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46095B83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88F2E8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7F8FCDD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70089764" w14:textId="77777777" w:rsidR="00D6136B" w:rsidRDefault="00D6136B">
      <w:pPr>
        <w:rPr>
          <w:rFonts w:ascii="宋体" w:hAnsi="宋体"/>
          <w:lang w:val="en-US"/>
        </w:rPr>
      </w:pPr>
    </w:p>
    <w:p w14:paraId="14A4B943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6DF0F82" wp14:editId="6662E1B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0267" w14:textId="77777777" w:rsidR="00764840" w:rsidRDefault="00764840">
      <w:pPr>
        <w:jc w:val="center"/>
        <w:rPr>
          <w:rFonts w:ascii="宋体" w:hAnsi="宋体"/>
          <w:lang w:val="en-US"/>
        </w:rPr>
      </w:pPr>
    </w:p>
    <w:p w14:paraId="2DBCF2B3" w14:textId="77777777" w:rsidR="00D6136B" w:rsidRDefault="00D6136B">
      <w:pPr>
        <w:rPr>
          <w:rFonts w:ascii="宋体" w:hAnsi="宋体"/>
          <w:lang w:val="en-US"/>
        </w:rPr>
      </w:pPr>
    </w:p>
    <w:p w14:paraId="44B7893B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459990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186BDB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3EE9F14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54EA87D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50AEC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E4E178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4F1D708D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91F9D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E96D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10C4D65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739EC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99EEBB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T15651557892</w:t>
            </w:r>
            <w:bookmarkEnd w:id="9"/>
          </w:p>
        </w:tc>
      </w:tr>
    </w:tbl>
    <w:p w14:paraId="6A60B1A8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A8C6E3F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86E362A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720A37A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1A2C5E55" w14:textId="77777777" w:rsidR="00A70637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425707" w:history="1">
        <w:r w:rsidR="00A70637" w:rsidRPr="00FD5606">
          <w:rPr>
            <w:rStyle w:val="a4"/>
            <w:noProof/>
          </w:rPr>
          <w:t>1</w:t>
        </w:r>
        <w:r w:rsidR="00A7063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住区概况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_Toc91425707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3</w:t>
        </w:r>
        <w:r w:rsidR="00A70637">
          <w:rPr>
            <w:noProof/>
            <w:webHidden/>
          </w:rPr>
          <w:fldChar w:fldCharType="end"/>
        </w:r>
      </w:hyperlink>
    </w:p>
    <w:p w14:paraId="332BA2A5" w14:textId="77777777" w:rsidR="00A70637" w:rsidRDefault="00211B4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425708" w:history="1">
        <w:r w:rsidR="00A70637" w:rsidRPr="00FD5606">
          <w:rPr>
            <w:rStyle w:val="a4"/>
            <w:noProof/>
          </w:rPr>
          <w:t>2</w:t>
        </w:r>
        <w:r w:rsidR="00A7063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标准依据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_Toc91425708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4</w:t>
        </w:r>
        <w:r w:rsidR="00A70637">
          <w:rPr>
            <w:noProof/>
            <w:webHidden/>
          </w:rPr>
          <w:fldChar w:fldCharType="end"/>
        </w:r>
      </w:hyperlink>
    </w:p>
    <w:p w14:paraId="2C0B5D86" w14:textId="77777777" w:rsidR="00A70637" w:rsidRDefault="00211B4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425709" w:history="1">
        <w:r w:rsidR="00A70637" w:rsidRPr="00FD5606">
          <w:rPr>
            <w:rStyle w:val="a4"/>
            <w:noProof/>
          </w:rPr>
          <w:t>3</w:t>
        </w:r>
        <w:r w:rsidR="00A7063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指标详情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_Toc91425709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4</w:t>
        </w:r>
        <w:r w:rsidR="00A70637">
          <w:rPr>
            <w:noProof/>
            <w:webHidden/>
          </w:rPr>
          <w:fldChar w:fldCharType="end"/>
        </w:r>
      </w:hyperlink>
    </w:p>
    <w:p w14:paraId="4B0F9F64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0" w:history="1">
        <w:r w:rsidR="00A70637" w:rsidRPr="00FD5606">
          <w:rPr>
            <w:rStyle w:val="a4"/>
            <w:noProof/>
            <w:lang w:val="en-GB"/>
          </w:rPr>
          <w:t>3.1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规范要求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_Toc91425710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4</w:t>
        </w:r>
        <w:r w:rsidR="00A70637">
          <w:rPr>
            <w:noProof/>
            <w:webHidden/>
          </w:rPr>
          <w:fldChar w:fldCharType="end"/>
        </w:r>
      </w:hyperlink>
    </w:p>
    <w:p w14:paraId="3162A4A2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1" w:history="1">
        <w:r w:rsidR="00A70637" w:rsidRPr="00FD5606">
          <w:rPr>
            <w:rStyle w:val="a4"/>
            <w:noProof/>
            <w:lang w:val="en-GB"/>
          </w:rPr>
          <w:t>3.2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计算方法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_Toc91425711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5</w:t>
        </w:r>
        <w:r w:rsidR="00A70637">
          <w:rPr>
            <w:noProof/>
            <w:webHidden/>
          </w:rPr>
          <w:fldChar w:fldCharType="end"/>
        </w:r>
      </w:hyperlink>
    </w:p>
    <w:p w14:paraId="3052A482" w14:textId="77777777" w:rsidR="00A70637" w:rsidRDefault="00211B4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425712" w:history="1">
        <w:r w:rsidR="00A70637" w:rsidRPr="00FD5606">
          <w:rPr>
            <w:rStyle w:val="a4"/>
            <w:noProof/>
          </w:rPr>
          <w:t>4</w:t>
        </w:r>
        <w:r w:rsidR="00A7063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指标概览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_Toc91425712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5</w:t>
        </w:r>
        <w:r w:rsidR="00A70637">
          <w:rPr>
            <w:noProof/>
            <w:webHidden/>
          </w:rPr>
          <w:fldChar w:fldCharType="end"/>
        </w:r>
      </w:hyperlink>
    </w:p>
    <w:p w14:paraId="6D7DD7E8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3" w:history="1">
        <w:r w:rsidR="00A70637" w:rsidRPr="00FD5606">
          <w:rPr>
            <w:rStyle w:val="a4"/>
            <w:noProof/>
            <w:lang w:val="en-GB"/>
          </w:rPr>
          <w:t>4.1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建筑列表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_Toc91425713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5</w:t>
        </w:r>
        <w:r w:rsidR="00A70637">
          <w:rPr>
            <w:noProof/>
            <w:webHidden/>
          </w:rPr>
          <w:fldChar w:fldCharType="end"/>
        </w:r>
      </w:hyperlink>
    </w:p>
    <w:p w14:paraId="0FD0C077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4" w:history="1">
        <w:r w:rsidR="00A70637" w:rsidRPr="00FD5606">
          <w:rPr>
            <w:rStyle w:val="a4"/>
            <w:noProof/>
            <w:lang w:val="en-GB"/>
          </w:rPr>
          <w:t>4.2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各类面积指标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_Toc91425714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6</w:t>
        </w:r>
        <w:r w:rsidR="00A70637">
          <w:rPr>
            <w:noProof/>
            <w:webHidden/>
          </w:rPr>
          <w:fldChar w:fldCharType="end"/>
        </w:r>
      </w:hyperlink>
    </w:p>
    <w:p w14:paraId="56745F55" w14:textId="77777777" w:rsidR="00A70637" w:rsidRDefault="00211B4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425715" w:history="1">
        <w:r w:rsidR="00A70637" w:rsidRPr="00FD5606">
          <w:rPr>
            <w:rStyle w:val="a4"/>
            <w:noProof/>
          </w:rPr>
          <w:t>5</w:t>
        </w:r>
        <w:r w:rsidR="00A7063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计算结果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_Toc91425715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6</w:t>
        </w:r>
        <w:r w:rsidR="00A70637">
          <w:rPr>
            <w:noProof/>
            <w:webHidden/>
          </w:rPr>
          <w:fldChar w:fldCharType="end"/>
        </w:r>
      </w:hyperlink>
    </w:p>
    <w:p w14:paraId="497A325E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6" w:history="1">
        <w:r w:rsidR="00A70637" w:rsidRPr="00FD5606">
          <w:rPr>
            <w:rStyle w:val="a4"/>
            <w:noProof/>
            <w:lang w:val="en-GB"/>
          </w:rPr>
          <w:t>5.1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活动场地遮阴率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_Toc91425716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6</w:t>
        </w:r>
        <w:r w:rsidR="00A70637">
          <w:rPr>
            <w:noProof/>
            <w:webHidden/>
          </w:rPr>
          <w:fldChar w:fldCharType="end"/>
        </w:r>
      </w:hyperlink>
    </w:p>
    <w:p w14:paraId="6FEB2EF7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7" w:history="1">
        <w:r w:rsidR="00A70637" w:rsidRPr="00FD5606">
          <w:rPr>
            <w:rStyle w:val="a4"/>
            <w:noProof/>
            <w:lang w:val="en-GB"/>
          </w:rPr>
          <w:t>5.2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车道热环境指标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_Toc91425717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7</w:t>
        </w:r>
        <w:r w:rsidR="00A70637">
          <w:rPr>
            <w:noProof/>
            <w:webHidden/>
          </w:rPr>
          <w:fldChar w:fldCharType="end"/>
        </w:r>
      </w:hyperlink>
    </w:p>
    <w:p w14:paraId="2C75AC5F" w14:textId="77777777" w:rsidR="00A70637" w:rsidRDefault="00211B4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425718" w:history="1">
        <w:r w:rsidR="00A70637" w:rsidRPr="00FD5606">
          <w:rPr>
            <w:rStyle w:val="a4"/>
            <w:noProof/>
            <w:lang w:val="en-GB"/>
          </w:rPr>
          <w:t>5.3</w:t>
        </w:r>
        <w:r w:rsidR="00A706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屋顶热环境指标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_Toc91425718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8</w:t>
        </w:r>
        <w:r w:rsidR="00A70637">
          <w:rPr>
            <w:noProof/>
            <w:webHidden/>
          </w:rPr>
          <w:fldChar w:fldCharType="end"/>
        </w:r>
      </w:hyperlink>
    </w:p>
    <w:p w14:paraId="39628F0E" w14:textId="77777777" w:rsidR="00A70637" w:rsidRDefault="00211B4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425719" w:history="1">
        <w:r w:rsidR="00A70637" w:rsidRPr="00FD5606">
          <w:rPr>
            <w:rStyle w:val="a4"/>
            <w:noProof/>
          </w:rPr>
          <w:t>6</w:t>
        </w:r>
        <w:r w:rsidR="00A7063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A70637" w:rsidRPr="00FD5606">
          <w:rPr>
            <w:rStyle w:val="a4"/>
            <w:noProof/>
          </w:rPr>
          <w:t>评价结论</w:t>
        </w:r>
        <w:r w:rsidR="00A70637">
          <w:rPr>
            <w:noProof/>
            <w:webHidden/>
          </w:rPr>
          <w:tab/>
        </w:r>
        <w:r w:rsidR="00A70637">
          <w:rPr>
            <w:noProof/>
            <w:webHidden/>
          </w:rPr>
          <w:fldChar w:fldCharType="begin"/>
        </w:r>
        <w:r w:rsidR="00A70637">
          <w:rPr>
            <w:noProof/>
            <w:webHidden/>
          </w:rPr>
          <w:instrText xml:space="preserve"> PAGEREF _Toc91425719 \h </w:instrText>
        </w:r>
        <w:r w:rsidR="00A70637">
          <w:rPr>
            <w:noProof/>
            <w:webHidden/>
          </w:rPr>
        </w:r>
        <w:r w:rsidR="00A70637">
          <w:rPr>
            <w:noProof/>
            <w:webHidden/>
          </w:rPr>
          <w:fldChar w:fldCharType="separate"/>
        </w:r>
        <w:r w:rsidR="00A70637">
          <w:rPr>
            <w:noProof/>
            <w:webHidden/>
          </w:rPr>
          <w:t>9</w:t>
        </w:r>
        <w:r w:rsidR="00A70637">
          <w:rPr>
            <w:noProof/>
            <w:webHidden/>
          </w:rPr>
          <w:fldChar w:fldCharType="end"/>
        </w:r>
      </w:hyperlink>
    </w:p>
    <w:p w14:paraId="1516DE0F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951B45A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E809E70" w14:textId="77777777" w:rsidR="00D6136B" w:rsidRDefault="00D6136B">
      <w:pPr>
        <w:pStyle w:val="1"/>
      </w:pPr>
      <w:bookmarkStart w:id="11" w:name="_Toc401318136"/>
      <w:bookmarkStart w:id="12" w:name="_Toc91425707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768D6C3C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674AFBF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2B00A7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27BC15B4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A7E3C2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D73FE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南京</w:t>
            </w:r>
            <w:bookmarkEnd w:id="14"/>
          </w:p>
        </w:tc>
      </w:tr>
      <w:tr w:rsidR="006B02AD" w14:paraId="06653B4C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599737A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AF00E67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6E19B055" w14:textId="77777777" w:rsidTr="00ED046A">
        <w:tc>
          <w:tcPr>
            <w:tcW w:w="2841" w:type="dxa"/>
            <w:shd w:val="clear" w:color="auto" w:fill="E6E6E6"/>
          </w:tcPr>
          <w:p w14:paraId="74A076B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AF7862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32.05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4E346A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118.77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6A8E93E7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7ACCFBD3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494921A1" wp14:editId="159BFE26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5D7F9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209B2AEC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7BCA73CD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1C71B76C" wp14:editId="519665E0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97809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6C0EAEC9" w14:textId="77777777" w:rsidR="00D6136B" w:rsidRDefault="00D6136B">
      <w:pPr>
        <w:pStyle w:val="1"/>
      </w:pPr>
      <w:bookmarkStart w:id="20" w:name="_Toc91425708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A5433BC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5B515730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5A8AA680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14226314" w14:textId="77777777" w:rsidR="00D6136B" w:rsidRDefault="00D6136B">
      <w:pPr>
        <w:pStyle w:val="1"/>
      </w:pPr>
      <w:bookmarkStart w:id="22" w:name="_Toc91425709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063FC34C" w14:textId="77777777" w:rsidR="00D6136B" w:rsidRDefault="00D6136B">
      <w:pPr>
        <w:pStyle w:val="2"/>
      </w:pPr>
      <w:bookmarkStart w:id="23" w:name="_Toc91425710"/>
      <w:r>
        <w:rPr>
          <w:rFonts w:hint="eastAsia"/>
        </w:rPr>
        <w:t>规范要求</w:t>
      </w:r>
      <w:bookmarkEnd w:id="23"/>
    </w:p>
    <w:p w14:paraId="5733E39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7CAF25C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6648D17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29835B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451A0DE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7A955A5C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4EB8630C" w14:textId="77777777" w:rsidR="001872C8" w:rsidRDefault="001872C8" w:rsidP="0083719F">
      <w:pPr>
        <w:pStyle w:val="2"/>
      </w:pPr>
      <w:bookmarkStart w:id="24" w:name="_Toc91425711"/>
      <w:r>
        <w:rPr>
          <w:rFonts w:hint="eastAsia"/>
        </w:rPr>
        <w:t>计算方法</w:t>
      </w:r>
      <w:bookmarkEnd w:id="24"/>
    </w:p>
    <w:p w14:paraId="12BCA54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6A1DF13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9BC4D1C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7E6FB7E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Year" w:val="2015"/>
          <w:attr w:name="Month" w:val="6"/>
          <w:attr w:name="Day" w:val="21"/>
          <w:attr w:name="IsLunarDate" w:val="False"/>
          <w:attr w:name="IsROCDate" w:val="False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34B0630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0392B1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7C37E2E7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708C34A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6389BA9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4B8A1E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28BA91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78A32CE" w14:textId="77777777" w:rsidR="00D6136B" w:rsidRDefault="00D6136B">
      <w:pPr>
        <w:pStyle w:val="1"/>
      </w:pPr>
      <w:bookmarkStart w:id="25" w:name="_Toc401318141"/>
      <w:bookmarkStart w:id="26" w:name="_Toc91425712"/>
      <w:r>
        <w:rPr>
          <w:rFonts w:hint="eastAsia"/>
        </w:rPr>
        <w:t>指标概览</w:t>
      </w:r>
      <w:bookmarkEnd w:id="25"/>
      <w:bookmarkEnd w:id="26"/>
    </w:p>
    <w:p w14:paraId="4BCBD26A" w14:textId="77777777" w:rsidR="00D6136B" w:rsidRDefault="00D6136B">
      <w:pPr>
        <w:pStyle w:val="2"/>
      </w:pPr>
      <w:bookmarkStart w:id="27" w:name="_Toc91425713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764840" w14:paraId="4FC569DD" w14:textId="77777777" w:rsidTr="00D90DE4">
        <w:tc>
          <w:tcPr>
            <w:tcW w:w="3119" w:type="dxa"/>
            <w:shd w:val="clear" w:color="auto" w:fill="E6E6E6"/>
            <w:vAlign w:val="center"/>
          </w:tcPr>
          <w:p w14:paraId="65541495" w14:textId="77777777" w:rsidR="00764840" w:rsidRDefault="00483C88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5A67D6E" w14:textId="77777777" w:rsidR="00764840" w:rsidRDefault="00483C88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F26D4FB" w14:textId="77777777" w:rsidR="00764840" w:rsidRDefault="00483C88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764840" w14:paraId="6D06A37F" w14:textId="77777777" w:rsidTr="00D90DE4">
        <w:tc>
          <w:tcPr>
            <w:tcW w:w="3119" w:type="dxa"/>
            <w:shd w:val="clear" w:color="auto" w:fill="E6E6E6"/>
            <w:vAlign w:val="center"/>
          </w:tcPr>
          <w:p w14:paraId="1E2167FD" w14:textId="77777777" w:rsidR="00764840" w:rsidRDefault="00483C88">
            <w:r>
              <w:t>A1</w:t>
            </w:r>
          </w:p>
        </w:tc>
        <w:tc>
          <w:tcPr>
            <w:tcW w:w="3107" w:type="dxa"/>
            <w:vAlign w:val="center"/>
          </w:tcPr>
          <w:p w14:paraId="029F0877" w14:textId="77777777" w:rsidR="00764840" w:rsidRDefault="00483C88">
            <w:r>
              <w:t>716.5</w:t>
            </w:r>
          </w:p>
        </w:tc>
        <w:tc>
          <w:tcPr>
            <w:tcW w:w="3107" w:type="dxa"/>
            <w:vAlign w:val="center"/>
          </w:tcPr>
          <w:p w14:paraId="2A146F82" w14:textId="77777777" w:rsidR="00764840" w:rsidRDefault="00483C88">
            <w:r>
              <w:t>57.6</w:t>
            </w:r>
          </w:p>
        </w:tc>
      </w:tr>
      <w:tr w:rsidR="00764840" w14:paraId="53333851" w14:textId="77777777" w:rsidTr="00D90DE4">
        <w:tc>
          <w:tcPr>
            <w:tcW w:w="3119" w:type="dxa"/>
            <w:shd w:val="clear" w:color="auto" w:fill="E6E6E6"/>
            <w:vAlign w:val="center"/>
          </w:tcPr>
          <w:p w14:paraId="32BB24BE" w14:textId="77777777" w:rsidR="00764840" w:rsidRDefault="00483C88">
            <w:r>
              <w:t>A2</w:t>
            </w:r>
          </w:p>
        </w:tc>
        <w:tc>
          <w:tcPr>
            <w:tcW w:w="3107" w:type="dxa"/>
            <w:vAlign w:val="center"/>
          </w:tcPr>
          <w:p w14:paraId="507D4C30" w14:textId="77777777" w:rsidR="00764840" w:rsidRDefault="00483C88">
            <w:r>
              <w:t>716.5</w:t>
            </w:r>
          </w:p>
        </w:tc>
        <w:tc>
          <w:tcPr>
            <w:tcW w:w="3107" w:type="dxa"/>
            <w:vAlign w:val="center"/>
          </w:tcPr>
          <w:p w14:paraId="71E0ABFF" w14:textId="77777777" w:rsidR="00764840" w:rsidRDefault="00483C88">
            <w:r>
              <w:t>57.6</w:t>
            </w:r>
          </w:p>
        </w:tc>
      </w:tr>
      <w:tr w:rsidR="00764840" w14:paraId="52E7BD0B" w14:textId="77777777" w:rsidTr="00D90DE4">
        <w:tc>
          <w:tcPr>
            <w:tcW w:w="3119" w:type="dxa"/>
            <w:shd w:val="clear" w:color="auto" w:fill="E6E6E6"/>
            <w:vAlign w:val="center"/>
          </w:tcPr>
          <w:p w14:paraId="6F045DCE" w14:textId="77777777" w:rsidR="00764840" w:rsidRDefault="00483C88">
            <w:r>
              <w:t>A3</w:t>
            </w:r>
          </w:p>
        </w:tc>
        <w:tc>
          <w:tcPr>
            <w:tcW w:w="3107" w:type="dxa"/>
            <w:vAlign w:val="center"/>
          </w:tcPr>
          <w:p w14:paraId="158F94A2" w14:textId="77777777" w:rsidR="00764840" w:rsidRDefault="00483C88">
            <w:r>
              <w:t>483.8</w:t>
            </w:r>
          </w:p>
        </w:tc>
        <w:tc>
          <w:tcPr>
            <w:tcW w:w="3107" w:type="dxa"/>
            <w:vAlign w:val="center"/>
          </w:tcPr>
          <w:p w14:paraId="4045DACD" w14:textId="77777777" w:rsidR="00764840" w:rsidRDefault="00483C88">
            <w:r>
              <w:t>57.6</w:t>
            </w:r>
          </w:p>
        </w:tc>
      </w:tr>
      <w:tr w:rsidR="00764840" w14:paraId="3E962938" w14:textId="77777777" w:rsidTr="00D90DE4">
        <w:tc>
          <w:tcPr>
            <w:tcW w:w="3119" w:type="dxa"/>
            <w:shd w:val="clear" w:color="auto" w:fill="E6E6E6"/>
            <w:vAlign w:val="center"/>
          </w:tcPr>
          <w:p w14:paraId="1F4C2F48" w14:textId="77777777" w:rsidR="00764840" w:rsidRDefault="00483C88">
            <w:r>
              <w:t>A4</w:t>
            </w:r>
          </w:p>
        </w:tc>
        <w:tc>
          <w:tcPr>
            <w:tcW w:w="3107" w:type="dxa"/>
            <w:vAlign w:val="center"/>
          </w:tcPr>
          <w:p w14:paraId="48BEA04B" w14:textId="77777777" w:rsidR="00764840" w:rsidRDefault="00483C88">
            <w:r>
              <w:t>483.8</w:t>
            </w:r>
          </w:p>
        </w:tc>
        <w:tc>
          <w:tcPr>
            <w:tcW w:w="3107" w:type="dxa"/>
            <w:vAlign w:val="center"/>
          </w:tcPr>
          <w:p w14:paraId="54182D7E" w14:textId="77777777" w:rsidR="00764840" w:rsidRDefault="00483C88">
            <w:r>
              <w:t>35.2</w:t>
            </w:r>
          </w:p>
        </w:tc>
      </w:tr>
      <w:tr w:rsidR="00764840" w14:paraId="540DA859" w14:textId="77777777" w:rsidTr="00D90DE4">
        <w:tc>
          <w:tcPr>
            <w:tcW w:w="3119" w:type="dxa"/>
            <w:shd w:val="clear" w:color="auto" w:fill="E6E6E6"/>
            <w:vAlign w:val="center"/>
          </w:tcPr>
          <w:p w14:paraId="21B81925" w14:textId="77777777" w:rsidR="00764840" w:rsidRDefault="00483C88">
            <w:r>
              <w:t>A5</w:t>
            </w:r>
          </w:p>
        </w:tc>
        <w:tc>
          <w:tcPr>
            <w:tcW w:w="3107" w:type="dxa"/>
            <w:vAlign w:val="center"/>
          </w:tcPr>
          <w:p w14:paraId="2EA96514" w14:textId="77777777" w:rsidR="00764840" w:rsidRDefault="00483C88">
            <w:r>
              <w:t>716.5</w:t>
            </w:r>
          </w:p>
        </w:tc>
        <w:tc>
          <w:tcPr>
            <w:tcW w:w="3107" w:type="dxa"/>
            <w:vAlign w:val="center"/>
          </w:tcPr>
          <w:p w14:paraId="3397726E" w14:textId="77777777" w:rsidR="00764840" w:rsidRDefault="00483C88">
            <w:r>
              <w:t>35.2</w:t>
            </w:r>
          </w:p>
        </w:tc>
      </w:tr>
      <w:tr w:rsidR="00764840" w14:paraId="45320D91" w14:textId="77777777" w:rsidTr="00D90DE4">
        <w:tc>
          <w:tcPr>
            <w:tcW w:w="3119" w:type="dxa"/>
            <w:shd w:val="clear" w:color="auto" w:fill="E6E6E6"/>
            <w:vAlign w:val="center"/>
          </w:tcPr>
          <w:p w14:paraId="2B0035A0" w14:textId="77777777" w:rsidR="00764840" w:rsidRDefault="00483C88">
            <w:r>
              <w:lastRenderedPageBreak/>
              <w:t>A6</w:t>
            </w:r>
          </w:p>
        </w:tc>
        <w:tc>
          <w:tcPr>
            <w:tcW w:w="3107" w:type="dxa"/>
            <w:vAlign w:val="center"/>
          </w:tcPr>
          <w:p w14:paraId="4216060E" w14:textId="77777777" w:rsidR="00764840" w:rsidRDefault="00483C88">
            <w:r>
              <w:t>716.5</w:t>
            </w:r>
          </w:p>
        </w:tc>
        <w:tc>
          <w:tcPr>
            <w:tcW w:w="3107" w:type="dxa"/>
            <w:vAlign w:val="center"/>
          </w:tcPr>
          <w:p w14:paraId="61F31323" w14:textId="77777777" w:rsidR="00764840" w:rsidRDefault="00483C88">
            <w:r>
              <w:t>35.2</w:t>
            </w:r>
          </w:p>
        </w:tc>
      </w:tr>
      <w:tr w:rsidR="00764840" w14:paraId="1C3565A2" w14:textId="77777777" w:rsidTr="00D90DE4">
        <w:tc>
          <w:tcPr>
            <w:tcW w:w="3119" w:type="dxa"/>
            <w:shd w:val="clear" w:color="auto" w:fill="E6E6E6"/>
            <w:vAlign w:val="center"/>
          </w:tcPr>
          <w:p w14:paraId="2C3F4413" w14:textId="77777777" w:rsidR="00764840" w:rsidRDefault="00483C88">
            <w:r>
              <w:t>B1</w:t>
            </w:r>
          </w:p>
        </w:tc>
        <w:tc>
          <w:tcPr>
            <w:tcW w:w="3107" w:type="dxa"/>
            <w:vAlign w:val="center"/>
          </w:tcPr>
          <w:p w14:paraId="122362EC" w14:textId="77777777" w:rsidR="00764840" w:rsidRDefault="00483C88">
            <w:r>
              <w:t>655.1</w:t>
            </w:r>
          </w:p>
        </w:tc>
        <w:tc>
          <w:tcPr>
            <w:tcW w:w="3107" w:type="dxa"/>
            <w:vAlign w:val="center"/>
          </w:tcPr>
          <w:p w14:paraId="7296BF4A" w14:textId="77777777" w:rsidR="00764840" w:rsidRDefault="00483C88">
            <w:r>
              <w:t>8.4</w:t>
            </w:r>
          </w:p>
        </w:tc>
      </w:tr>
      <w:tr w:rsidR="00764840" w14:paraId="7EEEC953" w14:textId="77777777" w:rsidTr="00D90DE4">
        <w:tc>
          <w:tcPr>
            <w:tcW w:w="3119" w:type="dxa"/>
            <w:shd w:val="clear" w:color="auto" w:fill="E6E6E6"/>
            <w:vAlign w:val="center"/>
          </w:tcPr>
          <w:p w14:paraId="4788B31F" w14:textId="77777777" w:rsidR="00764840" w:rsidRDefault="00483C88">
            <w:r>
              <w:t>B2</w:t>
            </w:r>
          </w:p>
        </w:tc>
        <w:tc>
          <w:tcPr>
            <w:tcW w:w="3107" w:type="dxa"/>
            <w:vAlign w:val="center"/>
          </w:tcPr>
          <w:p w14:paraId="624C79BC" w14:textId="77777777" w:rsidR="00764840" w:rsidRDefault="00483C88">
            <w:r>
              <w:t>526.3</w:t>
            </w:r>
          </w:p>
        </w:tc>
        <w:tc>
          <w:tcPr>
            <w:tcW w:w="3107" w:type="dxa"/>
            <w:vAlign w:val="center"/>
          </w:tcPr>
          <w:p w14:paraId="2AE71A75" w14:textId="77777777" w:rsidR="00764840" w:rsidRDefault="00483C88">
            <w:r>
              <w:t>8.4</w:t>
            </w:r>
          </w:p>
        </w:tc>
      </w:tr>
      <w:tr w:rsidR="00764840" w14:paraId="6FA9D130" w14:textId="77777777" w:rsidTr="00D90DE4">
        <w:tc>
          <w:tcPr>
            <w:tcW w:w="3119" w:type="dxa"/>
            <w:shd w:val="clear" w:color="auto" w:fill="E6E6E6"/>
            <w:vAlign w:val="center"/>
          </w:tcPr>
          <w:p w14:paraId="29AE78A7" w14:textId="77777777" w:rsidR="00764840" w:rsidRDefault="00483C88">
            <w:r>
              <w:t>B3</w:t>
            </w:r>
          </w:p>
        </w:tc>
        <w:tc>
          <w:tcPr>
            <w:tcW w:w="3107" w:type="dxa"/>
            <w:vAlign w:val="center"/>
          </w:tcPr>
          <w:p w14:paraId="2557701E" w14:textId="77777777" w:rsidR="00764840" w:rsidRDefault="00483C88">
            <w:r>
              <w:t>702.4</w:t>
            </w:r>
          </w:p>
        </w:tc>
        <w:tc>
          <w:tcPr>
            <w:tcW w:w="3107" w:type="dxa"/>
            <w:vAlign w:val="center"/>
          </w:tcPr>
          <w:p w14:paraId="2674F363" w14:textId="77777777" w:rsidR="00764840" w:rsidRDefault="00483C88">
            <w:r>
              <w:t>6.4</w:t>
            </w:r>
          </w:p>
        </w:tc>
      </w:tr>
      <w:tr w:rsidR="00764840" w14:paraId="3DBD5BA4" w14:textId="77777777" w:rsidTr="00D90DE4">
        <w:tc>
          <w:tcPr>
            <w:tcW w:w="3119" w:type="dxa"/>
            <w:shd w:val="clear" w:color="auto" w:fill="E6E6E6"/>
            <w:vAlign w:val="center"/>
          </w:tcPr>
          <w:p w14:paraId="60CB0F6D" w14:textId="77777777" w:rsidR="00764840" w:rsidRDefault="00483C88">
            <w:r>
              <w:t>C1</w:t>
            </w:r>
          </w:p>
        </w:tc>
        <w:tc>
          <w:tcPr>
            <w:tcW w:w="3107" w:type="dxa"/>
            <w:vAlign w:val="center"/>
          </w:tcPr>
          <w:p w14:paraId="691BC580" w14:textId="77777777" w:rsidR="00764840" w:rsidRDefault="00483C88">
            <w:r>
              <w:t>912.5</w:t>
            </w:r>
          </w:p>
        </w:tc>
        <w:tc>
          <w:tcPr>
            <w:tcW w:w="3107" w:type="dxa"/>
            <w:vAlign w:val="center"/>
          </w:tcPr>
          <w:p w14:paraId="6974B7D5" w14:textId="77777777" w:rsidR="00764840" w:rsidRDefault="00483C88">
            <w:r>
              <w:t>24.0</w:t>
            </w:r>
          </w:p>
        </w:tc>
      </w:tr>
      <w:tr w:rsidR="00764840" w14:paraId="09A02D79" w14:textId="77777777" w:rsidTr="00D90DE4">
        <w:tc>
          <w:tcPr>
            <w:tcW w:w="3119" w:type="dxa"/>
            <w:shd w:val="clear" w:color="auto" w:fill="E6E6E6"/>
            <w:vAlign w:val="center"/>
          </w:tcPr>
          <w:p w14:paraId="247186AF" w14:textId="77777777" w:rsidR="00764840" w:rsidRDefault="00483C88">
            <w:r>
              <w:t>C2</w:t>
            </w:r>
          </w:p>
        </w:tc>
        <w:tc>
          <w:tcPr>
            <w:tcW w:w="3107" w:type="dxa"/>
            <w:vAlign w:val="center"/>
          </w:tcPr>
          <w:p w14:paraId="3248B4D4" w14:textId="77777777" w:rsidR="00764840" w:rsidRDefault="00483C88">
            <w:r>
              <w:t>1137.0</w:t>
            </w:r>
          </w:p>
        </w:tc>
        <w:tc>
          <w:tcPr>
            <w:tcW w:w="3107" w:type="dxa"/>
            <w:vAlign w:val="center"/>
          </w:tcPr>
          <w:p w14:paraId="2A4DE6E8" w14:textId="77777777" w:rsidR="00764840" w:rsidRDefault="00483C88">
            <w:r>
              <w:t>72.0</w:t>
            </w:r>
          </w:p>
        </w:tc>
      </w:tr>
      <w:tr w:rsidR="00764840" w14:paraId="6087F1CC" w14:textId="77777777" w:rsidTr="00D90DE4">
        <w:tc>
          <w:tcPr>
            <w:tcW w:w="3119" w:type="dxa"/>
            <w:shd w:val="clear" w:color="auto" w:fill="E6E6E6"/>
            <w:vAlign w:val="center"/>
          </w:tcPr>
          <w:p w14:paraId="60FD309B" w14:textId="77777777" w:rsidR="00764840" w:rsidRDefault="00483C88">
            <w:r>
              <w:t>C3</w:t>
            </w:r>
          </w:p>
        </w:tc>
        <w:tc>
          <w:tcPr>
            <w:tcW w:w="3107" w:type="dxa"/>
            <w:vAlign w:val="center"/>
          </w:tcPr>
          <w:p w14:paraId="6C3E863E" w14:textId="77777777" w:rsidR="00764840" w:rsidRDefault="00483C88">
            <w:r>
              <w:t>877.5</w:t>
            </w:r>
          </w:p>
        </w:tc>
        <w:tc>
          <w:tcPr>
            <w:tcW w:w="3107" w:type="dxa"/>
            <w:vAlign w:val="center"/>
          </w:tcPr>
          <w:p w14:paraId="35B0F3DB" w14:textId="77777777" w:rsidR="00764840" w:rsidRDefault="00483C88">
            <w:r>
              <w:t>32.0</w:t>
            </w:r>
          </w:p>
        </w:tc>
      </w:tr>
      <w:tr w:rsidR="00764840" w14:paraId="7C918304" w14:textId="77777777" w:rsidTr="00D90DE4">
        <w:tc>
          <w:tcPr>
            <w:tcW w:w="3119" w:type="dxa"/>
            <w:shd w:val="clear" w:color="auto" w:fill="E6E6E6"/>
            <w:vAlign w:val="center"/>
          </w:tcPr>
          <w:p w14:paraId="5A5405C3" w14:textId="77777777" w:rsidR="00764840" w:rsidRDefault="00483C88">
            <w:r>
              <w:t>C4</w:t>
            </w:r>
          </w:p>
        </w:tc>
        <w:tc>
          <w:tcPr>
            <w:tcW w:w="3107" w:type="dxa"/>
            <w:vAlign w:val="center"/>
          </w:tcPr>
          <w:p w14:paraId="646DDDD5" w14:textId="77777777" w:rsidR="00764840" w:rsidRDefault="00483C88">
            <w:r>
              <w:t>1404.4</w:t>
            </w:r>
          </w:p>
        </w:tc>
        <w:tc>
          <w:tcPr>
            <w:tcW w:w="3107" w:type="dxa"/>
            <w:vAlign w:val="center"/>
          </w:tcPr>
          <w:p w14:paraId="65E425F8" w14:textId="77777777" w:rsidR="00764840" w:rsidRDefault="00483C88">
            <w:r>
              <w:t>96.0</w:t>
            </w:r>
          </w:p>
        </w:tc>
      </w:tr>
      <w:tr w:rsidR="00764840" w14:paraId="112ECBEC" w14:textId="77777777" w:rsidTr="00D90DE4">
        <w:tc>
          <w:tcPr>
            <w:tcW w:w="3119" w:type="dxa"/>
            <w:shd w:val="clear" w:color="auto" w:fill="E6E6E6"/>
            <w:vAlign w:val="center"/>
          </w:tcPr>
          <w:p w14:paraId="755C2E2E" w14:textId="77777777" w:rsidR="00764840" w:rsidRDefault="00483C88">
            <w:r>
              <w:t>C5</w:t>
            </w:r>
          </w:p>
        </w:tc>
        <w:tc>
          <w:tcPr>
            <w:tcW w:w="3107" w:type="dxa"/>
            <w:vAlign w:val="center"/>
          </w:tcPr>
          <w:p w14:paraId="6C64931E" w14:textId="77777777" w:rsidR="00764840" w:rsidRDefault="00483C88">
            <w:r>
              <w:t>1225.0</w:t>
            </w:r>
          </w:p>
        </w:tc>
        <w:tc>
          <w:tcPr>
            <w:tcW w:w="3107" w:type="dxa"/>
            <w:vAlign w:val="center"/>
          </w:tcPr>
          <w:p w14:paraId="696CE234" w14:textId="77777777" w:rsidR="00764840" w:rsidRDefault="00483C88">
            <w:r>
              <w:t>32.0</w:t>
            </w:r>
          </w:p>
        </w:tc>
      </w:tr>
      <w:tr w:rsidR="00764840" w14:paraId="41AF534F" w14:textId="77777777" w:rsidTr="00D90DE4">
        <w:tc>
          <w:tcPr>
            <w:tcW w:w="3119" w:type="dxa"/>
            <w:shd w:val="clear" w:color="auto" w:fill="E6E6E6"/>
            <w:vAlign w:val="center"/>
          </w:tcPr>
          <w:p w14:paraId="4B51C6D8" w14:textId="77777777" w:rsidR="00764840" w:rsidRDefault="00483C88">
            <w:r>
              <w:t>C6</w:t>
            </w:r>
          </w:p>
        </w:tc>
        <w:tc>
          <w:tcPr>
            <w:tcW w:w="3107" w:type="dxa"/>
            <w:vAlign w:val="center"/>
          </w:tcPr>
          <w:p w14:paraId="1B462975" w14:textId="77777777" w:rsidR="00764840" w:rsidRDefault="00483C88">
            <w:r>
              <w:t>948.9</w:t>
            </w:r>
          </w:p>
        </w:tc>
        <w:tc>
          <w:tcPr>
            <w:tcW w:w="3107" w:type="dxa"/>
            <w:vAlign w:val="center"/>
          </w:tcPr>
          <w:p w14:paraId="6DB130F0" w14:textId="77777777" w:rsidR="00764840" w:rsidRDefault="00483C88">
            <w:r>
              <w:t>44.0</w:t>
            </w:r>
          </w:p>
        </w:tc>
      </w:tr>
    </w:tbl>
    <w:p w14:paraId="7E1BDBBB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0DC99391" w14:textId="77777777" w:rsidR="00D6136B" w:rsidRDefault="00D6136B">
      <w:pPr>
        <w:pStyle w:val="2"/>
      </w:pPr>
      <w:bookmarkStart w:id="29" w:name="_Toc91425714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764840" w14:paraId="3EC3BCCF" w14:textId="77777777">
        <w:tc>
          <w:tcPr>
            <w:tcW w:w="5093" w:type="dxa"/>
            <w:shd w:val="clear" w:color="auto" w:fill="E6E6E6"/>
            <w:vAlign w:val="center"/>
          </w:tcPr>
          <w:p w14:paraId="092ED442" w14:textId="77777777" w:rsidR="00764840" w:rsidRDefault="00483C88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64918C64" w14:textId="77777777" w:rsidR="00764840" w:rsidRDefault="00483C88">
            <w:pPr>
              <w:jc w:val="center"/>
            </w:pPr>
            <w:r>
              <w:t>值</w:t>
            </w:r>
          </w:p>
        </w:tc>
      </w:tr>
      <w:tr w:rsidR="00764840" w14:paraId="24F6CB4F" w14:textId="77777777">
        <w:tc>
          <w:tcPr>
            <w:tcW w:w="5093" w:type="dxa"/>
            <w:shd w:val="clear" w:color="auto" w:fill="E6E6E6"/>
            <w:vAlign w:val="center"/>
          </w:tcPr>
          <w:p w14:paraId="762F1AED" w14:textId="77777777" w:rsidR="00764840" w:rsidRDefault="00483C88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828EC1D" w14:textId="77777777" w:rsidR="00764840" w:rsidRDefault="00483C88">
            <w:r>
              <w:t>55395</w:t>
            </w:r>
          </w:p>
        </w:tc>
      </w:tr>
      <w:tr w:rsidR="00764840" w14:paraId="6AD84494" w14:textId="77777777">
        <w:tc>
          <w:tcPr>
            <w:tcW w:w="5093" w:type="dxa"/>
            <w:shd w:val="clear" w:color="auto" w:fill="E6E6E6"/>
            <w:vAlign w:val="center"/>
          </w:tcPr>
          <w:p w14:paraId="2AE26713" w14:textId="77777777" w:rsidR="00764840" w:rsidRDefault="00483C88">
            <w:r>
              <w:t>建筑密度</w:t>
            </w:r>
          </w:p>
        </w:tc>
        <w:tc>
          <w:tcPr>
            <w:tcW w:w="4239" w:type="dxa"/>
            <w:vAlign w:val="center"/>
          </w:tcPr>
          <w:p w14:paraId="4A99016B" w14:textId="77777777" w:rsidR="00764840" w:rsidRDefault="00483C88">
            <w:r>
              <w:t>0.22</w:t>
            </w:r>
          </w:p>
        </w:tc>
      </w:tr>
      <w:tr w:rsidR="00764840" w14:paraId="3F91E735" w14:textId="77777777">
        <w:tc>
          <w:tcPr>
            <w:tcW w:w="5093" w:type="dxa"/>
            <w:shd w:val="clear" w:color="auto" w:fill="E6E6E6"/>
            <w:vAlign w:val="center"/>
          </w:tcPr>
          <w:p w14:paraId="05CBD263" w14:textId="77777777" w:rsidR="00764840" w:rsidRDefault="00483C88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752D3BD" w14:textId="77777777" w:rsidR="00764840" w:rsidRDefault="00483C88">
            <w:r>
              <w:t>43173</w:t>
            </w:r>
          </w:p>
        </w:tc>
      </w:tr>
      <w:tr w:rsidR="00764840" w14:paraId="13B59636" w14:textId="77777777">
        <w:tc>
          <w:tcPr>
            <w:tcW w:w="5093" w:type="dxa"/>
            <w:shd w:val="clear" w:color="auto" w:fill="E6E6E6"/>
            <w:vAlign w:val="center"/>
          </w:tcPr>
          <w:p w14:paraId="5B5FA54F" w14:textId="77777777" w:rsidR="00764840" w:rsidRDefault="00483C88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F55A55B" w14:textId="77777777" w:rsidR="00764840" w:rsidRDefault="00483C88">
            <w:r>
              <w:t>10566</w:t>
            </w:r>
          </w:p>
        </w:tc>
      </w:tr>
      <w:tr w:rsidR="00764840" w14:paraId="2FCD0813" w14:textId="77777777">
        <w:tc>
          <w:tcPr>
            <w:tcW w:w="5093" w:type="dxa"/>
            <w:shd w:val="clear" w:color="auto" w:fill="E6E6E6"/>
            <w:vAlign w:val="center"/>
          </w:tcPr>
          <w:p w14:paraId="38505CBA" w14:textId="77777777" w:rsidR="00764840" w:rsidRDefault="00483C88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E020D81" w14:textId="77777777" w:rsidR="00764840" w:rsidRDefault="00483C88">
            <w:r>
              <w:t>15383</w:t>
            </w:r>
          </w:p>
        </w:tc>
      </w:tr>
      <w:tr w:rsidR="00764840" w14:paraId="429C239A" w14:textId="77777777">
        <w:tc>
          <w:tcPr>
            <w:tcW w:w="5093" w:type="dxa"/>
            <w:shd w:val="clear" w:color="auto" w:fill="E6E6E6"/>
            <w:vAlign w:val="center"/>
          </w:tcPr>
          <w:p w14:paraId="67BB7E44" w14:textId="77777777" w:rsidR="00764840" w:rsidRDefault="00483C88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EE7EDD7" w14:textId="77777777" w:rsidR="00764840" w:rsidRDefault="00483C88">
            <w:r>
              <w:t>0</w:t>
            </w:r>
          </w:p>
        </w:tc>
      </w:tr>
      <w:tr w:rsidR="00764840" w14:paraId="1F066E88" w14:textId="77777777">
        <w:tc>
          <w:tcPr>
            <w:tcW w:w="5093" w:type="dxa"/>
            <w:shd w:val="clear" w:color="auto" w:fill="E6E6E6"/>
            <w:vAlign w:val="center"/>
          </w:tcPr>
          <w:p w14:paraId="7B0EA442" w14:textId="77777777" w:rsidR="00764840" w:rsidRDefault="00483C88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BC06598" w14:textId="77777777" w:rsidR="00764840" w:rsidRDefault="00483C88">
            <w:r>
              <w:t>225</w:t>
            </w:r>
          </w:p>
        </w:tc>
      </w:tr>
    </w:tbl>
    <w:p w14:paraId="54CB2A0D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11191BFA" w14:textId="77777777" w:rsidR="00D6136B" w:rsidRDefault="00D6136B" w:rsidP="00876CF9">
      <w:pPr>
        <w:pStyle w:val="1"/>
      </w:pPr>
      <w:bookmarkStart w:id="31" w:name="_Toc91425715"/>
      <w:r>
        <w:rPr>
          <w:rFonts w:hint="eastAsia"/>
        </w:rPr>
        <w:t>计算结果</w:t>
      </w:r>
      <w:bookmarkEnd w:id="31"/>
    </w:p>
    <w:p w14:paraId="0B5304D7" w14:textId="77777777" w:rsidR="008D092F" w:rsidRPr="008D092F" w:rsidRDefault="008D092F" w:rsidP="008D092F">
      <w:pPr>
        <w:pStyle w:val="2"/>
      </w:pPr>
      <w:bookmarkStart w:id="32" w:name="_Toc91425716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764840" w14:paraId="16DFEA17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0AED565E" w14:textId="77777777" w:rsidR="00764840" w:rsidRDefault="00483C88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4E1718B5" w14:textId="77777777" w:rsidR="00764840" w:rsidRDefault="00483C88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1BB94F" w14:textId="77777777" w:rsidR="00764840" w:rsidRDefault="00483C88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DA0F892" w14:textId="77777777" w:rsidR="00764840" w:rsidRDefault="00483C88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36CCFF5" w14:textId="77777777" w:rsidR="00764840" w:rsidRDefault="00483C88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072B874" w14:textId="77777777" w:rsidR="00764840" w:rsidRDefault="00483C88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C1B1ACC" w14:textId="77777777" w:rsidR="00764840" w:rsidRDefault="00483C88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764840" w14:paraId="10FE6159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27243000" w14:textId="77777777" w:rsidR="00764840" w:rsidRDefault="00764840"/>
        </w:tc>
        <w:tc>
          <w:tcPr>
            <w:tcW w:w="1165" w:type="dxa"/>
            <w:shd w:val="clear" w:color="auto" w:fill="E6E6E6"/>
            <w:vAlign w:val="center"/>
          </w:tcPr>
          <w:p w14:paraId="325239F5" w14:textId="77777777" w:rsidR="00764840" w:rsidRDefault="00483C88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862A32" w14:textId="77777777" w:rsidR="00764840" w:rsidRDefault="00483C88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10D90DD" w14:textId="77777777" w:rsidR="00764840" w:rsidRDefault="00483C88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507B39D0" w14:textId="77777777" w:rsidR="00764840" w:rsidRDefault="00764840"/>
        </w:tc>
        <w:tc>
          <w:tcPr>
            <w:tcW w:w="1165" w:type="dxa"/>
            <w:vMerge/>
            <w:shd w:val="clear" w:color="auto" w:fill="E6E6E6"/>
            <w:vAlign w:val="center"/>
          </w:tcPr>
          <w:p w14:paraId="2265BE00" w14:textId="77777777" w:rsidR="00764840" w:rsidRDefault="00764840"/>
        </w:tc>
        <w:tc>
          <w:tcPr>
            <w:tcW w:w="1165" w:type="dxa"/>
            <w:vMerge/>
            <w:shd w:val="clear" w:color="auto" w:fill="E6E6E6"/>
            <w:vAlign w:val="center"/>
          </w:tcPr>
          <w:p w14:paraId="3436CCE2" w14:textId="77777777" w:rsidR="00764840" w:rsidRDefault="00764840"/>
        </w:tc>
        <w:tc>
          <w:tcPr>
            <w:tcW w:w="1165" w:type="dxa"/>
            <w:vMerge/>
            <w:shd w:val="clear" w:color="auto" w:fill="E6E6E6"/>
            <w:vAlign w:val="center"/>
          </w:tcPr>
          <w:p w14:paraId="355ECD7F" w14:textId="77777777" w:rsidR="00764840" w:rsidRDefault="00764840"/>
        </w:tc>
      </w:tr>
      <w:tr w:rsidR="00764840" w14:paraId="368E1528" w14:textId="77777777">
        <w:tc>
          <w:tcPr>
            <w:tcW w:w="1171" w:type="dxa"/>
            <w:shd w:val="clear" w:color="auto" w:fill="E6E6E6"/>
            <w:vAlign w:val="center"/>
          </w:tcPr>
          <w:p w14:paraId="09E94F81" w14:textId="77777777" w:rsidR="00764840" w:rsidRDefault="00483C88">
            <w:r>
              <w:t>广场</w:t>
            </w:r>
          </w:p>
        </w:tc>
        <w:tc>
          <w:tcPr>
            <w:tcW w:w="1165" w:type="dxa"/>
            <w:vAlign w:val="center"/>
          </w:tcPr>
          <w:p w14:paraId="569BB5DE" w14:textId="77777777" w:rsidR="00764840" w:rsidRDefault="00483C88">
            <w:r>
              <w:t>1623.1</w:t>
            </w:r>
          </w:p>
        </w:tc>
        <w:tc>
          <w:tcPr>
            <w:tcW w:w="1165" w:type="dxa"/>
            <w:vAlign w:val="center"/>
          </w:tcPr>
          <w:p w14:paraId="2E9CF3B8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563EAD2A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3D85FD7F" w14:textId="77777777" w:rsidR="00764840" w:rsidRDefault="00483C88">
            <w:r>
              <w:t>355.8</w:t>
            </w:r>
          </w:p>
        </w:tc>
        <w:tc>
          <w:tcPr>
            <w:tcW w:w="1165" w:type="dxa"/>
            <w:vAlign w:val="center"/>
          </w:tcPr>
          <w:p w14:paraId="585AD7CA" w14:textId="77777777" w:rsidR="00764840" w:rsidRDefault="00483C88">
            <w:r>
              <w:t>1588.1</w:t>
            </w:r>
          </w:p>
        </w:tc>
        <w:tc>
          <w:tcPr>
            <w:tcW w:w="1165" w:type="dxa"/>
            <w:vAlign w:val="center"/>
          </w:tcPr>
          <w:p w14:paraId="30153461" w14:textId="77777777" w:rsidR="00764840" w:rsidRDefault="00483C88">
            <w:r>
              <w:t>5603.1</w:t>
            </w:r>
          </w:p>
        </w:tc>
        <w:tc>
          <w:tcPr>
            <w:tcW w:w="1165" w:type="dxa"/>
            <w:vAlign w:val="center"/>
          </w:tcPr>
          <w:p w14:paraId="38873878" w14:textId="77777777" w:rsidR="00764840" w:rsidRDefault="00483C88">
            <w:r>
              <w:t>28.3</w:t>
            </w:r>
          </w:p>
        </w:tc>
      </w:tr>
      <w:tr w:rsidR="00764840" w14:paraId="1EFB7937" w14:textId="77777777">
        <w:tc>
          <w:tcPr>
            <w:tcW w:w="1171" w:type="dxa"/>
            <w:shd w:val="clear" w:color="auto" w:fill="E6E6E6"/>
            <w:vAlign w:val="center"/>
          </w:tcPr>
          <w:p w14:paraId="03CE76E7" w14:textId="77777777" w:rsidR="00764840" w:rsidRDefault="00483C88">
            <w:r>
              <w:t>游憩场</w:t>
            </w:r>
          </w:p>
        </w:tc>
        <w:tc>
          <w:tcPr>
            <w:tcW w:w="1165" w:type="dxa"/>
            <w:vAlign w:val="center"/>
          </w:tcPr>
          <w:p w14:paraId="22B42774" w14:textId="77777777" w:rsidR="00764840" w:rsidRDefault="00483C88">
            <w:r>
              <w:t>98.2</w:t>
            </w:r>
          </w:p>
        </w:tc>
        <w:tc>
          <w:tcPr>
            <w:tcW w:w="1165" w:type="dxa"/>
            <w:vAlign w:val="center"/>
          </w:tcPr>
          <w:p w14:paraId="745A5512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487E7BC4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375EDB28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4D0A55E9" w14:textId="77777777" w:rsidR="00764840" w:rsidRDefault="00483C88">
            <w:r>
              <w:t>98.2</w:t>
            </w:r>
          </w:p>
        </w:tc>
        <w:tc>
          <w:tcPr>
            <w:tcW w:w="1165" w:type="dxa"/>
            <w:vAlign w:val="center"/>
          </w:tcPr>
          <w:p w14:paraId="208EB752" w14:textId="77777777" w:rsidR="00764840" w:rsidRDefault="00483C88">
            <w:r>
              <w:t>348.2</w:t>
            </w:r>
          </w:p>
        </w:tc>
        <w:tc>
          <w:tcPr>
            <w:tcW w:w="1165" w:type="dxa"/>
            <w:vAlign w:val="center"/>
          </w:tcPr>
          <w:p w14:paraId="1E1B78F1" w14:textId="77777777" w:rsidR="00764840" w:rsidRDefault="00483C88">
            <w:r>
              <w:t>28.2</w:t>
            </w:r>
          </w:p>
        </w:tc>
      </w:tr>
      <w:tr w:rsidR="00764840" w14:paraId="23203607" w14:textId="77777777">
        <w:tc>
          <w:tcPr>
            <w:tcW w:w="1171" w:type="dxa"/>
            <w:shd w:val="clear" w:color="auto" w:fill="E6E6E6"/>
            <w:vAlign w:val="center"/>
          </w:tcPr>
          <w:p w14:paraId="3065E748" w14:textId="77777777" w:rsidR="00764840" w:rsidRDefault="00483C88">
            <w:r>
              <w:t>人行道</w:t>
            </w:r>
          </w:p>
        </w:tc>
        <w:tc>
          <w:tcPr>
            <w:tcW w:w="1165" w:type="dxa"/>
            <w:vAlign w:val="center"/>
          </w:tcPr>
          <w:p w14:paraId="506686C1" w14:textId="77777777" w:rsidR="00764840" w:rsidRDefault="00483C88">
            <w:r>
              <w:t>880.8</w:t>
            </w:r>
          </w:p>
        </w:tc>
        <w:tc>
          <w:tcPr>
            <w:tcW w:w="1165" w:type="dxa"/>
            <w:vAlign w:val="center"/>
          </w:tcPr>
          <w:p w14:paraId="084C6C8A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76EC961D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6D47C846" w14:textId="77777777" w:rsidR="00764840" w:rsidRDefault="00483C88">
            <w:r>
              <w:t>700.4</w:t>
            </w:r>
          </w:p>
        </w:tc>
        <w:tc>
          <w:tcPr>
            <w:tcW w:w="1165" w:type="dxa"/>
            <w:vAlign w:val="center"/>
          </w:tcPr>
          <w:p w14:paraId="75DB1B70" w14:textId="77777777" w:rsidR="00764840" w:rsidRDefault="00483C88">
            <w:r>
              <w:t>646.5</w:t>
            </w:r>
          </w:p>
        </w:tc>
        <w:tc>
          <w:tcPr>
            <w:tcW w:w="1165" w:type="dxa"/>
            <w:vAlign w:val="center"/>
          </w:tcPr>
          <w:p w14:paraId="71B89B2F" w14:textId="77777777" w:rsidR="00764840" w:rsidRDefault="00483C88">
            <w:r>
              <w:t>978.6</w:t>
            </w:r>
          </w:p>
        </w:tc>
        <w:tc>
          <w:tcPr>
            <w:tcW w:w="1165" w:type="dxa"/>
            <w:vAlign w:val="center"/>
          </w:tcPr>
          <w:p w14:paraId="522651E2" w14:textId="77777777" w:rsidR="00764840" w:rsidRDefault="00483C88">
            <w:r>
              <w:t>66.1</w:t>
            </w:r>
          </w:p>
        </w:tc>
      </w:tr>
      <w:tr w:rsidR="00764840" w14:paraId="4E9C92BF" w14:textId="77777777">
        <w:tc>
          <w:tcPr>
            <w:tcW w:w="1171" w:type="dxa"/>
            <w:shd w:val="clear" w:color="auto" w:fill="E6E6E6"/>
            <w:vAlign w:val="center"/>
          </w:tcPr>
          <w:p w14:paraId="25C565BD" w14:textId="77777777" w:rsidR="00764840" w:rsidRDefault="00483C88">
            <w:r>
              <w:t>合计</w:t>
            </w:r>
          </w:p>
        </w:tc>
        <w:tc>
          <w:tcPr>
            <w:tcW w:w="1165" w:type="dxa"/>
            <w:vAlign w:val="center"/>
          </w:tcPr>
          <w:p w14:paraId="20DCCA2B" w14:textId="77777777" w:rsidR="00764840" w:rsidRDefault="00483C88">
            <w:r>
              <w:t>2602.0</w:t>
            </w:r>
          </w:p>
        </w:tc>
        <w:tc>
          <w:tcPr>
            <w:tcW w:w="1165" w:type="dxa"/>
            <w:vAlign w:val="center"/>
          </w:tcPr>
          <w:p w14:paraId="5144AA8A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524F3E95" w14:textId="77777777" w:rsidR="00764840" w:rsidRDefault="00483C88">
            <w:r>
              <w:t>0.0</w:t>
            </w:r>
          </w:p>
        </w:tc>
        <w:tc>
          <w:tcPr>
            <w:tcW w:w="1165" w:type="dxa"/>
            <w:vAlign w:val="center"/>
          </w:tcPr>
          <w:p w14:paraId="4520BAC9" w14:textId="77777777" w:rsidR="00764840" w:rsidRDefault="00483C88">
            <w:r>
              <w:t>1056.1</w:t>
            </w:r>
          </w:p>
        </w:tc>
        <w:tc>
          <w:tcPr>
            <w:tcW w:w="1165" w:type="dxa"/>
            <w:vAlign w:val="center"/>
          </w:tcPr>
          <w:p w14:paraId="13AA9700" w14:textId="77777777" w:rsidR="00764840" w:rsidRDefault="00483C88">
            <w:r>
              <w:t>2332.7</w:t>
            </w:r>
          </w:p>
        </w:tc>
        <w:tc>
          <w:tcPr>
            <w:tcW w:w="1165" w:type="dxa"/>
            <w:vAlign w:val="center"/>
          </w:tcPr>
          <w:p w14:paraId="126F96A5" w14:textId="77777777" w:rsidR="00764840" w:rsidRDefault="00483C88">
            <w:r>
              <w:t>6929.9</w:t>
            </w:r>
          </w:p>
        </w:tc>
        <w:tc>
          <w:tcPr>
            <w:tcW w:w="1165" w:type="dxa"/>
            <w:vAlign w:val="center"/>
          </w:tcPr>
          <w:p w14:paraId="5DF301E5" w14:textId="77777777" w:rsidR="00764840" w:rsidRDefault="00483C88">
            <w:r>
              <w:t>33.7</w:t>
            </w:r>
          </w:p>
        </w:tc>
      </w:tr>
    </w:tbl>
    <w:p w14:paraId="67B67A15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5E766985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lastRenderedPageBreak/>
        <w:drawing>
          <wp:inline distT="0" distB="0" distL="0" distR="0" wp14:anchorId="11CF32B2" wp14:editId="54D894DB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F0C0" w14:textId="77777777" w:rsidR="00764840" w:rsidRDefault="00764840">
      <w:pPr>
        <w:pStyle w:val="a0"/>
        <w:ind w:firstLine="420"/>
        <w:jc w:val="center"/>
        <w:rPr>
          <w:lang w:val="en-US"/>
        </w:rPr>
      </w:pPr>
    </w:p>
    <w:p w14:paraId="41B2E2FF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06BB2430" w14:textId="77777777" w:rsidR="00D6136B" w:rsidRDefault="00546220" w:rsidP="00165490">
      <w:pPr>
        <w:pStyle w:val="2"/>
      </w:pPr>
      <w:bookmarkStart w:id="35" w:name="_Toc91425717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5467E6DB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764840" w14:paraId="4F4191DF" w14:textId="77777777">
        <w:tc>
          <w:tcPr>
            <w:tcW w:w="1866" w:type="dxa"/>
            <w:shd w:val="clear" w:color="auto" w:fill="E6E6E6"/>
            <w:vAlign w:val="center"/>
          </w:tcPr>
          <w:p w14:paraId="311039D9" w14:textId="77777777" w:rsidR="00764840" w:rsidRDefault="00483C88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880EF3" w14:textId="77777777" w:rsidR="00764840" w:rsidRDefault="00483C88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B2674E" w14:textId="77777777" w:rsidR="00764840" w:rsidRDefault="00483C88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31EBD0" w14:textId="77777777" w:rsidR="00764840" w:rsidRDefault="00483C88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30412F" w14:textId="77777777" w:rsidR="00764840" w:rsidRDefault="00483C88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764840" w14:paraId="019CB900" w14:textId="77777777">
        <w:tc>
          <w:tcPr>
            <w:tcW w:w="1866" w:type="dxa"/>
            <w:vAlign w:val="center"/>
          </w:tcPr>
          <w:p w14:paraId="21860423" w14:textId="77777777" w:rsidR="00764840" w:rsidRDefault="00483C88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2D596A50" w14:textId="77777777" w:rsidR="00764840" w:rsidRDefault="00483C88">
            <w:r>
              <w:t>193.6</w:t>
            </w:r>
          </w:p>
        </w:tc>
        <w:tc>
          <w:tcPr>
            <w:tcW w:w="1866" w:type="dxa"/>
            <w:vAlign w:val="center"/>
          </w:tcPr>
          <w:p w14:paraId="5A50505C" w14:textId="77777777" w:rsidR="00764840" w:rsidRDefault="00483C88">
            <w:r>
              <w:t>0.11</w:t>
            </w:r>
          </w:p>
        </w:tc>
        <w:tc>
          <w:tcPr>
            <w:tcW w:w="1866" w:type="dxa"/>
            <w:vAlign w:val="center"/>
          </w:tcPr>
          <w:p w14:paraId="5627B655" w14:textId="77777777" w:rsidR="00764840" w:rsidRDefault="00483C88">
            <w:r>
              <w:t>193.6</w:t>
            </w:r>
          </w:p>
        </w:tc>
        <w:tc>
          <w:tcPr>
            <w:tcW w:w="1866" w:type="dxa"/>
            <w:vAlign w:val="center"/>
          </w:tcPr>
          <w:p w14:paraId="4C8ABDB5" w14:textId="77777777" w:rsidR="00764840" w:rsidRDefault="00483C88">
            <w:r>
              <w:t>193.6</w:t>
            </w:r>
          </w:p>
        </w:tc>
      </w:tr>
      <w:tr w:rsidR="00764840" w14:paraId="6E57167F" w14:textId="77777777">
        <w:tc>
          <w:tcPr>
            <w:tcW w:w="1866" w:type="dxa"/>
            <w:vAlign w:val="center"/>
          </w:tcPr>
          <w:p w14:paraId="7471EC38" w14:textId="77777777" w:rsidR="00764840" w:rsidRDefault="00483C88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51801B87" w14:textId="77777777" w:rsidR="00764840" w:rsidRDefault="00483C88">
            <w:r>
              <w:t>132.8</w:t>
            </w:r>
          </w:p>
        </w:tc>
        <w:tc>
          <w:tcPr>
            <w:tcW w:w="1866" w:type="dxa"/>
            <w:vAlign w:val="center"/>
          </w:tcPr>
          <w:p w14:paraId="3AACE0BC" w14:textId="77777777" w:rsidR="00764840" w:rsidRDefault="00483C88">
            <w:r>
              <w:t>0.11</w:t>
            </w:r>
          </w:p>
        </w:tc>
        <w:tc>
          <w:tcPr>
            <w:tcW w:w="1866" w:type="dxa"/>
            <w:vAlign w:val="center"/>
          </w:tcPr>
          <w:p w14:paraId="15366C35" w14:textId="77777777" w:rsidR="00764840" w:rsidRDefault="00483C88">
            <w:r>
              <w:t>132.8</w:t>
            </w:r>
          </w:p>
        </w:tc>
        <w:tc>
          <w:tcPr>
            <w:tcW w:w="1866" w:type="dxa"/>
            <w:vAlign w:val="center"/>
          </w:tcPr>
          <w:p w14:paraId="63E1F3E9" w14:textId="77777777" w:rsidR="00764840" w:rsidRDefault="00483C88">
            <w:r>
              <w:t>132.8</w:t>
            </w:r>
          </w:p>
        </w:tc>
      </w:tr>
      <w:tr w:rsidR="00764840" w14:paraId="269F156E" w14:textId="77777777">
        <w:tc>
          <w:tcPr>
            <w:tcW w:w="1866" w:type="dxa"/>
            <w:vAlign w:val="center"/>
          </w:tcPr>
          <w:p w14:paraId="1E06F2B6" w14:textId="77777777" w:rsidR="00764840" w:rsidRDefault="00483C88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0B99EB3D" w14:textId="77777777" w:rsidR="00764840" w:rsidRDefault="00483C88">
            <w:r>
              <w:t>288.8</w:t>
            </w:r>
          </w:p>
        </w:tc>
        <w:tc>
          <w:tcPr>
            <w:tcW w:w="1866" w:type="dxa"/>
            <w:vAlign w:val="center"/>
          </w:tcPr>
          <w:p w14:paraId="2AE242B3" w14:textId="77777777" w:rsidR="00764840" w:rsidRDefault="00483C88">
            <w:r>
              <w:t>0.11</w:t>
            </w:r>
          </w:p>
        </w:tc>
        <w:tc>
          <w:tcPr>
            <w:tcW w:w="1866" w:type="dxa"/>
            <w:vAlign w:val="center"/>
          </w:tcPr>
          <w:p w14:paraId="4525A811" w14:textId="77777777" w:rsidR="00764840" w:rsidRDefault="00483C88">
            <w:r>
              <w:t>288.8</w:t>
            </w:r>
          </w:p>
        </w:tc>
        <w:tc>
          <w:tcPr>
            <w:tcW w:w="1866" w:type="dxa"/>
            <w:vAlign w:val="center"/>
          </w:tcPr>
          <w:p w14:paraId="50AD6240" w14:textId="77777777" w:rsidR="00764840" w:rsidRDefault="00483C88">
            <w:r>
              <w:t>288.8</w:t>
            </w:r>
          </w:p>
        </w:tc>
      </w:tr>
      <w:tr w:rsidR="00764840" w14:paraId="1A8062CF" w14:textId="77777777">
        <w:tc>
          <w:tcPr>
            <w:tcW w:w="1866" w:type="dxa"/>
            <w:vAlign w:val="center"/>
          </w:tcPr>
          <w:p w14:paraId="4005F12E" w14:textId="77777777" w:rsidR="00764840" w:rsidRDefault="00483C88">
            <w:r>
              <w:t>合计</w:t>
            </w:r>
          </w:p>
        </w:tc>
        <w:tc>
          <w:tcPr>
            <w:tcW w:w="1866" w:type="dxa"/>
            <w:vAlign w:val="center"/>
          </w:tcPr>
          <w:p w14:paraId="3F0251D8" w14:textId="77777777" w:rsidR="00764840" w:rsidRDefault="00483C88">
            <w:r>
              <w:t>615.2</w:t>
            </w:r>
          </w:p>
        </w:tc>
        <w:tc>
          <w:tcPr>
            <w:tcW w:w="1866" w:type="dxa"/>
            <w:vAlign w:val="center"/>
          </w:tcPr>
          <w:p w14:paraId="570AA708" w14:textId="77777777" w:rsidR="00764840" w:rsidRDefault="00764840"/>
        </w:tc>
        <w:tc>
          <w:tcPr>
            <w:tcW w:w="1866" w:type="dxa"/>
            <w:vAlign w:val="center"/>
          </w:tcPr>
          <w:p w14:paraId="4EB6B665" w14:textId="77777777" w:rsidR="00764840" w:rsidRDefault="00483C88">
            <w:r>
              <w:t>615.2</w:t>
            </w:r>
          </w:p>
        </w:tc>
        <w:tc>
          <w:tcPr>
            <w:tcW w:w="1866" w:type="dxa"/>
            <w:vAlign w:val="center"/>
          </w:tcPr>
          <w:p w14:paraId="52802E63" w14:textId="77777777" w:rsidR="00764840" w:rsidRDefault="00483C88">
            <w:r>
              <w:t>615.2</w:t>
            </w:r>
          </w:p>
        </w:tc>
      </w:tr>
      <w:tr w:rsidR="00764840" w14:paraId="3715A084" w14:textId="77777777">
        <w:tc>
          <w:tcPr>
            <w:tcW w:w="1866" w:type="dxa"/>
            <w:vAlign w:val="center"/>
          </w:tcPr>
          <w:p w14:paraId="4A5B66AE" w14:textId="77777777" w:rsidR="00764840" w:rsidRDefault="00483C88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2F7F05FE" w14:textId="77777777" w:rsidR="00764840" w:rsidRDefault="00483C88">
            <w:r>
              <w:t>100.0</w:t>
            </w:r>
          </w:p>
        </w:tc>
      </w:tr>
    </w:tbl>
    <w:p w14:paraId="53BBA71E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61070875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lastRenderedPageBreak/>
        <w:drawing>
          <wp:inline distT="0" distB="0" distL="0" distR="0" wp14:anchorId="13D36642" wp14:editId="3006BD81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532F" w14:textId="77777777" w:rsidR="00764840" w:rsidRDefault="00764840">
      <w:pPr>
        <w:pStyle w:val="a0"/>
        <w:ind w:firstLine="420"/>
        <w:jc w:val="center"/>
        <w:rPr>
          <w:lang w:val="en-US"/>
        </w:rPr>
      </w:pPr>
    </w:p>
    <w:p w14:paraId="50701461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76CAB310" w14:textId="77777777" w:rsidR="009976FB" w:rsidRDefault="008C6910" w:rsidP="009976FB">
      <w:pPr>
        <w:pStyle w:val="2"/>
      </w:pPr>
      <w:bookmarkStart w:id="38" w:name="_Toc91425718"/>
      <w:r>
        <w:rPr>
          <w:rFonts w:hint="eastAsia"/>
        </w:rPr>
        <w:t>屋顶热环境</w:t>
      </w:r>
      <w:r>
        <w:t>指标</w:t>
      </w:r>
      <w:bookmarkEnd w:id="38"/>
    </w:p>
    <w:p w14:paraId="5944673E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764840" w14:paraId="52A3D7F7" w14:textId="77777777">
        <w:tc>
          <w:tcPr>
            <w:tcW w:w="1555" w:type="dxa"/>
            <w:shd w:val="clear" w:color="auto" w:fill="E6E6E6"/>
            <w:vAlign w:val="center"/>
          </w:tcPr>
          <w:p w14:paraId="3039AE3C" w14:textId="77777777" w:rsidR="00764840" w:rsidRDefault="00483C88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FDDFF2D" w14:textId="77777777" w:rsidR="00764840" w:rsidRDefault="00483C88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29330D8" w14:textId="77777777" w:rsidR="00764840" w:rsidRDefault="00483C88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3C5C3F6" w14:textId="77777777" w:rsidR="00764840" w:rsidRDefault="00483C88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4FB60A7" w14:textId="77777777" w:rsidR="00764840" w:rsidRDefault="00483C88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AB7A78E" w14:textId="77777777" w:rsidR="00764840" w:rsidRDefault="00483C88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764840" w14:paraId="08C1FED5" w14:textId="77777777">
        <w:tc>
          <w:tcPr>
            <w:tcW w:w="1555" w:type="dxa"/>
            <w:vAlign w:val="center"/>
          </w:tcPr>
          <w:p w14:paraId="72A0EF5A" w14:textId="77777777" w:rsidR="00764840" w:rsidRDefault="00764840"/>
        </w:tc>
        <w:tc>
          <w:tcPr>
            <w:tcW w:w="1555" w:type="dxa"/>
            <w:vAlign w:val="center"/>
          </w:tcPr>
          <w:p w14:paraId="230B3A9F" w14:textId="77777777" w:rsidR="00764840" w:rsidRDefault="00483C88">
            <w:r>
              <w:t>114.7</w:t>
            </w:r>
          </w:p>
        </w:tc>
        <w:tc>
          <w:tcPr>
            <w:tcW w:w="1555" w:type="dxa"/>
            <w:vAlign w:val="center"/>
          </w:tcPr>
          <w:p w14:paraId="00D4A109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78327D61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4400EB66" w14:textId="77777777" w:rsidR="00764840" w:rsidRDefault="00483C88">
            <w:r>
              <w:t>114.7</w:t>
            </w:r>
          </w:p>
        </w:tc>
        <w:tc>
          <w:tcPr>
            <w:tcW w:w="1555" w:type="dxa"/>
            <w:vAlign w:val="center"/>
          </w:tcPr>
          <w:p w14:paraId="7253827E" w14:textId="77777777" w:rsidR="00764840" w:rsidRDefault="00483C88">
            <w:r>
              <w:t>100.0</w:t>
            </w:r>
          </w:p>
        </w:tc>
      </w:tr>
      <w:tr w:rsidR="00764840" w14:paraId="66D65C22" w14:textId="77777777">
        <w:tc>
          <w:tcPr>
            <w:tcW w:w="1555" w:type="dxa"/>
            <w:vAlign w:val="center"/>
          </w:tcPr>
          <w:p w14:paraId="1559E9F4" w14:textId="77777777" w:rsidR="00764840" w:rsidRDefault="00483C88">
            <w:r>
              <w:t>A1</w:t>
            </w:r>
          </w:p>
        </w:tc>
        <w:tc>
          <w:tcPr>
            <w:tcW w:w="1555" w:type="dxa"/>
            <w:vAlign w:val="center"/>
          </w:tcPr>
          <w:p w14:paraId="3570EE70" w14:textId="77777777" w:rsidR="00764840" w:rsidRDefault="00483C88">
            <w:r>
              <w:t>716.5</w:t>
            </w:r>
          </w:p>
        </w:tc>
        <w:tc>
          <w:tcPr>
            <w:tcW w:w="1555" w:type="dxa"/>
            <w:vAlign w:val="center"/>
          </w:tcPr>
          <w:p w14:paraId="48780C63" w14:textId="77777777" w:rsidR="00764840" w:rsidRDefault="00483C88">
            <w:r>
              <w:t>448.8</w:t>
            </w:r>
          </w:p>
        </w:tc>
        <w:tc>
          <w:tcPr>
            <w:tcW w:w="1555" w:type="dxa"/>
            <w:vAlign w:val="center"/>
          </w:tcPr>
          <w:p w14:paraId="408019AA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0D657796" w14:textId="77777777" w:rsidR="00764840" w:rsidRDefault="00483C88">
            <w:r>
              <w:t>267.6</w:t>
            </w:r>
          </w:p>
        </w:tc>
        <w:tc>
          <w:tcPr>
            <w:tcW w:w="1555" w:type="dxa"/>
            <w:vAlign w:val="center"/>
          </w:tcPr>
          <w:p w14:paraId="08A96D64" w14:textId="77777777" w:rsidR="00764840" w:rsidRDefault="00483C88">
            <w:r>
              <w:t>100.0</w:t>
            </w:r>
          </w:p>
        </w:tc>
      </w:tr>
      <w:tr w:rsidR="00764840" w14:paraId="74C7FE76" w14:textId="77777777">
        <w:tc>
          <w:tcPr>
            <w:tcW w:w="1555" w:type="dxa"/>
            <w:vAlign w:val="center"/>
          </w:tcPr>
          <w:p w14:paraId="48997724" w14:textId="77777777" w:rsidR="00764840" w:rsidRDefault="00483C88">
            <w:r>
              <w:t>A2</w:t>
            </w:r>
          </w:p>
        </w:tc>
        <w:tc>
          <w:tcPr>
            <w:tcW w:w="1555" w:type="dxa"/>
            <w:vAlign w:val="center"/>
          </w:tcPr>
          <w:p w14:paraId="427C8468" w14:textId="77777777" w:rsidR="00764840" w:rsidRDefault="00483C88">
            <w:r>
              <w:t>716.5</w:t>
            </w:r>
          </w:p>
        </w:tc>
        <w:tc>
          <w:tcPr>
            <w:tcW w:w="1555" w:type="dxa"/>
            <w:vAlign w:val="center"/>
          </w:tcPr>
          <w:p w14:paraId="3DF06BF0" w14:textId="77777777" w:rsidR="00764840" w:rsidRDefault="00483C88">
            <w:r>
              <w:t>448.8</w:t>
            </w:r>
          </w:p>
        </w:tc>
        <w:tc>
          <w:tcPr>
            <w:tcW w:w="1555" w:type="dxa"/>
            <w:vAlign w:val="center"/>
          </w:tcPr>
          <w:p w14:paraId="4B69AE14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30481194" w14:textId="77777777" w:rsidR="00764840" w:rsidRDefault="00483C88">
            <w:r>
              <w:t>267.6</w:t>
            </w:r>
          </w:p>
        </w:tc>
        <w:tc>
          <w:tcPr>
            <w:tcW w:w="1555" w:type="dxa"/>
            <w:vAlign w:val="center"/>
          </w:tcPr>
          <w:p w14:paraId="57D72C36" w14:textId="77777777" w:rsidR="00764840" w:rsidRDefault="00483C88">
            <w:r>
              <w:t>100.0</w:t>
            </w:r>
          </w:p>
        </w:tc>
      </w:tr>
      <w:tr w:rsidR="00764840" w14:paraId="5DB0C558" w14:textId="77777777">
        <w:tc>
          <w:tcPr>
            <w:tcW w:w="1555" w:type="dxa"/>
            <w:vAlign w:val="center"/>
          </w:tcPr>
          <w:p w14:paraId="3779F5D2" w14:textId="77777777" w:rsidR="00764840" w:rsidRDefault="00483C88">
            <w:r>
              <w:t>A3</w:t>
            </w:r>
          </w:p>
        </w:tc>
        <w:tc>
          <w:tcPr>
            <w:tcW w:w="1555" w:type="dxa"/>
            <w:vAlign w:val="center"/>
          </w:tcPr>
          <w:p w14:paraId="5CD843FE" w14:textId="77777777" w:rsidR="00764840" w:rsidRDefault="00483C88">
            <w:r>
              <w:t>483.8</w:t>
            </w:r>
          </w:p>
        </w:tc>
        <w:tc>
          <w:tcPr>
            <w:tcW w:w="1555" w:type="dxa"/>
            <w:vAlign w:val="center"/>
          </w:tcPr>
          <w:p w14:paraId="6FB544C8" w14:textId="77777777" w:rsidR="00764840" w:rsidRDefault="00483C88">
            <w:r>
              <w:t>286.6</w:t>
            </w:r>
          </w:p>
        </w:tc>
        <w:tc>
          <w:tcPr>
            <w:tcW w:w="1555" w:type="dxa"/>
            <w:vAlign w:val="center"/>
          </w:tcPr>
          <w:p w14:paraId="181CA0DF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1D545A5D" w14:textId="77777777" w:rsidR="00764840" w:rsidRDefault="00483C88">
            <w:r>
              <w:t>197.2</w:t>
            </w:r>
          </w:p>
        </w:tc>
        <w:tc>
          <w:tcPr>
            <w:tcW w:w="1555" w:type="dxa"/>
            <w:vAlign w:val="center"/>
          </w:tcPr>
          <w:p w14:paraId="481B62F9" w14:textId="77777777" w:rsidR="00764840" w:rsidRDefault="00483C88">
            <w:r>
              <w:t>100.0</w:t>
            </w:r>
          </w:p>
        </w:tc>
      </w:tr>
      <w:tr w:rsidR="00764840" w14:paraId="02DF3091" w14:textId="77777777">
        <w:tc>
          <w:tcPr>
            <w:tcW w:w="1555" w:type="dxa"/>
            <w:vAlign w:val="center"/>
          </w:tcPr>
          <w:p w14:paraId="618FA778" w14:textId="77777777" w:rsidR="00764840" w:rsidRDefault="00483C88">
            <w:r>
              <w:t>A4</w:t>
            </w:r>
          </w:p>
        </w:tc>
        <w:tc>
          <w:tcPr>
            <w:tcW w:w="1555" w:type="dxa"/>
            <w:vAlign w:val="center"/>
          </w:tcPr>
          <w:p w14:paraId="5F189303" w14:textId="77777777" w:rsidR="00764840" w:rsidRDefault="00483C88">
            <w:r>
              <w:t>483.8</w:t>
            </w:r>
          </w:p>
        </w:tc>
        <w:tc>
          <w:tcPr>
            <w:tcW w:w="1555" w:type="dxa"/>
            <w:vAlign w:val="center"/>
          </w:tcPr>
          <w:p w14:paraId="4CCCD3EC" w14:textId="77777777" w:rsidR="00764840" w:rsidRDefault="00483C88">
            <w:r>
              <w:t>286.6</w:t>
            </w:r>
          </w:p>
        </w:tc>
        <w:tc>
          <w:tcPr>
            <w:tcW w:w="1555" w:type="dxa"/>
            <w:vAlign w:val="center"/>
          </w:tcPr>
          <w:p w14:paraId="68EAEBE9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1769280F" w14:textId="77777777" w:rsidR="00764840" w:rsidRDefault="00483C88">
            <w:r>
              <w:t>197.2</w:t>
            </w:r>
          </w:p>
        </w:tc>
        <w:tc>
          <w:tcPr>
            <w:tcW w:w="1555" w:type="dxa"/>
            <w:vAlign w:val="center"/>
          </w:tcPr>
          <w:p w14:paraId="383275D5" w14:textId="77777777" w:rsidR="00764840" w:rsidRDefault="00483C88">
            <w:r>
              <w:t>100.0</w:t>
            </w:r>
          </w:p>
        </w:tc>
      </w:tr>
      <w:tr w:rsidR="00764840" w14:paraId="4DBAA7BA" w14:textId="77777777">
        <w:tc>
          <w:tcPr>
            <w:tcW w:w="1555" w:type="dxa"/>
            <w:vAlign w:val="center"/>
          </w:tcPr>
          <w:p w14:paraId="4756E964" w14:textId="77777777" w:rsidR="00764840" w:rsidRDefault="00483C88">
            <w:r>
              <w:t>A5</w:t>
            </w:r>
          </w:p>
        </w:tc>
        <w:tc>
          <w:tcPr>
            <w:tcW w:w="1555" w:type="dxa"/>
            <w:vAlign w:val="center"/>
          </w:tcPr>
          <w:p w14:paraId="6C447C71" w14:textId="77777777" w:rsidR="00764840" w:rsidRDefault="00483C88">
            <w:r>
              <w:t>716.5</w:t>
            </w:r>
          </w:p>
        </w:tc>
        <w:tc>
          <w:tcPr>
            <w:tcW w:w="1555" w:type="dxa"/>
            <w:vAlign w:val="center"/>
          </w:tcPr>
          <w:p w14:paraId="1A66E71A" w14:textId="77777777" w:rsidR="00764840" w:rsidRDefault="00483C88">
            <w:r>
              <w:t>448.8</w:t>
            </w:r>
          </w:p>
        </w:tc>
        <w:tc>
          <w:tcPr>
            <w:tcW w:w="1555" w:type="dxa"/>
            <w:vAlign w:val="center"/>
          </w:tcPr>
          <w:p w14:paraId="78BC8138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72B64B0F" w14:textId="77777777" w:rsidR="00764840" w:rsidRDefault="00483C88">
            <w:r>
              <w:t>267.6</w:t>
            </w:r>
          </w:p>
        </w:tc>
        <w:tc>
          <w:tcPr>
            <w:tcW w:w="1555" w:type="dxa"/>
            <w:vAlign w:val="center"/>
          </w:tcPr>
          <w:p w14:paraId="566A7941" w14:textId="77777777" w:rsidR="00764840" w:rsidRDefault="00483C88">
            <w:r>
              <w:t>100.0</w:t>
            </w:r>
          </w:p>
        </w:tc>
      </w:tr>
      <w:tr w:rsidR="00764840" w14:paraId="4225C8D2" w14:textId="77777777">
        <w:tc>
          <w:tcPr>
            <w:tcW w:w="1555" w:type="dxa"/>
            <w:vAlign w:val="center"/>
          </w:tcPr>
          <w:p w14:paraId="0CC160BE" w14:textId="77777777" w:rsidR="00764840" w:rsidRDefault="00483C88">
            <w:r>
              <w:t>A6</w:t>
            </w:r>
          </w:p>
        </w:tc>
        <w:tc>
          <w:tcPr>
            <w:tcW w:w="1555" w:type="dxa"/>
            <w:vAlign w:val="center"/>
          </w:tcPr>
          <w:p w14:paraId="71A90827" w14:textId="77777777" w:rsidR="00764840" w:rsidRDefault="00483C88">
            <w:r>
              <w:t>716.5</w:t>
            </w:r>
          </w:p>
        </w:tc>
        <w:tc>
          <w:tcPr>
            <w:tcW w:w="1555" w:type="dxa"/>
            <w:vAlign w:val="center"/>
          </w:tcPr>
          <w:p w14:paraId="7CAAA3AB" w14:textId="77777777" w:rsidR="00764840" w:rsidRDefault="00483C88">
            <w:r>
              <w:t>448.8</w:t>
            </w:r>
          </w:p>
        </w:tc>
        <w:tc>
          <w:tcPr>
            <w:tcW w:w="1555" w:type="dxa"/>
            <w:vAlign w:val="center"/>
          </w:tcPr>
          <w:p w14:paraId="3955DFB7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2E744E6A" w14:textId="77777777" w:rsidR="00764840" w:rsidRDefault="00483C88">
            <w:r>
              <w:t>267.6</w:t>
            </w:r>
          </w:p>
        </w:tc>
        <w:tc>
          <w:tcPr>
            <w:tcW w:w="1555" w:type="dxa"/>
            <w:vAlign w:val="center"/>
          </w:tcPr>
          <w:p w14:paraId="3EF117AB" w14:textId="77777777" w:rsidR="00764840" w:rsidRDefault="00483C88">
            <w:r>
              <w:t>100.0</w:t>
            </w:r>
          </w:p>
        </w:tc>
      </w:tr>
      <w:tr w:rsidR="00764840" w14:paraId="54D7220B" w14:textId="77777777">
        <w:tc>
          <w:tcPr>
            <w:tcW w:w="1555" w:type="dxa"/>
            <w:vAlign w:val="center"/>
          </w:tcPr>
          <w:p w14:paraId="3E9607FD" w14:textId="77777777" w:rsidR="00764840" w:rsidRDefault="00483C88">
            <w:r>
              <w:t>B1</w:t>
            </w:r>
          </w:p>
        </w:tc>
        <w:tc>
          <w:tcPr>
            <w:tcW w:w="1555" w:type="dxa"/>
            <w:vAlign w:val="center"/>
          </w:tcPr>
          <w:p w14:paraId="1CBD5DBD" w14:textId="77777777" w:rsidR="00764840" w:rsidRDefault="00483C88">
            <w:r>
              <w:t>655.1</w:t>
            </w:r>
          </w:p>
        </w:tc>
        <w:tc>
          <w:tcPr>
            <w:tcW w:w="1555" w:type="dxa"/>
            <w:vAlign w:val="center"/>
          </w:tcPr>
          <w:p w14:paraId="27C1D38F" w14:textId="77777777" w:rsidR="00764840" w:rsidRDefault="00483C88">
            <w:r>
              <w:t>546.9</w:t>
            </w:r>
          </w:p>
        </w:tc>
        <w:tc>
          <w:tcPr>
            <w:tcW w:w="1555" w:type="dxa"/>
            <w:vAlign w:val="center"/>
          </w:tcPr>
          <w:p w14:paraId="51DDDBC1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47446DE7" w14:textId="77777777" w:rsidR="00764840" w:rsidRDefault="00483C88">
            <w:r>
              <w:t>108.3</w:t>
            </w:r>
          </w:p>
        </w:tc>
        <w:tc>
          <w:tcPr>
            <w:tcW w:w="1555" w:type="dxa"/>
            <w:vAlign w:val="center"/>
          </w:tcPr>
          <w:p w14:paraId="27391B40" w14:textId="77777777" w:rsidR="00764840" w:rsidRDefault="00483C88">
            <w:r>
              <w:t>100.0</w:t>
            </w:r>
          </w:p>
        </w:tc>
      </w:tr>
      <w:tr w:rsidR="00764840" w14:paraId="6351AA20" w14:textId="77777777">
        <w:tc>
          <w:tcPr>
            <w:tcW w:w="1555" w:type="dxa"/>
            <w:vAlign w:val="center"/>
          </w:tcPr>
          <w:p w14:paraId="5C41D7E3" w14:textId="77777777" w:rsidR="00764840" w:rsidRDefault="00483C88">
            <w:r>
              <w:t>B2</w:t>
            </w:r>
          </w:p>
        </w:tc>
        <w:tc>
          <w:tcPr>
            <w:tcW w:w="1555" w:type="dxa"/>
            <w:vAlign w:val="center"/>
          </w:tcPr>
          <w:p w14:paraId="6503FBC6" w14:textId="77777777" w:rsidR="00764840" w:rsidRDefault="00483C88">
            <w:r>
              <w:t>526.3</w:t>
            </w:r>
          </w:p>
        </w:tc>
        <w:tc>
          <w:tcPr>
            <w:tcW w:w="1555" w:type="dxa"/>
            <w:vAlign w:val="center"/>
          </w:tcPr>
          <w:p w14:paraId="64DED2BD" w14:textId="77777777" w:rsidR="00764840" w:rsidRDefault="00483C88">
            <w:r>
              <w:t>438.5</w:t>
            </w:r>
          </w:p>
        </w:tc>
        <w:tc>
          <w:tcPr>
            <w:tcW w:w="1555" w:type="dxa"/>
            <w:vAlign w:val="center"/>
          </w:tcPr>
          <w:p w14:paraId="53478782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7A2660D0" w14:textId="77777777" w:rsidR="00764840" w:rsidRDefault="00483C88">
            <w:r>
              <w:t>87.8</w:t>
            </w:r>
          </w:p>
        </w:tc>
        <w:tc>
          <w:tcPr>
            <w:tcW w:w="1555" w:type="dxa"/>
            <w:vAlign w:val="center"/>
          </w:tcPr>
          <w:p w14:paraId="2D5CFC8E" w14:textId="77777777" w:rsidR="00764840" w:rsidRDefault="00483C88">
            <w:r>
              <w:t>100.0</w:t>
            </w:r>
          </w:p>
        </w:tc>
      </w:tr>
      <w:tr w:rsidR="00764840" w14:paraId="78F651BA" w14:textId="77777777">
        <w:tc>
          <w:tcPr>
            <w:tcW w:w="1555" w:type="dxa"/>
            <w:vAlign w:val="center"/>
          </w:tcPr>
          <w:p w14:paraId="4EF885F6" w14:textId="77777777" w:rsidR="00764840" w:rsidRDefault="00483C88">
            <w:r>
              <w:t>B3</w:t>
            </w:r>
          </w:p>
        </w:tc>
        <w:tc>
          <w:tcPr>
            <w:tcW w:w="1555" w:type="dxa"/>
            <w:vAlign w:val="center"/>
          </w:tcPr>
          <w:p w14:paraId="2F37FD45" w14:textId="77777777" w:rsidR="00764840" w:rsidRDefault="00483C88">
            <w:r>
              <w:t>702.4</w:t>
            </w:r>
          </w:p>
        </w:tc>
        <w:tc>
          <w:tcPr>
            <w:tcW w:w="1555" w:type="dxa"/>
            <w:vAlign w:val="center"/>
          </w:tcPr>
          <w:p w14:paraId="11FBFDCF" w14:textId="77777777" w:rsidR="00764840" w:rsidRDefault="00483C88">
            <w:r>
              <w:t>544.3</w:t>
            </w:r>
          </w:p>
        </w:tc>
        <w:tc>
          <w:tcPr>
            <w:tcW w:w="1555" w:type="dxa"/>
            <w:vAlign w:val="center"/>
          </w:tcPr>
          <w:p w14:paraId="0B44BB74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66D80F08" w14:textId="77777777" w:rsidR="00764840" w:rsidRDefault="00483C88">
            <w:r>
              <w:t>158.2</w:t>
            </w:r>
          </w:p>
        </w:tc>
        <w:tc>
          <w:tcPr>
            <w:tcW w:w="1555" w:type="dxa"/>
            <w:vAlign w:val="center"/>
          </w:tcPr>
          <w:p w14:paraId="09C58119" w14:textId="77777777" w:rsidR="00764840" w:rsidRDefault="00483C88">
            <w:r>
              <w:t>100.0</w:t>
            </w:r>
          </w:p>
        </w:tc>
      </w:tr>
      <w:tr w:rsidR="00764840" w14:paraId="405EAED0" w14:textId="77777777">
        <w:tc>
          <w:tcPr>
            <w:tcW w:w="1555" w:type="dxa"/>
            <w:vAlign w:val="center"/>
          </w:tcPr>
          <w:p w14:paraId="1CAA4EE0" w14:textId="77777777" w:rsidR="00764840" w:rsidRDefault="00483C88">
            <w:r>
              <w:t>C1</w:t>
            </w:r>
          </w:p>
        </w:tc>
        <w:tc>
          <w:tcPr>
            <w:tcW w:w="1555" w:type="dxa"/>
            <w:vAlign w:val="center"/>
          </w:tcPr>
          <w:p w14:paraId="4CA0960E" w14:textId="77777777" w:rsidR="00764840" w:rsidRDefault="00483C88">
            <w:r>
              <w:t>912.5</w:t>
            </w:r>
          </w:p>
        </w:tc>
        <w:tc>
          <w:tcPr>
            <w:tcW w:w="1555" w:type="dxa"/>
            <w:vAlign w:val="center"/>
          </w:tcPr>
          <w:p w14:paraId="47A97725" w14:textId="77777777" w:rsidR="00764840" w:rsidRDefault="00483C88">
            <w:r>
              <w:t>508.0</w:t>
            </w:r>
          </w:p>
        </w:tc>
        <w:tc>
          <w:tcPr>
            <w:tcW w:w="1555" w:type="dxa"/>
            <w:vAlign w:val="center"/>
          </w:tcPr>
          <w:p w14:paraId="4B4C9B09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54E484E1" w14:textId="77777777" w:rsidR="00764840" w:rsidRDefault="00483C88">
            <w:r>
              <w:t>404.5</w:t>
            </w:r>
          </w:p>
        </w:tc>
        <w:tc>
          <w:tcPr>
            <w:tcW w:w="1555" w:type="dxa"/>
            <w:vAlign w:val="center"/>
          </w:tcPr>
          <w:p w14:paraId="5DCA990F" w14:textId="77777777" w:rsidR="00764840" w:rsidRDefault="00483C88">
            <w:r>
              <w:t>100.0</w:t>
            </w:r>
          </w:p>
        </w:tc>
      </w:tr>
      <w:tr w:rsidR="00764840" w14:paraId="65EB09F0" w14:textId="77777777">
        <w:tc>
          <w:tcPr>
            <w:tcW w:w="1555" w:type="dxa"/>
            <w:vAlign w:val="center"/>
          </w:tcPr>
          <w:p w14:paraId="0B653DA7" w14:textId="77777777" w:rsidR="00764840" w:rsidRDefault="00483C88">
            <w:r>
              <w:t>C2</w:t>
            </w:r>
          </w:p>
        </w:tc>
        <w:tc>
          <w:tcPr>
            <w:tcW w:w="1555" w:type="dxa"/>
            <w:vAlign w:val="center"/>
          </w:tcPr>
          <w:p w14:paraId="45FAEC36" w14:textId="77777777" w:rsidR="00764840" w:rsidRDefault="00483C88">
            <w:r>
              <w:t>1137.0</w:t>
            </w:r>
          </w:p>
        </w:tc>
        <w:tc>
          <w:tcPr>
            <w:tcW w:w="1555" w:type="dxa"/>
            <w:vAlign w:val="center"/>
          </w:tcPr>
          <w:p w14:paraId="4644A477" w14:textId="77777777" w:rsidR="00764840" w:rsidRDefault="00483C88">
            <w:r>
              <w:t>696.8</w:t>
            </w:r>
          </w:p>
        </w:tc>
        <w:tc>
          <w:tcPr>
            <w:tcW w:w="1555" w:type="dxa"/>
            <w:vAlign w:val="center"/>
          </w:tcPr>
          <w:p w14:paraId="526642B2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38197BDC" w14:textId="77777777" w:rsidR="00764840" w:rsidRDefault="00483C88">
            <w:r>
              <w:t>440.2</w:t>
            </w:r>
          </w:p>
        </w:tc>
        <w:tc>
          <w:tcPr>
            <w:tcW w:w="1555" w:type="dxa"/>
            <w:vAlign w:val="center"/>
          </w:tcPr>
          <w:p w14:paraId="44B16E8E" w14:textId="77777777" w:rsidR="00764840" w:rsidRDefault="00483C88">
            <w:r>
              <w:t>100.0</w:t>
            </w:r>
          </w:p>
        </w:tc>
      </w:tr>
      <w:tr w:rsidR="00764840" w14:paraId="26EE2631" w14:textId="77777777">
        <w:tc>
          <w:tcPr>
            <w:tcW w:w="1555" w:type="dxa"/>
            <w:vAlign w:val="center"/>
          </w:tcPr>
          <w:p w14:paraId="04E9198D" w14:textId="77777777" w:rsidR="00764840" w:rsidRDefault="00483C88">
            <w:r>
              <w:lastRenderedPageBreak/>
              <w:t>C3</w:t>
            </w:r>
          </w:p>
        </w:tc>
        <w:tc>
          <w:tcPr>
            <w:tcW w:w="1555" w:type="dxa"/>
            <w:vAlign w:val="center"/>
          </w:tcPr>
          <w:p w14:paraId="7D85F622" w14:textId="77777777" w:rsidR="00764840" w:rsidRDefault="00483C88">
            <w:r>
              <w:t>877.5</w:t>
            </w:r>
          </w:p>
        </w:tc>
        <w:tc>
          <w:tcPr>
            <w:tcW w:w="1555" w:type="dxa"/>
            <w:vAlign w:val="center"/>
          </w:tcPr>
          <w:p w14:paraId="1740743C" w14:textId="77777777" w:rsidR="00764840" w:rsidRDefault="00483C88">
            <w:r>
              <w:t>486.1</w:t>
            </w:r>
          </w:p>
        </w:tc>
        <w:tc>
          <w:tcPr>
            <w:tcW w:w="1555" w:type="dxa"/>
            <w:vAlign w:val="center"/>
          </w:tcPr>
          <w:p w14:paraId="1EB7DB45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0E63A5C2" w14:textId="77777777" w:rsidR="00764840" w:rsidRDefault="00483C88">
            <w:r>
              <w:t>391.4</w:t>
            </w:r>
          </w:p>
        </w:tc>
        <w:tc>
          <w:tcPr>
            <w:tcW w:w="1555" w:type="dxa"/>
            <w:vAlign w:val="center"/>
          </w:tcPr>
          <w:p w14:paraId="1FDAC617" w14:textId="77777777" w:rsidR="00764840" w:rsidRDefault="00483C88">
            <w:r>
              <w:t>100.0</w:t>
            </w:r>
          </w:p>
        </w:tc>
      </w:tr>
      <w:tr w:rsidR="00764840" w14:paraId="6117070A" w14:textId="77777777">
        <w:tc>
          <w:tcPr>
            <w:tcW w:w="1555" w:type="dxa"/>
            <w:vAlign w:val="center"/>
          </w:tcPr>
          <w:p w14:paraId="193BE45E" w14:textId="77777777" w:rsidR="00764840" w:rsidRDefault="00483C88">
            <w:r>
              <w:t>C4</w:t>
            </w:r>
          </w:p>
        </w:tc>
        <w:tc>
          <w:tcPr>
            <w:tcW w:w="1555" w:type="dxa"/>
            <w:vAlign w:val="center"/>
          </w:tcPr>
          <w:p w14:paraId="29B4B754" w14:textId="77777777" w:rsidR="00764840" w:rsidRDefault="00483C88">
            <w:r>
              <w:t>1404.4</w:t>
            </w:r>
          </w:p>
        </w:tc>
        <w:tc>
          <w:tcPr>
            <w:tcW w:w="1555" w:type="dxa"/>
            <w:vAlign w:val="center"/>
          </w:tcPr>
          <w:p w14:paraId="14E9C871" w14:textId="77777777" w:rsidR="00764840" w:rsidRDefault="00483C88">
            <w:r>
              <w:t>1084.6</w:t>
            </w:r>
          </w:p>
        </w:tc>
        <w:tc>
          <w:tcPr>
            <w:tcW w:w="1555" w:type="dxa"/>
            <w:vAlign w:val="center"/>
          </w:tcPr>
          <w:p w14:paraId="67BB4FFF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17F8C547" w14:textId="77777777" w:rsidR="00764840" w:rsidRDefault="00483C88">
            <w:r>
              <w:t>319.7</w:t>
            </w:r>
          </w:p>
        </w:tc>
        <w:tc>
          <w:tcPr>
            <w:tcW w:w="1555" w:type="dxa"/>
            <w:vAlign w:val="center"/>
          </w:tcPr>
          <w:p w14:paraId="3DB4EDE4" w14:textId="77777777" w:rsidR="00764840" w:rsidRDefault="00483C88">
            <w:r>
              <w:t>100.0</w:t>
            </w:r>
          </w:p>
        </w:tc>
      </w:tr>
      <w:tr w:rsidR="00764840" w14:paraId="1EFF62A9" w14:textId="77777777">
        <w:tc>
          <w:tcPr>
            <w:tcW w:w="1555" w:type="dxa"/>
            <w:vAlign w:val="center"/>
          </w:tcPr>
          <w:p w14:paraId="4B75E1D9" w14:textId="77777777" w:rsidR="00764840" w:rsidRDefault="00483C88">
            <w:r>
              <w:t>C5</w:t>
            </w:r>
          </w:p>
        </w:tc>
        <w:tc>
          <w:tcPr>
            <w:tcW w:w="1555" w:type="dxa"/>
            <w:vAlign w:val="center"/>
          </w:tcPr>
          <w:p w14:paraId="04662C29" w14:textId="77777777" w:rsidR="00764840" w:rsidRDefault="00483C88">
            <w:r>
              <w:t>1225.0</w:t>
            </w:r>
          </w:p>
        </w:tc>
        <w:tc>
          <w:tcPr>
            <w:tcW w:w="1555" w:type="dxa"/>
            <w:vAlign w:val="center"/>
          </w:tcPr>
          <w:p w14:paraId="5EB8CAB4" w14:textId="77777777" w:rsidR="00764840" w:rsidRDefault="00483C88">
            <w:r>
              <w:t>846.0</w:t>
            </w:r>
          </w:p>
        </w:tc>
        <w:tc>
          <w:tcPr>
            <w:tcW w:w="1555" w:type="dxa"/>
            <w:vAlign w:val="center"/>
          </w:tcPr>
          <w:p w14:paraId="724542DD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66231291" w14:textId="77777777" w:rsidR="00764840" w:rsidRDefault="00483C88">
            <w:r>
              <w:t>379.0</w:t>
            </w:r>
          </w:p>
        </w:tc>
        <w:tc>
          <w:tcPr>
            <w:tcW w:w="1555" w:type="dxa"/>
            <w:vAlign w:val="center"/>
          </w:tcPr>
          <w:p w14:paraId="6A8C2F4C" w14:textId="77777777" w:rsidR="00764840" w:rsidRDefault="00483C88">
            <w:r>
              <w:t>100.0</w:t>
            </w:r>
          </w:p>
        </w:tc>
      </w:tr>
      <w:tr w:rsidR="00764840" w14:paraId="13167F29" w14:textId="77777777">
        <w:tc>
          <w:tcPr>
            <w:tcW w:w="1555" w:type="dxa"/>
            <w:vAlign w:val="center"/>
          </w:tcPr>
          <w:p w14:paraId="46789E06" w14:textId="77777777" w:rsidR="00764840" w:rsidRDefault="00483C88">
            <w:r>
              <w:t>C6</w:t>
            </w:r>
          </w:p>
        </w:tc>
        <w:tc>
          <w:tcPr>
            <w:tcW w:w="1555" w:type="dxa"/>
            <w:vAlign w:val="center"/>
          </w:tcPr>
          <w:p w14:paraId="1C53219A" w14:textId="77777777" w:rsidR="00764840" w:rsidRDefault="00483C88">
            <w:r>
              <w:t>948.9</w:t>
            </w:r>
          </w:p>
        </w:tc>
        <w:tc>
          <w:tcPr>
            <w:tcW w:w="1555" w:type="dxa"/>
            <w:vAlign w:val="center"/>
          </w:tcPr>
          <w:p w14:paraId="3C3CC71E" w14:textId="77777777" w:rsidR="00764840" w:rsidRDefault="00483C88">
            <w:r>
              <w:t>794.8</w:t>
            </w:r>
          </w:p>
        </w:tc>
        <w:tc>
          <w:tcPr>
            <w:tcW w:w="1555" w:type="dxa"/>
            <w:vAlign w:val="center"/>
          </w:tcPr>
          <w:p w14:paraId="02AFB041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290965BC" w14:textId="77777777" w:rsidR="00764840" w:rsidRDefault="00483C88">
            <w:r>
              <w:t>154.1</w:t>
            </w:r>
          </w:p>
        </w:tc>
        <w:tc>
          <w:tcPr>
            <w:tcW w:w="1555" w:type="dxa"/>
            <w:vAlign w:val="center"/>
          </w:tcPr>
          <w:p w14:paraId="6890B902" w14:textId="77777777" w:rsidR="00764840" w:rsidRDefault="00483C88">
            <w:r>
              <w:t>100.0</w:t>
            </w:r>
          </w:p>
        </w:tc>
      </w:tr>
      <w:tr w:rsidR="00764840" w14:paraId="189D49C7" w14:textId="77777777">
        <w:tc>
          <w:tcPr>
            <w:tcW w:w="1555" w:type="dxa"/>
            <w:vAlign w:val="center"/>
          </w:tcPr>
          <w:p w14:paraId="6118FDEB" w14:textId="77777777" w:rsidR="00764840" w:rsidRDefault="00483C88">
            <w:r>
              <w:t>D1</w:t>
            </w:r>
          </w:p>
        </w:tc>
        <w:tc>
          <w:tcPr>
            <w:tcW w:w="1555" w:type="dxa"/>
            <w:vAlign w:val="center"/>
          </w:tcPr>
          <w:p w14:paraId="16D1F8CA" w14:textId="77777777" w:rsidR="00764840" w:rsidRDefault="00483C88">
            <w:r>
              <w:t>440.5</w:t>
            </w:r>
          </w:p>
        </w:tc>
        <w:tc>
          <w:tcPr>
            <w:tcW w:w="1555" w:type="dxa"/>
            <w:vAlign w:val="center"/>
          </w:tcPr>
          <w:p w14:paraId="10421DC0" w14:textId="77777777" w:rsidR="00764840" w:rsidRDefault="00483C88">
            <w:r>
              <w:t>324.9</w:t>
            </w:r>
          </w:p>
        </w:tc>
        <w:tc>
          <w:tcPr>
            <w:tcW w:w="1555" w:type="dxa"/>
            <w:vAlign w:val="center"/>
          </w:tcPr>
          <w:p w14:paraId="537C0359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57995ACD" w14:textId="77777777" w:rsidR="00764840" w:rsidRDefault="00483C88">
            <w:r>
              <w:t>115.7</w:t>
            </w:r>
          </w:p>
        </w:tc>
        <w:tc>
          <w:tcPr>
            <w:tcW w:w="1555" w:type="dxa"/>
            <w:vAlign w:val="center"/>
          </w:tcPr>
          <w:p w14:paraId="313D52C6" w14:textId="77777777" w:rsidR="00764840" w:rsidRDefault="00483C88">
            <w:r>
              <w:t>100.0</w:t>
            </w:r>
          </w:p>
        </w:tc>
      </w:tr>
      <w:tr w:rsidR="00764840" w14:paraId="650F79B7" w14:textId="77777777">
        <w:tc>
          <w:tcPr>
            <w:tcW w:w="1555" w:type="dxa"/>
            <w:vAlign w:val="center"/>
          </w:tcPr>
          <w:p w14:paraId="65241495" w14:textId="77777777" w:rsidR="00764840" w:rsidRDefault="00483C88">
            <w:r>
              <w:t>D2</w:t>
            </w:r>
          </w:p>
        </w:tc>
        <w:tc>
          <w:tcPr>
            <w:tcW w:w="1555" w:type="dxa"/>
            <w:vAlign w:val="center"/>
          </w:tcPr>
          <w:p w14:paraId="3436884C" w14:textId="77777777" w:rsidR="00764840" w:rsidRDefault="00483C88">
            <w:r>
              <w:t>315.1</w:t>
            </w:r>
          </w:p>
        </w:tc>
        <w:tc>
          <w:tcPr>
            <w:tcW w:w="1555" w:type="dxa"/>
            <w:vAlign w:val="center"/>
          </w:tcPr>
          <w:p w14:paraId="2B17A23A" w14:textId="77777777" w:rsidR="00764840" w:rsidRDefault="00483C88">
            <w:r>
              <w:t>219.2</w:t>
            </w:r>
          </w:p>
        </w:tc>
        <w:tc>
          <w:tcPr>
            <w:tcW w:w="1555" w:type="dxa"/>
            <w:vAlign w:val="center"/>
          </w:tcPr>
          <w:p w14:paraId="44B76403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4A8491DE" w14:textId="77777777" w:rsidR="00764840" w:rsidRDefault="00483C88">
            <w:r>
              <w:t>95.9</w:t>
            </w:r>
          </w:p>
        </w:tc>
        <w:tc>
          <w:tcPr>
            <w:tcW w:w="1555" w:type="dxa"/>
            <w:vAlign w:val="center"/>
          </w:tcPr>
          <w:p w14:paraId="5ADCD620" w14:textId="77777777" w:rsidR="00764840" w:rsidRDefault="00483C88">
            <w:r>
              <w:t>100.0</w:t>
            </w:r>
          </w:p>
        </w:tc>
      </w:tr>
      <w:tr w:rsidR="00764840" w14:paraId="4394AD54" w14:textId="77777777">
        <w:tc>
          <w:tcPr>
            <w:tcW w:w="1555" w:type="dxa"/>
            <w:vAlign w:val="center"/>
          </w:tcPr>
          <w:p w14:paraId="1DBD577F" w14:textId="77777777" w:rsidR="00764840" w:rsidRDefault="00483C88">
            <w:r>
              <w:t>合计</w:t>
            </w:r>
          </w:p>
        </w:tc>
        <w:tc>
          <w:tcPr>
            <w:tcW w:w="1555" w:type="dxa"/>
            <w:vAlign w:val="center"/>
          </w:tcPr>
          <w:p w14:paraId="03D259D7" w14:textId="77777777" w:rsidR="00764840" w:rsidRDefault="00483C88">
            <w:r>
              <w:t>13093.0</w:t>
            </w:r>
          </w:p>
        </w:tc>
        <w:tc>
          <w:tcPr>
            <w:tcW w:w="1555" w:type="dxa"/>
            <w:vAlign w:val="center"/>
          </w:tcPr>
          <w:p w14:paraId="37CD3126" w14:textId="77777777" w:rsidR="00764840" w:rsidRDefault="00483C88">
            <w:r>
              <w:t>8858.8</w:t>
            </w:r>
          </w:p>
        </w:tc>
        <w:tc>
          <w:tcPr>
            <w:tcW w:w="1555" w:type="dxa"/>
            <w:vAlign w:val="center"/>
          </w:tcPr>
          <w:p w14:paraId="55E34071" w14:textId="77777777" w:rsidR="00764840" w:rsidRDefault="00483C88">
            <w:r>
              <w:t>0.0</w:t>
            </w:r>
          </w:p>
        </w:tc>
        <w:tc>
          <w:tcPr>
            <w:tcW w:w="1555" w:type="dxa"/>
            <w:vAlign w:val="center"/>
          </w:tcPr>
          <w:p w14:paraId="0A2C0D64" w14:textId="77777777" w:rsidR="00764840" w:rsidRDefault="00483C88">
            <w:r>
              <w:t>4234.3</w:t>
            </w:r>
          </w:p>
        </w:tc>
        <w:tc>
          <w:tcPr>
            <w:tcW w:w="1555" w:type="dxa"/>
            <w:vAlign w:val="center"/>
          </w:tcPr>
          <w:p w14:paraId="570A5CBD" w14:textId="77777777" w:rsidR="00764840" w:rsidRDefault="00483C88">
            <w:r>
              <w:t>100.0</w:t>
            </w:r>
          </w:p>
        </w:tc>
      </w:tr>
    </w:tbl>
    <w:p w14:paraId="39CA5438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220DC6FB" w14:textId="77777777" w:rsidR="00D32BD4" w:rsidRPr="0068672A" w:rsidRDefault="00D32BD4" w:rsidP="009F2FC7">
      <w:pPr>
        <w:pStyle w:val="1"/>
      </w:pPr>
      <w:bookmarkStart w:id="40" w:name="_Toc91425719"/>
      <w:r w:rsidRPr="0068672A">
        <w:rPr>
          <w:rFonts w:hint="eastAsia"/>
        </w:rPr>
        <w:t>评价结论</w:t>
      </w:r>
      <w:bookmarkEnd w:id="40"/>
    </w:p>
    <w:p w14:paraId="05974E79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488C38B8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8AA2FC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3F7CB7F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44697AF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0335F88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7915E900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668D758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3F1A160C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6CCA459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C9C9F1" w14:textId="77777777" w:rsidR="003002CB" w:rsidRDefault="003002CB" w:rsidP="00CB2EB5">
            <w:bookmarkStart w:id="41" w:name="活动场地遮阴率值"/>
            <w:r>
              <w:t>33.7%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7F54F3B2" w14:textId="77777777" w:rsidR="003002CB" w:rsidRDefault="003002CB" w:rsidP="00CB2EB5">
            <w:bookmarkStart w:id="42" w:name="活动场地遮阴率得分"/>
            <w:r>
              <w:t>2</w:t>
            </w:r>
            <w:bookmarkEnd w:id="42"/>
          </w:p>
        </w:tc>
      </w:tr>
      <w:tr w:rsidR="003002CB" w14:paraId="43519AC7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8989039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FE1B1D9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70B530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E3C6E2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7D18A00E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CAB937E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D462263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A21319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C36578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5A1EB91D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34C135C5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733883A1" w14:textId="77777777" w:rsidR="003002CB" w:rsidRDefault="003002CB" w:rsidP="00CB2EB5">
            <w:bookmarkStart w:id="47" w:name="降热措施总得分"/>
            <w:r>
              <w:t>9</w:t>
            </w:r>
            <w:bookmarkEnd w:id="47"/>
          </w:p>
        </w:tc>
      </w:tr>
    </w:tbl>
    <w:p w14:paraId="67B070AA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4073" w14:textId="77777777" w:rsidR="00211B4D" w:rsidRDefault="00211B4D">
      <w:r>
        <w:separator/>
      </w:r>
    </w:p>
  </w:endnote>
  <w:endnote w:type="continuationSeparator" w:id="0">
    <w:p w14:paraId="4B360E4C" w14:textId="77777777" w:rsidR="00211B4D" w:rsidRDefault="0021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9D4B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C92F022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4220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11778A43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1003" w14:textId="77777777" w:rsidR="00211B4D" w:rsidRDefault="00211B4D">
      <w:r>
        <w:separator/>
      </w:r>
    </w:p>
  </w:footnote>
  <w:footnote w:type="continuationSeparator" w:id="0">
    <w:p w14:paraId="6A694CCD" w14:textId="77777777" w:rsidR="00211B4D" w:rsidRDefault="0021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6592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7FD0A78A" wp14:editId="02B84A6E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37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11B4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3C88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64840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0637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0DE4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F4DF29"/>
  <w15:chartTrackingRefBased/>
  <w15:docId w15:val="{74DA561F-AB69-4759-9F8F-4B81E8B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3</TotalTime>
  <Pages>9</Pages>
  <Words>654</Words>
  <Characters>3730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>ths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ljkss</dc:creator>
  <cp:keywords/>
  <dc:description/>
  <cp:lastModifiedBy>昊</cp:lastModifiedBy>
  <cp:revision>2</cp:revision>
  <cp:lastPrinted>1899-12-31T16:00:00Z</cp:lastPrinted>
  <dcterms:created xsi:type="dcterms:W3CDTF">2021-12-26T07:41:00Z</dcterms:created>
  <dcterms:modified xsi:type="dcterms:W3CDTF">2021-12-28T01:38:00Z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