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3126"/>
        <w:gridCol w:w="1049"/>
        <w:gridCol w:w="1534"/>
        <w:gridCol w:w="1372"/>
      </w:tblGrid>
      <w:tr w:rsidR="002D352E" w:rsidRPr="00371C8B" w:rsidTr="005A4BEF">
        <w:trPr>
          <w:jc w:val="center"/>
        </w:trPr>
        <w:tc>
          <w:tcPr>
            <w:tcW w:w="490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:rsidTr="005A4BEF">
        <w:trPr>
          <w:trHeight w:val="138"/>
          <w:jc w:val="center"/>
        </w:trPr>
        <w:tc>
          <w:tcPr>
            <w:tcW w:w="490" w:type="pct"/>
            <w:vMerge w:val="restar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:rsidR="002D352E" w:rsidRPr="00371C8B" w:rsidRDefault="002D352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  <w:r w:rsidRPr="00371C8B"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312"/>
          <w:jc w:val="center"/>
        </w:trPr>
        <w:tc>
          <w:tcPr>
            <w:tcW w:w="490" w:type="pct"/>
            <w:vMerge w:val="restar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371C8B">
              <w:rPr>
                <w:rFonts w:ascii="Times New Roman" w:hAnsi="Times New Roman" w:cs="Times New Roman"/>
                <w:szCs w:val="21"/>
              </w:rPr>
              <w:t>II</w:t>
            </w:r>
            <w:r w:rsidRPr="00371C8B">
              <w:rPr>
                <w:rFonts w:ascii="Times New Roman" w:hAnsi="Times New Roman" w:cs="Times New Roman"/>
                <w:szCs w:val="21"/>
              </w:rPr>
              <w:t>级面积比例</w:t>
            </w: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:rsidTr="006C3B50">
        <w:trPr>
          <w:trHeight w:val="2282"/>
          <w:jc w:val="center"/>
        </w:trPr>
        <w:tc>
          <w:tcPr>
            <w:tcW w:w="9356" w:type="dxa"/>
          </w:tcPr>
          <w:p w:rsidR="002D352E" w:rsidRPr="006C3B50" w:rsidRDefault="002D352E" w:rsidP="005A4BEF">
            <w:pPr>
              <w:rPr>
                <w:szCs w:val="21"/>
              </w:rPr>
            </w:pPr>
          </w:p>
        </w:tc>
      </w:tr>
    </w:tbl>
    <w:p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）暖通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及设计说明</w:t>
      </w:r>
      <w:r>
        <w:rPr>
          <w:rFonts w:ascii="Times New Roman" w:eastAsia="宋体" w:hAnsi="Times New Roman" w:cs="Times New Roman"/>
          <w:szCs w:val="21"/>
        </w:rPr>
        <w:t>、</w:t>
      </w:r>
      <w:r w:rsidRPr="00D42ACB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D42ACB">
        <w:rPr>
          <w:rFonts w:ascii="Times New Roman" w:eastAsia="宋体" w:hAnsi="Times New Roman" w:cs="Times New Roman" w:hint="eastAsia"/>
          <w:szCs w:val="21"/>
        </w:rPr>
        <w:t>预计达标比例计算报告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 w:rsidRPr="00D42ACB">
        <w:rPr>
          <w:rFonts w:ascii="Times New Roman" w:eastAsia="宋体" w:hAnsi="Times New Roman" w:cs="Times New Roman" w:hint="eastAsia"/>
          <w:szCs w:val="21"/>
        </w:rPr>
        <w:t>室内热湿环境实测值及</w:t>
      </w:r>
      <w:r w:rsidRPr="00D42ACB">
        <w:rPr>
          <w:rFonts w:ascii="Times New Roman" w:eastAsia="宋体" w:hAnsi="Times New Roman" w:cs="Times New Roman" w:hint="eastAsia"/>
          <w:szCs w:val="21"/>
        </w:rPr>
        <w:t>PMV</w:t>
      </w:r>
      <w:r w:rsidRPr="00D42ACB">
        <w:rPr>
          <w:rFonts w:ascii="Times New Roman" w:eastAsia="宋体" w:hAnsi="Times New Roman" w:cs="Times New Roman" w:hint="eastAsia"/>
          <w:szCs w:val="21"/>
        </w:rPr>
        <w:t>和</w:t>
      </w:r>
      <w:r w:rsidRPr="00D42ACB">
        <w:rPr>
          <w:rFonts w:ascii="Times New Roman" w:eastAsia="宋体" w:hAnsi="Times New Roman" w:cs="Times New Roman" w:hint="eastAsia"/>
          <w:szCs w:val="21"/>
        </w:rPr>
        <w:t>PPD</w:t>
      </w:r>
      <w:r w:rsidRPr="00D42ACB">
        <w:rPr>
          <w:rFonts w:ascii="Times New Roman" w:eastAsia="宋体" w:hAnsi="Times New Roman" w:cs="Times New Roman" w:hint="eastAsia"/>
          <w:szCs w:val="21"/>
        </w:rPr>
        <w:t>达标比例计算报告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室内温度模拟分析报告；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）舒适温度预计达标比例分析报告。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:rsidTr="006C3B50">
        <w:trPr>
          <w:trHeight w:val="2117"/>
          <w:jc w:val="center"/>
        </w:trPr>
        <w:tc>
          <w:tcPr>
            <w:tcW w:w="9356" w:type="dxa"/>
          </w:tcPr>
          <w:p w:rsidR="002D352E" w:rsidRPr="00547320" w:rsidRDefault="002D352E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D0B" w:rsidRDefault="00E33D0B" w:rsidP="002D352E">
      <w:r>
        <w:separator/>
      </w:r>
    </w:p>
  </w:endnote>
  <w:endnote w:type="continuationSeparator" w:id="0">
    <w:p w:rsidR="00E33D0B" w:rsidRDefault="00E33D0B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D0B" w:rsidRDefault="00E33D0B" w:rsidP="002D352E">
      <w:r>
        <w:separator/>
      </w:r>
    </w:p>
  </w:footnote>
  <w:footnote w:type="continuationSeparator" w:id="0">
    <w:p w:rsidR="00E33D0B" w:rsidRDefault="00E33D0B" w:rsidP="002D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9"/>
    <w:rsid w:val="00074A38"/>
    <w:rsid w:val="002D352E"/>
    <w:rsid w:val="006B4DEB"/>
    <w:rsid w:val="006C3B50"/>
    <w:rsid w:val="00916669"/>
    <w:rsid w:val="00E3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09163D-758B-48F5-8789-207C30D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52E"/>
    <w:rPr>
      <w:sz w:val="18"/>
      <w:szCs w:val="18"/>
    </w:rPr>
  </w:style>
  <w:style w:type="character" w:customStyle="1" w:styleId="4Char">
    <w:name w:val="标题 4 Char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6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6">
    <w:name w:val="Table Grid"/>
    <w:basedOn w:val="a1"/>
    <w:uiPriority w:val="39"/>
    <w:rsid w:val="002D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  <w:style w:type="paragraph" w:customStyle="1" w:styleId="F6FA6BF60D5E4C0C8F37E31379BC942D">
    <w:name w:val="F6FA6BF60D5E4C0C8F37E31379BC942D"/>
    <w:rsid w:val="00AF0621"/>
    <w:pPr>
      <w:widowControl w:val="0"/>
      <w:jc w:val="both"/>
    </w:pPr>
  </w:style>
  <w:style w:type="paragraph" w:customStyle="1" w:styleId="17BBD57EAF714CB19FE1F8380E710A07">
    <w:name w:val="17BBD57EAF714CB19FE1F8380E710A07"/>
    <w:rsid w:val="00AF0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2019-07-12T07:54:00Z</dcterms:created>
  <dcterms:modified xsi:type="dcterms:W3CDTF">2019-12-17T02:56:00Z</dcterms:modified>
</cp:coreProperties>
</file>