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E0" w:rsidRPr="002A7ED7" w:rsidRDefault="008903E0" w:rsidP="008903E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7.2.18</w:t>
      </w:r>
      <w:r w:rsidRPr="002A7ED7">
        <w:rPr>
          <w:rFonts w:hint="eastAsia"/>
          <w:sz w:val="24"/>
          <w:szCs w:val="40"/>
        </w:rPr>
        <w:t>选用</w:t>
      </w:r>
      <w:r w:rsidRPr="002A7ED7"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:rsidR="008903E0" w:rsidRPr="002A7ED7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8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3976"/>
        <w:gridCol w:w="1843"/>
        <w:gridCol w:w="1410"/>
      </w:tblGrid>
      <w:tr w:rsidR="008903E0" w:rsidTr="005A4BEF">
        <w:trPr>
          <w:jc w:val="center"/>
        </w:trPr>
        <w:tc>
          <w:tcPr>
            <w:tcW w:w="1177" w:type="dxa"/>
            <w:vAlign w:val="center"/>
          </w:tcPr>
          <w:p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4A337C" w:rsidTr="004A337C">
        <w:trPr>
          <w:jc w:val="center"/>
        </w:trPr>
        <w:tc>
          <w:tcPr>
            <w:tcW w:w="1177" w:type="dxa"/>
            <w:vAlign w:val="center"/>
          </w:tcPr>
          <w:p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 w:rsidR="004A337C" w:rsidRDefault="004A337C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:rsidR="004A337C" w:rsidRDefault="004A337C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4A337C" w:rsidTr="004A337C">
        <w:trPr>
          <w:jc w:val="center"/>
        </w:trPr>
        <w:tc>
          <w:tcPr>
            <w:tcW w:w="1177" w:type="dxa"/>
            <w:vAlign w:val="center"/>
          </w:tcPr>
          <w:p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 w:rsidR="004A337C" w:rsidRDefault="004A337C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bCs/>
                <w:lang w:val="zh-CN"/>
              </w:rPr>
              <w:t>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/>
            <w:vAlign w:val="center"/>
          </w:tcPr>
          <w:p w:rsidR="004A337C" w:rsidRDefault="004A337C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4A337C" w:rsidTr="004A337C">
        <w:trPr>
          <w:jc w:val="center"/>
        </w:trPr>
        <w:tc>
          <w:tcPr>
            <w:tcW w:w="1177" w:type="dxa"/>
            <w:vAlign w:val="center"/>
          </w:tcPr>
          <w:p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 w:rsidR="004A337C" w:rsidRDefault="004A337C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bCs/>
                <w:lang w:val="zh-CN"/>
              </w:rPr>
              <w:t>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/>
            <w:vAlign w:val="center"/>
          </w:tcPr>
          <w:p w:rsidR="004A337C" w:rsidRDefault="004A337C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8903E0" w:rsidTr="004A337C">
        <w:trPr>
          <w:jc w:val="center"/>
        </w:trPr>
        <w:tc>
          <w:tcPr>
            <w:tcW w:w="5153" w:type="dxa"/>
            <w:gridSpan w:val="2"/>
            <w:vAlign w:val="center"/>
          </w:tcPr>
          <w:p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 w:rsidR="008903E0" w:rsidRDefault="008903E0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04F6F">
        <w:rPr>
          <w:rFonts w:cs="宋体" w:hint="eastAsia"/>
          <w:lang w:val="zh-CN"/>
        </w:rPr>
        <w:t>简要说明本项目</w:t>
      </w:r>
      <w:r w:rsidRPr="00FD29AB">
        <w:t>绿色建材</w:t>
      </w:r>
      <w:r>
        <w:rPr>
          <w:rFonts w:hint="eastAsia"/>
        </w:rPr>
        <w:t>的</w:t>
      </w:r>
      <w:r>
        <w:rPr>
          <w:rFonts w:cs="宋体" w:hint="eastAsia"/>
          <w:lang w:val="zh-CN"/>
        </w:rPr>
        <w:t>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:rsidTr="000F5F80">
        <w:trPr>
          <w:trHeight w:val="2634"/>
          <w:jc w:val="center"/>
        </w:trPr>
        <w:tc>
          <w:tcPr>
            <w:tcW w:w="9356" w:type="dxa"/>
          </w:tcPr>
          <w:p w:rsidR="008903E0" w:rsidRPr="000F5F80" w:rsidRDefault="008903E0" w:rsidP="005A4BEF">
            <w:pPr>
              <w:rPr>
                <w:szCs w:val="21"/>
              </w:rPr>
            </w:pPr>
          </w:p>
        </w:tc>
        <w:bookmarkStart w:id="0" w:name="_GoBack"/>
        <w:bookmarkEnd w:id="0"/>
      </w:tr>
    </w:tbl>
    <w:p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）建筑、</w:t>
      </w:r>
      <w:r>
        <w:rPr>
          <w:rFonts w:ascii="Times New Roman" w:eastAsiaTheme="majorEastAsia" w:hAnsi="Times New Roman" w:cs="Times New Roman"/>
        </w:rPr>
        <w:t>土建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装修专业的</w:t>
      </w:r>
      <w:r w:rsidRPr="00397117">
        <w:rPr>
          <w:rFonts w:ascii="Times New Roman" w:eastAsiaTheme="majorEastAsia" w:hAnsi="Times New Roman" w:cs="Times New Roman" w:hint="eastAsia"/>
        </w:rPr>
        <w:t>竣工图及设计说明、工程决算材料清单；</w:t>
      </w:r>
    </w:p>
    <w:p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绿色建材应用比例计算分析报告、绿色</w:t>
      </w:r>
      <w:r w:rsidRPr="00397117">
        <w:rPr>
          <w:rFonts w:ascii="Times New Roman" w:eastAsiaTheme="majorEastAsia" w:hAnsi="Times New Roman" w:cs="Times New Roman"/>
        </w:rPr>
        <w:t>建材标识证书、</w:t>
      </w:r>
      <w:r w:rsidRPr="00397117">
        <w:rPr>
          <w:rFonts w:ascii="Times New Roman" w:eastAsiaTheme="majorEastAsia" w:hAnsi="Times New Roman" w:cs="Times New Roman" w:hint="eastAsia"/>
        </w:rPr>
        <w:t>相关产品性能检测报告；</w:t>
      </w:r>
    </w:p>
    <w:p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 w:hint="eastAsia"/>
        </w:rPr>
        <w:t>施工记录</w:t>
      </w:r>
      <w:r>
        <w:rPr>
          <w:rFonts w:ascii="Times New Roman" w:eastAsiaTheme="majorEastAsia" w:hAnsi="Times New Roman" w:cs="Times New Roman"/>
        </w:rPr>
        <w:t>文件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:rsidR="008903E0" w:rsidRPr="005250E3" w:rsidRDefault="008903E0" w:rsidP="008903E0">
      <w:pPr>
        <w:spacing w:line="288" w:lineRule="auto"/>
        <w:rPr>
          <w:szCs w:val="21"/>
        </w:rPr>
      </w:pPr>
    </w:p>
    <w:p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:rsidTr="000F5F80">
        <w:trPr>
          <w:trHeight w:val="2634"/>
          <w:jc w:val="center"/>
        </w:trPr>
        <w:tc>
          <w:tcPr>
            <w:tcW w:w="9356" w:type="dxa"/>
          </w:tcPr>
          <w:p w:rsidR="008903E0" w:rsidRPr="00547320" w:rsidRDefault="008903E0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E5" w:rsidRDefault="004C0BE5" w:rsidP="008903E0">
      <w:r>
        <w:separator/>
      </w:r>
    </w:p>
  </w:endnote>
  <w:endnote w:type="continuationSeparator" w:id="0">
    <w:p w:rsidR="004C0BE5" w:rsidRDefault="004C0BE5" w:rsidP="0089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E5" w:rsidRDefault="004C0BE5" w:rsidP="008903E0">
      <w:r>
        <w:separator/>
      </w:r>
    </w:p>
  </w:footnote>
  <w:footnote w:type="continuationSeparator" w:id="0">
    <w:p w:rsidR="004C0BE5" w:rsidRDefault="004C0BE5" w:rsidP="00890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4A337C"/>
    <w:rsid w:val="004C0BE5"/>
    <w:rsid w:val="00811FE7"/>
    <w:rsid w:val="008903E0"/>
    <w:rsid w:val="00A3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CE495"/>
  <w15:chartTrackingRefBased/>
  <w15:docId w15:val="{F395A13F-9ECA-46E6-91F9-6F30F9AA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3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3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03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03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0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03E0"/>
    <w:rPr>
      <w:sz w:val="18"/>
      <w:szCs w:val="18"/>
    </w:rPr>
  </w:style>
  <w:style w:type="character" w:customStyle="1" w:styleId="40">
    <w:name w:val="标题 4 字符"/>
    <w:basedOn w:val="a0"/>
    <w:link w:val="4"/>
    <w:rsid w:val="008903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903E0"/>
    <w:rPr>
      <w:color w:val="808080"/>
    </w:rPr>
  </w:style>
  <w:style w:type="table" w:customStyle="1" w:styleId="1">
    <w:name w:val="网格型1"/>
    <w:basedOn w:val="a1"/>
    <w:next w:val="a8"/>
    <w:uiPriority w:val="59"/>
    <w:rsid w:val="008903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03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03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9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2019-07-12T08:12:00Z</dcterms:created>
  <dcterms:modified xsi:type="dcterms:W3CDTF">2020-09-28T03:19:00Z</dcterms:modified>
</cp:coreProperties>
</file>