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2D82" w14:textId="77777777" w:rsidR="006D7B4B" w:rsidRDefault="006D7B4B" w:rsidP="00535705">
      <w:pPr>
        <w:spacing w:beforeLines="100" w:before="312" w:line="276" w:lineRule="auto"/>
        <w:jc w:val="center"/>
        <w:rPr>
          <w:rFonts w:ascii="黑体" w:eastAsia="黑体" w:hAnsi="宋体"/>
          <w:b/>
          <w:bCs/>
          <w:sz w:val="72"/>
          <w:szCs w:val="72"/>
        </w:rPr>
      </w:pPr>
    </w:p>
    <w:p w14:paraId="545C8681"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AF179F">
            <w:pPr>
              <w:pStyle w:val="a0"/>
            </w:pPr>
            <w:r w:rsidRPr="00D40158">
              <w:rPr>
                <w:rFonts w:hint="eastAsia"/>
              </w:rPr>
              <w:t>工程名称</w:t>
            </w:r>
          </w:p>
        </w:tc>
        <w:tc>
          <w:tcPr>
            <w:tcW w:w="3780" w:type="dxa"/>
          </w:tcPr>
          <w:p w14:paraId="42E80208" w14:textId="1C0A7B0B" w:rsidR="00D40158" w:rsidRPr="00D40158" w:rsidRDefault="00D40158" w:rsidP="00AF179F">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AF179F">
            <w:pPr>
              <w:pStyle w:val="a0"/>
            </w:pPr>
            <w:r w:rsidRPr="00D40158">
              <w:rPr>
                <w:rFonts w:hint="eastAsia"/>
              </w:rPr>
              <w:t>设计编号</w:t>
            </w:r>
          </w:p>
        </w:tc>
        <w:tc>
          <w:tcPr>
            <w:tcW w:w="3780" w:type="dxa"/>
          </w:tcPr>
          <w:p w14:paraId="4C9FAEFB" w14:textId="77777777" w:rsidR="00D40158" w:rsidRPr="00D40158" w:rsidRDefault="00D40158" w:rsidP="00AF179F">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AF179F">
            <w:pPr>
              <w:pStyle w:val="a0"/>
            </w:pPr>
            <w:r w:rsidRPr="00D40158">
              <w:rPr>
                <w:rFonts w:hint="eastAsia"/>
              </w:rPr>
              <w:t>建设单位</w:t>
            </w:r>
          </w:p>
        </w:tc>
        <w:tc>
          <w:tcPr>
            <w:tcW w:w="3780" w:type="dxa"/>
          </w:tcPr>
          <w:p w14:paraId="1A3E148C" w14:textId="591F2432" w:rsidR="00D40158" w:rsidRPr="00D40158" w:rsidRDefault="00D40158" w:rsidP="00AF179F">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AF179F">
            <w:pPr>
              <w:pStyle w:val="a0"/>
            </w:pPr>
            <w:r w:rsidRPr="00D40158">
              <w:rPr>
                <w:rFonts w:hint="eastAsia"/>
              </w:rPr>
              <w:t>设计单位</w:t>
            </w:r>
          </w:p>
        </w:tc>
        <w:tc>
          <w:tcPr>
            <w:tcW w:w="3780" w:type="dxa"/>
          </w:tcPr>
          <w:p w14:paraId="4F71AB1F" w14:textId="3DE52D5F" w:rsidR="00D40158" w:rsidRPr="00D40158" w:rsidRDefault="00D40158" w:rsidP="00AF179F">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AF179F">
            <w:pPr>
              <w:pStyle w:val="a0"/>
            </w:pPr>
            <w:r w:rsidRPr="00D40158">
              <w:rPr>
                <w:rFonts w:hint="eastAsia"/>
              </w:rPr>
              <w:t>设 计 人</w:t>
            </w:r>
          </w:p>
        </w:tc>
        <w:tc>
          <w:tcPr>
            <w:tcW w:w="3780" w:type="dxa"/>
          </w:tcPr>
          <w:p w14:paraId="1F72C1D7" w14:textId="77777777" w:rsidR="00D40158" w:rsidRPr="00D40158" w:rsidRDefault="00D40158" w:rsidP="00AF179F">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AF179F">
            <w:pPr>
              <w:pStyle w:val="a0"/>
            </w:pPr>
            <w:r w:rsidRPr="00D40158">
              <w:rPr>
                <w:rFonts w:hint="eastAsia"/>
              </w:rPr>
              <w:t>审 核 人</w:t>
            </w:r>
          </w:p>
        </w:tc>
        <w:tc>
          <w:tcPr>
            <w:tcW w:w="3780" w:type="dxa"/>
          </w:tcPr>
          <w:p w14:paraId="00BD9092" w14:textId="77777777" w:rsidR="00D40158" w:rsidRPr="00D40158" w:rsidRDefault="00D40158" w:rsidP="00AF179F">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AF179F">
            <w:pPr>
              <w:pStyle w:val="a0"/>
            </w:pPr>
            <w:r w:rsidRPr="00D40158">
              <w:rPr>
                <w:rFonts w:hint="eastAsia"/>
              </w:rPr>
              <w:t>审 定 人</w:t>
            </w:r>
          </w:p>
        </w:tc>
        <w:tc>
          <w:tcPr>
            <w:tcW w:w="3780" w:type="dxa"/>
          </w:tcPr>
          <w:p w14:paraId="22FE9768" w14:textId="77777777" w:rsidR="00D40158" w:rsidRPr="00D40158" w:rsidRDefault="00D40158" w:rsidP="00AF179F">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AF179F">
            <w:pPr>
              <w:pStyle w:val="a0"/>
            </w:pPr>
            <w:r w:rsidRPr="00D40158">
              <w:rPr>
                <w:rFonts w:hint="eastAsia"/>
              </w:rPr>
              <w:t>设计日期</w:t>
            </w:r>
          </w:p>
        </w:tc>
        <w:tc>
          <w:tcPr>
            <w:tcW w:w="3780" w:type="dxa"/>
          </w:tcPr>
          <w:p w14:paraId="065D3DD6"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2022年1月6日</w:t>
              </w:r>
            </w:smartTag>
            <w:bookmarkEnd w:id="5"/>
          </w:p>
        </w:tc>
      </w:tr>
    </w:tbl>
    <w:p w14:paraId="754B093E" w14:textId="77777777" w:rsidR="00D40158" w:rsidRDefault="00D40158" w:rsidP="00B41640">
      <w:pPr>
        <w:rPr>
          <w:rFonts w:ascii="宋体" w:hAnsi="宋体"/>
          <w:lang w:val="en-US"/>
        </w:rPr>
      </w:pPr>
    </w:p>
    <w:p w14:paraId="466C1843" w14:textId="77777777" w:rsidR="00535705" w:rsidRDefault="00535705" w:rsidP="00B41640">
      <w:pPr>
        <w:rPr>
          <w:rFonts w:ascii="宋体" w:hAnsi="宋体"/>
          <w:lang w:val="en-US"/>
        </w:rPr>
      </w:pPr>
    </w:p>
    <w:p w14:paraId="5AAE738D" w14:textId="043F3254" w:rsidR="00D40158" w:rsidRDefault="00D40158" w:rsidP="00EB7457">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d9cdd1c10d44d0"/>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AF179F">
            <w:pPr>
              <w:pStyle w:val="a0"/>
            </w:pPr>
            <w:r w:rsidRPr="00D40158">
              <w:rPr>
                <w:rFonts w:hint="eastAsia"/>
              </w:rPr>
              <w:t>软件版本</w:t>
            </w:r>
          </w:p>
        </w:tc>
        <w:tc>
          <w:tcPr>
            <w:tcW w:w="3780" w:type="dxa"/>
            <w:vAlign w:val="center"/>
          </w:tcPr>
          <w:p w14:paraId="47CCDAB8"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AF179F">
            <w:pPr>
              <w:pStyle w:val="a0"/>
            </w:pPr>
            <w:r w:rsidRPr="00D40158">
              <w:rPr>
                <w:rFonts w:hint="eastAsia"/>
              </w:rPr>
              <w:t>研发单位</w:t>
            </w:r>
          </w:p>
        </w:tc>
        <w:tc>
          <w:tcPr>
            <w:tcW w:w="3780" w:type="dxa"/>
            <w:vAlign w:val="bottom"/>
          </w:tcPr>
          <w:p w14:paraId="5273BFF1" w14:textId="6F0049A4"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AF179F">
            <w:pPr>
              <w:pStyle w:val="a0"/>
            </w:pPr>
            <w:r w:rsidRPr="00D40158">
              <w:rPr>
                <w:rFonts w:hint="eastAsia"/>
              </w:rPr>
              <w:t>正版授权码</w:t>
            </w:r>
          </w:p>
        </w:tc>
        <w:tc>
          <w:tcPr>
            <w:tcW w:w="3780" w:type="dxa"/>
            <w:vAlign w:val="center"/>
          </w:tcPr>
          <w:p w14:paraId="6989B7A0" w14:textId="77777777" w:rsidR="00C67778" w:rsidRPr="00D40158" w:rsidRDefault="00C67778" w:rsidP="00AF179F">
            <w:pPr>
              <w:pStyle w:val="a0"/>
            </w:pPr>
            <w:bookmarkStart w:id="9" w:name="加密锁号"/>
            <w:proofErr w:type="gramStart"/>
            <w:r w:rsidRPr="00D40158">
              <w:rPr>
                <w:rFonts w:hint="eastAsia"/>
              </w:rPr>
              <w:t>T18905084587</w:t>
            </w:r>
            <w:bookmarkEnd w:id="9"/>
            <w:proofErr w:type="gramEnd"/>
            <w:r w:rsidRPr="00D40158">
              <w:rPr>
                <w:rFonts w:hint="eastAsia"/>
              </w:rPr>
              <w:t xml:space="preserve"> </w:t>
            </w:r>
          </w:p>
        </w:tc>
      </w:tr>
    </w:tbl>
    <w:p w14:paraId="2BDE76ED" w14:textId="77777777" w:rsidR="001F350E" w:rsidRDefault="00D40158" w:rsidP="004A225A">
      <w:pPr>
        <w:pStyle w:val="a0"/>
        <w:jc w:val="center"/>
      </w:pPr>
      <w:r>
        <w:br w:type="page"/>
      </w:r>
    </w:p>
    <w:p w14:paraId="5F065E23" w14:textId="77777777" w:rsidR="001F350E" w:rsidRDefault="001F350E" w:rsidP="004A225A">
      <w:pPr>
        <w:pStyle w:val="a0"/>
        <w:jc w:val="center"/>
      </w:pPr>
    </w:p>
    <w:p w14:paraId="035F118B" w14:textId="108525C3" w:rsidR="00D40158" w:rsidRPr="004A225A" w:rsidRDefault="00D40158" w:rsidP="004A225A">
      <w:pPr>
        <w:pStyle w:val="a0"/>
        <w:jc w:val="center"/>
        <w:rPr>
          <w:b/>
        </w:rPr>
      </w:pPr>
      <w:r w:rsidRPr="00EB745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535705">
          <w:rPr>
            <w:webHidden/>
          </w:rPr>
          <w:t>3</w:t>
        </w:r>
        <w:r w:rsidR="006350D0">
          <w:rPr>
            <w:webHidden/>
          </w:rPr>
          <w:fldChar w:fldCharType="end"/>
        </w:r>
      </w:hyperlink>
    </w:p>
    <w:p w14:paraId="23986927" w14:textId="77777777" w:rsidR="006350D0" w:rsidRDefault="008B006E">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535705">
          <w:rPr>
            <w:webHidden/>
          </w:rPr>
          <w:t>3</w:t>
        </w:r>
        <w:r w:rsidR="006350D0">
          <w:rPr>
            <w:webHidden/>
          </w:rPr>
          <w:fldChar w:fldCharType="end"/>
        </w:r>
      </w:hyperlink>
    </w:p>
    <w:p w14:paraId="2906B90A" w14:textId="77777777" w:rsidR="006350D0" w:rsidRDefault="008B006E">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535705">
          <w:rPr>
            <w:webHidden/>
          </w:rPr>
          <w:t>4</w:t>
        </w:r>
        <w:r w:rsidR="006350D0">
          <w:rPr>
            <w:webHidden/>
          </w:rPr>
          <w:fldChar w:fldCharType="end"/>
        </w:r>
      </w:hyperlink>
    </w:p>
    <w:p w14:paraId="01F56D22" w14:textId="77777777" w:rsidR="006350D0" w:rsidRDefault="008B006E">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3F68632E" w14:textId="77777777" w:rsidR="006350D0" w:rsidRDefault="008B006E">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22B1AD89" w14:textId="77777777" w:rsidR="006350D0" w:rsidRDefault="008B006E">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155B38BD" w14:textId="77777777" w:rsidR="006350D0" w:rsidRDefault="008B006E">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679C6793" w14:textId="77777777" w:rsidR="006350D0" w:rsidRDefault="008B006E"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763E6617" w14:textId="77777777" w:rsidR="00AA47FE" w:rsidRDefault="00D40158" w:rsidP="006350D0">
      <w:pPr>
        <w:pStyle w:val="10"/>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tc>
          <w:tcPr>
            <w:tcW w:w="2841" w:type="dxa"/>
            <w:shd w:val="clear" w:color="auto" w:fill="E6E6E6"/>
          </w:tcPr>
          <w:p w14:paraId="0DA6278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A468D55"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3DC2CA24" w14:textId="77777777">
        <w:tc>
          <w:tcPr>
            <w:tcW w:w="2841" w:type="dxa"/>
            <w:shd w:val="clear" w:color="auto" w:fill="E6E6E6"/>
          </w:tcPr>
          <w:p w14:paraId="478C562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6DD2744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 xml:space="preserve">139</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 xml:space="preserve">0</w:t>
            </w:r>
            <w:bookmarkEnd w:id="14"/>
          </w:p>
        </w:tc>
      </w:tr>
      <w:tr w:rsidR="00D40158" w:rsidRPr="00FF2243" w14:paraId="12BD56A7" w14:textId="77777777">
        <w:tc>
          <w:tcPr>
            <w:tcW w:w="2841" w:type="dxa"/>
            <w:shd w:val="clear" w:color="auto" w:fill="E6E6E6"/>
          </w:tcPr>
          <w:p w14:paraId="74D1898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596516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 xml:space="preserve">2</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4A4B9829" w14:textId="77777777">
        <w:tc>
          <w:tcPr>
            <w:tcW w:w="2841" w:type="dxa"/>
            <w:shd w:val="clear" w:color="auto" w:fill="E6E6E6"/>
          </w:tcPr>
          <w:p w14:paraId="04B1F8A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A9D943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 xml:space="preserve">9.6</w:t>
            </w:r>
            <w:bookmarkEnd w:id="17"/>
            <w:r w:rsidRPr="00FF2243">
              <w:rPr>
                <w:rFonts w:ascii="宋体" w:hAnsi="宋体" w:hint="eastAsia"/>
                <w:lang w:val="en-US"/>
              </w:rPr>
              <w:t xml:space="preserve">    </w:t>
            </w:r>
          </w:p>
        </w:tc>
      </w:tr>
      <w:tr w:rsidR="00D40158" w:rsidRPr="00FF2243" w14:paraId="714BAF9A" w14:textId="77777777">
        <w:tc>
          <w:tcPr>
            <w:tcW w:w="2841" w:type="dxa"/>
            <w:shd w:val="clear" w:color="auto" w:fill="E6E6E6"/>
          </w:tcPr>
          <w:p w14:paraId="51192D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DFCAB7D" w14:textId="77777777" w:rsidR="00D40158" w:rsidRPr="00FF2243" w:rsidRDefault="00D40158" w:rsidP="00FF2243">
            <w:pPr>
              <w:pStyle w:val="a0"/>
              <w:rPr>
                <w:rFonts w:ascii="宋体" w:hAnsi="宋体"/>
                <w:lang w:val="en-US"/>
              </w:rPr>
            </w:pPr>
            <w:bookmarkStart w:id="18" w:name="北向角度"/>
            <w:r>
              <w:t>90</w:t>
            </w:r>
            <w:bookmarkEnd w:id="18"/>
          </w:p>
        </w:tc>
      </w:tr>
    </w:tbl>
    <w:p w14:paraId="7F9C94F0"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50AADE7" w14:textId="77777777" w:rsidR="00935950" w:rsidRPr="002B085D" w:rsidRDefault="00935950" w:rsidP="00935950">
      <w:pPr>
        <w:jc w:val="center"/>
        <w:rPr>
          <w:rFonts w:ascii="黑体" w:eastAsia="黑体" w:hAnsi="黑体"/>
          <w:b/>
          <w:i/>
          <w:lang w:val="en-US"/>
        </w:rPr>
      </w:pPr>
      <w:bookmarkStart w:id="21"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01D30A1A"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183728DE" w14:textId="156BA702"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8F11B7">
      <w:pPr>
        <w:pStyle w:val="a0"/>
        <w:numPr>
          <w:ilvl w:val="0"/>
          <w:numId w:val="23"/>
        </w:numPr>
        <w:rPr>
          <w:lang w:val="en-US"/>
        </w:rPr>
      </w:pPr>
      <w:r>
        <w:rPr>
          <w:rFonts w:hint="eastAsia"/>
          <w:lang w:val="en-US"/>
        </w:rPr>
        <w:t>《建筑声学设计手册》</w:t>
      </w:r>
    </w:p>
    <w:p w14:paraId="7E68B9A3" w14:textId="0F3BF079"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8F11B7">
      <w:pPr>
        <w:pStyle w:val="a0"/>
        <w:numPr>
          <w:ilvl w:val="0"/>
          <w:numId w:val="23"/>
        </w:numPr>
        <w:rPr>
          <w:lang w:val="en-US"/>
        </w:rPr>
      </w:pPr>
      <w:r>
        <w:rPr>
          <w:rFonts w:hint="eastAsia"/>
          <w:lang w:val="en-US"/>
        </w:rPr>
        <w:t>《声学手册》</w:t>
      </w:r>
    </w:p>
    <w:p w14:paraId="1C6A035D" w14:textId="50A3F42F" w:rsidR="00BE74C9" w:rsidRDefault="00BE74C9" w:rsidP="008F11B7">
      <w:pPr>
        <w:pStyle w:val="a0"/>
        <w:numPr>
          <w:ilvl w:val="0"/>
          <w:numId w:val="23"/>
        </w:numPr>
        <w:rPr>
          <w:lang w:val="en-US"/>
        </w:rPr>
      </w:pPr>
      <w:r>
        <w:rPr>
          <w:rFonts w:hint="eastAsia"/>
          <w:lang w:val="en-US"/>
        </w:rPr>
        <w:t>《噪声与振动控制工程手册 》</w:t>
      </w:r>
    </w:p>
    <w:p w14:paraId="2A0FCA39" w14:textId="3CDB89D0" w:rsidR="00BE74C9" w:rsidRDefault="00BE74C9" w:rsidP="008F11B7">
      <w:pPr>
        <w:pStyle w:val="a0"/>
        <w:numPr>
          <w:ilvl w:val="0"/>
          <w:numId w:val="23"/>
        </w:numPr>
        <w:rPr>
          <w:lang w:val="en-US"/>
        </w:rPr>
      </w:pPr>
      <w:r>
        <w:rPr>
          <w:rFonts w:hint="eastAsia"/>
          <w:lang w:val="en-US"/>
        </w:rPr>
        <w:t>《建筑声学设计原理》</w:t>
      </w:r>
    </w:p>
    <w:p w14:paraId="3ACDB277" w14:textId="4D42C921"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454527E" w14:textId="10473318"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1ED70DC"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50AE1BC" w14:textId="3C93127D" w:rsidR="0074662D" w:rsidRPr="00544ACD" w:rsidRDefault="0074662D" w:rsidP="00544ACD">
      <w:pPr>
        <w:pStyle w:val="a0"/>
        <w:numPr>
          <w:ilvl w:val="0"/>
          <w:numId w:val="11"/>
        </w:numPr>
        <w:rPr>
          <w:b/>
        </w:rPr>
      </w:pPr>
      <w:r w:rsidRPr="00544ACD">
        <w:rPr>
          <w:rFonts w:hint="eastAsia"/>
          <w:b/>
        </w:rPr>
        <w:t>星级技术要求：</w:t>
      </w:r>
    </w:p>
    <w:p w14:paraId="5233FE74" w14:textId="1CCE57FB" w:rsidR="0074662D" w:rsidRDefault="0074662D" w:rsidP="00544ACD">
      <w:pPr>
        <w:pStyle w:val="a0"/>
        <w:ind w:leftChars="200" w:left="360" w:firstLineChars="200" w:firstLine="420"/>
        <w:rPr>
          <w:lang w:val="en-US"/>
        </w:rPr>
      </w:pPr>
      <w:bookmarkStart w:id="23" w:name="_Toc438716944"/>
      <w:bookmarkStart w:id="24" w:name="_Toc441480676"/>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09CA69F" w14:textId="1619B99C"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18B9579B" w14:textId="77777777" w:rsidTr="005B4D04">
        <w:trPr>
          <w:trHeight w:val="440"/>
          <w:jc w:val="center"/>
        </w:trPr>
        <w:tc>
          <w:tcPr>
            <w:tcW w:w="1838" w:type="dxa"/>
            <w:shd w:val="clear" w:color="auto" w:fill="D9D9D9" w:themeFill="background1" w:themeFillShade="D9"/>
            <w:vAlign w:val="center"/>
          </w:tcPr>
          <w:p w14:paraId="764ECF37" w14:textId="6D393FC1"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1843AE36" w14:textId="7F7FF7B8"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7540BC94" w14:textId="5E4E313C"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487056A8" w14:textId="4F82AEF2"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37BB4633" w14:textId="77777777" w:rsidTr="005B4D04">
        <w:trPr>
          <w:trHeight w:val="229"/>
          <w:jc w:val="center"/>
        </w:trPr>
        <w:tc>
          <w:tcPr>
            <w:tcW w:w="1838" w:type="dxa"/>
            <w:vMerge w:val="restart"/>
            <w:vAlign w:val="center"/>
          </w:tcPr>
          <w:p w14:paraId="288E4C4A" w14:textId="6A0629E1"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76118DEB" w14:textId="4921813F"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1A7E64D0" w14:textId="17B7744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7DEE3D86" w14:textId="094AA43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E6D0312" w14:textId="77777777" w:rsidTr="005B4D04">
        <w:trPr>
          <w:jc w:val="center"/>
        </w:trPr>
        <w:tc>
          <w:tcPr>
            <w:tcW w:w="1838" w:type="dxa"/>
            <w:vMerge/>
            <w:vAlign w:val="center"/>
          </w:tcPr>
          <w:p w14:paraId="274E4BC0" w14:textId="77777777" w:rsidR="002E047F" w:rsidRDefault="002E047F" w:rsidP="00985959">
            <w:pPr>
              <w:spacing w:before="25" w:after="25"/>
              <w:jc w:val="center"/>
              <w:rPr>
                <w:rFonts w:ascii="宋体" w:hAnsi="宋体"/>
                <w:sz w:val="20"/>
              </w:rPr>
            </w:pPr>
          </w:p>
        </w:tc>
        <w:tc>
          <w:tcPr>
            <w:tcW w:w="2835" w:type="dxa"/>
            <w:vAlign w:val="center"/>
          </w:tcPr>
          <w:p w14:paraId="01BCC6C4" w14:textId="7C494520"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22201A7" w14:textId="0F8A8C9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2DA64335" w14:textId="513FBEE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3D3F3E02" w14:textId="77777777" w:rsidTr="005B4D04">
        <w:trPr>
          <w:jc w:val="center"/>
        </w:trPr>
        <w:tc>
          <w:tcPr>
            <w:tcW w:w="1838" w:type="dxa"/>
            <w:vAlign w:val="center"/>
          </w:tcPr>
          <w:p w14:paraId="57A60E98" w14:textId="4C13D368"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188ABF9A" w14:textId="3258AD5E"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1DE53D61" w14:textId="158B025A"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7E70822F" w14:textId="10E6022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26965CFB" w14:textId="2EB505BD"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72260CE0" w14:textId="77777777" w:rsidR="004B076C" w:rsidRDefault="004B076C" w:rsidP="00426DE1">
      <w:pPr>
        <w:pStyle w:val="1"/>
        <w:ind w:left="669" w:hanging="669"/>
        <w:rPr>
          <w:kern w:val="2"/>
        </w:rPr>
      </w:pPr>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2" o:title=""/>
          </v:shape>
          <o:OLEObject Type="Embed" ProgID="Equation.3" ShapeID="Picture 2" DrawAspect="Content" ObjectID="_1669642181"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39.75pt;mso-position-horizontal-relative:page;mso-position-vertical-relative:page" o:ole="">
            <v:imagedata r:id="rId15" o:title=""/>
          </v:shape>
          <o:OLEObject Type="Embed" ProgID="Equation.3" ShapeID="_x0000_i1026" DrawAspect="Content" ObjectID="_1669642182"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866EC76" w14:textId="35CA27E2"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F8A4E12" w14:textId="7B757192"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7AC40C53"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1E74E5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2" o:title=""/>
          </v:shape>
          <o:OLEObject Type="Embed" ProgID="Equation.DSMT4" ShapeID="_x0000_i1027" DrawAspect="Content" ObjectID="_1669642183" r:id="rId23"/>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4" o:title=""/>
          </v:shape>
          <o:OLEObject Type="Embed" ProgID="Equation.DSMT4" ShapeID="_x0000_i1028" DrawAspect="Content" ObjectID="_1669642184" r:id="rId25"/>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6" o:title=""/>
          </v:shape>
          <o:OLEObject Type="Embed" ProgID="Equation.DSMT4" ShapeID="_x0000_i1029" DrawAspect="Content" ObjectID="_1669642185" r:id="rId27"/>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13562A9"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pt" o:ole="">
            <v:imagedata r:id="rId22" o:title=""/>
          </v:shape>
          <o:OLEObject Type="Embed" ProgID="Equation.DSMT4" ShapeID="_x0000_i1030" DrawAspect="Content" ObjectID="_1669642186" r:id="rId30"/>
        </w:object>
      </w:r>
      <w:r w:rsidRPr="00957BB2">
        <w:rPr>
          <w:rFonts w:hint="eastAsia"/>
          <w:sz w:val="20"/>
        </w:rPr>
        <w:t>—</w:t>
      </w:r>
      <w:r w:rsidRPr="00957BB2">
        <w:rPr>
          <w:rFonts w:hint="eastAsia"/>
          <w:kern w:val="2"/>
          <w:sz w:val="20"/>
          <w:lang w:val="en-US"/>
        </w:rPr>
        <w:t>撞击声隔声计权单值评价量；</w:t>
      </w:r>
    </w:p>
    <w:p w14:paraId="062AFCF5" w14:textId="70209402"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6.5pt" o:ole="">
            <v:imagedata r:id="rId26" o:title=""/>
          </v:shape>
          <o:OLEObject Type="Embed" ProgID="Equation.DSMT4" ShapeID="_x0000_i1031" DrawAspect="Content" ObjectID="_1669642187" r:id="rId31"/>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5C9F4D4" w14:textId="4FDF4436"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517</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加气混凝土、泡沫混凝土(ρ=700)</w:t>
            </w:r>
          </w:p>
        </w:tc>
        <w:tc>
          <w:tcPr>
            <w:vAlign w:val="center"/>
          </w:tcPr>
          <w:p>
            <w:pPr/>
            <w:r>
              <w:t>80</w:t>
            </w:r>
          </w:p>
        </w:tc>
        <w:tc>
          <w:tcPr>
            <w:vAlign w:val="center"/>
          </w:tcPr>
          <w:p>
            <w:pPr/>
            <w:r>
              <w:t>700</w:t>
            </w:r>
          </w:p>
        </w:tc>
        <w:tc>
          <w:tcPr>
            <w:vAlign w:val="center"/>
          </w:tcPr>
          <w:p>
            <w:pPr/>
            <w:r>
              <w:t>56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地面</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bl>
    <w:p w14:paraId="598B0439" w14:textId="77777777" w:rsidR="002156E8" w:rsidRPr="00B45FC5" w:rsidRDefault="002156E8" w:rsidP="00C61F08">
      <w:pPr>
        <w:pStyle w:val="aa"/>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05BA448" w14:textId="4ABA8414"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58E57B56" w14:textId="09319D0C"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29" w:name="公式A1"/>
      <w:r>
        <w:t>23</w:t>
      </w:r>
      <w:bookmarkEnd w:id="2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0" w:name="公式B1"/>
      <w:r>
        <w:t>11</w:t>
      </w:r>
      <w:bookmarkEnd w:id="3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1" w:name="公式C1"/>
      <w:r>
        <w:t>-41</w:t>
      </w:r>
      <w:bookmarkEnd w:id="3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94E0118" w14:textId="6714002D"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2" w:name="公式A2"/>
      <w:r>
        <w:t>13</w:t>
      </w:r>
      <w:bookmarkEnd w:id="3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3" w:name="公式B2"/>
      <w:r>
        <w:t>11</w:t>
      </w:r>
      <w:bookmarkEnd w:id="3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34" w:name="公式C2"/>
      <w:r>
        <w:t>-18</w:t>
      </w:r>
      <w:bookmarkEnd w:id="3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C7509CE" w14:textId="1303046E"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CD12013" w14:textId="77777777" w:rsidR="00F161BD" w:rsidRPr="00F704E0" w:rsidRDefault="00F161BD" w:rsidP="00F704E0">
      <w:pPr>
        <w:pStyle w:val="a0"/>
        <w:ind w:leftChars="190" w:left="342" w:firstLineChars="295" w:firstLine="619"/>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起居室外墙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起居室墙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低限:≥30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卧室外墙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卧室墙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低限:≥35</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分户楼板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90厚混凝土板+20厚水泥砂浆+厚地毯</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65.3</w:t>
            </w:r>
          </w:p>
        </w:tc>
        <w:tc>
          <w:tcPr>
            <w:vAlign w:val="center"/>
          </w:tcPr>
          <w:p>
            <w:pPr/>
            <w:r>
              <w:t>68.5</w:t>
            </w:r>
          </w:p>
        </w:tc>
        <w:tc>
          <w:tcPr>
            <w:vAlign w:val="center"/>
          </w:tcPr>
          <w:p>
            <w:pPr/>
            <w:r>
              <w:t>62.4</w:t>
            </w:r>
          </w:p>
        </w:tc>
        <w:tc>
          <w:tcPr>
            <w:vAlign w:val="center"/>
          </w:tcPr>
          <w:p>
            <w:pPr/>
            <w:r>
              <w:t>53.3</w:t>
            </w:r>
          </w:p>
        </w:tc>
        <w:tc>
          <w:tcPr>
            <w:vAlign w:val="center"/>
          </w:tcPr>
          <w:p>
            <w:pPr/>
            <w:r>
              <w:t>53.4</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3.7</w:t>
            </w:r>
          </w:p>
        </w:tc>
        <w:tc>
          <w:tcPr>
            <w:vAlign w:val="center"/>
          </w:tcPr>
          <w:p>
            <w:pPr/>
            <w:r>
              <w:t>4.6</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54</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55</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a"/>
        <w:ind w:firstLineChars="0" w:firstLine="420"/>
        <w:jc w:val="left"/>
        <w:rPr>
          <w:rFonts w:ascii="宋体" w:eastAsia="宋体" w:hAnsi="宋体"/>
          <w:kern w:val="0"/>
          <w:sz w:val="21"/>
          <w:szCs w:val="21"/>
        </w:rPr>
      </w:pPr>
      <w:bookmarkStart w:id="35" w:name="墙板空气声隔声量"/>
      <w:bookmarkEnd w:id="35"/>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住宅建筑中其他外窗</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平开下悬铝合金隔热窗</w:t>
            </w:r>
            <w:r>
              <w:br/>
            </w:r>
            <w:r>
              <w:t>浅蓝色钢化Low-E夹层玻璃（5+1.14PVB+5+9Ar+5+1.52PVB +5），三道密封胶条</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30.0</w:t>
            </w:r>
          </w:p>
        </w:tc>
        <w:tc>
          <w:tcPr>
            <w:vAlign w:val="center"/>
          </w:tcPr>
          <w:p>
            <w:pPr/>
            <w:r>
              <w:t>30.0</w:t>
            </w:r>
          </w:p>
        </w:tc>
        <w:tc>
          <w:tcPr>
            <w:vAlign w:val="center"/>
          </w:tcPr>
          <w:p>
            <w:pPr/>
            <w:r>
              <w:t>41.0</w:t>
            </w:r>
          </w:p>
        </w:tc>
        <w:tc>
          <w:tcPr>
            <w:vAlign w:val="center"/>
          </w:tcPr>
          <w:p>
            <w:pPr/>
            <w:r>
              <w:t>43.0</w:t>
            </w:r>
          </w:p>
        </w:tc>
        <w:tc>
          <w:tcPr>
            <w:vAlign w:val="center"/>
          </w:tcPr>
          <w:p>
            <w:pPr/>
            <w:r>
              <w:t>45.0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5.0</w:t>
            </w:r>
          </w:p>
        </w:tc>
        <w:tc>
          <w:tcPr>
            <w:vAlign w:val="center"/>
          </w:tcPr>
          <w:p>
            <w:pPr/>
            <w:r>
              <w:t>1.0</w:t>
            </w:r>
          </w:p>
        </w:tc>
        <w:tc>
          <w:tcPr>
            <w:vAlign w:val="center"/>
          </w:tcPr>
          <w:p>
            <w:pPr/>
            <w:r>
              <w:t>2.0</w:t>
            </w:r>
          </w:p>
        </w:tc>
        <w:tc>
          <w:tcPr>
            <w:vAlign w:val="center"/>
          </w:tcPr>
          <w:p>
            <w:pPr/>
            <w:r>
              <w:t>1.0</w:t>
            </w:r>
          </w:p>
        </w:tc>
      </w:tr>
      <w:tr>
        <w:tc>
          <w:tcPr>
            <w:vAlign w:val="center"/>
            <w:shd w:val="clear" w:color="auto" w:fill="E6E6E6"/>
            <w:vMerge/>
          </w:tcPr>
          <w:p>
            <w:pPr/>
          </w:p>
        </w:tc>
        <w:tc>
          <w:tcPr>
            <w:vAlign w:val="center"/>
          </w:tcPr>
          <w:p>
            <w:pPr/>
            <w:r>
              <w:t>计权隔声量</w:t>
            </w:r>
          </w:p>
        </w:tc>
        <w:tc>
          <w:tcPr>
            <w:vAlign w:val="center"/>
            <w:gridSpan w:val="5"/>
          </w:tcPr>
          <w:p>
            <w:pPr/>
            <w:r>
              <w:t>42</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37</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14:paraId="258A0E89" w14:textId="77777777" w:rsidR="00985C77" w:rsidRDefault="00985C77" w:rsidP="001F5D53">
      <w:pPr>
        <w:pStyle w:val="aa"/>
        <w:ind w:firstLineChars="0" w:firstLine="420"/>
        <w:jc w:val="left"/>
        <w:rPr>
          <w:rFonts w:ascii="宋体" w:eastAsia="宋体" w:hAnsi="宋体"/>
          <w:kern w:val="0"/>
          <w:sz w:val="21"/>
          <w:szCs w:val="21"/>
        </w:rPr>
      </w:pPr>
      <w:bookmarkStart w:id="36" w:name="门窗空气声隔声量"/>
      <w:bookmarkEnd w:id="36"/>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225.7994079589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2150.7998657226563"/>
        <w:gridCol w:w="1075.3999328613281"/>
        <w:gridCol w:w="1075.3999328613281"/>
        <w:gridCol w:w="1075.3999328613281"/>
        <w:gridCol w:w="1075.3999328613281"/>
        <w:gridCol w:w="1075.3999328613281"/>
      </w:tblGrid>
      <w:tr>
        <w:tc>
          <w:tcPr>
            <w:vAlign w:val="center"/>
            <w:shd w:val="clear" w:color="auto" w:fill="E6E6E6"/>
          </w:tcPr>
          <w:p>
            <w:pPr>
              <w:jc w:val="center"/>
            </w:pPr>
            <w:r>
              <w:rPr>
                <w:sz w:val="18"/>
                <w:szCs w:val="18"/>
              </w:rPr>
              <w:t>构件</w:t>
            </w:r>
          </w:p>
        </w:tc>
        <w:tc>
          <w:tcPr>
            <w:vAlign w:val="center"/>
            <w:shd w:val="clear" w:color="auto" w:fill="E6E6E6"/>
            <w:gridSpan w:val="6"/>
          </w:tcPr>
          <w:p>
            <w:pPr>
              <w:jc w:val="center"/>
            </w:pPr>
            <w:r>
              <w:rPr>
                <w:sz w:val="18"/>
                <w:szCs w:val="18"/>
              </w:rPr>
              <w:t>构造参数</w:t>
            </w:r>
          </w:p>
        </w:tc>
      </w:tr>
      <w:tr>
        <w:tc>
          <w:tcPr>
            <w:vAlign w:val="center"/>
            <w:shd w:val="clear" w:color="auto" w:fill="E6E6E6"/>
            <w:vMerge w:val="restart"/>
          </w:tcPr>
          <w:p>
            <w:pPr/>
            <w:r>
              <w:rPr>
                <w:sz w:val="18"/>
                <w:szCs w:val="18"/>
              </w:rPr>
              <w:t>起居室的分户楼板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90厚混凝土板+20厚水泥砂浆+厚地毯</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65.3</w:t>
            </w:r>
          </w:p>
        </w:tc>
        <w:tc>
          <w:tcPr>
            <w:vAlign w:val="center"/>
          </w:tcPr>
          <w:p>
            <w:pPr/>
            <w:r>
              <w:rPr>
                <w:sz w:val="18"/>
                <w:szCs w:val="18"/>
              </w:rPr>
              <w:t>68.5</w:t>
            </w:r>
          </w:p>
        </w:tc>
        <w:tc>
          <w:tcPr>
            <w:vAlign w:val="center"/>
          </w:tcPr>
          <w:p>
            <w:pPr/>
            <w:r>
              <w:rPr>
                <w:sz w:val="18"/>
                <w:szCs w:val="18"/>
              </w:rPr>
              <w:t>62.4</w:t>
            </w:r>
          </w:p>
        </w:tc>
        <w:tc>
          <w:tcPr>
            <w:vAlign w:val="center"/>
          </w:tcPr>
          <w:p>
            <w:pPr/>
            <w:r>
              <w:rPr>
                <w:sz w:val="18"/>
                <w:szCs w:val="18"/>
              </w:rPr>
              <w:t>53.3</w:t>
            </w:r>
          </w:p>
        </w:tc>
        <w:tc>
          <w:tcPr>
            <w:vAlign w:val="center"/>
          </w:tcPr>
          <w:p>
            <w:pPr/>
            <w:r>
              <w:rPr>
                <w:sz w:val="18"/>
                <w:szCs w:val="18"/>
              </w:rPr>
              <w:t>53.4</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0.0</w:t>
            </w:r>
          </w:p>
        </w:tc>
        <w:tc>
          <w:tcPr>
            <w:vAlign w:val="center"/>
          </w:tcPr>
          <w:p>
            <w:pPr/>
            <w:r>
              <w:rPr>
                <w:sz w:val="18"/>
                <w:szCs w:val="18"/>
              </w:rPr>
              <w:t>2.5</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5.4</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sz w:val="18"/>
                <w:szCs w:val="18"/>
              </w:rPr>
              <w:t>59</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sz w:val="18"/>
                <w:szCs w:val="18"/>
              </w:rPr>
              <w:t>满足高要求</w:t>
            </w:r>
          </w:p>
        </w:tc>
      </w:tr>
      <w:tr>
        <w:tc>
          <w:tcPr>
            <w:vAlign w:val="center"/>
            <w:shd w:val="clear" w:color="auto" w:fill="E6E6E6"/>
            <w:vMerge w:val="restart"/>
          </w:tcPr>
          <w:p>
            <w:pPr/>
            <w:r>
              <w:rPr>
                <w:sz w:val="18"/>
                <w:szCs w:val="18"/>
              </w:rPr>
              <w:t>卧室的分户楼板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90厚混凝土板+20厚水泥砂浆+厚地毯</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65.3</w:t>
            </w:r>
          </w:p>
        </w:tc>
        <w:tc>
          <w:tcPr>
            <w:vAlign w:val="center"/>
          </w:tcPr>
          <w:p>
            <w:pPr/>
            <w:r>
              <w:rPr>
                <w:sz w:val="18"/>
                <w:szCs w:val="18"/>
              </w:rPr>
              <w:t>68.5</w:t>
            </w:r>
          </w:p>
        </w:tc>
        <w:tc>
          <w:tcPr>
            <w:vAlign w:val="center"/>
          </w:tcPr>
          <w:p>
            <w:pPr/>
            <w:r>
              <w:rPr>
                <w:sz w:val="18"/>
                <w:szCs w:val="18"/>
              </w:rPr>
              <w:t>62.4</w:t>
            </w:r>
          </w:p>
        </w:tc>
        <w:tc>
          <w:tcPr>
            <w:vAlign w:val="center"/>
          </w:tcPr>
          <w:p>
            <w:pPr/>
            <w:r>
              <w:rPr>
                <w:sz w:val="18"/>
                <w:szCs w:val="18"/>
              </w:rPr>
              <w:t>53.3</w:t>
            </w:r>
          </w:p>
        </w:tc>
        <w:tc>
          <w:tcPr>
            <w:vAlign w:val="center"/>
          </w:tcPr>
          <w:p>
            <w:pPr/>
            <w:r>
              <w:rPr>
                <w:sz w:val="18"/>
                <w:szCs w:val="18"/>
              </w:rPr>
              <w:t>53.4</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0.0</w:t>
            </w:r>
          </w:p>
        </w:tc>
        <w:tc>
          <w:tcPr>
            <w:vAlign w:val="center"/>
          </w:tcPr>
          <w:p>
            <w:pPr/>
            <w:r>
              <w:rPr>
                <w:sz w:val="18"/>
                <w:szCs w:val="18"/>
              </w:rPr>
              <w:t>2.5</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5.4</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sz w:val="18"/>
                <w:szCs w:val="18"/>
              </w:rPr>
              <w:t>59</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sz w:val="18"/>
                <w:szCs w:val="18"/>
              </w:rPr>
              <w:t>满足高要求</w:t>
            </w:r>
          </w:p>
        </w:tc>
      </w:tr>
    </w:tbl>
    <w:p w14:paraId="18BFE386" w14:textId="77777777" w:rsidR="00572996" w:rsidRPr="001276BB" w:rsidRDefault="00572996" w:rsidP="001276BB">
      <w:pPr>
        <w:rPr>
          <w:lang w:val="en-US"/>
        </w:rPr>
      </w:pPr>
      <w:bookmarkStart w:id="37" w:name="撞击声隔声"/>
      <w:bookmarkEnd w:id="37"/>
    </w:p>
    <w:bookmarkEnd w:id="23"/>
    <w:bookmarkEnd w:id="24"/>
    <w:p w14:paraId="02C2EA80" w14:textId="5332E26D" w:rsidR="00985959" w:rsidRDefault="00985959" w:rsidP="00BC484E">
      <w:pPr>
        <w:pStyle w:val="1"/>
        <w:ind w:left="669" w:hanging="669"/>
        <w:rPr>
          <w:kern w:val="2"/>
        </w:rPr>
      </w:pPr>
      <w:r>
        <w:rPr>
          <w:rFonts w:hint="eastAsia"/>
          <w:kern w:val="2"/>
        </w:rPr>
        <w:t>星级技术要求</w:t>
      </w:r>
    </w:p>
    <w:p w14:paraId="0B2AC2BF" w14:textId="77777777" w:rsidR="006A2250" w:rsidRDefault="006A2250" w:rsidP="002156E8">
      <w:pPr>
        <w:pStyle w:val="2"/>
      </w:pPr>
      <w:r>
        <w:rPr>
          <w:rFonts w:hint="eastAsia"/>
        </w:rPr>
        <w:t>外墙-室外与卧室之间</w:t>
      </w:r>
    </w:p>
    <w:p w14:paraId="027DCEBD"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F70E8BA" w14:textId="7302EA74"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38705" cy="469156"/>
                    </a:xfrm>
                    <a:prstGeom prst="rect">
                      <a:avLst/>
                    </a:prstGeom>
                  </pic:spPr>
                </pic:pic>
              </a:graphicData>
            </a:graphic>
          </wp:inline>
        </w:drawing>
      </w:r>
    </w:p>
    <w:p w14:paraId="3349CFFD" w14:textId="2768EBA2"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31BCFAA6"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39E86EB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24EB8BF1" w14:textId="77777777" w:rsidR="006A2250" w:rsidRPr="00CE27EB" w:rsidRDefault="006A2250" w:rsidP="00E24635">
      <w:pPr>
        <w:pStyle w:val="a0"/>
        <w:adjustRightInd w:val="0"/>
        <w:spacing w:line="276" w:lineRule="auto"/>
        <w:ind w:leftChars="400" w:left="720" w:firstLine="420"/>
        <w:rPr>
          <w:sz w:val="20"/>
          <w:szCs w:val="20"/>
          <w:lang w:val="en-US"/>
        </w:rPr>
      </w:pPr>
      <w:proofErr w:type="spellStart"/>
      <w:r w:rsidRPr="00CE27EB">
        <w:rPr>
          <w:rFonts w:ascii="HGB6X_CNKI" w:eastAsia="HGB6X_CNKI" w:hAnsi="HGB6X_CNKI"/>
          <w:sz w:val="20"/>
          <w:szCs w:val="20"/>
          <w:lang w:val="en-US"/>
        </w:rPr>
        <w:t>Ri</w:t>
      </w:r>
      <w:proofErr w:type="spellEnd"/>
      <w:r w:rsidRPr="00CE27EB">
        <w:rPr>
          <w:sz w:val="20"/>
          <w:szCs w:val="20"/>
          <w:lang w:val="en-US"/>
        </w:rPr>
        <w:t>——组合墙上各构件的隔声量，dB；</w:t>
      </w:r>
    </w:p>
    <w:p w14:paraId="1ADD37B2" w14:textId="18192440"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176EFC3" w14:textId="16CA569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79.19998168945313"/>
        <w:gridCol w:w="1131.9999694824219"/>
        <w:gridCol w:w="2037.5999450683594"/>
        <w:gridCol w:w="1131.9999694824219"/>
        <w:gridCol w:w="1131.9999694824219"/>
        <w:gridCol w:w="1131.9999694824219"/>
        <w:gridCol w:w="2037.5999450683594"/>
      </w:tblGrid>
      <w:tr>
        <w:tc>
          <w:tcPr>
            <w:vAlign w:val="center"/>
            <w:shd w:val="clear" w:color="auto" w:fill="E6E6E6"/>
          </w:tcPr>
          <w:p>
            <w:pPr>
              <w:jc w:val="center"/>
            </w:pPr>
            <w:r>
              <w:rPr>
                <w:b/>
              </w:rPr>
              <w:t>序号</w:t>
            </w:r>
          </w:p>
        </w:tc>
        <w:tc>
          <w:tcPr>
            <w:vAlign w:val="center"/>
            <w:shd w:val="clear" w:color="auto" w:fill="E6E6E6"/>
          </w:tcPr>
          <w:p>
            <w:pPr>
              <w:jc w:val="center"/>
            </w:pPr>
            <w:r>
              <w:rPr>
                <w:b/>
              </w:rPr>
              <w:t>房间</w:t>
            </w:r>
          </w:p>
        </w:tc>
        <w:tc>
          <w:tcPr>
            <w:vAlign w:val="center"/>
            <w:shd w:val="clear" w:color="auto" w:fill="E6E6E6"/>
          </w:tcPr>
          <w:p>
            <w:pPr>
              <w:jc w:val="center"/>
            </w:pPr>
            <w:r>
              <w:rPr>
                <w:b/>
              </w:rPr>
              <w:t>构造</w:t>
            </w:r>
          </w:p>
        </w:tc>
        <w:tc>
          <w:tcPr>
            <w:vAlign w:val="center"/>
            <w:shd w:val="clear" w:color="auto" w:fill="E6E6E6"/>
          </w:tcPr>
          <w:p>
            <w:pPr>
              <w:jc w:val="center"/>
            </w:pPr>
            <w:r>
              <w:rPr>
                <w:b/>
              </w:rPr>
              <w:t>面积</w:t>
            </w:r>
          </w:p>
        </w:tc>
        <w:tc>
          <w:tcPr>
            <w:vAlign w:val="center"/>
            <w:shd w:val="clear" w:color="auto" w:fill="E6E6E6"/>
          </w:tcPr>
          <w:p>
            <w:pPr>
              <w:jc w:val="center"/>
            </w:pPr>
            <w:r>
              <w:rPr>
                <w:b/>
              </w:rPr>
              <w:t>隔声量</w:t>
            </w:r>
          </w:p>
        </w:tc>
        <w:tc>
          <w:tcPr>
            <w:vAlign w:val="center"/>
            <w:shd w:val="clear" w:color="auto" w:fill="E6E6E6"/>
          </w:tcPr>
          <w:p>
            <w:pPr>
              <w:jc w:val="center"/>
            </w:pPr>
            <w:r>
              <w:rPr>
                <w:b/>
              </w:rPr>
              <w:t>组合墙</w:t>
            </w:r>
            <w:r>
              <w:rPr>
                <w:b/>
              </w:rPr>
              <w:br/>
            </w:r>
            <w:r>
              <w:rPr>
                <w:b/>
              </w:rPr>
              <w:t>隔声量</w:t>
            </w:r>
          </w:p>
        </w:tc>
        <w:tc>
          <w:tcPr>
            <w:vAlign w:val="center"/>
            <w:shd w:val="clear" w:color="auto" w:fill="E6E6E6"/>
          </w:tcPr>
          <w:p>
            <w:pPr>
              <w:jc w:val="center"/>
            </w:pPr>
            <w:r>
              <w:rPr>
                <w:b/>
              </w:rPr>
              <w:t>达标情况</w:t>
            </w:r>
          </w:p>
        </w:tc>
      </w:tr>
      <w:tr>
        <w:tc>
          <w:tcPr>
            <w:vAlign w:val="center"/>
            <w:shd w:val="clear" w:color="auto" w:fill="E6E6E6"/>
            <w:vMerge w:val="restart"/>
          </w:tcPr>
          <w:p>
            <w:pPr>
              <w:jc w:val="center"/>
            </w:pPr>
            <w:r>
              <w:t>1</w:t>
            </w:r>
          </w:p>
        </w:tc>
        <w:tc>
          <w:tcPr>
            <w:vAlign w:val="center"/>
            <w:vMerge w:val="restart"/>
          </w:tcPr>
          <w:p>
            <w:pPr>
              <w:jc w:val="center"/>
            </w:pPr>
            <w:r>
              <w:t>1003</w:t>
            </w:r>
          </w:p>
        </w:tc>
        <w:tc>
          <w:tcPr>
            <w:vAlign w:val="center"/>
          </w:tcPr>
          <w:p>
            <w:pPr>
              <w:jc w:val="center"/>
            </w:pPr>
            <w:r>
              <w:t>卧室外墙</w:t>
            </w:r>
          </w:p>
        </w:tc>
        <w:tc>
          <w:tcPr>
            <w:vAlign w:val="center"/>
          </w:tcPr>
          <w:p>
            <w:pPr>
              <w:jc w:val="center"/>
            </w:pPr>
            <w:r>
              <w:t>13.7</w:t>
            </w:r>
          </w:p>
        </w:tc>
        <w:tc>
          <w:tcPr>
            <w:vAlign w:val="center"/>
          </w:tcPr>
          <w:p>
            <w:pPr>
              <w:jc w:val="center"/>
            </w:pPr>
            <w:r>
              <w:t>53</w:t>
            </w:r>
          </w:p>
        </w:tc>
        <w:tc>
          <w:tcPr>
            <w:vAlign w:val="center"/>
            <w:vMerge w:val="restart"/>
          </w:tcPr>
          <w:p>
            <w:pPr>
              <w:jc w:val="center"/>
            </w:pPr>
            <w:r>
              <w:t>43</w:t>
            </w:r>
          </w:p>
        </w:tc>
        <w:tc>
          <w:tcPr>
            <w:vAlign w:val="center"/>
            <w:vMerge w:val="restart"/>
          </w:tcPr>
          <w:p>
            <w:pPr>
              <w:jc w:val="center"/>
            </w:pPr>
            <w:r>
              <w:t>三星级</w:t>
            </w:r>
          </w:p>
        </w:tc>
      </w:tr>
      <w:tr>
        <w:tc>
          <w:tcPr>
            <w:vAlign w:val="center"/>
            <w:shd w:val="clear" w:color="auto" w:fill="E6E6E6"/>
            <w:vMerge/>
          </w:tcPr>
          <w:p>
            <w:pPr>
              <w:jc w:val="center"/>
            </w:pPr>
          </w:p>
        </w:tc>
        <w:tc>
          <w:tcPr>
            <w:vAlign w:val="center"/>
            <w:vMerge/>
          </w:tcPr>
          <w:p>
            <w:pPr>
              <w:jc w:val="center"/>
            </w:pPr>
          </w:p>
        </w:tc>
        <w:tc>
          <w:tcPr>
            <w:vAlign w:val="center"/>
          </w:tcPr>
          <w:p>
            <w:pPr>
              <w:jc w:val="center"/>
            </w:pPr>
            <w:r>
              <w:t>外窗</w:t>
            </w:r>
          </w:p>
        </w:tc>
        <w:tc>
          <w:tcPr>
            <w:vAlign w:val="center"/>
          </w:tcPr>
          <w:p>
            <w:pPr>
              <w:jc w:val="center"/>
            </w:pPr>
            <w:r>
              <w:t>3.6</w:t>
            </w:r>
          </w:p>
        </w:tc>
        <w:tc>
          <w:tcPr>
            <w:vAlign w:val="center"/>
          </w:tcPr>
          <w:p>
            <w:pPr>
              <w:jc w:val="center"/>
            </w:pPr>
            <w:r>
              <w:t>37</w:t>
            </w:r>
          </w:p>
        </w:tc>
        <w:tc>
          <w:tcPr>
            <w:vAlign w:val="center"/>
            <w:vMerge/>
          </w:tcPr>
          <w:p>
            <w:pPr>
              <w:jc w:val="center"/>
            </w:pPr>
          </w:p>
        </w:tc>
        <w:tc>
          <w:tcPr>
            <w:vAlign w:val="center"/>
            <w:vMerge/>
          </w:tcPr>
          <w:p>
            <w:pPr>
              <w:jc w:val="center"/>
            </w:pPr>
          </w:p>
        </w:tc>
      </w:tr>
    </w:tbl>
    <w:p w14:paraId="068D7AE1" w14:textId="77777777" w:rsidR="00985959" w:rsidRDefault="00985959" w:rsidP="006A2250">
      <w:pPr>
        <w:pStyle w:val="a0"/>
        <w:jc w:val="center"/>
        <w:rPr>
          <w:lang w:val="en-US"/>
        </w:rPr>
      </w:pPr>
      <w:bookmarkStart w:id="38" w:name="组合墙星级评价表"/>
      <w:bookmarkEnd w:id="38"/>
    </w:p>
    <w:p w14:paraId="5998D9C4" w14:textId="30D38E2B"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3941CFCA" w14:textId="2CE07A75" w:rsidR="006A2250" w:rsidRDefault="006A2250" w:rsidP="002156E8">
      <w:pPr>
        <w:pStyle w:val="2"/>
      </w:pPr>
      <w:r>
        <w:rPr>
          <w:rFonts w:hint="eastAsia"/>
        </w:rPr>
        <w:t>分户墙</w:t>
      </w:r>
      <w:r w:rsidR="00F704E0">
        <w:t>-</w:t>
      </w:r>
      <w:r>
        <w:rPr>
          <w:rFonts w:hint="eastAsia"/>
        </w:rPr>
        <w:t>两侧卧室之间</w:t>
      </w:r>
    </w:p>
    <w:p w14:paraId="58DE68A6"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6D0848A0" w14:textId="4C7DA523"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EA6C5BA" w14:textId="16045654"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AC4B597" w14:textId="77777777" w:rsidR="00985959" w:rsidRPr="00985959" w:rsidRDefault="00985959" w:rsidP="006A2250">
      <w:pPr>
        <w:pStyle w:val="a0"/>
        <w:ind w:firstLine="420"/>
        <w:jc w:val="center"/>
        <w:rPr>
          <w:lang w:val="en-US"/>
        </w:rPr>
      </w:pPr>
      <w:bookmarkStart w:id="39" w:name="分户墙星级评价表"/>
      <w:bookmarkEnd w:id="39"/>
    </w:p>
    <w:p w14:paraId="1007F2D1" w14:textId="7EA22B66"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23B37B7F"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起居室外墙</w:t>
            </w:r>
          </w:p>
        </w:tc>
        <w:tc>
          <w:tcPr>
            <w:vAlign w:val="center"/>
          </w:tcPr>
          <w:p>
            <w:pPr/>
            <w:r>
              <w:rPr>
                <w:b/>
              </w:rPr>
              <w:t>53</w:t>
            </w:r>
          </w:p>
        </w:tc>
        <w:tc>
          <w:tcPr>
            <w:vAlign w:val="center"/>
          </w:tcPr>
          <w:p>
            <w:pPr/>
            <w:r>
              <w:t>低限:≥45,高要求:≥50</w:t>
            </w:r>
          </w:p>
        </w:tc>
        <w:tc>
          <w:tcPr>
            <w:vAlign w:val="center"/>
          </w:tcPr>
          <w:p>
            <w:pPr/>
            <w:r>
              <w:rPr>
                <w:b/>
              </w:rPr>
              <w:t>满足高要求</w:t>
            </w:r>
          </w:p>
        </w:tc>
      </w:tr>
      <w:tr>
        <w:tc>
          <w:tcPr>
            <w:vAlign w:val="center"/>
            <w:shd w:val="clear" w:color="auto" w:fill="E6E6E6"/>
          </w:tcPr>
          <w:p>
            <w:pPr/>
            <w:r>
              <w:t>起居室墙</w:t>
            </w:r>
          </w:p>
        </w:tc>
        <w:tc>
          <w:tcPr>
            <w:vAlign w:val="center"/>
          </w:tcPr>
          <w:p>
            <w:pPr/>
            <w:r>
              <w:rPr>
                <w:b/>
              </w:rPr>
              <w:t>50</w:t>
            </w:r>
          </w:p>
        </w:tc>
        <w:tc>
          <w:tcPr>
            <w:vAlign w:val="center"/>
          </w:tcPr>
          <w:p>
            <w:pPr/>
            <w:r>
              <w:t>低限:≥30</w:t>
            </w:r>
          </w:p>
        </w:tc>
        <w:tc>
          <w:tcPr>
            <w:vAlign w:val="center"/>
          </w:tcPr>
          <w:p>
            <w:pPr/>
            <w:r>
              <w:rPr>
                <w:b/>
              </w:rPr>
              <w:t>满足高要求</w:t>
            </w:r>
          </w:p>
        </w:tc>
      </w:tr>
      <w:tr>
        <w:tc>
          <w:tcPr>
            <w:vAlign w:val="center"/>
            <w:shd w:val="clear" w:color="auto" w:fill="E6E6E6"/>
          </w:tcPr>
          <w:p>
            <w:pPr/>
            <w:r>
              <w:t>卧室外墙</w:t>
            </w:r>
          </w:p>
        </w:tc>
        <w:tc>
          <w:tcPr>
            <w:vAlign w:val="center"/>
          </w:tcPr>
          <w:p>
            <w:pPr/>
            <w:r>
              <w:rPr>
                <w:b/>
              </w:rPr>
              <w:t>53</w:t>
            </w:r>
          </w:p>
        </w:tc>
        <w:tc>
          <w:tcPr>
            <w:vAlign w:val="center"/>
          </w:tcPr>
          <w:p>
            <w:pPr/>
            <w:r>
              <w:t>低限:≥45,高要求:≥50</w:t>
            </w:r>
          </w:p>
        </w:tc>
        <w:tc>
          <w:tcPr>
            <w:vAlign w:val="center"/>
          </w:tcPr>
          <w:p>
            <w:pPr/>
            <w:r>
              <w:rPr>
                <w:b/>
              </w:rPr>
              <w:t>满足高要求</w:t>
            </w:r>
          </w:p>
        </w:tc>
      </w:tr>
      <w:tr>
        <w:tc>
          <w:tcPr>
            <w:vAlign w:val="center"/>
            <w:shd w:val="clear" w:color="auto" w:fill="E6E6E6"/>
          </w:tcPr>
          <w:p>
            <w:pPr/>
            <w:r>
              <w:t>卧室墙</w:t>
            </w:r>
          </w:p>
        </w:tc>
        <w:tc>
          <w:tcPr>
            <w:vAlign w:val="center"/>
          </w:tcPr>
          <w:p>
            <w:pPr/>
            <w:r>
              <w:rPr>
                <w:b/>
              </w:rPr>
              <w:t>50</w:t>
            </w:r>
          </w:p>
        </w:tc>
        <w:tc>
          <w:tcPr>
            <w:vAlign w:val="center"/>
          </w:tcPr>
          <w:p>
            <w:pPr/>
            <w:r>
              <w:t>低限:≥35</w:t>
            </w:r>
          </w:p>
        </w:tc>
        <w:tc>
          <w:tcPr>
            <w:vAlign w:val="center"/>
          </w:tcPr>
          <w:p>
            <w:pPr/>
            <w:r>
              <w:rPr>
                <w:b/>
              </w:rPr>
              <w:t>满足高要求</w:t>
            </w:r>
          </w:p>
        </w:tc>
      </w:tr>
      <w:tr>
        <w:tc>
          <w:tcPr>
            <w:vAlign w:val="center"/>
            <w:shd w:val="clear" w:color="auto" w:fill="E6E6E6"/>
          </w:tcPr>
          <w:p>
            <w:pPr/>
            <w:r>
              <w:t>分户楼板</w:t>
            </w:r>
          </w:p>
        </w:tc>
        <w:tc>
          <w:tcPr>
            <w:vAlign w:val="center"/>
          </w:tcPr>
          <w:p>
            <w:pPr/>
            <w:r>
              <w:rPr>
                <w:b/>
              </w:rPr>
              <w:t>55</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住宅建筑中其他外窗</w:t>
            </w:r>
          </w:p>
        </w:tc>
        <w:tc>
          <w:tcPr>
            <w:vAlign w:val="center"/>
          </w:tcPr>
          <w:p>
            <w:pPr/>
            <w:r>
              <w:rPr>
                <w:b/>
              </w:rPr>
              <w:t>37</w:t>
            </w:r>
          </w:p>
        </w:tc>
        <w:tc>
          <w:tcPr>
            <w:vAlign w:val="center"/>
          </w:tcPr>
          <w:p>
            <w:pPr/>
            <w:r>
              <w:t>低限:≥25,高要求:≥30</w:t>
            </w:r>
          </w:p>
        </w:tc>
        <w:tc>
          <w:tcPr>
            <w:vAlign w:val="center"/>
          </w:tcPr>
          <w:p>
            <w:pPr/>
            <w:r>
              <w:rPr>
                <w:b/>
              </w:rPr>
              <w:t>满足高要求</w:t>
            </w:r>
          </w:p>
        </w:tc>
      </w:tr>
    </w:tbl>
    <w:p w14:paraId="7466BC48" w14:textId="77777777" w:rsidR="00EC4F99" w:rsidRPr="00D770C8" w:rsidRDefault="00EC4F99" w:rsidP="00894253">
      <w:bookmarkStart w:id="40" w:name="构件隔声性能统计"/>
      <w:bookmarkEnd w:id="40"/>
    </w:p>
    <w:p w14:paraId="24521383" w14:textId="18F6860F"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起居室的分户楼板</w:t>
            </w:r>
          </w:p>
        </w:tc>
        <w:tc>
          <w:tcPr>
            <w:vAlign w:val="center"/>
          </w:tcPr>
          <w:p>
            <w:pPr/>
            <w:r>
              <w:rPr>
                <w:b/>
              </w:rPr>
              <w:t>59</w:t>
            </w:r>
          </w:p>
        </w:tc>
        <w:tc>
          <w:tcPr>
            <w:vAlign w:val="center"/>
          </w:tcPr>
          <w:p>
            <w:pPr/>
            <w:r>
              <w:t>低限:&lt;75,高要求:&lt;65</w:t>
            </w:r>
          </w:p>
        </w:tc>
        <w:tc>
          <w:tcPr>
            <w:vAlign w:val="center"/>
          </w:tcPr>
          <w:p>
            <w:pPr/>
            <w:r>
              <w:rPr>
                <w:b/>
              </w:rPr>
              <w:t>满足高要求</w:t>
            </w:r>
          </w:p>
        </w:tc>
      </w:tr>
      <w:tr>
        <w:tc>
          <w:tcPr>
            <w:vAlign w:val="center"/>
            <w:shd w:val="clear" w:color="auto" w:fill="E6E6E6"/>
          </w:tcPr>
          <w:p>
            <w:pPr/>
            <w:r>
              <w:t>卧室的分户楼板</w:t>
            </w:r>
          </w:p>
        </w:tc>
        <w:tc>
          <w:tcPr>
            <w:vAlign w:val="center"/>
          </w:tcPr>
          <w:p>
            <w:pPr/>
            <w:r>
              <w:rPr>
                <w:b/>
              </w:rPr>
              <w:t>59</w:t>
            </w:r>
          </w:p>
        </w:tc>
        <w:tc>
          <w:tcPr>
            <w:vAlign w:val="center"/>
          </w:tcPr>
          <w:p>
            <w:pPr/>
            <w:r>
              <w:t>低限:&lt;75,高要求:&lt;65</w:t>
            </w:r>
          </w:p>
        </w:tc>
        <w:tc>
          <w:tcPr>
            <w:vAlign w:val="center"/>
          </w:tcPr>
          <w:p>
            <w:pPr/>
            <w:r>
              <w:rPr>
                <w:b/>
              </w:rPr>
              <w:t>满足高要求</w:t>
            </w:r>
          </w:p>
        </w:tc>
      </w:tr>
    </w:tbl>
    <w:p w14:paraId="7BC35E14" w14:textId="77777777" w:rsidR="003E3389" w:rsidRDefault="003E3389" w:rsidP="00894253">
      <w:bookmarkStart w:id="41" w:name="撞击声隔声性能统计"/>
      <w:bookmarkEnd w:id="41"/>
    </w:p>
    <w:p w14:paraId="496DADF5" w14:textId="1ABFD440"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proofErr w:type="gramStart"/>
      <w:r w:rsidRPr="001276BB">
        <w:rPr>
          <w:lang w:val="en-US"/>
        </w:rPr>
        <w:t>dB</w:t>
      </w:r>
      <w:proofErr w:type="gramEnd"/>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45C89BE" w14:textId="77777777" w:rsidTr="00544ACD">
        <w:tc>
          <w:tcPr>
            <w:tcW w:w="2388" w:type="dxa"/>
            <w:shd w:val="clear" w:color="auto" w:fill="E6E6E6"/>
            <w:vAlign w:val="center"/>
          </w:tcPr>
          <w:p w14:paraId="0FB773E4" w14:textId="77777777" w:rsidR="00A35788" w:rsidRPr="008D099E" w:rsidRDefault="00A35788" w:rsidP="00734EDD">
            <w:pPr>
              <w:jc w:val="center"/>
            </w:pPr>
            <w:r w:rsidRPr="008D099E">
              <w:t>构件</w:t>
            </w:r>
          </w:p>
        </w:tc>
        <w:tc>
          <w:tcPr>
            <w:tcW w:w="2547" w:type="dxa"/>
            <w:shd w:val="clear" w:color="auto" w:fill="E6E6E6"/>
          </w:tcPr>
          <w:p w14:paraId="0BE59AD1"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0271051E" w14:textId="77777777" w:rsidR="00A35788" w:rsidRPr="008D099E" w:rsidRDefault="00A35788" w:rsidP="00734EDD">
            <w:pPr>
              <w:jc w:val="center"/>
            </w:pPr>
            <w:r w:rsidRPr="008D099E">
              <w:t>标准限值</w:t>
            </w:r>
          </w:p>
        </w:tc>
        <w:tc>
          <w:tcPr>
            <w:tcW w:w="1709" w:type="dxa"/>
            <w:shd w:val="clear" w:color="auto" w:fill="E6E6E6"/>
            <w:vAlign w:val="center"/>
          </w:tcPr>
          <w:p w14:paraId="44DE046C" w14:textId="77777777" w:rsidR="00A35788" w:rsidRPr="008D099E" w:rsidRDefault="00A35788" w:rsidP="00734EDD">
            <w:pPr>
              <w:jc w:val="center"/>
            </w:pPr>
            <w:r w:rsidRPr="008D099E">
              <w:t>结论</w:t>
            </w:r>
          </w:p>
        </w:tc>
      </w:tr>
      <w:tr w:rsidR="00A35788" w:rsidRPr="008D099E" w14:paraId="37242511" w14:textId="77777777" w:rsidTr="00734EDD">
        <w:trPr>
          <w:trHeight w:val="422"/>
        </w:trPr>
        <w:tc>
          <w:tcPr>
            <w:tcW w:w="2388" w:type="dxa"/>
            <w:shd w:val="clear" w:color="auto" w:fill="E6E6E6"/>
            <w:vAlign w:val="center"/>
          </w:tcPr>
          <w:p w14:paraId="3D1CF4B9" w14:textId="77777777" w:rsidR="00A35788" w:rsidRPr="008D099E" w:rsidRDefault="00A35788" w:rsidP="00734EDD">
            <w:pPr>
              <w:jc w:val="center"/>
            </w:pPr>
            <w:r w:rsidRPr="008D099E">
              <w:rPr>
                <w:rFonts w:hint="eastAsia"/>
              </w:rPr>
              <w:t>室外与卧室之间</w:t>
            </w:r>
          </w:p>
        </w:tc>
        <w:tc>
          <w:tcPr>
            <w:tcW w:w="2547" w:type="dxa"/>
            <w:vAlign w:val="center"/>
          </w:tcPr>
          <w:p w14:paraId="1AE5279D" w14:textId="06BC17EC" w:rsidR="00A35788" w:rsidRPr="00E621F4" w:rsidRDefault="00903391" w:rsidP="00037B35">
            <w:pPr>
              <w:rPr>
                <w:b/>
              </w:rPr>
            </w:pPr>
            <w:bookmarkStart w:id="42" w:name="组合墙星级评价隔声量"/>
            <w:r w:rsidRPr="00E621F4">
              <w:rPr>
                <w:b/>
              </w:rPr>
              <w:t>43</w:t>
            </w:r>
            <w:bookmarkEnd w:id="42"/>
          </w:p>
        </w:tc>
        <w:tc>
          <w:tcPr>
            <w:tcW w:w="2689" w:type="dxa"/>
            <w:vAlign w:val="center"/>
          </w:tcPr>
          <w:p w14:paraId="642D73AC"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3EBB6BD2" w14:textId="62A73DAF" w:rsidR="00A35788" w:rsidRPr="00E621F4" w:rsidRDefault="00903391" w:rsidP="00037B35">
            <w:pPr>
              <w:rPr>
                <w:b/>
                <w:highlight w:val="yellow"/>
                <w:lang w:val="en-US"/>
              </w:rPr>
            </w:pPr>
            <w:bookmarkStart w:id="43" w:name="组合墙星级评价结论"/>
            <w:r w:rsidRPr="00E621F4">
              <w:rPr>
                <w:b/>
              </w:rPr>
              <w:t>三星级</w:t>
            </w:r>
            <w:bookmarkEnd w:id="43"/>
          </w:p>
        </w:tc>
      </w:tr>
      <w:tr w:rsidR="00734EDD" w:rsidRPr="008D099E" w14:paraId="3CC764D5" w14:textId="77777777" w:rsidTr="00734EDD">
        <w:trPr>
          <w:trHeight w:val="331"/>
        </w:trPr>
        <w:tc>
          <w:tcPr>
            <w:tcW w:w="2388" w:type="dxa"/>
            <w:shd w:val="clear" w:color="auto" w:fill="E6E6E6"/>
            <w:vAlign w:val="center"/>
          </w:tcPr>
          <w:p w14:paraId="00AEC57C" w14:textId="77777777" w:rsidR="00734EDD" w:rsidRPr="008D099E" w:rsidRDefault="00734EDD" w:rsidP="00734EDD">
            <w:pPr>
              <w:jc w:val="center"/>
            </w:pPr>
            <w:r w:rsidRPr="008D099E">
              <w:rPr>
                <w:rFonts w:hint="eastAsia"/>
              </w:rPr>
              <w:t>分户墙两侧卧室之间</w:t>
            </w:r>
          </w:p>
        </w:tc>
        <w:tc>
          <w:tcPr>
            <w:tcW w:w="2547" w:type="dxa"/>
            <w:vAlign w:val="center"/>
          </w:tcPr>
          <w:p w14:paraId="4BDAE463" w14:textId="6212DDA0" w:rsidR="00734EDD" w:rsidRPr="00E621F4" w:rsidRDefault="00903391" w:rsidP="00037B35">
            <w:pPr>
              <w:rPr>
                <w:b/>
              </w:rPr>
            </w:pPr>
            <w:bookmarkStart w:id="44" w:name="分户墙星级评价隔声量"/>
            <w:r w:rsidRPr="00E621F4">
              <w:rPr>
                <w:b/>
              </w:rPr>
              <w:t>--</w:t>
            </w:r>
            <w:bookmarkEnd w:id="44"/>
          </w:p>
        </w:tc>
        <w:tc>
          <w:tcPr>
            <w:tcW w:w="2689" w:type="dxa"/>
            <w:vAlign w:val="center"/>
          </w:tcPr>
          <w:p w14:paraId="2778889A" w14:textId="77777777" w:rsidR="00734EDD" w:rsidRPr="008D099E" w:rsidRDefault="00734EDD" w:rsidP="00FF235F">
            <w:r w:rsidRPr="008D099E">
              <w:rPr>
                <w:rFonts w:hint="eastAsia"/>
              </w:rPr>
              <w:t>二星</w:t>
            </w:r>
            <w:bookmarkStart w:id="45" w:name="_GoBack"/>
            <w:bookmarkEnd w:id="45"/>
            <w:r w:rsidRPr="008D099E">
              <w:rPr>
                <w:rFonts w:hint="eastAsia"/>
              </w:rPr>
              <w:t>级</w:t>
            </w:r>
            <w:r w:rsidRPr="008D099E">
              <w:t xml:space="preserve">≥47.5  </w:t>
            </w:r>
            <w:r w:rsidRPr="008D099E">
              <w:rPr>
                <w:rFonts w:hint="eastAsia"/>
              </w:rPr>
              <w:t>三星级</w:t>
            </w:r>
            <w:r w:rsidRPr="008D099E">
              <w:t>≥50</w:t>
            </w:r>
          </w:p>
        </w:tc>
        <w:tc>
          <w:tcPr>
            <w:tcW w:w="1709" w:type="dxa"/>
            <w:vAlign w:val="center"/>
          </w:tcPr>
          <w:p w14:paraId="561D4AB2" w14:textId="116083CF" w:rsidR="00734EDD" w:rsidRPr="00E621F4" w:rsidRDefault="00903391" w:rsidP="00037B35">
            <w:pPr>
              <w:rPr>
                <w:b/>
                <w:highlight w:val="yellow"/>
                <w:lang w:val="en-US"/>
              </w:rPr>
            </w:pPr>
            <w:bookmarkStart w:id="46" w:name="分户墙星级评价结论"/>
            <w:r w:rsidRPr="00E621F4">
              <w:rPr>
                <w:b/>
              </w:rPr>
              <w:t>--</w:t>
            </w:r>
            <w:bookmarkEnd w:id="46"/>
          </w:p>
        </w:tc>
      </w:tr>
      <w:tr w:rsidR="00A35788" w:rsidRPr="008D099E" w14:paraId="55695130" w14:textId="77777777" w:rsidTr="00544ACD">
        <w:tc>
          <w:tcPr>
            <w:tcW w:w="2388" w:type="dxa"/>
            <w:shd w:val="clear" w:color="auto" w:fill="E7E6E6" w:themeFill="background2"/>
            <w:vAlign w:val="center"/>
          </w:tcPr>
          <w:p w14:paraId="28414547" w14:textId="77777777" w:rsidR="00A35788" w:rsidRPr="008D099E" w:rsidRDefault="00A35788" w:rsidP="00734EDD">
            <w:pPr>
              <w:jc w:val="center"/>
            </w:pPr>
            <w:r w:rsidRPr="008D099E">
              <w:t>构件</w:t>
            </w:r>
          </w:p>
        </w:tc>
        <w:tc>
          <w:tcPr>
            <w:tcW w:w="2547" w:type="dxa"/>
            <w:shd w:val="clear" w:color="auto" w:fill="E7E6E6" w:themeFill="background2"/>
          </w:tcPr>
          <w:p w14:paraId="6B0B75C1"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1B15976"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7BC1D084" w14:textId="77777777" w:rsidR="00A35788" w:rsidRPr="008D099E" w:rsidRDefault="00A35788" w:rsidP="00734EDD">
            <w:pPr>
              <w:jc w:val="center"/>
              <w:rPr>
                <w:kern w:val="2"/>
                <w:szCs w:val="21"/>
                <w:highlight w:val="yellow"/>
                <w:lang w:val="en-US"/>
              </w:rPr>
            </w:pPr>
            <w:r w:rsidRPr="008D099E">
              <w:t>结论</w:t>
            </w:r>
          </w:p>
        </w:tc>
      </w:tr>
      <w:tr w:rsidR="00A35788" w:rsidRPr="008D099E" w14:paraId="1FEB527A" w14:textId="77777777" w:rsidTr="00734EDD">
        <w:trPr>
          <w:trHeight w:val="359"/>
        </w:trPr>
        <w:tc>
          <w:tcPr>
            <w:tcW w:w="2388" w:type="dxa"/>
            <w:shd w:val="clear" w:color="auto" w:fill="E6E6E6"/>
            <w:vAlign w:val="center"/>
          </w:tcPr>
          <w:p w14:paraId="445C7461" w14:textId="77777777" w:rsidR="00A35788" w:rsidRPr="008D099E" w:rsidRDefault="00A35788" w:rsidP="00FF235F">
            <w:pPr>
              <w:jc w:val="center"/>
            </w:pPr>
            <w:r w:rsidRPr="008D099E">
              <w:t>卧室的分户楼板</w:t>
            </w:r>
          </w:p>
        </w:tc>
        <w:tc>
          <w:tcPr>
            <w:tcW w:w="2547" w:type="dxa"/>
            <w:vAlign w:val="center"/>
          </w:tcPr>
          <w:p w14:paraId="29E99431" w14:textId="554531C0" w:rsidR="00A35788" w:rsidRPr="00D05A35" w:rsidRDefault="00903391" w:rsidP="00037B35">
            <w:pPr>
              <w:rPr>
                <w:b/>
              </w:rPr>
            </w:pPr>
            <w:bookmarkStart w:id="47" w:name="分户楼板星级评价撞击声压级"/>
            <w:r>
              <w:rPr>
                <w:b/>
              </w:rPr>
              <w:t>59</w:t>
            </w:r>
            <w:bookmarkEnd w:id="47"/>
          </w:p>
        </w:tc>
        <w:tc>
          <w:tcPr>
            <w:tcW w:w="2689" w:type="dxa"/>
            <w:vAlign w:val="center"/>
          </w:tcPr>
          <w:p w14:paraId="00E6E54F"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34F7C272" w14:textId="3EAD56F2" w:rsidR="00A35788" w:rsidRPr="00037B35" w:rsidRDefault="00903391" w:rsidP="00037B35">
            <w:pPr>
              <w:rPr>
                <w:b/>
                <w:highlight w:val="yellow"/>
                <w:lang w:val="en-US"/>
              </w:rPr>
            </w:pPr>
            <w:bookmarkStart w:id="48" w:name="分户楼板星级评价结论"/>
            <w:r w:rsidRPr="00037B35">
              <w:rPr>
                <w:b/>
              </w:rPr>
              <w:t>三星级</w:t>
            </w:r>
            <w:bookmarkEnd w:id="48"/>
          </w:p>
        </w:tc>
      </w:tr>
    </w:tbl>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7D55D3FB"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2776BB89" w14:textId="77777777" w:rsidTr="001F350E">
        <w:trPr>
          <w:trHeight w:val="238"/>
        </w:trPr>
        <w:tc>
          <w:tcPr>
            <w:tcW w:w="1261" w:type="dxa"/>
            <w:shd w:val="clear" w:color="auto" w:fill="E6E6E6"/>
            <w:vAlign w:val="center"/>
          </w:tcPr>
          <w:p w14:paraId="1BC1211A" w14:textId="77777777" w:rsidR="00760F2E" w:rsidRPr="00763AF5" w:rsidRDefault="00760F2E" w:rsidP="003629E3">
            <w:pPr>
              <w:jc w:val="center"/>
              <w:rPr>
                <w:b/>
              </w:rPr>
            </w:pPr>
            <w:r w:rsidRPr="00763AF5">
              <w:rPr>
                <w:b/>
              </w:rPr>
              <w:t>检查项</w:t>
            </w:r>
          </w:p>
        </w:tc>
        <w:tc>
          <w:tcPr>
            <w:tcW w:w="5812" w:type="dxa"/>
            <w:shd w:val="clear" w:color="auto" w:fill="E6E6E6"/>
          </w:tcPr>
          <w:p w14:paraId="5B1FB457"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6A565BE6"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E106EC9" w14:textId="77777777" w:rsidR="00760F2E" w:rsidRPr="00763AF5" w:rsidRDefault="00760F2E" w:rsidP="003629E3">
            <w:pPr>
              <w:jc w:val="center"/>
              <w:rPr>
                <w:b/>
              </w:rPr>
            </w:pPr>
            <w:r w:rsidRPr="00763AF5">
              <w:rPr>
                <w:b/>
              </w:rPr>
              <w:t>得分</w:t>
            </w:r>
          </w:p>
        </w:tc>
      </w:tr>
      <w:tr w:rsidR="00760F2E" w14:paraId="3A48F1ED" w14:textId="77777777" w:rsidTr="001F350E">
        <w:trPr>
          <w:trHeight w:val="892"/>
        </w:trPr>
        <w:tc>
          <w:tcPr>
            <w:tcW w:w="1261" w:type="dxa"/>
            <w:vMerge w:val="restart"/>
            <w:shd w:val="clear" w:color="auto" w:fill="E6E6E6"/>
            <w:vAlign w:val="center"/>
          </w:tcPr>
          <w:p w14:paraId="1105382F" w14:textId="2B3E90BB"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10492C8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5FA78C8B" w14:textId="77777777" w:rsidR="00760F2E" w:rsidRPr="000400FB" w:rsidRDefault="0021202E" w:rsidP="001F350E">
            <w:pPr>
              <w:jc w:val="center"/>
              <w:rPr>
                <w:b/>
                <w:lang w:val="en-US"/>
              </w:rPr>
            </w:pPr>
            <w:bookmarkStart w:id="49" w:name="空气声控制项结论"/>
            <w:r w:rsidRPr="000400FB">
              <w:rPr>
                <w:rFonts w:hint="eastAsia"/>
                <w:b/>
                <w:lang w:val="en-US"/>
              </w:rPr>
              <w:t>满足</w:t>
            </w:r>
            <w:bookmarkEnd w:id="49"/>
          </w:p>
        </w:tc>
        <w:tc>
          <w:tcPr>
            <w:tcW w:w="737" w:type="dxa"/>
            <w:vAlign w:val="center"/>
          </w:tcPr>
          <w:p w14:paraId="39C79FC4" w14:textId="77777777" w:rsidR="00760F2E" w:rsidRPr="000400FB" w:rsidRDefault="00760F2E" w:rsidP="001F350E">
            <w:pPr>
              <w:jc w:val="center"/>
              <w:rPr>
                <w:b/>
                <w:lang w:val="en-US"/>
              </w:rPr>
            </w:pPr>
            <w:r w:rsidRPr="000400FB">
              <w:rPr>
                <w:b/>
                <w:lang w:val="en-US"/>
              </w:rPr>
              <w:t>--</w:t>
            </w:r>
          </w:p>
        </w:tc>
      </w:tr>
      <w:tr w:rsidR="00760F2E" w14:paraId="77825778" w14:textId="77777777" w:rsidTr="001F350E">
        <w:trPr>
          <w:trHeight w:val="1187"/>
        </w:trPr>
        <w:tc>
          <w:tcPr>
            <w:tcW w:w="1261" w:type="dxa"/>
            <w:vMerge/>
            <w:shd w:val="clear" w:color="auto" w:fill="E6E6E6"/>
            <w:vAlign w:val="center"/>
          </w:tcPr>
          <w:p w14:paraId="1B75F521" w14:textId="77777777" w:rsidR="00760F2E" w:rsidRPr="001276BB" w:rsidRDefault="00760F2E" w:rsidP="001F350E">
            <w:pPr>
              <w:pStyle w:val="a0"/>
              <w:jc w:val="center"/>
              <w:rPr>
                <w:sz w:val="18"/>
                <w:szCs w:val="18"/>
              </w:rPr>
            </w:pPr>
          </w:p>
        </w:tc>
        <w:tc>
          <w:tcPr>
            <w:tcW w:w="5812" w:type="dxa"/>
          </w:tcPr>
          <w:p w14:paraId="1749B946" w14:textId="77777777" w:rsidR="00760F2E" w:rsidRPr="001276BB" w:rsidRDefault="00760F2E" w:rsidP="00894253">
            <w:pPr>
              <w:pStyle w:val="a0"/>
              <w:rPr>
                <w:sz w:val="18"/>
                <w:szCs w:val="18"/>
              </w:rPr>
            </w:pPr>
            <w:r w:rsidRPr="001276BB">
              <w:rPr>
                <w:rFonts w:hint="eastAsia"/>
                <w:sz w:val="18"/>
                <w:szCs w:val="18"/>
              </w:rPr>
              <w:t>评分项：</w:t>
            </w:r>
          </w:p>
          <w:p w14:paraId="02557472"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2360EDDE" w14:textId="77777777" w:rsidR="00760F2E" w:rsidRPr="000400FB" w:rsidRDefault="0021202E" w:rsidP="001F350E">
            <w:pPr>
              <w:jc w:val="center"/>
              <w:rPr>
                <w:b/>
                <w:lang w:val="en-US"/>
              </w:rPr>
            </w:pPr>
            <w:bookmarkStart w:id="50" w:name="空气声评分项结论"/>
            <w:r w:rsidRPr="000400FB">
              <w:rPr>
                <w:rFonts w:hint="eastAsia"/>
                <w:b/>
                <w:lang w:val="en-US"/>
              </w:rPr>
              <w:t>满足高要求</w:t>
            </w:r>
            <w:bookmarkEnd w:id="50"/>
          </w:p>
        </w:tc>
        <w:tc>
          <w:tcPr>
            <w:tcW w:w="737" w:type="dxa"/>
            <w:vAlign w:val="center"/>
          </w:tcPr>
          <w:p w14:paraId="589216D2" w14:textId="77777777" w:rsidR="00760F2E" w:rsidRPr="000400FB" w:rsidRDefault="0021202E" w:rsidP="001F350E">
            <w:pPr>
              <w:jc w:val="center"/>
              <w:rPr>
                <w:b/>
                <w:lang w:val="en-US"/>
              </w:rPr>
            </w:pPr>
            <w:bookmarkStart w:id="51" w:name="空气声得分"/>
            <w:r w:rsidRPr="000400FB">
              <w:rPr>
                <w:rFonts w:hint="eastAsia"/>
                <w:b/>
                <w:lang w:val="en-US"/>
              </w:rPr>
              <w:t>5</w:t>
            </w:r>
            <w:bookmarkEnd w:id="51"/>
          </w:p>
        </w:tc>
      </w:tr>
      <w:tr w:rsidR="000235C3" w14:paraId="43BE3A9B" w14:textId="77777777" w:rsidTr="001F350E">
        <w:trPr>
          <w:trHeight w:val="1187"/>
        </w:trPr>
        <w:tc>
          <w:tcPr>
            <w:tcW w:w="1261" w:type="dxa"/>
            <w:vMerge w:val="restart"/>
            <w:shd w:val="clear" w:color="auto" w:fill="E6E6E6"/>
            <w:vAlign w:val="center"/>
          </w:tcPr>
          <w:p w14:paraId="5E6286FC" w14:textId="1A43286F"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04E15D1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562772CD" w14:textId="77777777" w:rsidR="000235C3" w:rsidRPr="000400FB" w:rsidRDefault="0021202E" w:rsidP="001F350E">
            <w:pPr>
              <w:jc w:val="center"/>
              <w:rPr>
                <w:b/>
                <w:lang w:val="en-US"/>
              </w:rPr>
            </w:pPr>
            <w:bookmarkStart w:id="52" w:name="撞击声控制项结论"/>
            <w:r w:rsidRPr="000400FB">
              <w:rPr>
                <w:rFonts w:hint="eastAsia"/>
                <w:b/>
                <w:lang w:val="en-US"/>
              </w:rPr>
              <w:t>满足</w:t>
            </w:r>
            <w:bookmarkEnd w:id="52"/>
          </w:p>
        </w:tc>
        <w:tc>
          <w:tcPr>
            <w:tcW w:w="737" w:type="dxa"/>
            <w:vAlign w:val="center"/>
          </w:tcPr>
          <w:p w14:paraId="426BFC63"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66048D18" w14:textId="77777777" w:rsidTr="001F350E">
        <w:trPr>
          <w:trHeight w:val="1187"/>
        </w:trPr>
        <w:tc>
          <w:tcPr>
            <w:tcW w:w="1261" w:type="dxa"/>
            <w:vMerge/>
            <w:shd w:val="clear" w:color="auto" w:fill="E6E6E6"/>
            <w:vAlign w:val="center"/>
          </w:tcPr>
          <w:p w14:paraId="73DB2193" w14:textId="77777777" w:rsidR="000235C3" w:rsidRPr="001276BB" w:rsidRDefault="000235C3" w:rsidP="001F350E">
            <w:pPr>
              <w:pStyle w:val="a0"/>
              <w:jc w:val="center"/>
              <w:rPr>
                <w:sz w:val="18"/>
                <w:szCs w:val="18"/>
              </w:rPr>
            </w:pPr>
          </w:p>
        </w:tc>
        <w:tc>
          <w:tcPr>
            <w:tcW w:w="5812" w:type="dxa"/>
          </w:tcPr>
          <w:p w14:paraId="38A3F95E" w14:textId="77777777" w:rsidR="00F43C89" w:rsidRPr="001276BB" w:rsidRDefault="00F43C89" w:rsidP="00894253">
            <w:pPr>
              <w:pStyle w:val="a0"/>
              <w:rPr>
                <w:sz w:val="18"/>
                <w:szCs w:val="18"/>
              </w:rPr>
            </w:pPr>
            <w:r w:rsidRPr="001276BB">
              <w:rPr>
                <w:rFonts w:hint="eastAsia"/>
                <w:sz w:val="18"/>
                <w:szCs w:val="18"/>
              </w:rPr>
              <w:t>评分项：</w:t>
            </w:r>
          </w:p>
          <w:p w14:paraId="05A25375"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3F686DD8" w14:textId="77777777" w:rsidR="000235C3" w:rsidRPr="000400FB" w:rsidRDefault="0021202E" w:rsidP="001F350E">
            <w:pPr>
              <w:jc w:val="center"/>
              <w:rPr>
                <w:b/>
                <w:lang w:val="en-US"/>
              </w:rPr>
            </w:pPr>
            <w:bookmarkStart w:id="53" w:name="撞击声评分项结论"/>
            <w:r w:rsidRPr="000400FB">
              <w:rPr>
                <w:rFonts w:hint="eastAsia"/>
                <w:b/>
                <w:lang w:val="en-US"/>
              </w:rPr>
              <w:t>满足高要求</w:t>
            </w:r>
            <w:bookmarkEnd w:id="53"/>
          </w:p>
        </w:tc>
        <w:tc>
          <w:tcPr>
            <w:tcW w:w="737" w:type="dxa"/>
            <w:vAlign w:val="center"/>
          </w:tcPr>
          <w:p w14:paraId="244AD61B" w14:textId="77777777" w:rsidR="000235C3" w:rsidRPr="000400FB" w:rsidRDefault="0021202E" w:rsidP="001F350E">
            <w:pPr>
              <w:jc w:val="center"/>
              <w:rPr>
                <w:b/>
                <w:lang w:val="en-US"/>
              </w:rPr>
            </w:pPr>
            <w:bookmarkStart w:id="54" w:name="撞击声得分"/>
            <w:r w:rsidRPr="000400FB">
              <w:rPr>
                <w:rFonts w:hint="eastAsia"/>
                <w:b/>
                <w:lang w:val="en-US"/>
              </w:rPr>
              <w:t>5</w:t>
            </w:r>
            <w:bookmarkEnd w:id="54"/>
          </w:p>
        </w:tc>
      </w:tr>
      <w:tr w:rsidR="006A2250" w14:paraId="798B7A11" w14:textId="77777777" w:rsidTr="001F350E">
        <w:trPr>
          <w:trHeight w:val="936"/>
        </w:trPr>
        <w:tc>
          <w:tcPr>
            <w:tcW w:w="1261" w:type="dxa"/>
            <w:shd w:val="clear" w:color="auto" w:fill="E6E6E6"/>
            <w:vAlign w:val="center"/>
          </w:tcPr>
          <w:p w14:paraId="1D72DD47" w14:textId="77777777" w:rsidR="001F350E" w:rsidRDefault="006A2250" w:rsidP="001F350E">
            <w:pPr>
              <w:pStyle w:val="a0"/>
              <w:jc w:val="center"/>
              <w:rPr>
                <w:sz w:val="18"/>
                <w:szCs w:val="18"/>
              </w:rPr>
            </w:pPr>
            <w:r w:rsidRPr="001276BB">
              <w:rPr>
                <w:rFonts w:hint="eastAsia"/>
                <w:sz w:val="18"/>
                <w:szCs w:val="18"/>
              </w:rPr>
              <w:t>住宅建筑</w:t>
            </w:r>
          </w:p>
          <w:p w14:paraId="157183FE" w14:textId="5A9FB40C"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3EE15DF9" w14:textId="5956AC88"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66DEE3DC" w14:textId="0290EAD4" w:rsidR="006A2250" w:rsidRPr="00903391" w:rsidRDefault="00903391" w:rsidP="001F350E">
            <w:pPr>
              <w:jc w:val="center"/>
              <w:rPr>
                <w:b/>
                <w:lang w:val="en-US"/>
              </w:rPr>
            </w:pPr>
            <w:bookmarkStart w:id="55" w:name="星级评价总结论"/>
            <w:r w:rsidRPr="00903391">
              <w:rPr>
                <w:rFonts w:hint="eastAsia"/>
                <w:b/>
                <w:lang w:val="en-US"/>
              </w:rPr>
              <w:t>三星级</w:t>
            </w:r>
            <w:bookmarkEnd w:id="55"/>
          </w:p>
        </w:tc>
        <w:tc>
          <w:tcPr>
            <w:tcW w:w="737" w:type="dxa"/>
            <w:vAlign w:val="center"/>
          </w:tcPr>
          <w:p w14:paraId="0FD856ED" w14:textId="5B979630"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23796DA6" w14:textId="77777777"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69D3F" w14:textId="77777777" w:rsidR="008B006E" w:rsidRDefault="008B006E" w:rsidP="00203A7D">
      <w:r>
        <w:separator/>
      </w:r>
    </w:p>
  </w:endnote>
  <w:endnote w:type="continuationSeparator" w:id="0">
    <w:p w14:paraId="336A05D3" w14:textId="77777777" w:rsidR="008B006E" w:rsidRDefault="008B006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5657" w14:textId="77777777" w:rsidR="00A6082E" w:rsidRDefault="008B006E">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FF235F">
      <w:rPr>
        <w:noProof/>
      </w:rPr>
      <w:t>10</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3D9B1" w14:textId="77777777" w:rsidR="008B006E" w:rsidRDefault="008B006E" w:rsidP="00203A7D">
      <w:r>
        <w:separator/>
      </w:r>
    </w:p>
  </w:footnote>
  <w:footnote w:type="continuationSeparator" w:id="0">
    <w:p w14:paraId="7DC51020" w14:textId="77777777" w:rsidR="008B006E" w:rsidRDefault="008B006E"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25B8" w14:textId="77777777"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3.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4.bin" Id="rId25" /><Relationship Type="http://schemas.openxmlformats.org/officeDocument/2006/relationships/image" Target="media/image17.png"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image" Target="media/image15.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2.wmf" Id="rId24" /><Relationship Type="http://schemas.openxmlformats.org/officeDocument/2006/relationships/image" Target="media/image16.png"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oleObject" Target="embeddings/oleObject3.bin" Id="rId23" /><Relationship Type="http://schemas.openxmlformats.org/officeDocument/2006/relationships/image" Target="media/image14.png" Id="rId28"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oleObject" Target="embeddings/oleObject7.bin"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wmf" Id="rId22" /><Relationship Type="http://schemas.openxmlformats.org/officeDocument/2006/relationships/oleObject" Target="embeddings/oleObject5.bin" Id="rId27" /><Relationship Type="http://schemas.openxmlformats.org/officeDocument/2006/relationships/oleObject" Target="embeddings/oleObject6.bin" Id="rId30" /><Relationship Type="http://schemas.openxmlformats.org/officeDocument/2006/relationships/theme" Target="theme/theme1.xml" Id="rId35" /><Relationship Type="http://schemas.openxmlformats.org/officeDocument/2006/relationships/header" Target="header1.xml" Id="rId8" /><Relationship Type="http://schemas.openxmlformats.org/officeDocument/2006/relationships/image" Target="/word/media/bb2bb7f7-8e00-417f-a616-e40ea79659dd.png" Id="R3ad9cdd1c10d44d0"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建筑构件隔声设计报告书_住宅.dotx</Template>
  <TotalTime>333</TotalTime>
  <Pages>10</Pages>
  <Words>1009</Words>
  <Characters>5757</Characters>
  <Application>Microsoft Office Word</Application>
  <DocSecurity>0</DocSecurity>
  <Lines>47</Lines>
  <Paragraphs>13</Paragraphs>
  <ScaleCrop>false</ScaleCrop>
  <Company>ths</Company>
  <LinksUpToDate>false</LinksUpToDate>
  <CharactersWithSpaces>6753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user</cp:lastModifiedBy>
  <cp:revision>45</cp:revision>
  <cp:lastPrinted>1900-12-31T16:00:00Z</cp:lastPrinted>
  <dcterms:created xsi:type="dcterms:W3CDTF">2020-11-09T02:46:00Z</dcterms:created>
  <dcterms:modified xsi:type="dcterms:W3CDTF">2020-12-16T08:43:00Z</dcterms:modified>
</cp:coreProperties>
</file>