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7554A" w14:textId="77777777" w:rsidR="00D40158" w:rsidRPr="00BE59CD" w:rsidRDefault="00BE59CD" w:rsidP="00D13E8C">
      <w:pPr>
        <w:jc w:val="center"/>
        <w:rPr>
          <w:rFonts w:ascii="华文中宋" w:eastAsia="华文中宋" w:hAnsi="华文中宋"/>
          <w:b/>
          <w:sz w:val="44"/>
          <w:szCs w:val="44"/>
        </w:rPr>
      </w:pPr>
      <w:bookmarkStart w:id="0" w:name="项目名称1"/>
      <w:r>
        <w:rPr>
          <w:rFonts w:ascii="华文中宋" w:eastAsia="华文中宋" w:hAnsi="华文中宋" w:hint="eastAsia"/>
          <w:b/>
          <w:sz w:val="44"/>
          <w:szCs w:val="44"/>
        </w:rPr>
        <w:t>庭园--幼儿园设计</w:t>
      </w:r>
      <w:bookmarkEnd w:id="0"/>
    </w:p>
    <w:p w14:paraId="662FC14F" w14:textId="77777777" w:rsidR="00BE59CD" w:rsidRPr="00D13E8C" w:rsidRDefault="00BE59CD" w:rsidP="00D13E8C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D13E8C">
        <w:rPr>
          <w:rFonts w:ascii="华文中宋" w:eastAsia="华文中宋" w:hAnsi="华文中宋" w:hint="eastAsia"/>
          <w:b/>
          <w:sz w:val="44"/>
          <w:szCs w:val="44"/>
        </w:rPr>
        <w:t>安徽省居住建筑节能设计</w:t>
      </w:r>
    </w:p>
    <w:p w14:paraId="5117F433" w14:textId="77777777" w:rsidR="00BE59CD" w:rsidRPr="0062790E" w:rsidRDefault="00BE59CD" w:rsidP="00D13E8C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62790E">
        <w:rPr>
          <w:rFonts w:ascii="华文中宋" w:eastAsia="华文中宋" w:hAnsi="华文中宋" w:hint="eastAsia"/>
          <w:b/>
          <w:sz w:val="36"/>
          <w:szCs w:val="36"/>
        </w:rPr>
        <w:t>计 算 报 告 书</w:t>
      </w:r>
    </w:p>
    <w:p w14:paraId="1F003613" w14:textId="77777777" w:rsidR="00D40158" w:rsidRPr="00D13E8C" w:rsidRDefault="00D40158" w:rsidP="00D40158">
      <w:pPr>
        <w:spacing w:line="180" w:lineRule="atLeast"/>
        <w:jc w:val="center"/>
        <w:rPr>
          <w:rFonts w:ascii="宋体" w:hAnsi="宋体"/>
          <w:b/>
          <w:bCs/>
          <w:sz w:val="15"/>
          <w:szCs w:val="15"/>
          <w:lang w:val="en-US"/>
        </w:rPr>
      </w:pPr>
    </w:p>
    <w:tbl>
      <w:tblPr>
        <w:tblW w:w="0" w:type="auto"/>
        <w:tblInd w:w="1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2AE7BCC4" w14:textId="77777777"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66273FCE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0AC7B7ED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庭园--幼儿园设计</w:t>
            </w:r>
            <w:bookmarkEnd w:id="1"/>
          </w:p>
        </w:tc>
      </w:tr>
      <w:tr w:rsidR="00D40158" w:rsidRPr="00D40158" w14:paraId="03EA2C0D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741717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44AB8A6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安徽</w:t>
            </w:r>
            <w:r>
              <w:t>-</w:t>
            </w:r>
            <w:r>
              <w:t>合肥</w:t>
            </w:r>
            <w:bookmarkEnd w:id="2"/>
          </w:p>
        </w:tc>
      </w:tr>
      <w:tr w:rsidR="00D40158" w:rsidRPr="00D40158" w14:paraId="6AEFFD9B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9A8A7E5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63DC65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159D6F1D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3E10E0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3BE32F61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56430722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3BC5AF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7BFA8EBE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38446BBA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47583C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0B4D8718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1185D723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3E5876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0788432D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1287D674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69B1F9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181902A9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6329725A" w14:textId="77777777"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003AD77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6C67BF79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2022年1月6日</w:t>
              </w:r>
            </w:smartTag>
            <w:bookmarkEnd w:id="6"/>
          </w:p>
        </w:tc>
      </w:tr>
    </w:tbl>
    <w:p w14:paraId="4814D66A" w14:textId="77777777" w:rsidR="00D40158" w:rsidRDefault="00D40158" w:rsidP="008F196B">
      <w:pPr>
        <w:jc w:val="center"/>
        <w:rPr>
          <w:rFonts w:ascii="宋体" w:hAnsi="宋体"/>
          <w:lang w:val="en-US"/>
        </w:rPr>
      </w:pPr>
    </w:p>
    <w:p w14:paraId="627273AD" w14:textId="77777777" w:rsidR="008F196B" w:rsidRDefault="008F196B" w:rsidP="008F196B">
      <w:pPr>
        <w:jc w:val="center"/>
        <w:rPr>
          <w:rFonts w:ascii="宋体" w:hAnsi="宋体"/>
          <w:lang w:val="en-US"/>
        </w:rPr>
      </w:pPr>
    </w:p>
    <w:p w14:paraId="5BCCA583" w14:textId="77777777" w:rsidR="008F196B" w:rsidRDefault="008F196B" w:rsidP="008F196B">
      <w:pPr>
        <w:jc w:val="center"/>
        <w:rPr>
          <w:rFonts w:ascii="宋体" w:hAnsi="宋体"/>
          <w:lang w:val="en-US"/>
        </w:rPr>
      </w:pPr>
    </w:p>
    <w:p w14:paraId="54F6817C" w14:textId="77777777" w:rsidR="008F196B" w:rsidRDefault="008F196B" w:rsidP="008F196B">
      <w:pPr>
        <w:jc w:val="center"/>
        <w:rPr>
          <w:rFonts w:ascii="宋体" w:hAnsi="宋体"/>
          <w:lang w:val="en-US"/>
        </w:rPr>
      </w:pPr>
    </w:p>
    <w:p w14:paraId="0FD2454C" w14:textId="77777777" w:rsidR="00D40158" w:rsidRDefault="00D40158" w:rsidP="00532EE4">
      <w:pPr>
        <w:jc w:val="center"/>
        <w:rPr>
          <w:rFonts w:ascii="宋体" w:hAnsi="宋体"/>
          <w:b/>
          <w:bCs/>
          <w:szCs w:val="18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354AC98B" wp14:editId="1122AAF2">
            <wp:extent cx="1514634" cy="1514634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92085" w14:textId="77777777" w:rsidR="008F196B" w:rsidRDefault="008F196B" w:rsidP="008F196B">
      <w:pPr>
        <w:jc w:val="center"/>
        <w:rPr>
          <w:rFonts w:ascii="宋体" w:hAnsi="宋体"/>
          <w:b/>
          <w:bCs/>
          <w:szCs w:val="18"/>
        </w:rPr>
      </w:pPr>
    </w:p>
    <w:p w14:paraId="292152BA" w14:textId="77777777" w:rsidR="008F196B" w:rsidRDefault="008F196B" w:rsidP="008F196B">
      <w:pPr>
        <w:jc w:val="center"/>
        <w:rPr>
          <w:rFonts w:ascii="宋体" w:hAnsi="宋体"/>
          <w:b/>
          <w:bCs/>
          <w:szCs w:val="18"/>
        </w:rPr>
      </w:pPr>
    </w:p>
    <w:p w14:paraId="7E6F7D30" w14:textId="77777777" w:rsidR="008F196B" w:rsidRPr="00D24CD2" w:rsidRDefault="008F196B" w:rsidP="008F196B">
      <w:pPr>
        <w:jc w:val="center"/>
        <w:rPr>
          <w:rFonts w:ascii="宋体" w:hAnsi="宋体"/>
          <w:b/>
          <w:bCs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556372" w14:paraId="16D4B3B2" w14:textId="77777777">
        <w:trPr>
          <w:cantSplit/>
          <w:trHeight w:hRule="exact" w:val="340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6228F8E" w14:textId="77777777" w:rsidR="00556372" w:rsidRDefault="00556372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E9EA77" w14:textId="77777777" w:rsidR="00556372" w:rsidRDefault="00556372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绿建斯维尔</w:t>
            </w:r>
            <w:bookmarkStart w:id="8" w:name="软件中文名称＃1"/>
            <w:r>
              <w:rPr>
                <w:rFonts w:ascii="宋体" w:hAnsi="宋体" w:hint="eastAsia"/>
              </w:rPr>
              <w:t>节能设计</w:t>
            </w:r>
            <w:bookmarkEnd w:id="8"/>
            <w:r>
              <w:rPr>
                <w:rFonts w:ascii="宋体" w:hAnsi="宋体" w:hint="eastAsia"/>
              </w:rPr>
              <w:t>软件BECS2020</w:t>
            </w:r>
          </w:p>
        </w:tc>
      </w:tr>
      <w:tr w:rsidR="00556372" w14:paraId="2FEFB80D" w14:textId="77777777">
        <w:trPr>
          <w:cantSplit/>
          <w:trHeight w:hRule="exact" w:val="340"/>
        </w:trPr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8FE6CAE" w14:textId="77777777" w:rsidR="00556372" w:rsidRDefault="00556372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9C582E" w14:textId="77777777" w:rsidR="00556372" w:rsidRDefault="00556372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ascii="宋体" w:hAnsi="宋体" w:hint="eastAsia"/>
                <w:szCs w:val="18"/>
              </w:rPr>
              <w:t>20210101</w:t>
            </w:r>
            <w:bookmarkEnd w:id="9"/>
          </w:p>
        </w:tc>
      </w:tr>
      <w:tr w:rsidR="001E7A6A" w14:paraId="60A73868" w14:textId="77777777" w:rsidTr="00EF4F24">
        <w:trPr>
          <w:cantSplit/>
          <w:trHeight w:val="293"/>
        </w:trPr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A748E50" w14:textId="77777777" w:rsidR="001E7A6A" w:rsidRDefault="001E7A6A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04844066" w14:textId="77777777" w:rsidR="001E7A6A" w:rsidRDefault="001E7A6A" w:rsidP="00FF7BA2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北京绿建软件有限公司</w:t>
            </w:r>
          </w:p>
        </w:tc>
      </w:tr>
      <w:tr w:rsidR="00556372" w14:paraId="6F6E6F1A" w14:textId="77777777">
        <w:trPr>
          <w:cantSplit/>
          <w:trHeight w:hRule="exact" w:val="340"/>
        </w:trPr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A2BE632" w14:textId="77777777" w:rsidR="00556372" w:rsidRDefault="00556372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2ABBAB" w14:textId="77777777" w:rsidR="00556372" w:rsidRDefault="00556372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ascii="宋体" w:hAnsi="宋体" w:hint="eastAsia"/>
                <w:szCs w:val="18"/>
              </w:rPr>
              <w:t>T15656255593</w:t>
            </w:r>
            <w:bookmarkEnd w:id="10"/>
          </w:p>
        </w:tc>
      </w:tr>
    </w:tbl>
    <w:p w14:paraId="7AA92C6E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471A7F0E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5E89291B" w14:textId="77777777" w:rsidR="003C553F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2331301" w:history="1">
        <w:r w:rsidR="003C553F" w:rsidRPr="00FC0701">
          <w:rPr>
            <w:rStyle w:val="a6"/>
          </w:rPr>
          <w:t>1</w:t>
        </w:r>
        <w:r w:rsidR="003C553F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3C553F" w:rsidRPr="00FC0701">
          <w:rPr>
            <w:rStyle w:val="a6"/>
          </w:rPr>
          <w:t>建筑概况</w:t>
        </w:r>
        <w:r w:rsidR="003C553F">
          <w:rPr>
            <w:webHidden/>
          </w:rPr>
          <w:tab/>
        </w:r>
        <w:r w:rsidR="003C553F">
          <w:rPr>
            <w:webHidden/>
          </w:rPr>
          <w:fldChar w:fldCharType="begin"/>
        </w:r>
        <w:r w:rsidR="003C553F">
          <w:rPr>
            <w:webHidden/>
          </w:rPr>
          <w:instrText xml:space="preserve"> PAGEREF _Toc92331301 \h </w:instrText>
        </w:r>
        <w:r w:rsidR="003C553F">
          <w:rPr>
            <w:webHidden/>
          </w:rPr>
        </w:r>
        <w:r w:rsidR="003C553F">
          <w:rPr>
            <w:webHidden/>
          </w:rPr>
          <w:fldChar w:fldCharType="separate"/>
        </w:r>
        <w:r w:rsidR="003C553F">
          <w:rPr>
            <w:webHidden/>
          </w:rPr>
          <w:t>4</w:t>
        </w:r>
        <w:r w:rsidR="003C553F">
          <w:rPr>
            <w:webHidden/>
          </w:rPr>
          <w:fldChar w:fldCharType="end"/>
        </w:r>
      </w:hyperlink>
    </w:p>
    <w:p w14:paraId="4EFAD5A9" w14:textId="77777777" w:rsidR="003C553F" w:rsidRDefault="003C553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31302" w:history="1">
        <w:r w:rsidRPr="00FC0701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C0701">
          <w:rPr>
            <w:rStyle w:val="a6"/>
          </w:rPr>
          <w:t>设计依据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_Toc92331302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7E3A0F8" w14:textId="77777777" w:rsidR="003C553F" w:rsidRDefault="003C553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31303" w:history="1">
        <w:r w:rsidRPr="00FC0701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C0701">
          <w:rPr>
            <w:rStyle w:val="a6"/>
          </w:rPr>
          <w:t>有关说明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_Toc92331303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2A30523" w14:textId="77777777" w:rsidR="003C553F" w:rsidRDefault="003C553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31304" w:history="1">
        <w:r w:rsidRPr="00FC0701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C0701">
          <w:rPr>
            <w:rStyle w:val="a6"/>
          </w:rPr>
          <w:t>建筑大样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_Toc92331304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308EEA7" w14:textId="77777777" w:rsidR="003C553F" w:rsidRDefault="003C553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31305" w:history="1">
        <w:r w:rsidRPr="00FC0701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C0701">
          <w:rPr>
            <w:rStyle w:val="a6"/>
          </w:rPr>
          <w:t>规定性指标检查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_Toc92331305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08B83578" w14:textId="77777777" w:rsidR="003C553F" w:rsidRDefault="003C553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31306" w:history="1">
        <w:r w:rsidRPr="00FC0701">
          <w:rPr>
            <w:rStyle w:val="a6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C0701">
          <w:rPr>
            <w:rStyle w:val="a6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_Toc92331306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1DE7E3F0" w14:textId="77777777" w:rsidR="003C553F" w:rsidRDefault="003C553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31307" w:history="1">
        <w:r w:rsidRPr="00FC0701">
          <w:rPr>
            <w:rStyle w:val="a6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C0701">
          <w:rPr>
            <w:rStyle w:val="a6"/>
          </w:rPr>
          <w:t>围护结构构造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_Toc92331307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64202027" w14:textId="77777777" w:rsidR="003C553F" w:rsidRDefault="003C553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31308" w:history="1">
        <w:r w:rsidRPr="00FC0701">
          <w:rPr>
            <w:rStyle w:val="a6"/>
            <w:lang w:val="en-GB"/>
          </w:rPr>
          <w:t>5.3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C0701">
          <w:rPr>
            <w:rStyle w:val="a6"/>
          </w:rPr>
          <w:t>体形系数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_Toc92331308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3F7E6F0B" w14:textId="77777777" w:rsidR="003C553F" w:rsidRDefault="003C553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31309" w:history="1">
        <w:r w:rsidRPr="00FC0701">
          <w:rPr>
            <w:rStyle w:val="a6"/>
            <w:lang w:val="en-GB"/>
          </w:rPr>
          <w:t>5.4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C0701">
          <w:rPr>
            <w:rStyle w:val="a6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_Toc92331309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7076C652" w14:textId="77777777" w:rsidR="003C553F" w:rsidRDefault="003C553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331310" w:history="1">
        <w:r w:rsidRPr="00FC0701">
          <w:rPr>
            <w:rStyle w:val="a6"/>
            <w:lang w:val="en-GB"/>
          </w:rPr>
          <w:t>5.4.1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C0701">
          <w:rPr>
            <w:rStyle w:val="a6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_Toc92331310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17A32304" w14:textId="77777777" w:rsidR="003C553F" w:rsidRDefault="003C553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31311" w:history="1">
        <w:r w:rsidRPr="00FC0701">
          <w:rPr>
            <w:rStyle w:val="a6"/>
            <w:lang w:val="en-GB"/>
          </w:rPr>
          <w:t>5.5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C0701">
          <w:rPr>
            <w:rStyle w:val="a6"/>
          </w:rPr>
          <w:t>屋顶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_Toc92331311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6883013B" w14:textId="77777777" w:rsidR="003C553F" w:rsidRDefault="003C553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331312" w:history="1">
        <w:r w:rsidRPr="00FC0701">
          <w:rPr>
            <w:rStyle w:val="a6"/>
            <w:lang w:val="en-GB"/>
          </w:rPr>
          <w:t>5.5.1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C0701">
          <w:rPr>
            <w:rStyle w:val="a6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_Toc92331312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04D317CB" w14:textId="77777777" w:rsidR="003C553F" w:rsidRDefault="003C553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31313" w:history="1">
        <w:r w:rsidRPr="00FC0701">
          <w:rPr>
            <w:rStyle w:val="a6"/>
            <w:lang w:val="en-GB"/>
          </w:rPr>
          <w:t>5.6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C0701">
          <w:rPr>
            <w:rStyle w:val="a6"/>
          </w:rPr>
          <w:t>外墙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_Toc92331313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314474AE" w14:textId="77777777" w:rsidR="003C553F" w:rsidRDefault="003C553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331314" w:history="1">
        <w:r w:rsidRPr="00FC0701">
          <w:rPr>
            <w:rStyle w:val="a6"/>
            <w:lang w:val="en-GB"/>
          </w:rPr>
          <w:t>5.6.1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C0701">
          <w:rPr>
            <w:rStyle w:val="a6"/>
          </w:rPr>
          <w:t>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_Toc92331314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2A3CF7F3" w14:textId="77777777" w:rsidR="003C553F" w:rsidRDefault="003C553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31315" w:history="1">
        <w:r w:rsidRPr="00FC0701">
          <w:rPr>
            <w:rStyle w:val="a6"/>
            <w:lang w:val="en-GB"/>
          </w:rPr>
          <w:t>5.7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C0701">
          <w:rPr>
            <w:rStyle w:val="a6"/>
          </w:rPr>
          <w:t>架空或外挑楼板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_Toc92331315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0000FCB9" w14:textId="77777777" w:rsidR="003C553F" w:rsidRDefault="003C553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31316" w:history="1">
        <w:r w:rsidRPr="00FC0701">
          <w:rPr>
            <w:rStyle w:val="a6"/>
            <w:lang w:val="en-GB"/>
          </w:rPr>
          <w:t>5.8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C0701">
          <w:rPr>
            <w:rStyle w:val="a6"/>
          </w:rPr>
          <w:t>隔热检查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_Toc92331316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40EBF7B5" w14:textId="77777777" w:rsidR="003C553F" w:rsidRDefault="003C553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31317" w:history="1">
        <w:r w:rsidRPr="00FC0701">
          <w:rPr>
            <w:rStyle w:val="a6"/>
            <w:lang w:val="en-GB"/>
          </w:rPr>
          <w:t>5.9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C0701">
          <w:rPr>
            <w:rStyle w:val="a6"/>
          </w:rPr>
          <w:t>楼梯间隔墙或封闭外走廊隔墙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_Toc92331317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378AC4EE" w14:textId="77777777" w:rsidR="003C553F" w:rsidRDefault="003C553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331318" w:history="1">
        <w:r w:rsidRPr="00FC0701">
          <w:rPr>
            <w:rStyle w:val="a6"/>
            <w:lang w:val="en-GB"/>
          </w:rPr>
          <w:t>5.9.1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C0701">
          <w:rPr>
            <w:rStyle w:val="a6"/>
          </w:rPr>
          <w:t>楼梯间隔墙构造一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_Toc92331318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61B1AE8F" w14:textId="77777777" w:rsidR="003C553F" w:rsidRDefault="003C553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31319" w:history="1">
        <w:r w:rsidRPr="00FC0701">
          <w:rPr>
            <w:rStyle w:val="a6"/>
            <w:lang w:val="en-GB"/>
          </w:rPr>
          <w:t>5.10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C0701">
          <w:rPr>
            <w:rStyle w:val="a6"/>
          </w:rPr>
          <w:t>分户墙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_Toc92331319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78828474" w14:textId="77777777" w:rsidR="003C553F" w:rsidRDefault="003C553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31320" w:history="1">
        <w:r w:rsidRPr="00FC0701">
          <w:rPr>
            <w:rStyle w:val="a6"/>
            <w:lang w:val="en-GB"/>
          </w:rPr>
          <w:t>5.11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C0701">
          <w:rPr>
            <w:rStyle w:val="a6"/>
          </w:rPr>
          <w:t>楼板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_Toc92331320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4220548B" w14:textId="77777777" w:rsidR="003C553F" w:rsidRDefault="003C553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331321" w:history="1">
        <w:r w:rsidRPr="00FC0701">
          <w:rPr>
            <w:rStyle w:val="a6"/>
            <w:lang w:val="en-GB"/>
          </w:rPr>
          <w:t>5.11.1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C0701">
          <w:rPr>
            <w:rStyle w:val="a6"/>
          </w:rPr>
          <w:t>楼板相关构造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_Toc92331321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6D5842D1" w14:textId="77777777" w:rsidR="003C553F" w:rsidRDefault="003C553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331322" w:history="1">
        <w:r w:rsidRPr="00FC0701">
          <w:rPr>
            <w:rStyle w:val="a6"/>
            <w:lang w:val="en-GB"/>
          </w:rPr>
          <w:t>5.11.2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C0701">
          <w:rPr>
            <w:rStyle w:val="a6"/>
          </w:rPr>
          <w:t>楼板平均热工特性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_Toc92331322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6E084276" w14:textId="77777777" w:rsidR="003C553F" w:rsidRDefault="003C553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31323" w:history="1">
        <w:r w:rsidRPr="00FC0701">
          <w:rPr>
            <w:rStyle w:val="a6"/>
            <w:lang w:val="en-GB"/>
          </w:rPr>
          <w:t>5.12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C0701">
          <w:rPr>
            <w:rStyle w:val="a6"/>
          </w:rPr>
          <w:t>通往封闭空间的户门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_Toc92331323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4DEA907E" w14:textId="77777777" w:rsidR="003C553F" w:rsidRDefault="003C553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31324" w:history="1">
        <w:r w:rsidRPr="00FC0701">
          <w:rPr>
            <w:rStyle w:val="a6"/>
            <w:lang w:val="en-GB"/>
          </w:rPr>
          <w:t>5.13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C0701">
          <w:rPr>
            <w:rStyle w:val="a6"/>
          </w:rPr>
          <w:t>通往非封闭空间或户外的户门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_Toc92331324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3AB613B5" w14:textId="77777777" w:rsidR="003C553F" w:rsidRDefault="003C553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31325" w:history="1">
        <w:r w:rsidRPr="00FC0701">
          <w:rPr>
            <w:rStyle w:val="a6"/>
            <w:lang w:val="en-GB"/>
          </w:rPr>
          <w:t>5.14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C0701">
          <w:rPr>
            <w:rStyle w:val="a6"/>
          </w:rPr>
          <w:t>外窗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_Toc92331325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761EC9BD" w14:textId="77777777" w:rsidR="003C553F" w:rsidRDefault="003C553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331326" w:history="1">
        <w:r w:rsidRPr="00FC0701">
          <w:rPr>
            <w:rStyle w:val="a6"/>
            <w:lang w:val="en-GB"/>
          </w:rPr>
          <w:t>5.14.1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C0701">
          <w:rPr>
            <w:rStyle w:val="a6"/>
          </w:rPr>
          <w:t>外窗构造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_Toc92331326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162E4056" w14:textId="77777777" w:rsidR="003C553F" w:rsidRDefault="003C553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331327" w:history="1">
        <w:r w:rsidRPr="00FC0701">
          <w:rPr>
            <w:rStyle w:val="a6"/>
            <w:lang w:val="en-GB"/>
          </w:rPr>
          <w:t>5.14.2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C0701">
          <w:rPr>
            <w:rStyle w:val="a6"/>
          </w:rPr>
          <w:t>外窗</w:t>
        </w:r>
        <w:r w:rsidRPr="00FC0701">
          <w:rPr>
            <w:rStyle w:val="a6"/>
          </w:rPr>
          <w:t>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_Toc92331327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0766F3A5" w14:textId="77777777" w:rsidR="003C553F" w:rsidRDefault="003C553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331328" w:history="1">
        <w:r w:rsidRPr="00FC0701">
          <w:rPr>
            <w:rStyle w:val="a6"/>
            <w:lang w:val="en-GB"/>
          </w:rPr>
          <w:t>5.14.3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C0701">
          <w:rPr>
            <w:rStyle w:val="a6"/>
          </w:rPr>
          <w:t>外窗遮阳系数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_Toc92331328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139DB099" w14:textId="77777777" w:rsidR="003C553F" w:rsidRDefault="003C553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31329" w:history="1">
        <w:r w:rsidRPr="00FC0701">
          <w:rPr>
            <w:rStyle w:val="a6"/>
            <w:lang w:val="en-GB"/>
          </w:rPr>
          <w:t>5.15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C0701">
          <w:rPr>
            <w:rStyle w:val="a6"/>
          </w:rPr>
          <w:t>凸窗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_Toc92331329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238CA524" w14:textId="77777777" w:rsidR="003C553F" w:rsidRDefault="003C553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31330" w:history="1">
        <w:r w:rsidRPr="00FC0701">
          <w:rPr>
            <w:rStyle w:val="a6"/>
            <w:lang w:val="en-GB"/>
          </w:rPr>
          <w:t>5.16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C0701">
          <w:rPr>
            <w:rStyle w:val="a6"/>
          </w:rPr>
          <w:t>凸窗板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_Toc92331330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65A81B76" w14:textId="77777777" w:rsidR="003C553F" w:rsidRDefault="003C553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31331" w:history="1">
        <w:r w:rsidRPr="00FC0701">
          <w:rPr>
            <w:rStyle w:val="a6"/>
            <w:lang w:val="en-GB"/>
          </w:rPr>
          <w:t>5.17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C0701">
          <w:rPr>
            <w:rStyle w:val="a6"/>
          </w:rPr>
          <w:t>天窗屋顶比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_Toc92331331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7D325F58" w14:textId="77777777" w:rsidR="003C553F" w:rsidRDefault="003C553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31332" w:history="1">
        <w:r w:rsidRPr="00FC0701">
          <w:rPr>
            <w:rStyle w:val="a6"/>
            <w:lang w:val="en-GB"/>
          </w:rPr>
          <w:t>5.18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C0701">
          <w:rPr>
            <w:rStyle w:val="a6"/>
          </w:rPr>
          <w:t>天窗类型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_Toc92331332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1080BF3D" w14:textId="77777777" w:rsidR="003C553F" w:rsidRDefault="003C553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31333" w:history="1">
        <w:r w:rsidRPr="00FC0701">
          <w:rPr>
            <w:rStyle w:val="a6"/>
            <w:lang w:val="en-GB"/>
          </w:rPr>
          <w:t>5.19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C0701">
          <w:rPr>
            <w:rStyle w:val="a6"/>
          </w:rPr>
          <w:t>外窗气密性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_Toc92331333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36353BD6" w14:textId="77777777" w:rsidR="003C553F" w:rsidRDefault="003C553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31334" w:history="1">
        <w:r w:rsidRPr="00FC0701">
          <w:rPr>
            <w:rStyle w:val="a6"/>
            <w:lang w:val="en-GB"/>
          </w:rPr>
          <w:t>5.20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C0701">
          <w:rPr>
            <w:rStyle w:val="a6"/>
          </w:rPr>
          <w:t>结露检查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_Toc92331334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33454ED2" w14:textId="77777777" w:rsidR="003C553F" w:rsidRDefault="003C553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331335" w:history="1">
        <w:r w:rsidRPr="00FC0701">
          <w:rPr>
            <w:rStyle w:val="a6"/>
            <w:lang w:val="en-GB"/>
          </w:rPr>
          <w:t>5.20.1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C0701">
          <w:rPr>
            <w:rStyle w:val="a6"/>
          </w:rPr>
          <w:t>环境参数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_Toc92331335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04ED8C1C" w14:textId="77777777" w:rsidR="003C553F" w:rsidRDefault="003C553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331336" w:history="1">
        <w:r w:rsidRPr="00FC0701">
          <w:rPr>
            <w:rStyle w:val="a6"/>
            <w:lang w:val="en-GB"/>
          </w:rPr>
          <w:t>5.20.2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C0701">
          <w:rPr>
            <w:rStyle w:val="a6"/>
          </w:rPr>
          <w:t>检查项</w:t>
        </w:r>
        <w:r w:rsidRPr="00FC0701">
          <w:rPr>
            <w:rStyle w:val="a6"/>
          </w:rPr>
          <w:t>(</w:t>
        </w:r>
        <w:r w:rsidRPr="00FC0701">
          <w:rPr>
            <w:rStyle w:val="a6"/>
          </w:rPr>
          <w:t>最不利构造</w:t>
        </w:r>
        <w:r w:rsidRPr="00FC0701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_Toc92331336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2824BC08" w14:textId="77777777" w:rsidR="003C553F" w:rsidRDefault="003C553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31337" w:history="1">
        <w:r w:rsidRPr="00FC0701">
          <w:rPr>
            <w:rStyle w:val="a6"/>
            <w:lang w:val="en-GB"/>
          </w:rPr>
          <w:t>5.21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C0701">
          <w:rPr>
            <w:rStyle w:val="a6"/>
          </w:rPr>
          <w:t>可开启面积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_Toc92331337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244E38AE" w14:textId="77777777" w:rsidR="003C553F" w:rsidRDefault="003C553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31338" w:history="1">
        <w:r w:rsidRPr="00FC0701">
          <w:rPr>
            <w:rStyle w:val="a6"/>
            <w:lang w:val="en-GB"/>
          </w:rPr>
          <w:t>5.22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C0701">
          <w:rPr>
            <w:rStyle w:val="a6"/>
          </w:rPr>
          <w:t>规定性指标检查结论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_Toc92331338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67E12068" w14:textId="77777777" w:rsidR="003C553F" w:rsidRDefault="003C553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31339" w:history="1">
        <w:r w:rsidRPr="00FC0701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C0701">
          <w:rPr>
            <w:rStyle w:val="a6"/>
          </w:rPr>
          <w:t>热工性能权衡判断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_Toc92331339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42A534A3" w14:textId="77777777" w:rsidR="003C553F" w:rsidRDefault="003C553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31340" w:history="1">
        <w:r w:rsidRPr="00FC0701">
          <w:rPr>
            <w:rStyle w:val="a6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C0701">
          <w:rPr>
            <w:rStyle w:val="a6"/>
          </w:rPr>
          <w:t>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_Toc92331340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56E1188C" w14:textId="77777777" w:rsidR="003C553F" w:rsidRDefault="003C553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31341" w:history="1">
        <w:r w:rsidRPr="00FC0701">
          <w:rPr>
            <w:rStyle w:val="a6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C0701">
          <w:rPr>
            <w:rStyle w:val="a6"/>
          </w:rPr>
          <w:t>综合权衡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_Toc92331341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147789B4" w14:textId="77777777" w:rsidR="003C553F" w:rsidRDefault="003C553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331342" w:history="1">
        <w:r w:rsidRPr="00FC0701">
          <w:rPr>
            <w:rStyle w:val="a6"/>
            <w:lang w:val="en-GB"/>
          </w:rPr>
          <w:t>6.2.1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C0701">
          <w:rPr>
            <w:rStyle w:val="a6"/>
          </w:rPr>
          <w:t>计算条件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_Toc92331342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48EA85DF" w14:textId="77777777" w:rsidR="003C553F" w:rsidRDefault="003C553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331343" w:history="1">
        <w:r w:rsidRPr="00FC0701">
          <w:rPr>
            <w:rStyle w:val="a6"/>
            <w:lang w:val="en-GB"/>
          </w:rPr>
          <w:t>6.2.2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C0701">
          <w:rPr>
            <w:rStyle w:val="a6"/>
          </w:rPr>
          <w:t>综合权衡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_Toc92331343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681EA0CA" w14:textId="77777777" w:rsidR="003C553F" w:rsidRDefault="003C553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31344" w:history="1">
        <w:r w:rsidRPr="00FC0701">
          <w:rPr>
            <w:rStyle w:val="a6"/>
            <w:lang w:val="en-GB"/>
          </w:rPr>
          <w:t>6.3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C0701">
          <w:rPr>
            <w:rStyle w:val="a6"/>
          </w:rPr>
          <w:t>综合判断结论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_Toc92331344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7A0B4AFB" w14:textId="77777777" w:rsidR="00AA47FE" w:rsidRDefault="00D40158" w:rsidP="00D40158">
      <w:pPr>
        <w:pStyle w:val="TOC1"/>
        <w:sectPr w:rsidR="00AA47FE" w:rsidSect="005E5E27">
          <w:headerReference w:type="default" r:id="rId8"/>
          <w:footerReference w:type="default" r:id="rId9"/>
          <w:pgSz w:w="11906" w:h="16838" w:code="9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14:paraId="1E488B14" w14:textId="77777777" w:rsidR="00D40158" w:rsidRDefault="00D40158" w:rsidP="00D40158">
      <w:pPr>
        <w:pStyle w:val="TOC1"/>
      </w:pPr>
    </w:p>
    <w:p w14:paraId="600C3689" w14:textId="77777777" w:rsidR="00D40158" w:rsidRPr="005E5F93" w:rsidRDefault="00D40158" w:rsidP="005215FB">
      <w:pPr>
        <w:pStyle w:val="1"/>
      </w:pPr>
      <w:bookmarkStart w:id="11" w:name="_Toc92331301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59"/>
        <w:gridCol w:w="3034"/>
        <w:gridCol w:w="3039"/>
      </w:tblGrid>
      <w:tr w:rsidR="00D40158" w:rsidRPr="00FF2243" w14:paraId="77F4B149" w14:textId="77777777">
        <w:tc>
          <w:tcPr>
            <w:tcW w:w="2841" w:type="dxa"/>
            <w:shd w:val="clear" w:color="auto" w:fill="E6E6E6"/>
          </w:tcPr>
          <w:p w14:paraId="4F950F6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247D5A0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"/>
            <w:r>
              <w:t>庭园</w:t>
            </w:r>
            <w:r>
              <w:t>--</w:t>
            </w:r>
            <w:r>
              <w:t>幼儿园设计</w:t>
            </w:r>
            <w:bookmarkEnd w:id="12"/>
          </w:p>
        </w:tc>
      </w:tr>
      <w:tr w:rsidR="00D40158" w:rsidRPr="00FF2243" w14:paraId="7A572D8E" w14:textId="77777777">
        <w:tc>
          <w:tcPr>
            <w:tcW w:w="2841" w:type="dxa"/>
            <w:shd w:val="clear" w:color="auto" w:fill="E6E6E6"/>
          </w:tcPr>
          <w:p w14:paraId="0142346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63E243FD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安徽</w:t>
            </w:r>
            <w:r>
              <w:t>-</w:t>
            </w:r>
            <w:r>
              <w:t>合肥</w:t>
            </w:r>
            <w:bookmarkEnd w:id="13"/>
          </w:p>
        </w:tc>
      </w:tr>
      <w:tr w:rsidR="00037A4C" w:rsidRPr="00FF2243" w14:paraId="1A1331BE" w14:textId="77777777">
        <w:tc>
          <w:tcPr>
            <w:tcW w:w="2841" w:type="dxa"/>
            <w:shd w:val="clear" w:color="auto" w:fill="E6E6E6"/>
          </w:tcPr>
          <w:p w14:paraId="7D7B946C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08F9EC8C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32.00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14:paraId="76F46D54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117.23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14:paraId="0016339B" w14:textId="77777777">
        <w:tc>
          <w:tcPr>
            <w:tcW w:w="2841" w:type="dxa"/>
            <w:shd w:val="clear" w:color="auto" w:fill="E6E6E6"/>
          </w:tcPr>
          <w:p w14:paraId="6D68142C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231" w:type="dxa"/>
            <w:gridSpan w:val="2"/>
          </w:tcPr>
          <w:p w14:paraId="4CDAC72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6" w:name="地上建筑面积"/>
            <w:r w:rsidRPr="00FF2243">
              <w:rPr>
                <w:rFonts w:ascii="宋体" w:hAnsi="宋体" w:hint="eastAsia"/>
                <w:lang w:val="en-US"/>
              </w:rPr>
              <w:t>2028</w:t>
            </w:r>
            <w:bookmarkEnd w:id="16"/>
            <w:r w:rsidRPr="00FF2243">
              <w:rPr>
                <w:rFonts w:ascii="宋体" w:hAnsi="宋体" w:hint="eastAsia"/>
              </w:rPr>
              <w:t>㎡</w:t>
            </w:r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7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7"/>
            <w:r w:rsidRPr="00FF2243">
              <w:rPr>
                <w:rFonts w:ascii="宋体" w:hAnsi="宋体" w:hint="eastAsia"/>
              </w:rPr>
              <w:t>㎡</w:t>
            </w:r>
          </w:p>
        </w:tc>
      </w:tr>
      <w:tr w:rsidR="00D40158" w:rsidRPr="00FF2243" w14:paraId="4BA5A951" w14:textId="77777777">
        <w:tc>
          <w:tcPr>
            <w:tcW w:w="2841" w:type="dxa"/>
            <w:shd w:val="clear" w:color="auto" w:fill="E6E6E6"/>
          </w:tcPr>
          <w:p w14:paraId="6EC66306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4BD1D35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8" w:name="地上建筑层数"/>
            <w:r w:rsidRPr="00FF2243">
              <w:rPr>
                <w:rFonts w:ascii="宋体" w:hAnsi="宋体" w:hint="eastAsia"/>
                <w:lang w:val="en-US"/>
              </w:rPr>
              <w:t>2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 w:rsidR="00D40158" w:rsidRPr="00FF2243" w14:paraId="6759135D" w14:textId="77777777">
        <w:tc>
          <w:tcPr>
            <w:tcW w:w="2841" w:type="dxa"/>
            <w:shd w:val="clear" w:color="auto" w:fill="E6E6E6"/>
          </w:tcPr>
          <w:p w14:paraId="2D5D53C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231" w:type="dxa"/>
            <w:gridSpan w:val="2"/>
          </w:tcPr>
          <w:p w14:paraId="7064D55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0" w:name="地上建筑高度"/>
            <w:r w:rsidRPr="00FF2243">
              <w:rPr>
                <w:rFonts w:ascii="宋体" w:hAnsi="宋体" w:hint="eastAsia"/>
                <w:lang w:val="en-US"/>
              </w:rPr>
              <w:t>9.0</w:t>
            </w:r>
            <w:bookmarkEnd w:id="20"/>
            <w:r w:rsidRPr="00FF2243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203A7D" w:rsidRPr="00FF2243" w14:paraId="6A196D03" w14:textId="77777777">
        <w:tc>
          <w:tcPr>
            <w:tcW w:w="2841" w:type="dxa"/>
            <w:shd w:val="clear" w:color="auto" w:fill="E6E6E6"/>
          </w:tcPr>
          <w:p w14:paraId="5F48CFCB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231" w:type="dxa"/>
            <w:gridSpan w:val="2"/>
          </w:tcPr>
          <w:p w14:paraId="07588600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1" w:name="建筑体积"/>
            <w:r>
              <w:t>6612.84</w:t>
            </w:r>
            <w:bookmarkEnd w:id="21"/>
          </w:p>
        </w:tc>
      </w:tr>
      <w:tr w:rsidR="00203A7D" w:rsidRPr="00FF2243" w14:paraId="4849B249" w14:textId="77777777">
        <w:tc>
          <w:tcPr>
            <w:tcW w:w="2841" w:type="dxa"/>
            <w:shd w:val="clear" w:color="auto" w:fill="E6E6E6"/>
          </w:tcPr>
          <w:p w14:paraId="6C780313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231" w:type="dxa"/>
            <w:gridSpan w:val="2"/>
          </w:tcPr>
          <w:p w14:paraId="531ADAD3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2" w:name="外表面积"/>
            <w:r>
              <w:t>3738.52</w:t>
            </w:r>
            <w:bookmarkEnd w:id="22"/>
          </w:p>
        </w:tc>
      </w:tr>
      <w:tr w:rsidR="00D40158" w:rsidRPr="00FF2243" w14:paraId="11AA9527" w14:textId="77777777">
        <w:tc>
          <w:tcPr>
            <w:tcW w:w="2841" w:type="dxa"/>
            <w:shd w:val="clear" w:color="auto" w:fill="E6E6E6"/>
          </w:tcPr>
          <w:p w14:paraId="4E4967F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7127746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结构类型"/>
            <w:r>
              <w:t>钢结构</w:t>
            </w:r>
            <w:bookmarkEnd w:id="23"/>
          </w:p>
        </w:tc>
      </w:tr>
      <w:tr w:rsidR="00D40158" w:rsidRPr="00FF2243" w14:paraId="116F1E9E" w14:textId="77777777">
        <w:tc>
          <w:tcPr>
            <w:tcW w:w="2841" w:type="dxa"/>
            <w:shd w:val="clear" w:color="auto" w:fill="E6E6E6"/>
          </w:tcPr>
          <w:p w14:paraId="5828AFF0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2BF281ED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外墙ρ"/>
            <w:r>
              <w:rPr>
                <w:rFonts w:hint="eastAsia"/>
              </w:rPr>
              <w:t>0.47</w:t>
            </w:r>
            <w:bookmarkEnd w:id="24"/>
          </w:p>
        </w:tc>
      </w:tr>
      <w:tr w:rsidR="00D40158" w:rsidRPr="00FF2243" w14:paraId="088675B8" w14:textId="77777777">
        <w:tc>
          <w:tcPr>
            <w:tcW w:w="2841" w:type="dxa"/>
            <w:shd w:val="clear" w:color="auto" w:fill="E6E6E6"/>
          </w:tcPr>
          <w:p w14:paraId="6EF64BBE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79C4A8A3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屋顶ρ"/>
            <w:r>
              <w:rPr>
                <w:rFonts w:hint="eastAsia"/>
              </w:rPr>
              <w:t>0.26</w:t>
            </w:r>
            <w:bookmarkEnd w:id="25"/>
          </w:p>
        </w:tc>
      </w:tr>
    </w:tbl>
    <w:p w14:paraId="295EDB1A" w14:textId="77777777" w:rsidR="00D40158" w:rsidRDefault="00D40158" w:rsidP="00D40158">
      <w:pPr>
        <w:pStyle w:val="1"/>
      </w:pPr>
      <w:bookmarkStart w:id="26" w:name="TitleFormat"/>
      <w:bookmarkStart w:id="27" w:name="_Toc92331302"/>
      <w:r>
        <w:rPr>
          <w:rFonts w:hint="eastAsia"/>
        </w:rPr>
        <w:t>设计依据</w:t>
      </w:r>
      <w:bookmarkEnd w:id="27"/>
    </w:p>
    <w:p w14:paraId="37084452" w14:textId="77777777" w:rsidR="00D40158" w:rsidRPr="00D62A9A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28" w:name="计算依据"/>
      <w:bookmarkEnd w:id="26"/>
      <w:bookmarkEnd w:id="28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《安徽省居住建筑节能设计标准》</w:t>
      </w:r>
      <w:r>
        <w:rPr>
          <w:kern w:val="2"/>
          <w:szCs w:val="24"/>
          <w:lang w:val="en-US"/>
        </w:rPr>
        <w:t>DB34/1466-2011</w:t>
      </w:r>
    </w:p>
    <w:p w14:paraId="5331C964" w14:textId="77777777" w:rsidR="00E80812" w:rsidRDefault="00AE39C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《夏热冬冷地区居住建筑节能设计标准》</w:t>
      </w:r>
      <w:r>
        <w:rPr>
          <w:kern w:val="2"/>
          <w:szCs w:val="24"/>
          <w:lang w:val="en-US"/>
        </w:rPr>
        <w:t>JGJ 134-2010</w:t>
      </w:r>
    </w:p>
    <w:p w14:paraId="3807E5BC" w14:textId="77777777" w:rsidR="00E80812" w:rsidRDefault="00AE39C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GB50176</w:t>
      </w:r>
    </w:p>
    <w:p w14:paraId="2205200F" w14:textId="77777777" w:rsidR="00E80812" w:rsidRDefault="00AE39C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《建筑外门窗气密，水密，抗风压性能分级及检测方法》</w:t>
      </w:r>
      <w:r>
        <w:rPr>
          <w:kern w:val="2"/>
          <w:szCs w:val="24"/>
          <w:lang w:val="en-US"/>
        </w:rPr>
        <w:t>GB/T 7106-2008</w:t>
      </w:r>
    </w:p>
    <w:p w14:paraId="39ABB338" w14:textId="77777777" w:rsidR="00E80812" w:rsidRDefault="00AE39C2">
      <w:pPr>
        <w:pStyle w:val="1"/>
        <w:widowControl w:val="0"/>
        <w:jc w:val="both"/>
        <w:rPr>
          <w:kern w:val="2"/>
          <w:szCs w:val="24"/>
        </w:rPr>
      </w:pPr>
      <w:bookmarkStart w:id="29" w:name="_Toc92331303"/>
      <w:r>
        <w:rPr>
          <w:kern w:val="2"/>
          <w:szCs w:val="24"/>
        </w:rPr>
        <w:t>有关说明</w:t>
      </w:r>
      <w:bookmarkEnd w:id="29"/>
    </w:p>
    <w:p w14:paraId="0B074809" w14:textId="77777777" w:rsidR="00E80812" w:rsidRDefault="00AE39C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本建筑节能计算方法依据《安徽省居住建筑节能设计标准》</w:t>
      </w:r>
      <w:r>
        <w:rPr>
          <w:kern w:val="2"/>
          <w:szCs w:val="24"/>
          <w:lang w:val="en-US"/>
        </w:rPr>
        <w:t>DB34/1466-2011</w:t>
      </w:r>
      <w:r>
        <w:rPr>
          <w:kern w:val="2"/>
          <w:szCs w:val="24"/>
          <w:lang w:val="en-US"/>
        </w:rPr>
        <w:t>和《民用建筑热工设计规范》</w:t>
      </w:r>
      <w:r>
        <w:rPr>
          <w:kern w:val="2"/>
          <w:szCs w:val="24"/>
          <w:lang w:val="en-US"/>
        </w:rPr>
        <w:t>GB50176</w:t>
      </w:r>
      <w:r>
        <w:rPr>
          <w:kern w:val="2"/>
          <w:szCs w:val="24"/>
          <w:lang w:val="en-US"/>
        </w:rPr>
        <w:t>；</w:t>
      </w:r>
    </w:p>
    <w:p w14:paraId="316328D5" w14:textId="77777777" w:rsidR="00E80812" w:rsidRDefault="00AE39C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本建筑节能设计取值依据《安徽省居住建筑节能设计标准》</w:t>
      </w:r>
      <w:r>
        <w:rPr>
          <w:kern w:val="2"/>
          <w:szCs w:val="24"/>
          <w:lang w:val="en-US"/>
        </w:rPr>
        <w:t>DB34/1466-2011</w:t>
      </w:r>
      <w:r>
        <w:rPr>
          <w:kern w:val="2"/>
          <w:szCs w:val="24"/>
          <w:lang w:val="en-US"/>
        </w:rPr>
        <w:t>；</w:t>
      </w:r>
    </w:p>
    <w:p w14:paraId="4422499F" w14:textId="77777777" w:rsidR="00E80812" w:rsidRDefault="00AE39C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当节能设计中规定性指标有一项或若干项不达标时，依据《安徽省居住建筑节能设计标准》</w:t>
      </w:r>
      <w:r>
        <w:rPr>
          <w:kern w:val="2"/>
          <w:szCs w:val="24"/>
          <w:lang w:val="en-US"/>
        </w:rPr>
        <w:t>DB34/1466-2011</w:t>
      </w:r>
      <w:r>
        <w:rPr>
          <w:kern w:val="2"/>
          <w:szCs w:val="24"/>
          <w:lang w:val="en-US"/>
        </w:rPr>
        <w:t>的要求进行建筑围护结构热工性能的综合判断；</w:t>
      </w:r>
    </w:p>
    <w:p w14:paraId="726F3538" w14:textId="77777777" w:rsidR="00E80812" w:rsidRDefault="00AE39C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通过本次节能设计，使本建筑达到或超过《安徽省居住建筑节能设计标准》</w:t>
      </w:r>
      <w:r>
        <w:rPr>
          <w:kern w:val="2"/>
          <w:szCs w:val="24"/>
          <w:lang w:val="en-US"/>
        </w:rPr>
        <w:t>DB34/1466-2011</w:t>
      </w:r>
      <w:r>
        <w:rPr>
          <w:kern w:val="2"/>
          <w:szCs w:val="24"/>
          <w:lang w:val="en-US"/>
        </w:rPr>
        <w:t>规定的节能设计水平。</w:t>
      </w:r>
    </w:p>
    <w:p w14:paraId="2F59AB18" w14:textId="77777777" w:rsidR="00E80812" w:rsidRDefault="00AE39C2">
      <w:pPr>
        <w:pStyle w:val="1"/>
        <w:widowControl w:val="0"/>
        <w:jc w:val="both"/>
        <w:rPr>
          <w:kern w:val="2"/>
          <w:szCs w:val="24"/>
        </w:rPr>
      </w:pPr>
      <w:bookmarkStart w:id="30" w:name="_Toc92331304"/>
      <w:r>
        <w:rPr>
          <w:kern w:val="2"/>
          <w:szCs w:val="24"/>
        </w:rPr>
        <w:lastRenderedPageBreak/>
        <w:t>建筑大样</w:t>
      </w:r>
      <w:bookmarkEnd w:id="30"/>
    </w:p>
    <w:p w14:paraId="1E05740A" w14:textId="77777777" w:rsidR="00E80812" w:rsidRDefault="00AE39C2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57BECF65" wp14:editId="4E2745EF">
            <wp:extent cx="5667375" cy="49149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415F93" w14:textId="77777777" w:rsidR="00E80812" w:rsidRDefault="00AE39C2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层</w:t>
      </w:r>
      <w:r>
        <w:rPr>
          <w:kern w:val="2"/>
          <w:szCs w:val="24"/>
          <w:lang w:val="en-US"/>
        </w:rPr>
        <w:t>平面</w:t>
      </w:r>
    </w:p>
    <w:p w14:paraId="30FC703B" w14:textId="77777777" w:rsidR="00E80812" w:rsidRDefault="00AE39C2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53B2BF69" wp14:editId="0B65F3F8">
            <wp:extent cx="5667375" cy="530542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30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6A5B80" w14:textId="77777777" w:rsidR="00E80812" w:rsidRDefault="00AE39C2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</w:t>
      </w:r>
      <w:r>
        <w:rPr>
          <w:kern w:val="2"/>
          <w:szCs w:val="24"/>
          <w:lang w:val="en-US"/>
        </w:rPr>
        <w:t>层平面</w:t>
      </w:r>
    </w:p>
    <w:p w14:paraId="0E453610" w14:textId="77777777" w:rsidR="00E80812" w:rsidRDefault="00AE39C2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614D15E2" wp14:editId="654D600F">
            <wp:extent cx="5667375" cy="48958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37C142" w14:textId="77777777" w:rsidR="00E80812" w:rsidRDefault="00AE39C2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</w:t>
      </w:r>
      <w:r>
        <w:rPr>
          <w:kern w:val="2"/>
          <w:szCs w:val="24"/>
          <w:lang w:val="en-US"/>
        </w:rPr>
        <w:t>层平面</w:t>
      </w:r>
    </w:p>
    <w:p w14:paraId="45FDB25B" w14:textId="77777777" w:rsidR="00E80812" w:rsidRDefault="00AE39C2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646AFAEF" wp14:editId="77299AB5">
            <wp:extent cx="5667375" cy="389572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B01B6F" w14:textId="77777777" w:rsidR="00E80812" w:rsidRDefault="00AE39C2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左视图</w:t>
      </w:r>
    </w:p>
    <w:p w14:paraId="6F194B03" w14:textId="77777777" w:rsidR="00E80812" w:rsidRDefault="00AE39C2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12210393" wp14:editId="1792CE96">
            <wp:extent cx="5667375" cy="389572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5F9C30" w14:textId="77777777" w:rsidR="00E80812" w:rsidRDefault="00AE39C2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右视图</w:t>
      </w:r>
    </w:p>
    <w:p w14:paraId="46F7BF12" w14:textId="77777777" w:rsidR="00E80812" w:rsidRDefault="00AE39C2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760BFC19" wp14:editId="44D34058">
            <wp:extent cx="5667375" cy="389572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69E304" w14:textId="77777777" w:rsidR="00E80812" w:rsidRDefault="00AE39C2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西南轴侧图</w:t>
      </w:r>
    </w:p>
    <w:p w14:paraId="5E36E33F" w14:textId="77777777" w:rsidR="00E80812" w:rsidRDefault="00AE39C2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77585425" wp14:editId="12A10A07">
            <wp:extent cx="5667375" cy="389572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B8DD12" w14:textId="77777777" w:rsidR="00E80812" w:rsidRDefault="00AE39C2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东南轴侧图</w:t>
      </w:r>
    </w:p>
    <w:p w14:paraId="2105FF0A" w14:textId="77777777" w:rsidR="00E80812" w:rsidRDefault="00AE39C2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470A6850" wp14:editId="7550A09F">
            <wp:extent cx="5667375" cy="389572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5F414" w14:textId="77777777" w:rsidR="00E80812" w:rsidRDefault="00AE39C2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西北轴侧图</w:t>
      </w:r>
    </w:p>
    <w:p w14:paraId="2B418E1D" w14:textId="77777777" w:rsidR="00E80812" w:rsidRDefault="00AE39C2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312EF29E" wp14:editId="711E5ECD">
            <wp:extent cx="5667375" cy="389572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5C947" w14:textId="77777777" w:rsidR="00E80812" w:rsidRDefault="00AE39C2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东北轴侧图</w:t>
      </w:r>
    </w:p>
    <w:p w14:paraId="4C375AFF" w14:textId="77777777" w:rsidR="00E80812" w:rsidRDefault="00AE39C2">
      <w:pPr>
        <w:pStyle w:val="1"/>
        <w:widowControl w:val="0"/>
        <w:jc w:val="both"/>
        <w:rPr>
          <w:kern w:val="2"/>
          <w:szCs w:val="24"/>
        </w:rPr>
      </w:pPr>
      <w:bookmarkStart w:id="31" w:name="_Toc92331305"/>
      <w:r>
        <w:rPr>
          <w:kern w:val="2"/>
          <w:szCs w:val="24"/>
        </w:rPr>
        <w:lastRenderedPageBreak/>
        <w:t>规定性指标检查</w:t>
      </w:r>
      <w:bookmarkEnd w:id="31"/>
    </w:p>
    <w:p w14:paraId="02AAB6F1" w14:textId="77777777" w:rsidR="00E80812" w:rsidRDefault="00AE39C2">
      <w:pPr>
        <w:pStyle w:val="2"/>
        <w:widowControl w:val="0"/>
        <w:rPr>
          <w:kern w:val="2"/>
        </w:rPr>
      </w:pPr>
      <w:bookmarkStart w:id="32" w:name="_Toc92331306"/>
      <w:r>
        <w:rPr>
          <w:kern w:val="2"/>
        </w:rPr>
        <w:t>工程材料</w:t>
      </w:r>
      <w:bookmarkEnd w:id="32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1313"/>
        <w:gridCol w:w="1329"/>
        <w:gridCol w:w="1094"/>
        <w:gridCol w:w="1313"/>
        <w:gridCol w:w="1956"/>
      </w:tblGrid>
      <w:tr w:rsidR="00E80812" w14:paraId="566A0789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6A38E7E8" w14:textId="77777777" w:rsidR="00E80812" w:rsidRDefault="00AE39C2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4259D81" w14:textId="77777777" w:rsidR="00E80812" w:rsidRDefault="00AE39C2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52182FC2" w14:textId="77777777" w:rsidR="00E80812" w:rsidRDefault="00AE39C2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4ED13C6" w14:textId="77777777" w:rsidR="00E80812" w:rsidRDefault="00AE39C2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61C54CB" w14:textId="77777777" w:rsidR="00E80812" w:rsidRDefault="00AE39C2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57EDBC9F" w14:textId="77777777" w:rsidR="00E80812" w:rsidRDefault="00AE39C2">
            <w:pPr>
              <w:jc w:val="center"/>
            </w:pPr>
            <w:r>
              <w:t>备注</w:t>
            </w:r>
          </w:p>
        </w:tc>
      </w:tr>
      <w:tr w:rsidR="00E80812" w14:paraId="250BD0BD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3CB00290" w14:textId="77777777" w:rsidR="00E80812" w:rsidRDefault="00E80812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475F2873" w14:textId="77777777" w:rsidR="00E80812" w:rsidRDefault="00AE39C2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289FB153" w14:textId="77777777" w:rsidR="00E80812" w:rsidRDefault="00AE39C2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1628610" w14:textId="77777777" w:rsidR="00E80812" w:rsidRDefault="00AE39C2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BBDBD2D" w14:textId="77777777" w:rsidR="00E80812" w:rsidRDefault="00AE39C2">
            <w:pPr>
              <w:jc w:val="center"/>
            </w:pPr>
            <w:r>
              <w:t>J/(kg.K)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090F2504" w14:textId="77777777" w:rsidR="00E80812" w:rsidRDefault="00E80812">
            <w:pPr>
              <w:jc w:val="center"/>
            </w:pPr>
          </w:p>
        </w:tc>
      </w:tr>
      <w:tr w:rsidR="00E80812" w14:paraId="30E1BFA1" w14:textId="77777777">
        <w:tc>
          <w:tcPr>
            <w:tcW w:w="2196" w:type="dxa"/>
            <w:shd w:val="clear" w:color="auto" w:fill="E6E6E6"/>
            <w:vAlign w:val="center"/>
          </w:tcPr>
          <w:p w14:paraId="5153A4AC" w14:textId="77777777" w:rsidR="00E80812" w:rsidRDefault="00AE39C2">
            <w:r>
              <w:t>水泥砂浆</w:t>
            </w:r>
          </w:p>
        </w:tc>
        <w:tc>
          <w:tcPr>
            <w:tcW w:w="1018" w:type="dxa"/>
            <w:vAlign w:val="center"/>
          </w:tcPr>
          <w:p w14:paraId="10E1354D" w14:textId="77777777" w:rsidR="00E80812" w:rsidRDefault="00AE39C2">
            <w:r>
              <w:t>0.930</w:t>
            </w:r>
          </w:p>
        </w:tc>
        <w:tc>
          <w:tcPr>
            <w:tcW w:w="1030" w:type="dxa"/>
            <w:vAlign w:val="center"/>
          </w:tcPr>
          <w:p w14:paraId="2AC68425" w14:textId="77777777" w:rsidR="00E80812" w:rsidRDefault="00AE39C2">
            <w:r>
              <w:t>11.370</w:t>
            </w:r>
          </w:p>
        </w:tc>
        <w:tc>
          <w:tcPr>
            <w:tcW w:w="848" w:type="dxa"/>
            <w:vAlign w:val="center"/>
          </w:tcPr>
          <w:p w14:paraId="1CC8499F" w14:textId="77777777" w:rsidR="00E80812" w:rsidRDefault="00AE39C2">
            <w:r>
              <w:t>1800.0</w:t>
            </w:r>
          </w:p>
        </w:tc>
        <w:tc>
          <w:tcPr>
            <w:tcW w:w="1018" w:type="dxa"/>
            <w:vAlign w:val="center"/>
          </w:tcPr>
          <w:p w14:paraId="4ABD2BDB" w14:textId="77777777" w:rsidR="00E80812" w:rsidRDefault="00AE39C2">
            <w:r>
              <w:t>1050.0</w:t>
            </w:r>
          </w:p>
        </w:tc>
        <w:tc>
          <w:tcPr>
            <w:tcW w:w="1516" w:type="dxa"/>
            <w:vAlign w:val="center"/>
          </w:tcPr>
          <w:p w14:paraId="56485B41" w14:textId="77777777" w:rsidR="00E80812" w:rsidRDefault="00AE39C2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E80812" w14:paraId="516956E6" w14:textId="77777777">
        <w:tc>
          <w:tcPr>
            <w:tcW w:w="2196" w:type="dxa"/>
            <w:shd w:val="clear" w:color="auto" w:fill="E6E6E6"/>
            <w:vAlign w:val="center"/>
          </w:tcPr>
          <w:p w14:paraId="5F81565B" w14:textId="77777777" w:rsidR="00E80812" w:rsidRDefault="00AE39C2">
            <w:r>
              <w:t>石灰砂浆</w:t>
            </w:r>
          </w:p>
        </w:tc>
        <w:tc>
          <w:tcPr>
            <w:tcW w:w="1018" w:type="dxa"/>
            <w:vAlign w:val="center"/>
          </w:tcPr>
          <w:p w14:paraId="7FDADD36" w14:textId="77777777" w:rsidR="00E80812" w:rsidRDefault="00AE39C2">
            <w:r>
              <w:t>0.810</w:t>
            </w:r>
          </w:p>
        </w:tc>
        <w:tc>
          <w:tcPr>
            <w:tcW w:w="1030" w:type="dxa"/>
            <w:vAlign w:val="center"/>
          </w:tcPr>
          <w:p w14:paraId="0A656000" w14:textId="77777777" w:rsidR="00E80812" w:rsidRDefault="00AE39C2">
            <w:r>
              <w:t>10.070</w:t>
            </w:r>
          </w:p>
        </w:tc>
        <w:tc>
          <w:tcPr>
            <w:tcW w:w="848" w:type="dxa"/>
            <w:vAlign w:val="center"/>
          </w:tcPr>
          <w:p w14:paraId="6E208B62" w14:textId="77777777" w:rsidR="00E80812" w:rsidRDefault="00AE39C2">
            <w:r>
              <w:t>1600.0</w:t>
            </w:r>
          </w:p>
        </w:tc>
        <w:tc>
          <w:tcPr>
            <w:tcW w:w="1018" w:type="dxa"/>
            <w:vAlign w:val="center"/>
          </w:tcPr>
          <w:p w14:paraId="71900EF5" w14:textId="77777777" w:rsidR="00E80812" w:rsidRDefault="00AE39C2">
            <w:r>
              <w:t>1050.0</w:t>
            </w:r>
          </w:p>
        </w:tc>
        <w:tc>
          <w:tcPr>
            <w:tcW w:w="1516" w:type="dxa"/>
            <w:vAlign w:val="center"/>
          </w:tcPr>
          <w:p w14:paraId="3E9ABD9F" w14:textId="77777777" w:rsidR="00E80812" w:rsidRDefault="00AE39C2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E80812" w14:paraId="2C8C81BC" w14:textId="77777777">
        <w:tc>
          <w:tcPr>
            <w:tcW w:w="2196" w:type="dxa"/>
            <w:shd w:val="clear" w:color="auto" w:fill="E6E6E6"/>
            <w:vAlign w:val="center"/>
          </w:tcPr>
          <w:p w14:paraId="5137A319" w14:textId="77777777" w:rsidR="00E80812" w:rsidRDefault="00AE39C2">
            <w:r>
              <w:t>钢筋混凝土</w:t>
            </w:r>
          </w:p>
        </w:tc>
        <w:tc>
          <w:tcPr>
            <w:tcW w:w="1018" w:type="dxa"/>
            <w:vAlign w:val="center"/>
          </w:tcPr>
          <w:p w14:paraId="5E78E559" w14:textId="77777777" w:rsidR="00E80812" w:rsidRDefault="00AE39C2">
            <w:r>
              <w:t>1.740</w:t>
            </w:r>
          </w:p>
        </w:tc>
        <w:tc>
          <w:tcPr>
            <w:tcW w:w="1030" w:type="dxa"/>
            <w:vAlign w:val="center"/>
          </w:tcPr>
          <w:p w14:paraId="5F037D6B" w14:textId="77777777" w:rsidR="00E80812" w:rsidRDefault="00AE39C2">
            <w:r>
              <w:t>17.200</w:t>
            </w:r>
          </w:p>
        </w:tc>
        <w:tc>
          <w:tcPr>
            <w:tcW w:w="848" w:type="dxa"/>
            <w:vAlign w:val="center"/>
          </w:tcPr>
          <w:p w14:paraId="23EF55E7" w14:textId="77777777" w:rsidR="00E80812" w:rsidRDefault="00AE39C2">
            <w:r>
              <w:t>2500.0</w:t>
            </w:r>
          </w:p>
        </w:tc>
        <w:tc>
          <w:tcPr>
            <w:tcW w:w="1018" w:type="dxa"/>
            <w:vAlign w:val="center"/>
          </w:tcPr>
          <w:p w14:paraId="2FBF4534" w14:textId="77777777" w:rsidR="00E80812" w:rsidRDefault="00AE39C2">
            <w:r>
              <w:t>920.0</w:t>
            </w:r>
          </w:p>
        </w:tc>
        <w:tc>
          <w:tcPr>
            <w:tcW w:w="1516" w:type="dxa"/>
            <w:vAlign w:val="center"/>
          </w:tcPr>
          <w:p w14:paraId="57CE9DE7" w14:textId="77777777" w:rsidR="00E80812" w:rsidRDefault="00AE39C2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E80812" w14:paraId="234AB386" w14:textId="77777777">
        <w:tc>
          <w:tcPr>
            <w:tcW w:w="2196" w:type="dxa"/>
            <w:shd w:val="clear" w:color="auto" w:fill="E6E6E6"/>
            <w:vAlign w:val="center"/>
          </w:tcPr>
          <w:p w14:paraId="2559C278" w14:textId="77777777" w:rsidR="00E80812" w:rsidRDefault="00AE39C2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14:paraId="7F863FC5" w14:textId="77777777" w:rsidR="00E80812" w:rsidRDefault="00AE39C2">
            <w:r>
              <w:t>0.030</w:t>
            </w:r>
          </w:p>
        </w:tc>
        <w:tc>
          <w:tcPr>
            <w:tcW w:w="1030" w:type="dxa"/>
            <w:vAlign w:val="center"/>
          </w:tcPr>
          <w:p w14:paraId="5C496206" w14:textId="77777777" w:rsidR="00E80812" w:rsidRDefault="00AE39C2">
            <w:r>
              <w:t>0.340</w:t>
            </w:r>
          </w:p>
        </w:tc>
        <w:tc>
          <w:tcPr>
            <w:tcW w:w="848" w:type="dxa"/>
            <w:vAlign w:val="center"/>
          </w:tcPr>
          <w:p w14:paraId="06426AF5" w14:textId="77777777" w:rsidR="00E80812" w:rsidRDefault="00AE39C2">
            <w:r>
              <w:t>35.0</w:t>
            </w:r>
          </w:p>
        </w:tc>
        <w:tc>
          <w:tcPr>
            <w:tcW w:w="1018" w:type="dxa"/>
            <w:vAlign w:val="center"/>
          </w:tcPr>
          <w:p w14:paraId="3D0DE643" w14:textId="77777777" w:rsidR="00E80812" w:rsidRDefault="00AE39C2">
            <w:r>
              <w:t>1380.0</w:t>
            </w:r>
          </w:p>
        </w:tc>
        <w:tc>
          <w:tcPr>
            <w:tcW w:w="1516" w:type="dxa"/>
            <w:vAlign w:val="center"/>
          </w:tcPr>
          <w:p w14:paraId="59476717" w14:textId="77777777" w:rsidR="00E80812" w:rsidRDefault="00AE39C2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，蒸汽渗透系数没有给出</w:t>
            </w:r>
          </w:p>
        </w:tc>
      </w:tr>
      <w:tr w:rsidR="00E80812" w14:paraId="0A998947" w14:textId="77777777">
        <w:tc>
          <w:tcPr>
            <w:tcW w:w="2196" w:type="dxa"/>
            <w:shd w:val="clear" w:color="auto" w:fill="E6E6E6"/>
            <w:vAlign w:val="center"/>
          </w:tcPr>
          <w:p w14:paraId="03D5F12D" w14:textId="77777777" w:rsidR="00E80812" w:rsidRDefault="00AE39C2">
            <w:r>
              <w:t>压型钢板</w:t>
            </w:r>
          </w:p>
        </w:tc>
        <w:tc>
          <w:tcPr>
            <w:tcW w:w="1018" w:type="dxa"/>
            <w:vAlign w:val="center"/>
          </w:tcPr>
          <w:p w14:paraId="4192087D" w14:textId="77777777" w:rsidR="00E80812" w:rsidRDefault="00AE39C2">
            <w:r>
              <w:t>58.200</w:t>
            </w:r>
          </w:p>
        </w:tc>
        <w:tc>
          <w:tcPr>
            <w:tcW w:w="1030" w:type="dxa"/>
            <w:vAlign w:val="center"/>
          </w:tcPr>
          <w:p w14:paraId="1A5C85A5" w14:textId="77777777" w:rsidR="00E80812" w:rsidRDefault="00AE39C2">
            <w:r>
              <w:t>126.284</w:t>
            </w:r>
          </w:p>
        </w:tc>
        <w:tc>
          <w:tcPr>
            <w:tcW w:w="848" w:type="dxa"/>
            <w:vAlign w:val="center"/>
          </w:tcPr>
          <w:p w14:paraId="6A7FC36F" w14:textId="77777777" w:rsidR="00E80812" w:rsidRDefault="00AE39C2">
            <w:r>
              <w:t>7850.0</w:t>
            </w:r>
          </w:p>
        </w:tc>
        <w:tc>
          <w:tcPr>
            <w:tcW w:w="1018" w:type="dxa"/>
            <w:vAlign w:val="center"/>
          </w:tcPr>
          <w:p w14:paraId="427977E1" w14:textId="77777777" w:rsidR="00E80812" w:rsidRDefault="00AE39C2">
            <w:r>
              <w:t>480.0</w:t>
            </w:r>
          </w:p>
        </w:tc>
        <w:tc>
          <w:tcPr>
            <w:tcW w:w="1516" w:type="dxa"/>
            <w:vAlign w:val="center"/>
          </w:tcPr>
          <w:p w14:paraId="48F8C48F" w14:textId="77777777" w:rsidR="00E80812" w:rsidRDefault="00AE39C2">
            <w:r>
              <w:rPr>
                <w:sz w:val="18"/>
                <w:szCs w:val="18"/>
              </w:rPr>
              <w:t>蒸汽渗透系数没有给出</w:t>
            </w:r>
          </w:p>
        </w:tc>
      </w:tr>
      <w:tr w:rsidR="00E80812" w14:paraId="1BC600E1" w14:textId="77777777">
        <w:tc>
          <w:tcPr>
            <w:tcW w:w="2196" w:type="dxa"/>
            <w:shd w:val="clear" w:color="auto" w:fill="E6E6E6"/>
            <w:vAlign w:val="center"/>
          </w:tcPr>
          <w:p w14:paraId="3F342EC7" w14:textId="77777777" w:rsidR="00E80812" w:rsidRDefault="00AE39C2">
            <w:r>
              <w:t>保温岩棉毡</w:t>
            </w:r>
          </w:p>
        </w:tc>
        <w:tc>
          <w:tcPr>
            <w:tcW w:w="1018" w:type="dxa"/>
            <w:vAlign w:val="center"/>
          </w:tcPr>
          <w:p w14:paraId="4FF354CB" w14:textId="77777777" w:rsidR="00E80812" w:rsidRDefault="00AE39C2">
            <w:r>
              <w:t>0.048</w:t>
            </w:r>
          </w:p>
        </w:tc>
        <w:tc>
          <w:tcPr>
            <w:tcW w:w="1030" w:type="dxa"/>
            <w:vAlign w:val="center"/>
          </w:tcPr>
          <w:p w14:paraId="4508DB0B" w14:textId="77777777" w:rsidR="00E80812" w:rsidRDefault="00AE39C2">
            <w:r>
              <w:t>0.596</w:t>
            </w:r>
          </w:p>
        </w:tc>
        <w:tc>
          <w:tcPr>
            <w:tcW w:w="848" w:type="dxa"/>
            <w:vAlign w:val="center"/>
          </w:tcPr>
          <w:p w14:paraId="7FC81307" w14:textId="77777777" w:rsidR="00E80812" w:rsidRDefault="00AE39C2">
            <w:r>
              <w:t>80.0</w:t>
            </w:r>
          </w:p>
        </w:tc>
        <w:tc>
          <w:tcPr>
            <w:tcW w:w="1018" w:type="dxa"/>
            <w:vAlign w:val="center"/>
          </w:tcPr>
          <w:p w14:paraId="398EF22C" w14:textId="77777777" w:rsidR="00E80812" w:rsidRDefault="00AE39C2">
            <w:r>
              <w:t>1272.0</w:t>
            </w:r>
          </w:p>
        </w:tc>
        <w:tc>
          <w:tcPr>
            <w:tcW w:w="1516" w:type="dxa"/>
            <w:vAlign w:val="center"/>
          </w:tcPr>
          <w:p w14:paraId="3BED5AED" w14:textId="77777777" w:rsidR="00E80812" w:rsidRDefault="00AE39C2">
            <w:r>
              <w:rPr>
                <w:sz w:val="18"/>
                <w:szCs w:val="18"/>
              </w:rPr>
              <w:t>蒸汽渗透系数没有给出</w:t>
            </w:r>
          </w:p>
        </w:tc>
      </w:tr>
      <w:tr w:rsidR="00E80812" w14:paraId="38CBC68D" w14:textId="77777777">
        <w:tc>
          <w:tcPr>
            <w:tcW w:w="2196" w:type="dxa"/>
            <w:shd w:val="clear" w:color="auto" w:fill="E6E6E6"/>
            <w:vAlign w:val="center"/>
          </w:tcPr>
          <w:p w14:paraId="161C75DB" w14:textId="77777777" w:rsidR="00E80812" w:rsidRDefault="00AE39C2">
            <w:r>
              <w:t>镀锌钢板</w:t>
            </w:r>
          </w:p>
        </w:tc>
        <w:tc>
          <w:tcPr>
            <w:tcW w:w="1018" w:type="dxa"/>
            <w:vAlign w:val="center"/>
          </w:tcPr>
          <w:p w14:paraId="5CE21C49" w14:textId="77777777" w:rsidR="00E80812" w:rsidRDefault="00AE39C2">
            <w:r>
              <w:t>58.200</w:t>
            </w:r>
          </w:p>
        </w:tc>
        <w:tc>
          <w:tcPr>
            <w:tcW w:w="1030" w:type="dxa"/>
            <w:vAlign w:val="center"/>
          </w:tcPr>
          <w:p w14:paraId="69641288" w14:textId="77777777" w:rsidR="00E80812" w:rsidRDefault="00AE39C2">
            <w:r>
              <w:t>126.284</w:t>
            </w:r>
          </w:p>
        </w:tc>
        <w:tc>
          <w:tcPr>
            <w:tcW w:w="848" w:type="dxa"/>
            <w:vAlign w:val="center"/>
          </w:tcPr>
          <w:p w14:paraId="3F27C878" w14:textId="77777777" w:rsidR="00E80812" w:rsidRDefault="00AE39C2">
            <w:r>
              <w:t>7850.0</w:t>
            </w:r>
          </w:p>
        </w:tc>
        <w:tc>
          <w:tcPr>
            <w:tcW w:w="1018" w:type="dxa"/>
            <w:vAlign w:val="center"/>
          </w:tcPr>
          <w:p w14:paraId="74426DFF" w14:textId="77777777" w:rsidR="00E80812" w:rsidRDefault="00AE39C2">
            <w:r>
              <w:t>480.0</w:t>
            </w:r>
          </w:p>
        </w:tc>
        <w:tc>
          <w:tcPr>
            <w:tcW w:w="1516" w:type="dxa"/>
            <w:vAlign w:val="center"/>
          </w:tcPr>
          <w:p w14:paraId="3382B7A3" w14:textId="77777777" w:rsidR="00E80812" w:rsidRDefault="00AE39C2">
            <w:r>
              <w:rPr>
                <w:sz w:val="18"/>
                <w:szCs w:val="18"/>
              </w:rPr>
              <w:t>蒸汽渗透系数没有给出</w:t>
            </w:r>
          </w:p>
        </w:tc>
      </w:tr>
      <w:tr w:rsidR="00E80812" w14:paraId="4890057F" w14:textId="77777777">
        <w:tc>
          <w:tcPr>
            <w:tcW w:w="2196" w:type="dxa"/>
            <w:shd w:val="clear" w:color="auto" w:fill="E6E6E6"/>
            <w:vAlign w:val="center"/>
          </w:tcPr>
          <w:p w14:paraId="7C8CDCFF" w14:textId="77777777" w:rsidR="00E80812" w:rsidRDefault="00AE39C2">
            <w:r>
              <w:t>钛锌板</w:t>
            </w:r>
          </w:p>
        </w:tc>
        <w:tc>
          <w:tcPr>
            <w:tcW w:w="1018" w:type="dxa"/>
            <w:vAlign w:val="center"/>
          </w:tcPr>
          <w:p w14:paraId="4307114E" w14:textId="77777777" w:rsidR="00E80812" w:rsidRDefault="00AE39C2">
            <w:r>
              <w:t>58.200</w:t>
            </w:r>
          </w:p>
        </w:tc>
        <w:tc>
          <w:tcPr>
            <w:tcW w:w="1030" w:type="dxa"/>
            <w:vAlign w:val="center"/>
          </w:tcPr>
          <w:p w14:paraId="012FC21E" w14:textId="77777777" w:rsidR="00E80812" w:rsidRDefault="00AE39C2">
            <w:r>
              <w:t>126.284</w:t>
            </w:r>
          </w:p>
        </w:tc>
        <w:tc>
          <w:tcPr>
            <w:tcW w:w="848" w:type="dxa"/>
            <w:vAlign w:val="center"/>
          </w:tcPr>
          <w:p w14:paraId="2036B824" w14:textId="77777777" w:rsidR="00E80812" w:rsidRDefault="00AE39C2">
            <w:r>
              <w:t>7850.0</w:t>
            </w:r>
          </w:p>
        </w:tc>
        <w:tc>
          <w:tcPr>
            <w:tcW w:w="1018" w:type="dxa"/>
            <w:vAlign w:val="center"/>
          </w:tcPr>
          <w:p w14:paraId="6E42FC3E" w14:textId="77777777" w:rsidR="00E80812" w:rsidRDefault="00AE39C2">
            <w:r>
              <w:t>480.0</w:t>
            </w:r>
          </w:p>
        </w:tc>
        <w:tc>
          <w:tcPr>
            <w:tcW w:w="1516" w:type="dxa"/>
            <w:vAlign w:val="center"/>
          </w:tcPr>
          <w:p w14:paraId="1AD3C096" w14:textId="77777777" w:rsidR="00E80812" w:rsidRDefault="00AE39C2">
            <w:r>
              <w:rPr>
                <w:sz w:val="18"/>
                <w:szCs w:val="18"/>
              </w:rPr>
              <w:t>蒸汽渗透系数没有给出</w:t>
            </w:r>
          </w:p>
        </w:tc>
      </w:tr>
      <w:tr w:rsidR="00E80812" w14:paraId="00DACCE8" w14:textId="77777777">
        <w:tc>
          <w:tcPr>
            <w:tcW w:w="2196" w:type="dxa"/>
            <w:shd w:val="clear" w:color="auto" w:fill="E6E6E6"/>
            <w:vAlign w:val="center"/>
          </w:tcPr>
          <w:p w14:paraId="582FAC28" w14:textId="77777777" w:rsidR="00E80812" w:rsidRDefault="00AE39C2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37EC5E43" w14:textId="77777777" w:rsidR="00E80812" w:rsidRDefault="00AE39C2">
            <w:r>
              <w:t>0.930</w:t>
            </w:r>
          </w:p>
        </w:tc>
        <w:tc>
          <w:tcPr>
            <w:tcW w:w="1030" w:type="dxa"/>
            <w:vAlign w:val="center"/>
          </w:tcPr>
          <w:p w14:paraId="01E9011E" w14:textId="77777777" w:rsidR="00E80812" w:rsidRDefault="00AE39C2">
            <w:r>
              <w:t>11.306</w:t>
            </w:r>
          </w:p>
        </w:tc>
        <w:tc>
          <w:tcPr>
            <w:tcW w:w="848" w:type="dxa"/>
            <w:vAlign w:val="center"/>
          </w:tcPr>
          <w:p w14:paraId="62DC8808" w14:textId="77777777" w:rsidR="00E80812" w:rsidRDefault="00AE39C2">
            <w:r>
              <w:t>1800.0</w:t>
            </w:r>
          </w:p>
        </w:tc>
        <w:tc>
          <w:tcPr>
            <w:tcW w:w="1018" w:type="dxa"/>
            <w:vAlign w:val="center"/>
          </w:tcPr>
          <w:p w14:paraId="415B7439" w14:textId="77777777" w:rsidR="00E80812" w:rsidRDefault="00AE39C2">
            <w:r>
              <w:t>1050.0</w:t>
            </w:r>
          </w:p>
        </w:tc>
        <w:tc>
          <w:tcPr>
            <w:tcW w:w="1516" w:type="dxa"/>
            <w:vAlign w:val="center"/>
          </w:tcPr>
          <w:p w14:paraId="6C868CF7" w14:textId="77777777" w:rsidR="00E80812" w:rsidRDefault="00E80812">
            <w:pPr>
              <w:rPr>
                <w:sz w:val="18"/>
                <w:szCs w:val="18"/>
              </w:rPr>
            </w:pPr>
          </w:p>
        </w:tc>
      </w:tr>
      <w:tr w:rsidR="00E80812" w14:paraId="2D273228" w14:textId="77777777">
        <w:tc>
          <w:tcPr>
            <w:tcW w:w="2196" w:type="dxa"/>
            <w:shd w:val="clear" w:color="auto" w:fill="E6E6E6"/>
            <w:vAlign w:val="center"/>
          </w:tcPr>
          <w:p w14:paraId="64F3866B" w14:textId="77777777" w:rsidR="00E80812" w:rsidRDefault="00AE39C2">
            <w:r>
              <w:t>加气混凝土、泡沫混凝土</w:t>
            </w:r>
            <w:r>
              <w:t>(ρ=500)</w:t>
            </w:r>
          </w:p>
        </w:tc>
        <w:tc>
          <w:tcPr>
            <w:tcW w:w="1018" w:type="dxa"/>
            <w:vAlign w:val="center"/>
          </w:tcPr>
          <w:p w14:paraId="6D78A22B" w14:textId="77777777" w:rsidR="00E80812" w:rsidRDefault="00AE39C2">
            <w:r>
              <w:t>0.190</w:t>
            </w:r>
          </w:p>
        </w:tc>
        <w:tc>
          <w:tcPr>
            <w:tcW w:w="1030" w:type="dxa"/>
            <w:vAlign w:val="center"/>
          </w:tcPr>
          <w:p w14:paraId="47F2351F" w14:textId="77777777" w:rsidR="00E80812" w:rsidRDefault="00AE39C2">
            <w:r>
              <w:t>2.693</w:t>
            </w:r>
          </w:p>
        </w:tc>
        <w:tc>
          <w:tcPr>
            <w:tcW w:w="848" w:type="dxa"/>
            <w:vAlign w:val="center"/>
          </w:tcPr>
          <w:p w14:paraId="31ECB683" w14:textId="77777777" w:rsidR="00E80812" w:rsidRDefault="00AE39C2">
            <w:r>
              <w:t>500.0</w:t>
            </w:r>
          </w:p>
        </w:tc>
        <w:tc>
          <w:tcPr>
            <w:tcW w:w="1018" w:type="dxa"/>
            <w:vAlign w:val="center"/>
          </w:tcPr>
          <w:p w14:paraId="612287AB" w14:textId="77777777" w:rsidR="00E80812" w:rsidRDefault="00AE39C2">
            <w:r>
              <w:t>1050.0</w:t>
            </w:r>
          </w:p>
        </w:tc>
        <w:tc>
          <w:tcPr>
            <w:tcW w:w="1516" w:type="dxa"/>
            <w:vAlign w:val="center"/>
          </w:tcPr>
          <w:p w14:paraId="04BBA149" w14:textId="77777777" w:rsidR="00E80812" w:rsidRDefault="00E80812">
            <w:pPr>
              <w:rPr>
                <w:sz w:val="18"/>
                <w:szCs w:val="18"/>
              </w:rPr>
            </w:pPr>
          </w:p>
        </w:tc>
      </w:tr>
      <w:tr w:rsidR="00E80812" w14:paraId="202692EB" w14:textId="77777777">
        <w:tc>
          <w:tcPr>
            <w:tcW w:w="2196" w:type="dxa"/>
            <w:shd w:val="clear" w:color="auto" w:fill="E6E6E6"/>
            <w:vAlign w:val="center"/>
          </w:tcPr>
          <w:p w14:paraId="53BBEAB1" w14:textId="77777777" w:rsidR="00E80812" w:rsidRDefault="00AE39C2">
            <w:r>
              <w:t>硅酸铝保温涂层</w:t>
            </w:r>
          </w:p>
        </w:tc>
        <w:tc>
          <w:tcPr>
            <w:tcW w:w="1018" w:type="dxa"/>
            <w:vAlign w:val="center"/>
          </w:tcPr>
          <w:p w14:paraId="6B27710C" w14:textId="77777777" w:rsidR="00E80812" w:rsidRDefault="00AE39C2">
            <w:r>
              <w:t>0.021</w:t>
            </w:r>
          </w:p>
        </w:tc>
        <w:tc>
          <w:tcPr>
            <w:tcW w:w="1030" w:type="dxa"/>
            <w:vAlign w:val="center"/>
          </w:tcPr>
          <w:p w14:paraId="6328D703" w14:textId="77777777" w:rsidR="00E80812" w:rsidRDefault="00AE39C2">
            <w:r>
              <w:t>0.562</w:t>
            </w:r>
          </w:p>
        </w:tc>
        <w:tc>
          <w:tcPr>
            <w:tcW w:w="848" w:type="dxa"/>
            <w:vAlign w:val="center"/>
          </w:tcPr>
          <w:p w14:paraId="30CD7F75" w14:textId="77777777" w:rsidR="00E80812" w:rsidRDefault="00AE39C2">
            <w:r>
              <w:t>230.0</w:t>
            </w:r>
          </w:p>
        </w:tc>
        <w:tc>
          <w:tcPr>
            <w:tcW w:w="1018" w:type="dxa"/>
            <w:vAlign w:val="center"/>
          </w:tcPr>
          <w:p w14:paraId="569F7E86" w14:textId="77777777" w:rsidR="00E80812" w:rsidRDefault="00AE39C2">
            <w:r>
              <w:t>900.0</w:t>
            </w:r>
          </w:p>
        </w:tc>
        <w:tc>
          <w:tcPr>
            <w:tcW w:w="1516" w:type="dxa"/>
            <w:vAlign w:val="center"/>
          </w:tcPr>
          <w:p w14:paraId="3FC5BE69" w14:textId="77777777" w:rsidR="00E80812" w:rsidRDefault="00E80812">
            <w:pPr>
              <w:rPr>
                <w:sz w:val="18"/>
                <w:szCs w:val="18"/>
              </w:rPr>
            </w:pPr>
          </w:p>
        </w:tc>
      </w:tr>
      <w:tr w:rsidR="00E80812" w14:paraId="299F9986" w14:textId="77777777">
        <w:tc>
          <w:tcPr>
            <w:tcW w:w="2196" w:type="dxa"/>
            <w:shd w:val="clear" w:color="auto" w:fill="E6E6E6"/>
            <w:vAlign w:val="center"/>
          </w:tcPr>
          <w:p w14:paraId="02DF13DF" w14:textId="77777777" w:rsidR="00E80812" w:rsidRDefault="00AE39C2">
            <w:r>
              <w:t>石灰水泥砂浆（混合砂浆）</w:t>
            </w:r>
          </w:p>
        </w:tc>
        <w:tc>
          <w:tcPr>
            <w:tcW w:w="1018" w:type="dxa"/>
            <w:vAlign w:val="center"/>
          </w:tcPr>
          <w:p w14:paraId="430A04F7" w14:textId="77777777" w:rsidR="00E80812" w:rsidRDefault="00AE39C2">
            <w:r>
              <w:t>0.870</w:t>
            </w:r>
          </w:p>
        </w:tc>
        <w:tc>
          <w:tcPr>
            <w:tcW w:w="1030" w:type="dxa"/>
            <w:vAlign w:val="center"/>
          </w:tcPr>
          <w:p w14:paraId="726D3EFD" w14:textId="77777777" w:rsidR="00E80812" w:rsidRDefault="00AE39C2">
            <w:r>
              <w:t>10.627</w:t>
            </w:r>
          </w:p>
        </w:tc>
        <w:tc>
          <w:tcPr>
            <w:tcW w:w="848" w:type="dxa"/>
            <w:vAlign w:val="center"/>
          </w:tcPr>
          <w:p w14:paraId="641656C9" w14:textId="77777777" w:rsidR="00E80812" w:rsidRDefault="00AE39C2">
            <w:r>
              <w:t>1700.0</w:t>
            </w:r>
          </w:p>
        </w:tc>
        <w:tc>
          <w:tcPr>
            <w:tcW w:w="1018" w:type="dxa"/>
            <w:vAlign w:val="center"/>
          </w:tcPr>
          <w:p w14:paraId="480C45FE" w14:textId="77777777" w:rsidR="00E80812" w:rsidRDefault="00AE39C2">
            <w:r>
              <w:t>1050.0</w:t>
            </w:r>
          </w:p>
        </w:tc>
        <w:tc>
          <w:tcPr>
            <w:tcW w:w="1516" w:type="dxa"/>
            <w:vAlign w:val="center"/>
          </w:tcPr>
          <w:p w14:paraId="19E60D79" w14:textId="77777777" w:rsidR="00E80812" w:rsidRDefault="00E80812">
            <w:pPr>
              <w:rPr>
                <w:sz w:val="18"/>
                <w:szCs w:val="18"/>
              </w:rPr>
            </w:pPr>
          </w:p>
        </w:tc>
      </w:tr>
      <w:tr w:rsidR="00E80812" w14:paraId="534136C5" w14:textId="77777777">
        <w:tc>
          <w:tcPr>
            <w:tcW w:w="2196" w:type="dxa"/>
            <w:shd w:val="clear" w:color="auto" w:fill="E6E6E6"/>
            <w:vAlign w:val="center"/>
          </w:tcPr>
          <w:p w14:paraId="6AD176DB" w14:textId="77777777" w:rsidR="00E80812" w:rsidRDefault="00AE39C2">
            <w:r>
              <w:t>水泥砂浆（</w:t>
            </w:r>
            <w:r>
              <w:t>2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00C98CD9" w14:textId="77777777" w:rsidR="00E80812" w:rsidRDefault="00AE39C2">
            <w:r>
              <w:t>0.930</w:t>
            </w:r>
          </w:p>
        </w:tc>
        <w:tc>
          <w:tcPr>
            <w:tcW w:w="1030" w:type="dxa"/>
            <w:vAlign w:val="center"/>
          </w:tcPr>
          <w:p w14:paraId="4F2D19DA" w14:textId="77777777" w:rsidR="00E80812" w:rsidRDefault="00AE39C2">
            <w:r>
              <w:t>11.370</w:t>
            </w:r>
          </w:p>
        </w:tc>
        <w:tc>
          <w:tcPr>
            <w:tcW w:w="848" w:type="dxa"/>
            <w:vAlign w:val="center"/>
          </w:tcPr>
          <w:p w14:paraId="1045A2CE" w14:textId="77777777" w:rsidR="00E80812" w:rsidRDefault="00AE39C2">
            <w:r>
              <w:t>1800.0</w:t>
            </w:r>
          </w:p>
        </w:tc>
        <w:tc>
          <w:tcPr>
            <w:tcW w:w="1018" w:type="dxa"/>
            <w:vAlign w:val="center"/>
          </w:tcPr>
          <w:p w14:paraId="5A837946" w14:textId="77777777" w:rsidR="00E80812" w:rsidRDefault="00AE39C2">
            <w:r>
              <w:t>1061.9</w:t>
            </w:r>
          </w:p>
        </w:tc>
        <w:tc>
          <w:tcPr>
            <w:tcW w:w="1516" w:type="dxa"/>
            <w:vAlign w:val="center"/>
          </w:tcPr>
          <w:p w14:paraId="00D0545D" w14:textId="77777777" w:rsidR="00E80812" w:rsidRDefault="00AE39C2">
            <w:r>
              <w:rPr>
                <w:sz w:val="18"/>
                <w:szCs w:val="18"/>
              </w:rPr>
              <w:t>依据来源：</w:t>
            </w:r>
            <w:r>
              <w:rPr>
                <w:sz w:val="18"/>
                <w:szCs w:val="18"/>
              </w:rPr>
              <w:t>GB 50176-2016</w:t>
            </w:r>
            <w:r>
              <w:rPr>
                <w:sz w:val="18"/>
                <w:szCs w:val="18"/>
              </w:rPr>
              <w:t>；注：导热系数修正系数（</w:t>
            </w:r>
            <w:r>
              <w:rPr>
                <w:sz w:val="18"/>
                <w:szCs w:val="18"/>
              </w:rPr>
              <w:t>β</w:t>
            </w:r>
            <w:r>
              <w:rPr>
                <w:sz w:val="18"/>
                <w:szCs w:val="18"/>
              </w:rPr>
              <w:t>）：</w:t>
            </w:r>
            <w:r>
              <w:rPr>
                <w:sz w:val="18"/>
                <w:szCs w:val="18"/>
              </w:rPr>
              <w:t>1.0</w:t>
            </w:r>
          </w:p>
        </w:tc>
      </w:tr>
      <w:tr w:rsidR="00E80812" w14:paraId="1CB0E2BF" w14:textId="77777777">
        <w:tc>
          <w:tcPr>
            <w:tcW w:w="2196" w:type="dxa"/>
            <w:shd w:val="clear" w:color="auto" w:fill="E6E6E6"/>
            <w:vAlign w:val="center"/>
          </w:tcPr>
          <w:p w14:paraId="07DF0C3F" w14:textId="77777777" w:rsidR="00E80812" w:rsidRDefault="00AE39C2">
            <w:r>
              <w:t>蒸压加气混凝土砌块</w:t>
            </w:r>
          </w:p>
        </w:tc>
        <w:tc>
          <w:tcPr>
            <w:tcW w:w="1018" w:type="dxa"/>
            <w:vAlign w:val="center"/>
          </w:tcPr>
          <w:p w14:paraId="12E58250" w14:textId="77777777" w:rsidR="00E80812" w:rsidRDefault="00AE39C2">
            <w:r>
              <w:t>0.120</w:t>
            </w:r>
          </w:p>
        </w:tc>
        <w:tc>
          <w:tcPr>
            <w:tcW w:w="1030" w:type="dxa"/>
            <w:vAlign w:val="center"/>
          </w:tcPr>
          <w:p w14:paraId="09C4FE19" w14:textId="77777777" w:rsidR="00E80812" w:rsidRDefault="00AE39C2">
            <w:r>
              <w:t>1.868</w:t>
            </w:r>
          </w:p>
        </w:tc>
        <w:tc>
          <w:tcPr>
            <w:tcW w:w="848" w:type="dxa"/>
            <w:vAlign w:val="center"/>
          </w:tcPr>
          <w:p w14:paraId="6554C00C" w14:textId="77777777" w:rsidR="00E80812" w:rsidRDefault="00AE39C2">
            <w:r>
              <w:t>400.0</w:t>
            </w:r>
          </w:p>
        </w:tc>
        <w:tc>
          <w:tcPr>
            <w:tcW w:w="1018" w:type="dxa"/>
            <w:vAlign w:val="center"/>
          </w:tcPr>
          <w:p w14:paraId="7F588AAF" w14:textId="77777777" w:rsidR="00E80812" w:rsidRDefault="00AE39C2">
            <w:r>
              <w:t>999.6</w:t>
            </w:r>
          </w:p>
        </w:tc>
        <w:tc>
          <w:tcPr>
            <w:tcW w:w="1516" w:type="dxa"/>
            <w:vAlign w:val="center"/>
          </w:tcPr>
          <w:p w14:paraId="02CD6539" w14:textId="77777777" w:rsidR="00E80812" w:rsidRDefault="00AE39C2">
            <w:r>
              <w:rPr>
                <w:sz w:val="18"/>
                <w:szCs w:val="18"/>
              </w:rPr>
              <w:t>依据来源：</w:t>
            </w:r>
            <w:r>
              <w:rPr>
                <w:sz w:val="18"/>
                <w:szCs w:val="18"/>
              </w:rPr>
              <w:t>GB11968-2006</w:t>
            </w:r>
            <w:r>
              <w:rPr>
                <w:sz w:val="18"/>
                <w:szCs w:val="18"/>
              </w:rPr>
              <w:t>，导热系数修正系数（</w:t>
            </w:r>
            <w:r>
              <w:rPr>
                <w:sz w:val="18"/>
                <w:szCs w:val="18"/>
              </w:rPr>
              <w:t>β</w:t>
            </w:r>
            <w:r>
              <w:rPr>
                <w:sz w:val="18"/>
                <w:szCs w:val="18"/>
              </w:rPr>
              <w:t>）：</w:t>
            </w:r>
            <w:r>
              <w:rPr>
                <w:sz w:val="18"/>
                <w:szCs w:val="18"/>
              </w:rPr>
              <w:t>1.25</w:t>
            </w:r>
          </w:p>
        </w:tc>
      </w:tr>
      <w:tr w:rsidR="00E80812" w14:paraId="133B684E" w14:textId="77777777">
        <w:tc>
          <w:tcPr>
            <w:tcW w:w="2196" w:type="dxa"/>
            <w:shd w:val="clear" w:color="auto" w:fill="E6E6E6"/>
            <w:vAlign w:val="center"/>
          </w:tcPr>
          <w:p w14:paraId="48F78537" w14:textId="77777777" w:rsidR="00E80812" w:rsidRDefault="00AE39C2">
            <w:r>
              <w:t>石灰水泥砂浆</w:t>
            </w:r>
          </w:p>
        </w:tc>
        <w:tc>
          <w:tcPr>
            <w:tcW w:w="1018" w:type="dxa"/>
            <w:vAlign w:val="center"/>
          </w:tcPr>
          <w:p w14:paraId="5ABE78EE" w14:textId="77777777" w:rsidR="00E80812" w:rsidRDefault="00AE39C2">
            <w:r>
              <w:t>0.870</w:t>
            </w:r>
          </w:p>
        </w:tc>
        <w:tc>
          <w:tcPr>
            <w:tcW w:w="1030" w:type="dxa"/>
            <w:vAlign w:val="center"/>
          </w:tcPr>
          <w:p w14:paraId="58321628" w14:textId="77777777" w:rsidR="00E80812" w:rsidRDefault="00AE39C2">
            <w:r>
              <w:t>10.750</w:t>
            </w:r>
          </w:p>
        </w:tc>
        <w:tc>
          <w:tcPr>
            <w:tcW w:w="848" w:type="dxa"/>
            <w:vAlign w:val="center"/>
          </w:tcPr>
          <w:p w14:paraId="1488D241" w14:textId="77777777" w:rsidR="00E80812" w:rsidRDefault="00AE39C2">
            <w:r>
              <w:t>1700.0</w:t>
            </w:r>
          </w:p>
        </w:tc>
        <w:tc>
          <w:tcPr>
            <w:tcW w:w="1018" w:type="dxa"/>
            <w:vAlign w:val="center"/>
          </w:tcPr>
          <w:p w14:paraId="5FF6B34B" w14:textId="77777777" w:rsidR="00E80812" w:rsidRDefault="00AE39C2">
            <w:r>
              <w:t>1074.4</w:t>
            </w:r>
          </w:p>
        </w:tc>
        <w:tc>
          <w:tcPr>
            <w:tcW w:w="1516" w:type="dxa"/>
            <w:vAlign w:val="center"/>
          </w:tcPr>
          <w:p w14:paraId="1649407B" w14:textId="77777777" w:rsidR="00E80812" w:rsidRDefault="00AE39C2">
            <w:r>
              <w:rPr>
                <w:sz w:val="18"/>
                <w:szCs w:val="18"/>
              </w:rPr>
              <w:t>依据来源：</w:t>
            </w:r>
            <w:r>
              <w:rPr>
                <w:sz w:val="18"/>
                <w:szCs w:val="18"/>
              </w:rPr>
              <w:t>GB 50176-2016</w:t>
            </w:r>
            <w:r>
              <w:rPr>
                <w:sz w:val="18"/>
                <w:szCs w:val="18"/>
              </w:rPr>
              <w:t>；注：导热</w:t>
            </w:r>
            <w:r>
              <w:rPr>
                <w:sz w:val="18"/>
                <w:szCs w:val="18"/>
              </w:rPr>
              <w:lastRenderedPageBreak/>
              <w:t>系数修正系数（</w:t>
            </w:r>
            <w:r>
              <w:rPr>
                <w:sz w:val="18"/>
                <w:szCs w:val="18"/>
              </w:rPr>
              <w:t>β</w:t>
            </w:r>
            <w:r>
              <w:rPr>
                <w:sz w:val="18"/>
                <w:szCs w:val="18"/>
              </w:rPr>
              <w:t>）：</w:t>
            </w:r>
            <w:r>
              <w:rPr>
                <w:sz w:val="18"/>
                <w:szCs w:val="18"/>
              </w:rPr>
              <w:t>1.0</w:t>
            </w:r>
          </w:p>
        </w:tc>
      </w:tr>
      <w:tr w:rsidR="00E80812" w14:paraId="5FE5AF5A" w14:textId="77777777">
        <w:tc>
          <w:tcPr>
            <w:tcW w:w="2196" w:type="dxa"/>
            <w:shd w:val="clear" w:color="auto" w:fill="E6E6E6"/>
            <w:vAlign w:val="center"/>
          </w:tcPr>
          <w:p w14:paraId="691D45F6" w14:textId="77777777" w:rsidR="00E80812" w:rsidRDefault="00AE39C2">
            <w:r>
              <w:lastRenderedPageBreak/>
              <w:t>粘结型胶粉聚苯颗粒</w:t>
            </w:r>
          </w:p>
        </w:tc>
        <w:tc>
          <w:tcPr>
            <w:tcW w:w="1018" w:type="dxa"/>
            <w:vAlign w:val="center"/>
          </w:tcPr>
          <w:p w14:paraId="2311CF1A" w14:textId="77777777" w:rsidR="00E80812" w:rsidRDefault="00AE39C2">
            <w:r>
              <w:t>0.070</w:t>
            </w:r>
          </w:p>
        </w:tc>
        <w:tc>
          <w:tcPr>
            <w:tcW w:w="1030" w:type="dxa"/>
            <w:vAlign w:val="center"/>
          </w:tcPr>
          <w:p w14:paraId="7D42DF06" w14:textId="77777777" w:rsidR="00E80812" w:rsidRDefault="00AE39C2">
            <w:r>
              <w:t>1.568</w:t>
            </w:r>
          </w:p>
        </w:tc>
        <w:tc>
          <w:tcPr>
            <w:tcW w:w="848" w:type="dxa"/>
            <w:vAlign w:val="center"/>
          </w:tcPr>
          <w:p w14:paraId="0972ED6F" w14:textId="77777777" w:rsidR="00E80812" w:rsidRDefault="00AE39C2">
            <w:r>
              <w:t>350.0</w:t>
            </w:r>
          </w:p>
        </w:tc>
        <w:tc>
          <w:tcPr>
            <w:tcW w:w="1018" w:type="dxa"/>
            <w:vAlign w:val="center"/>
          </w:tcPr>
          <w:p w14:paraId="190B5F5E" w14:textId="77777777" w:rsidR="00E80812" w:rsidRDefault="00AE39C2">
            <w:r>
              <w:t>1380.0</w:t>
            </w:r>
          </w:p>
        </w:tc>
        <w:tc>
          <w:tcPr>
            <w:tcW w:w="1516" w:type="dxa"/>
            <w:vAlign w:val="center"/>
          </w:tcPr>
          <w:p w14:paraId="64565AC9" w14:textId="77777777" w:rsidR="00E80812" w:rsidRDefault="00E80812">
            <w:pPr>
              <w:rPr>
                <w:sz w:val="18"/>
                <w:szCs w:val="18"/>
              </w:rPr>
            </w:pPr>
          </w:p>
        </w:tc>
      </w:tr>
      <w:tr w:rsidR="00E80812" w14:paraId="592D9CD6" w14:textId="77777777">
        <w:tc>
          <w:tcPr>
            <w:tcW w:w="2196" w:type="dxa"/>
            <w:shd w:val="clear" w:color="auto" w:fill="E6E6E6"/>
            <w:vAlign w:val="center"/>
          </w:tcPr>
          <w:p w14:paraId="098503D6" w14:textId="77777777" w:rsidR="00E80812" w:rsidRDefault="00AE39C2">
            <w:r>
              <w:t>石灰水泥砂浆（混合砂浆）（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4EF0F10C" w14:textId="77777777" w:rsidR="00E80812" w:rsidRDefault="00AE39C2">
            <w:r>
              <w:t>0.870</w:t>
            </w:r>
          </w:p>
        </w:tc>
        <w:tc>
          <w:tcPr>
            <w:tcW w:w="1030" w:type="dxa"/>
            <w:vAlign w:val="center"/>
          </w:tcPr>
          <w:p w14:paraId="0C5C3E11" w14:textId="77777777" w:rsidR="00E80812" w:rsidRDefault="00AE39C2">
            <w:r>
              <w:t>10.750</w:t>
            </w:r>
          </w:p>
        </w:tc>
        <w:tc>
          <w:tcPr>
            <w:tcW w:w="848" w:type="dxa"/>
            <w:vAlign w:val="center"/>
          </w:tcPr>
          <w:p w14:paraId="49C5CA72" w14:textId="77777777" w:rsidR="00E80812" w:rsidRDefault="00AE39C2">
            <w:r>
              <w:t>1700.0</w:t>
            </w:r>
          </w:p>
        </w:tc>
        <w:tc>
          <w:tcPr>
            <w:tcW w:w="1018" w:type="dxa"/>
            <w:vAlign w:val="center"/>
          </w:tcPr>
          <w:p w14:paraId="43F46110" w14:textId="77777777" w:rsidR="00E80812" w:rsidRDefault="00AE39C2">
            <w:r>
              <w:t>1050.0</w:t>
            </w:r>
          </w:p>
        </w:tc>
        <w:tc>
          <w:tcPr>
            <w:tcW w:w="1516" w:type="dxa"/>
            <w:vAlign w:val="center"/>
          </w:tcPr>
          <w:p w14:paraId="113C8100" w14:textId="77777777" w:rsidR="00E80812" w:rsidRDefault="00E80812">
            <w:pPr>
              <w:rPr>
                <w:sz w:val="18"/>
                <w:szCs w:val="18"/>
              </w:rPr>
            </w:pPr>
          </w:p>
        </w:tc>
      </w:tr>
      <w:tr w:rsidR="00E80812" w14:paraId="625D21B9" w14:textId="77777777">
        <w:tc>
          <w:tcPr>
            <w:tcW w:w="2196" w:type="dxa"/>
            <w:shd w:val="clear" w:color="auto" w:fill="E6E6E6"/>
            <w:vAlign w:val="center"/>
          </w:tcPr>
          <w:p w14:paraId="45E6B4A7" w14:textId="77777777" w:rsidR="00E80812" w:rsidRDefault="00AE39C2">
            <w:r>
              <w:t>混合砂浆</w:t>
            </w:r>
          </w:p>
        </w:tc>
        <w:tc>
          <w:tcPr>
            <w:tcW w:w="1018" w:type="dxa"/>
            <w:vAlign w:val="center"/>
          </w:tcPr>
          <w:p w14:paraId="3EAD4E9F" w14:textId="77777777" w:rsidR="00E80812" w:rsidRDefault="00AE39C2">
            <w:r>
              <w:t>0.870</w:t>
            </w:r>
          </w:p>
        </w:tc>
        <w:tc>
          <w:tcPr>
            <w:tcW w:w="1030" w:type="dxa"/>
            <w:vAlign w:val="center"/>
          </w:tcPr>
          <w:p w14:paraId="19AE0F71" w14:textId="77777777" w:rsidR="00E80812" w:rsidRDefault="00AE39C2">
            <w:r>
              <w:t>10.627</w:t>
            </w:r>
          </w:p>
        </w:tc>
        <w:tc>
          <w:tcPr>
            <w:tcW w:w="848" w:type="dxa"/>
            <w:vAlign w:val="center"/>
          </w:tcPr>
          <w:p w14:paraId="4593282F" w14:textId="77777777" w:rsidR="00E80812" w:rsidRDefault="00AE39C2">
            <w:r>
              <w:t>1700.0</w:t>
            </w:r>
          </w:p>
        </w:tc>
        <w:tc>
          <w:tcPr>
            <w:tcW w:w="1018" w:type="dxa"/>
            <w:vAlign w:val="center"/>
          </w:tcPr>
          <w:p w14:paraId="39796D83" w14:textId="77777777" w:rsidR="00E80812" w:rsidRDefault="00AE39C2">
            <w:r>
              <w:t>1050.0</w:t>
            </w:r>
          </w:p>
        </w:tc>
        <w:tc>
          <w:tcPr>
            <w:tcW w:w="1516" w:type="dxa"/>
            <w:vAlign w:val="center"/>
          </w:tcPr>
          <w:p w14:paraId="026B1DA6" w14:textId="77777777" w:rsidR="00E80812" w:rsidRDefault="00E80812">
            <w:pPr>
              <w:rPr>
                <w:sz w:val="18"/>
                <w:szCs w:val="18"/>
              </w:rPr>
            </w:pPr>
          </w:p>
        </w:tc>
      </w:tr>
      <w:tr w:rsidR="00E80812" w14:paraId="40221304" w14:textId="77777777">
        <w:tc>
          <w:tcPr>
            <w:tcW w:w="2196" w:type="dxa"/>
            <w:shd w:val="clear" w:color="auto" w:fill="E6E6E6"/>
            <w:vAlign w:val="center"/>
          </w:tcPr>
          <w:p w14:paraId="29E3ADCC" w14:textId="77777777" w:rsidR="00E80812" w:rsidRDefault="00AE39C2">
            <w:r>
              <w:t>聚合物保温砂浆</w:t>
            </w:r>
          </w:p>
        </w:tc>
        <w:tc>
          <w:tcPr>
            <w:tcW w:w="1018" w:type="dxa"/>
            <w:vAlign w:val="center"/>
          </w:tcPr>
          <w:p w14:paraId="1E8F31B2" w14:textId="77777777" w:rsidR="00E80812" w:rsidRDefault="00AE39C2">
            <w:r>
              <w:t>0.110</w:t>
            </w:r>
          </w:p>
        </w:tc>
        <w:tc>
          <w:tcPr>
            <w:tcW w:w="1030" w:type="dxa"/>
            <w:vAlign w:val="center"/>
          </w:tcPr>
          <w:p w14:paraId="7672312F" w14:textId="77777777" w:rsidR="00E80812" w:rsidRDefault="00AE39C2">
            <w:r>
              <w:t>3.500</w:t>
            </w:r>
          </w:p>
        </w:tc>
        <w:tc>
          <w:tcPr>
            <w:tcW w:w="848" w:type="dxa"/>
            <w:vAlign w:val="center"/>
          </w:tcPr>
          <w:p w14:paraId="15D5C8C5" w14:textId="77777777" w:rsidR="00E80812" w:rsidRDefault="00AE39C2">
            <w:r>
              <w:t>650.0</w:t>
            </w:r>
          </w:p>
        </w:tc>
        <w:tc>
          <w:tcPr>
            <w:tcW w:w="1018" w:type="dxa"/>
            <w:vAlign w:val="center"/>
          </w:tcPr>
          <w:p w14:paraId="4583E83C" w14:textId="77777777" w:rsidR="00E80812" w:rsidRDefault="00AE39C2">
            <w:r>
              <w:t>2356.0</w:t>
            </w:r>
          </w:p>
        </w:tc>
        <w:tc>
          <w:tcPr>
            <w:tcW w:w="1516" w:type="dxa"/>
            <w:vAlign w:val="center"/>
          </w:tcPr>
          <w:p w14:paraId="70712840" w14:textId="77777777" w:rsidR="00E80812" w:rsidRDefault="00E80812">
            <w:pPr>
              <w:rPr>
                <w:sz w:val="18"/>
                <w:szCs w:val="18"/>
              </w:rPr>
            </w:pPr>
          </w:p>
        </w:tc>
      </w:tr>
      <w:tr w:rsidR="00E80812" w14:paraId="415F0CB6" w14:textId="77777777">
        <w:tc>
          <w:tcPr>
            <w:tcW w:w="2196" w:type="dxa"/>
            <w:shd w:val="clear" w:color="auto" w:fill="E6E6E6"/>
            <w:vAlign w:val="center"/>
          </w:tcPr>
          <w:p w14:paraId="76404C5A" w14:textId="77777777" w:rsidR="00E80812" w:rsidRDefault="00AE39C2">
            <w:r>
              <w:t>双孔混凝土空心砌块</w:t>
            </w:r>
          </w:p>
        </w:tc>
        <w:tc>
          <w:tcPr>
            <w:tcW w:w="1018" w:type="dxa"/>
            <w:vAlign w:val="center"/>
          </w:tcPr>
          <w:p w14:paraId="1BBE18FA" w14:textId="77777777" w:rsidR="00E80812" w:rsidRDefault="00AE39C2">
            <w:r>
              <w:t>0.792</w:t>
            </w:r>
          </w:p>
        </w:tc>
        <w:tc>
          <w:tcPr>
            <w:tcW w:w="1030" w:type="dxa"/>
            <w:vAlign w:val="center"/>
          </w:tcPr>
          <w:p w14:paraId="66D0E118" w14:textId="77777777" w:rsidR="00E80812" w:rsidRDefault="00AE39C2">
            <w:r>
              <w:t>8.420</w:t>
            </w:r>
          </w:p>
        </w:tc>
        <w:tc>
          <w:tcPr>
            <w:tcW w:w="848" w:type="dxa"/>
            <w:vAlign w:val="center"/>
          </w:tcPr>
          <w:p w14:paraId="76585159" w14:textId="77777777" w:rsidR="00E80812" w:rsidRDefault="00AE39C2">
            <w:r>
              <w:t>1100.0</w:t>
            </w:r>
          </w:p>
        </w:tc>
        <w:tc>
          <w:tcPr>
            <w:tcW w:w="1018" w:type="dxa"/>
            <w:vAlign w:val="center"/>
          </w:tcPr>
          <w:p w14:paraId="3535B84C" w14:textId="77777777" w:rsidR="00E80812" w:rsidRDefault="00AE39C2">
            <w:r>
              <w:t>1119.0</w:t>
            </w:r>
          </w:p>
        </w:tc>
        <w:tc>
          <w:tcPr>
            <w:tcW w:w="1516" w:type="dxa"/>
            <w:vAlign w:val="center"/>
          </w:tcPr>
          <w:p w14:paraId="68EC03EA" w14:textId="77777777" w:rsidR="00E80812" w:rsidRDefault="00E80812">
            <w:pPr>
              <w:rPr>
                <w:sz w:val="18"/>
                <w:szCs w:val="18"/>
              </w:rPr>
            </w:pPr>
          </w:p>
        </w:tc>
      </w:tr>
    </w:tbl>
    <w:p w14:paraId="767780C0" w14:textId="77777777" w:rsidR="00E80812" w:rsidRDefault="00AE39C2">
      <w:pPr>
        <w:pStyle w:val="2"/>
        <w:widowControl w:val="0"/>
        <w:rPr>
          <w:kern w:val="2"/>
        </w:rPr>
      </w:pPr>
      <w:bookmarkStart w:id="33" w:name="_Toc92331307"/>
      <w:r>
        <w:rPr>
          <w:kern w:val="2"/>
        </w:rPr>
        <w:t>围护结构构造</w:t>
      </w:r>
      <w:bookmarkEnd w:id="33"/>
    </w:p>
    <w:p w14:paraId="61932F66" w14:textId="77777777" w:rsidR="00E80812" w:rsidRDefault="00AE39C2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1. </w:t>
      </w:r>
      <w:r>
        <w:rPr>
          <w:b/>
          <w:color w:val="000000"/>
          <w:kern w:val="2"/>
          <w:sz w:val="27"/>
          <w:szCs w:val="27"/>
          <w:lang w:val="en-US"/>
        </w:rPr>
        <w:t>屋顶：</w:t>
      </w:r>
      <w:r>
        <w:rPr>
          <w:color w:val="0000FF"/>
          <w:kern w:val="2"/>
          <w:szCs w:val="21"/>
          <w:lang w:val="en-US"/>
        </w:rPr>
        <w:t>屋顶构造一：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668E3A63" w14:textId="77777777" w:rsidR="00E80812" w:rsidRDefault="00AE39C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压型钢板</w:t>
      </w:r>
      <w:r>
        <w:rPr>
          <w:color w:val="000000"/>
          <w:kern w:val="2"/>
          <w:szCs w:val="24"/>
          <w:lang w:val="en-US"/>
        </w:rPr>
        <w:t xml:space="preserve"> 1mm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保温岩棉毡</w:t>
      </w:r>
      <w:r>
        <w:rPr>
          <w:color w:val="800000"/>
          <w:kern w:val="2"/>
          <w:szCs w:val="24"/>
          <w:lang w:val="en-US"/>
        </w:rPr>
        <w:t xml:space="preserve"> 120mm</w:t>
      </w:r>
      <w:r>
        <w:rPr>
          <w:color w:val="000000"/>
          <w:kern w:val="2"/>
          <w:szCs w:val="24"/>
          <w:lang w:val="en-US"/>
        </w:rPr>
        <w:t>＋镀锌钢板</w:t>
      </w:r>
      <w:r>
        <w:rPr>
          <w:color w:val="000000"/>
          <w:kern w:val="2"/>
          <w:szCs w:val="24"/>
          <w:lang w:val="en-US"/>
        </w:rPr>
        <w:t xml:space="preserve"> 1mm</w:t>
      </w:r>
      <w:r>
        <w:rPr>
          <w:color w:val="000000"/>
          <w:kern w:val="2"/>
          <w:szCs w:val="24"/>
          <w:lang w:val="en-US"/>
        </w:rPr>
        <w:t>＋钛锌板</w:t>
      </w:r>
      <w:r>
        <w:rPr>
          <w:color w:val="000000"/>
          <w:kern w:val="2"/>
          <w:szCs w:val="24"/>
          <w:lang w:val="en-US"/>
        </w:rPr>
        <w:t xml:space="preserve"> 1mm</w:t>
      </w:r>
    </w:p>
    <w:p w14:paraId="7962DC1A" w14:textId="77777777" w:rsidR="00E80812" w:rsidRDefault="00E80812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0A2C01D" w14:textId="77777777" w:rsidR="00E80812" w:rsidRDefault="00AE39C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2. </w:t>
      </w:r>
      <w:r>
        <w:rPr>
          <w:b/>
          <w:color w:val="000000"/>
          <w:kern w:val="2"/>
          <w:sz w:val="27"/>
          <w:szCs w:val="27"/>
          <w:lang w:val="en-US"/>
        </w:rPr>
        <w:t>外墙：</w:t>
      </w:r>
      <w:r>
        <w:rPr>
          <w:color w:val="0000FF"/>
          <w:kern w:val="2"/>
          <w:szCs w:val="21"/>
          <w:lang w:val="en-US"/>
        </w:rPr>
        <w:t>外墙构造一：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5EB0FD50" w14:textId="77777777" w:rsidR="00E80812" w:rsidRDefault="00AE39C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水泥砂浆（</w:t>
      </w:r>
      <w:r>
        <w:rPr>
          <w:color w:val="000000"/>
          <w:kern w:val="2"/>
          <w:szCs w:val="24"/>
          <w:lang w:val="en-US"/>
        </w:rPr>
        <w:t>1</w:t>
      </w:r>
      <w:r>
        <w:rPr>
          <w:color w:val="000000"/>
          <w:kern w:val="2"/>
          <w:szCs w:val="24"/>
          <w:lang w:val="en-US"/>
        </w:rPr>
        <w:t>）</w:t>
      </w:r>
      <w:r>
        <w:rPr>
          <w:color w:val="000000"/>
          <w:kern w:val="2"/>
          <w:szCs w:val="24"/>
          <w:lang w:val="en-US"/>
        </w:rPr>
        <w:t xml:space="preserve"> 21mm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加气混凝土、泡沫混凝土</w:t>
      </w:r>
      <w:r>
        <w:rPr>
          <w:color w:val="800000"/>
          <w:kern w:val="2"/>
          <w:szCs w:val="24"/>
          <w:lang w:val="en-US"/>
        </w:rPr>
        <w:t>(ρ=500) 190mm</w:t>
      </w:r>
      <w:r>
        <w:rPr>
          <w:color w:val="000000"/>
          <w:kern w:val="2"/>
          <w:szCs w:val="24"/>
          <w:lang w:val="en-US"/>
        </w:rPr>
        <w:t>＋硅酸铝保温涂层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＋石灰水泥砂浆（混合砂浆）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46F2CBAA" w14:textId="77777777" w:rsidR="00E80812" w:rsidRDefault="00E80812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B7C1E49" w14:textId="77777777" w:rsidR="00E80812" w:rsidRDefault="00AE39C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3. </w:t>
      </w:r>
      <w:r>
        <w:rPr>
          <w:b/>
          <w:color w:val="000000"/>
          <w:kern w:val="2"/>
          <w:sz w:val="27"/>
          <w:szCs w:val="27"/>
          <w:lang w:val="en-US"/>
        </w:rPr>
        <w:t>楼梯间隔墙或封闭外走廊隔墙：</w:t>
      </w:r>
      <w:r>
        <w:rPr>
          <w:color w:val="0000FF"/>
          <w:kern w:val="2"/>
          <w:szCs w:val="21"/>
          <w:lang w:val="en-US"/>
        </w:rPr>
        <w:t>楼梯间隔墙构造一：</w:t>
      </w:r>
    </w:p>
    <w:p w14:paraId="13A2B515" w14:textId="77777777" w:rsidR="00E80812" w:rsidRDefault="00AE39C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混合砂浆</w:t>
      </w:r>
      <w:r>
        <w:rPr>
          <w:color w:val="000000"/>
          <w:kern w:val="2"/>
          <w:szCs w:val="24"/>
          <w:lang w:val="en-US"/>
        </w:rPr>
        <w:t xml:space="preserve"> 10mm</w:t>
      </w:r>
      <w:r>
        <w:rPr>
          <w:color w:val="000000"/>
          <w:kern w:val="2"/>
          <w:szCs w:val="24"/>
          <w:lang w:val="en-US"/>
        </w:rPr>
        <w:t>＋聚合物保温砂浆</w:t>
      </w:r>
      <w:r>
        <w:rPr>
          <w:color w:val="000000"/>
          <w:kern w:val="2"/>
          <w:szCs w:val="24"/>
          <w:lang w:val="en-US"/>
        </w:rPr>
        <w:t xml:space="preserve"> 15mm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008000"/>
          <w:kern w:val="2"/>
          <w:szCs w:val="24"/>
          <w:lang w:val="en-US"/>
        </w:rPr>
        <w:t>双孔混凝土空心砌块</w:t>
      </w:r>
      <w:r>
        <w:rPr>
          <w:color w:val="008000"/>
          <w:kern w:val="2"/>
          <w:szCs w:val="24"/>
          <w:lang w:val="en-US"/>
        </w:rPr>
        <w:t xml:space="preserve"> 190mm</w:t>
      </w:r>
      <w:r>
        <w:rPr>
          <w:color w:val="000000"/>
          <w:kern w:val="2"/>
          <w:szCs w:val="24"/>
          <w:lang w:val="en-US"/>
        </w:rPr>
        <w:t>＋聚合物保温砂浆</w:t>
      </w:r>
      <w:r>
        <w:rPr>
          <w:color w:val="000000"/>
          <w:kern w:val="2"/>
          <w:szCs w:val="24"/>
          <w:lang w:val="en-US"/>
        </w:rPr>
        <w:t xml:space="preserve"> 15mm</w:t>
      </w:r>
      <w:r>
        <w:rPr>
          <w:color w:val="000000"/>
          <w:kern w:val="2"/>
          <w:szCs w:val="24"/>
          <w:lang w:val="en-US"/>
        </w:rPr>
        <w:t>＋混合砂浆</w:t>
      </w:r>
      <w:r>
        <w:rPr>
          <w:color w:val="000000"/>
          <w:kern w:val="2"/>
          <w:szCs w:val="24"/>
          <w:lang w:val="en-US"/>
        </w:rPr>
        <w:t xml:space="preserve"> 10mm</w:t>
      </w:r>
    </w:p>
    <w:p w14:paraId="6409A318" w14:textId="77777777" w:rsidR="00E80812" w:rsidRDefault="00E80812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0C2BFF6" w14:textId="77777777" w:rsidR="00E80812" w:rsidRDefault="00AE39C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4. </w:t>
      </w:r>
      <w:r>
        <w:rPr>
          <w:b/>
          <w:color w:val="000000"/>
          <w:kern w:val="2"/>
          <w:sz w:val="27"/>
          <w:szCs w:val="27"/>
          <w:lang w:val="en-US"/>
        </w:rPr>
        <w:t>控温房间楼板：</w:t>
      </w:r>
      <w:r>
        <w:rPr>
          <w:color w:val="0000FF"/>
          <w:kern w:val="2"/>
          <w:szCs w:val="21"/>
          <w:lang w:val="en-US"/>
        </w:rPr>
        <w:t>控温房间楼板构造一：</w:t>
      </w:r>
    </w:p>
    <w:p w14:paraId="2A4B1DF4" w14:textId="77777777" w:rsidR="00E80812" w:rsidRDefault="00AE39C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粘结型胶粉聚苯颗粒</w:t>
      </w:r>
      <w:r>
        <w:rPr>
          <w:color w:val="800000"/>
          <w:kern w:val="2"/>
          <w:szCs w:val="24"/>
          <w:lang w:val="en-US"/>
        </w:rPr>
        <w:t xml:space="preserve"> 60mm</w:t>
      </w:r>
      <w:r>
        <w:rPr>
          <w:color w:val="000000"/>
          <w:kern w:val="2"/>
          <w:szCs w:val="24"/>
          <w:lang w:val="en-US"/>
        </w:rPr>
        <w:t>＋钢筋混凝土</w:t>
      </w:r>
      <w:r>
        <w:rPr>
          <w:color w:val="000000"/>
          <w:kern w:val="2"/>
          <w:szCs w:val="24"/>
          <w:lang w:val="en-US"/>
        </w:rPr>
        <w:t xml:space="preserve"> 50mm</w:t>
      </w:r>
      <w:r>
        <w:rPr>
          <w:color w:val="000000"/>
          <w:kern w:val="2"/>
          <w:szCs w:val="24"/>
          <w:lang w:val="en-US"/>
        </w:rPr>
        <w:t>＋石灰水泥砂浆（混合砂浆）（</w:t>
      </w:r>
      <w:r>
        <w:rPr>
          <w:color w:val="000000"/>
          <w:kern w:val="2"/>
          <w:szCs w:val="24"/>
          <w:lang w:val="en-US"/>
        </w:rPr>
        <w:t>1</w:t>
      </w:r>
      <w:r>
        <w:rPr>
          <w:color w:val="000000"/>
          <w:kern w:val="2"/>
          <w:szCs w:val="24"/>
          <w:lang w:val="en-US"/>
        </w:rPr>
        <w:t>）</w:t>
      </w:r>
      <w:r>
        <w:rPr>
          <w:color w:val="000000"/>
          <w:kern w:val="2"/>
          <w:szCs w:val="24"/>
          <w:lang w:val="en-US"/>
        </w:rPr>
        <w:t xml:space="preserve"> 15mm</w:t>
      </w:r>
    </w:p>
    <w:p w14:paraId="1EC8EE76" w14:textId="77777777" w:rsidR="00E80812" w:rsidRDefault="00E80812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D70F006" w14:textId="77777777" w:rsidR="00E80812" w:rsidRDefault="00AE39C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5. </w:t>
      </w:r>
      <w:r>
        <w:rPr>
          <w:b/>
          <w:color w:val="000000"/>
          <w:kern w:val="2"/>
          <w:sz w:val="27"/>
          <w:szCs w:val="27"/>
          <w:lang w:val="en-US"/>
        </w:rPr>
        <w:t>控温</w:t>
      </w:r>
      <w:r>
        <w:rPr>
          <w:b/>
          <w:color w:val="000000"/>
          <w:kern w:val="2"/>
          <w:sz w:val="27"/>
          <w:szCs w:val="27"/>
          <w:lang w:val="en-US"/>
        </w:rPr>
        <w:t>与非控温楼板：</w:t>
      </w:r>
      <w:r>
        <w:rPr>
          <w:color w:val="0000FF"/>
          <w:kern w:val="2"/>
          <w:szCs w:val="21"/>
          <w:lang w:val="en-US"/>
        </w:rPr>
        <w:t>控温与非控温楼板构造一：</w:t>
      </w:r>
    </w:p>
    <w:p w14:paraId="10B4D0C7" w14:textId="77777777" w:rsidR="00E80812" w:rsidRDefault="00AE39C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粘结型胶粉聚苯颗粒</w:t>
      </w:r>
      <w:r>
        <w:rPr>
          <w:color w:val="800000"/>
          <w:kern w:val="2"/>
          <w:szCs w:val="24"/>
          <w:lang w:val="en-US"/>
        </w:rPr>
        <w:t xml:space="preserve"> 60mm</w:t>
      </w:r>
      <w:r>
        <w:rPr>
          <w:color w:val="000000"/>
          <w:kern w:val="2"/>
          <w:szCs w:val="24"/>
          <w:lang w:val="en-US"/>
        </w:rPr>
        <w:t>＋钢筋混凝土</w:t>
      </w:r>
      <w:r>
        <w:rPr>
          <w:color w:val="000000"/>
          <w:kern w:val="2"/>
          <w:szCs w:val="24"/>
          <w:lang w:val="en-US"/>
        </w:rPr>
        <w:t xml:space="preserve"> 50mm</w:t>
      </w:r>
      <w:r>
        <w:rPr>
          <w:color w:val="000000"/>
          <w:kern w:val="2"/>
          <w:szCs w:val="24"/>
          <w:lang w:val="en-US"/>
        </w:rPr>
        <w:t>＋石灰水泥砂浆（混合砂浆）（</w:t>
      </w:r>
      <w:r>
        <w:rPr>
          <w:color w:val="000000"/>
          <w:kern w:val="2"/>
          <w:szCs w:val="24"/>
          <w:lang w:val="en-US"/>
        </w:rPr>
        <w:t>1</w:t>
      </w:r>
      <w:r>
        <w:rPr>
          <w:color w:val="000000"/>
          <w:kern w:val="2"/>
          <w:szCs w:val="24"/>
          <w:lang w:val="en-US"/>
        </w:rPr>
        <w:t>）</w:t>
      </w:r>
      <w:r>
        <w:rPr>
          <w:color w:val="000000"/>
          <w:kern w:val="2"/>
          <w:szCs w:val="24"/>
          <w:lang w:val="en-US"/>
        </w:rPr>
        <w:t xml:space="preserve"> 15mm</w:t>
      </w:r>
    </w:p>
    <w:p w14:paraId="03BA176C" w14:textId="77777777" w:rsidR="00E80812" w:rsidRDefault="00E80812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5213565" w14:textId="77777777" w:rsidR="00E80812" w:rsidRDefault="00AE39C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6. </w:t>
      </w:r>
      <w:r>
        <w:rPr>
          <w:b/>
          <w:color w:val="000000"/>
          <w:kern w:val="2"/>
          <w:sz w:val="27"/>
          <w:szCs w:val="27"/>
          <w:lang w:val="en-US"/>
        </w:rPr>
        <w:t>通往封闭空间的户门：</w:t>
      </w:r>
      <w:r>
        <w:rPr>
          <w:color w:val="0000FF"/>
          <w:kern w:val="2"/>
          <w:szCs w:val="21"/>
          <w:lang w:val="en-US"/>
        </w:rPr>
        <w:t>多功能户门（具有保温、隔专用、防盗等功能）：</w:t>
      </w:r>
    </w:p>
    <w:p w14:paraId="360A2F25" w14:textId="77777777" w:rsidR="00E80812" w:rsidRDefault="00AE39C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1.500W/m^2.K</w:t>
      </w:r>
    </w:p>
    <w:p w14:paraId="3FBF74E9" w14:textId="77777777" w:rsidR="00E80812" w:rsidRDefault="00E80812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EF4D9A6" w14:textId="77777777" w:rsidR="00E80812" w:rsidRDefault="00AE39C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7. </w:t>
      </w:r>
      <w:r>
        <w:rPr>
          <w:b/>
          <w:color w:val="000000"/>
          <w:kern w:val="2"/>
          <w:sz w:val="27"/>
          <w:szCs w:val="27"/>
          <w:lang w:val="en-US"/>
        </w:rPr>
        <w:t>通往非封闭空间或户外的户门：</w:t>
      </w:r>
      <w:r>
        <w:rPr>
          <w:color w:val="0000FF"/>
          <w:kern w:val="2"/>
          <w:szCs w:val="21"/>
          <w:lang w:val="en-US"/>
        </w:rPr>
        <w:t>多功能户门（具有保温、隔专用、防盗等功能）：</w:t>
      </w:r>
    </w:p>
    <w:p w14:paraId="024E8854" w14:textId="77777777" w:rsidR="00E80812" w:rsidRDefault="00AE39C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1.500W/m^2.K</w:t>
      </w:r>
    </w:p>
    <w:p w14:paraId="19D0BBE2" w14:textId="77777777" w:rsidR="00E80812" w:rsidRDefault="00E80812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7C49DE0" w14:textId="77777777" w:rsidR="00E80812" w:rsidRDefault="00AE39C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8. </w:t>
      </w:r>
      <w:r>
        <w:rPr>
          <w:b/>
          <w:color w:val="000000"/>
          <w:kern w:val="2"/>
          <w:sz w:val="27"/>
          <w:szCs w:val="27"/>
          <w:lang w:val="en-US"/>
        </w:rPr>
        <w:t>外窗构造：</w:t>
      </w:r>
      <w:r>
        <w:rPr>
          <w:color w:val="0000FF"/>
          <w:kern w:val="2"/>
          <w:szCs w:val="21"/>
          <w:lang w:val="en-US"/>
        </w:rPr>
        <w:t>铝塑共挤窗框</w:t>
      </w:r>
      <w:r>
        <w:rPr>
          <w:color w:val="0000FF"/>
          <w:kern w:val="2"/>
          <w:szCs w:val="21"/>
          <w:lang w:val="en-US"/>
        </w:rPr>
        <w:t>+</w:t>
      </w:r>
      <w:r>
        <w:rPr>
          <w:color w:val="0000FF"/>
          <w:kern w:val="2"/>
          <w:szCs w:val="21"/>
          <w:lang w:val="en-US"/>
        </w:rPr>
        <w:t>无色透光中空玻璃（</w:t>
      </w:r>
      <w:r>
        <w:rPr>
          <w:color w:val="0000FF"/>
          <w:kern w:val="2"/>
          <w:szCs w:val="21"/>
          <w:lang w:val="en-US"/>
        </w:rPr>
        <w:t>K=2.7</w:t>
      </w:r>
      <w:r>
        <w:rPr>
          <w:color w:val="0000FF"/>
          <w:kern w:val="2"/>
          <w:szCs w:val="21"/>
          <w:lang w:val="en-US"/>
        </w:rPr>
        <w:t>）：</w:t>
      </w:r>
    </w:p>
    <w:p w14:paraId="4CE983E0" w14:textId="77777777" w:rsidR="00E80812" w:rsidRDefault="00AE39C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lastRenderedPageBreak/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2.100W/m^2.K</w:t>
      </w:r>
      <w:r>
        <w:rPr>
          <w:color w:val="000000"/>
          <w:kern w:val="2"/>
          <w:szCs w:val="24"/>
          <w:lang w:val="en-US"/>
        </w:rPr>
        <w:t>，自身遮阳系数</w:t>
      </w:r>
      <w:r>
        <w:rPr>
          <w:color w:val="000000"/>
          <w:kern w:val="2"/>
          <w:szCs w:val="24"/>
          <w:lang w:val="en-US"/>
        </w:rPr>
        <w:t>0.760</w:t>
      </w:r>
    </w:p>
    <w:p w14:paraId="3574F8A0" w14:textId="77777777" w:rsidR="00E80812" w:rsidRDefault="00E80812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372DA34" w14:textId="77777777" w:rsidR="00E80812" w:rsidRDefault="00AE39C2">
      <w:pPr>
        <w:pStyle w:val="2"/>
        <w:widowControl w:val="0"/>
        <w:rPr>
          <w:kern w:val="2"/>
        </w:rPr>
      </w:pPr>
      <w:bookmarkStart w:id="34" w:name="_Toc92331308"/>
      <w:r>
        <w:rPr>
          <w:kern w:val="2"/>
        </w:rPr>
        <w:t>体形系数</w:t>
      </w:r>
      <w:bookmarkEnd w:id="3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820"/>
      </w:tblGrid>
      <w:tr w:rsidR="00E80812" w14:paraId="12B38F5F" w14:textId="77777777">
        <w:tc>
          <w:tcPr>
            <w:tcW w:w="2513" w:type="dxa"/>
            <w:shd w:val="clear" w:color="auto" w:fill="E6E6E6"/>
            <w:vAlign w:val="center"/>
          </w:tcPr>
          <w:p w14:paraId="4829F30D" w14:textId="77777777" w:rsidR="00E80812" w:rsidRDefault="00AE39C2">
            <w:r>
              <w:t>外表面积</w:t>
            </w:r>
          </w:p>
        </w:tc>
        <w:tc>
          <w:tcPr>
            <w:tcW w:w="6820" w:type="dxa"/>
            <w:vAlign w:val="center"/>
          </w:tcPr>
          <w:p w14:paraId="0C5E24B9" w14:textId="77777777" w:rsidR="00E80812" w:rsidRDefault="00AE39C2">
            <w:r>
              <w:t>3738.52</w:t>
            </w:r>
          </w:p>
        </w:tc>
      </w:tr>
      <w:tr w:rsidR="00E80812" w14:paraId="3AE1DEC3" w14:textId="77777777">
        <w:tc>
          <w:tcPr>
            <w:tcW w:w="2513" w:type="dxa"/>
            <w:shd w:val="clear" w:color="auto" w:fill="E6E6E6"/>
            <w:vAlign w:val="center"/>
          </w:tcPr>
          <w:p w14:paraId="0D8FF1E7" w14:textId="77777777" w:rsidR="00E80812" w:rsidRDefault="00AE39C2">
            <w:r>
              <w:t>建筑体积</w:t>
            </w:r>
          </w:p>
        </w:tc>
        <w:tc>
          <w:tcPr>
            <w:tcW w:w="6820" w:type="dxa"/>
            <w:vAlign w:val="center"/>
          </w:tcPr>
          <w:p w14:paraId="663FDBD8" w14:textId="77777777" w:rsidR="00E80812" w:rsidRDefault="00AE39C2">
            <w:r>
              <w:t>6612.84</w:t>
            </w:r>
          </w:p>
        </w:tc>
      </w:tr>
      <w:tr w:rsidR="00E80812" w14:paraId="62B6E79B" w14:textId="77777777">
        <w:tc>
          <w:tcPr>
            <w:tcW w:w="2513" w:type="dxa"/>
            <w:shd w:val="clear" w:color="auto" w:fill="E6E6E6"/>
            <w:vAlign w:val="center"/>
          </w:tcPr>
          <w:p w14:paraId="062BAAE5" w14:textId="77777777" w:rsidR="00E80812" w:rsidRDefault="00AE39C2">
            <w:r>
              <w:t>体形系数</w:t>
            </w:r>
          </w:p>
        </w:tc>
        <w:tc>
          <w:tcPr>
            <w:tcW w:w="6820" w:type="dxa"/>
            <w:vAlign w:val="center"/>
          </w:tcPr>
          <w:p w14:paraId="5447D4AE" w14:textId="77777777" w:rsidR="00E80812" w:rsidRDefault="00AE39C2">
            <w:r>
              <w:t>0.57</w:t>
            </w:r>
          </w:p>
        </w:tc>
      </w:tr>
      <w:tr w:rsidR="00E80812" w14:paraId="5A399F4E" w14:textId="77777777">
        <w:tc>
          <w:tcPr>
            <w:tcW w:w="2513" w:type="dxa"/>
            <w:shd w:val="clear" w:color="auto" w:fill="E6E6E6"/>
            <w:vAlign w:val="center"/>
          </w:tcPr>
          <w:p w14:paraId="1DE021B1" w14:textId="77777777" w:rsidR="00E80812" w:rsidRDefault="00AE39C2">
            <w:r>
              <w:t>标准依据</w:t>
            </w:r>
          </w:p>
        </w:tc>
        <w:tc>
          <w:tcPr>
            <w:tcW w:w="6820" w:type="dxa"/>
            <w:vAlign w:val="center"/>
          </w:tcPr>
          <w:p w14:paraId="3A794ADC" w14:textId="77777777" w:rsidR="00E80812" w:rsidRDefault="00AE39C2">
            <w:r>
              <w:t>《安徽省居住建筑节能设计标准》</w:t>
            </w:r>
            <w:r>
              <w:t>DB34/1466-2011</w:t>
            </w:r>
            <w:r>
              <w:t>第</w:t>
            </w:r>
            <w:r>
              <w:t>4.2.1</w:t>
            </w:r>
            <w:r>
              <w:t>条</w:t>
            </w:r>
          </w:p>
        </w:tc>
      </w:tr>
      <w:tr w:rsidR="00E80812" w14:paraId="77158F0D" w14:textId="77777777">
        <w:tc>
          <w:tcPr>
            <w:tcW w:w="2513" w:type="dxa"/>
            <w:shd w:val="clear" w:color="auto" w:fill="E6E6E6"/>
            <w:vAlign w:val="center"/>
          </w:tcPr>
          <w:p w14:paraId="6FA154D1" w14:textId="77777777" w:rsidR="00E80812" w:rsidRDefault="00AE39C2">
            <w:r>
              <w:t>标准要求</w:t>
            </w:r>
          </w:p>
        </w:tc>
        <w:tc>
          <w:tcPr>
            <w:tcW w:w="6820" w:type="dxa"/>
            <w:vAlign w:val="center"/>
          </w:tcPr>
          <w:p w14:paraId="1B3FBBD5" w14:textId="77777777" w:rsidR="00E80812" w:rsidRDefault="00AE39C2">
            <w:r>
              <w:t>建筑的体形系数应符合表</w:t>
            </w:r>
            <w:r>
              <w:t>4.2.1</w:t>
            </w:r>
            <w:r>
              <w:t>的规定</w:t>
            </w:r>
            <w:r>
              <w:t>(s≤0.55)</w:t>
            </w:r>
          </w:p>
        </w:tc>
      </w:tr>
      <w:tr w:rsidR="00E80812" w14:paraId="64B7DBDC" w14:textId="77777777">
        <w:tc>
          <w:tcPr>
            <w:tcW w:w="2513" w:type="dxa"/>
            <w:shd w:val="clear" w:color="auto" w:fill="E6E6E6"/>
            <w:vAlign w:val="center"/>
          </w:tcPr>
          <w:p w14:paraId="111DDA2A" w14:textId="77777777" w:rsidR="00E80812" w:rsidRDefault="00AE39C2">
            <w:r>
              <w:t>结论</w:t>
            </w:r>
          </w:p>
        </w:tc>
        <w:tc>
          <w:tcPr>
            <w:tcW w:w="6820" w:type="dxa"/>
            <w:vAlign w:val="center"/>
          </w:tcPr>
          <w:p w14:paraId="41473B39" w14:textId="77777777" w:rsidR="00E80812" w:rsidRDefault="00AE39C2">
            <w:r>
              <w:rPr>
                <w:color w:val="FF0000"/>
              </w:rPr>
              <w:t>不满足</w:t>
            </w:r>
          </w:p>
        </w:tc>
      </w:tr>
    </w:tbl>
    <w:p w14:paraId="7C7A852C" w14:textId="77777777" w:rsidR="00E80812" w:rsidRDefault="00AE39C2">
      <w:pPr>
        <w:pStyle w:val="2"/>
        <w:widowControl w:val="0"/>
        <w:rPr>
          <w:kern w:val="2"/>
        </w:rPr>
      </w:pPr>
      <w:bookmarkStart w:id="35" w:name="_Toc92331309"/>
      <w:r>
        <w:rPr>
          <w:kern w:val="2"/>
        </w:rPr>
        <w:t>窗墙比</w:t>
      </w:r>
      <w:bookmarkEnd w:id="35"/>
    </w:p>
    <w:p w14:paraId="0353EBAA" w14:textId="77777777" w:rsidR="00E80812" w:rsidRDefault="00AE39C2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36" w:name="_Toc92331310"/>
      <w:r>
        <w:rPr>
          <w:color w:val="000000"/>
          <w:kern w:val="2"/>
          <w:szCs w:val="24"/>
        </w:rPr>
        <w:t>窗墙比</w:t>
      </w:r>
      <w:bookmarkEnd w:id="3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9"/>
        <w:gridCol w:w="1584"/>
        <w:gridCol w:w="1585"/>
        <w:gridCol w:w="1585"/>
        <w:gridCol w:w="1585"/>
        <w:gridCol w:w="1585"/>
      </w:tblGrid>
      <w:tr w:rsidR="00E80812" w14:paraId="6CAFAF16" w14:textId="77777777">
        <w:tc>
          <w:tcPr>
            <w:tcW w:w="1409" w:type="dxa"/>
            <w:shd w:val="clear" w:color="auto" w:fill="E6E6E6"/>
            <w:vAlign w:val="center"/>
          </w:tcPr>
          <w:p w14:paraId="458483D7" w14:textId="77777777" w:rsidR="00E80812" w:rsidRDefault="00AE39C2">
            <w:pPr>
              <w:jc w:val="center"/>
            </w:pPr>
            <w:r>
              <w:t>朝向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07C2B9F6" w14:textId="77777777" w:rsidR="00E80812" w:rsidRDefault="00AE39C2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5464B73B" w14:textId="77777777" w:rsidR="00E80812" w:rsidRDefault="00AE39C2">
            <w:pPr>
              <w:jc w:val="center"/>
            </w:pPr>
            <w:r>
              <w:t>墙面积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36D63A5C" w14:textId="77777777" w:rsidR="00E80812" w:rsidRDefault="00AE39C2">
            <w:pPr>
              <w:jc w:val="center"/>
            </w:pPr>
            <w:r>
              <w:t>窗墙比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5389B2CA" w14:textId="77777777" w:rsidR="00E80812" w:rsidRDefault="00AE39C2">
            <w:pPr>
              <w:jc w:val="center"/>
            </w:pPr>
            <w:r>
              <w:t>限值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649CC147" w14:textId="77777777" w:rsidR="00E80812" w:rsidRDefault="00AE39C2">
            <w:pPr>
              <w:jc w:val="center"/>
            </w:pPr>
            <w:r>
              <w:t>结论</w:t>
            </w:r>
          </w:p>
        </w:tc>
      </w:tr>
      <w:tr w:rsidR="00E80812" w14:paraId="12C62604" w14:textId="77777777">
        <w:tc>
          <w:tcPr>
            <w:tcW w:w="1409" w:type="dxa"/>
            <w:shd w:val="clear" w:color="auto" w:fill="E6E6E6"/>
            <w:vAlign w:val="center"/>
          </w:tcPr>
          <w:p w14:paraId="2ADCC738" w14:textId="77777777" w:rsidR="00E80812" w:rsidRDefault="00AE39C2">
            <w:r>
              <w:t>南向</w:t>
            </w:r>
          </w:p>
        </w:tc>
        <w:tc>
          <w:tcPr>
            <w:tcW w:w="1584" w:type="dxa"/>
            <w:vAlign w:val="center"/>
          </w:tcPr>
          <w:p w14:paraId="72D37C4B" w14:textId="77777777" w:rsidR="00E80812" w:rsidRDefault="00AE39C2">
            <w:r>
              <w:t>211.84</w:t>
            </w:r>
          </w:p>
        </w:tc>
        <w:tc>
          <w:tcPr>
            <w:tcW w:w="1584" w:type="dxa"/>
            <w:vAlign w:val="center"/>
          </w:tcPr>
          <w:p w14:paraId="365437FE" w14:textId="77777777" w:rsidR="00E80812" w:rsidRDefault="00AE39C2">
            <w:r>
              <w:t>624.00</w:t>
            </w:r>
          </w:p>
        </w:tc>
        <w:tc>
          <w:tcPr>
            <w:tcW w:w="1584" w:type="dxa"/>
            <w:vAlign w:val="center"/>
          </w:tcPr>
          <w:p w14:paraId="57F4D0BB" w14:textId="77777777" w:rsidR="00E80812" w:rsidRDefault="00AE39C2">
            <w:r>
              <w:t>0.34</w:t>
            </w:r>
          </w:p>
        </w:tc>
        <w:tc>
          <w:tcPr>
            <w:tcW w:w="1584" w:type="dxa"/>
            <w:vAlign w:val="center"/>
          </w:tcPr>
          <w:p w14:paraId="65F87E62" w14:textId="77777777" w:rsidR="00E80812" w:rsidRDefault="00AE39C2">
            <w:r>
              <w:t>0.45</w:t>
            </w:r>
          </w:p>
        </w:tc>
        <w:tc>
          <w:tcPr>
            <w:tcW w:w="1584" w:type="dxa"/>
            <w:vAlign w:val="center"/>
          </w:tcPr>
          <w:p w14:paraId="09155763" w14:textId="77777777" w:rsidR="00E80812" w:rsidRDefault="00AE39C2">
            <w:r>
              <w:t>满足</w:t>
            </w:r>
          </w:p>
        </w:tc>
      </w:tr>
      <w:tr w:rsidR="00E80812" w14:paraId="03393911" w14:textId="77777777">
        <w:tc>
          <w:tcPr>
            <w:tcW w:w="1409" w:type="dxa"/>
            <w:shd w:val="clear" w:color="auto" w:fill="E6E6E6"/>
            <w:vAlign w:val="center"/>
          </w:tcPr>
          <w:p w14:paraId="56AD3201" w14:textId="77777777" w:rsidR="00E80812" w:rsidRDefault="00AE39C2">
            <w:r>
              <w:t>北向</w:t>
            </w:r>
          </w:p>
        </w:tc>
        <w:tc>
          <w:tcPr>
            <w:tcW w:w="1584" w:type="dxa"/>
            <w:vAlign w:val="center"/>
          </w:tcPr>
          <w:p w14:paraId="4D64464D" w14:textId="77777777" w:rsidR="00E80812" w:rsidRDefault="00AE39C2">
            <w:r>
              <w:t>197.92</w:t>
            </w:r>
          </w:p>
        </w:tc>
        <w:tc>
          <w:tcPr>
            <w:tcW w:w="1584" w:type="dxa"/>
            <w:vAlign w:val="center"/>
          </w:tcPr>
          <w:p w14:paraId="1AE9CE11" w14:textId="77777777" w:rsidR="00E80812" w:rsidRDefault="00AE39C2">
            <w:r>
              <w:t>624.00</w:t>
            </w:r>
          </w:p>
        </w:tc>
        <w:tc>
          <w:tcPr>
            <w:tcW w:w="1584" w:type="dxa"/>
            <w:vAlign w:val="center"/>
          </w:tcPr>
          <w:p w14:paraId="169330B4" w14:textId="77777777" w:rsidR="00E80812" w:rsidRDefault="00AE39C2">
            <w:r>
              <w:t>0.32</w:t>
            </w:r>
          </w:p>
        </w:tc>
        <w:tc>
          <w:tcPr>
            <w:tcW w:w="1584" w:type="dxa"/>
            <w:vAlign w:val="center"/>
          </w:tcPr>
          <w:p w14:paraId="27C02AA8" w14:textId="77777777" w:rsidR="00E80812" w:rsidRDefault="00AE39C2">
            <w:r>
              <w:t>0.35</w:t>
            </w:r>
          </w:p>
        </w:tc>
        <w:tc>
          <w:tcPr>
            <w:tcW w:w="1584" w:type="dxa"/>
            <w:vAlign w:val="center"/>
          </w:tcPr>
          <w:p w14:paraId="12312A87" w14:textId="77777777" w:rsidR="00E80812" w:rsidRDefault="00AE39C2">
            <w:r>
              <w:t>满足</w:t>
            </w:r>
          </w:p>
        </w:tc>
      </w:tr>
      <w:tr w:rsidR="00E80812" w14:paraId="3643CB09" w14:textId="77777777">
        <w:tc>
          <w:tcPr>
            <w:tcW w:w="1409" w:type="dxa"/>
            <w:shd w:val="clear" w:color="auto" w:fill="E6E6E6"/>
            <w:vAlign w:val="center"/>
          </w:tcPr>
          <w:p w14:paraId="454EE13F" w14:textId="77777777" w:rsidR="00E80812" w:rsidRDefault="00AE39C2">
            <w:r>
              <w:t>东向</w:t>
            </w:r>
          </w:p>
        </w:tc>
        <w:tc>
          <w:tcPr>
            <w:tcW w:w="1584" w:type="dxa"/>
            <w:vAlign w:val="center"/>
          </w:tcPr>
          <w:p w14:paraId="7E23FDD6" w14:textId="77777777" w:rsidR="00E80812" w:rsidRDefault="00AE39C2">
            <w:r>
              <w:t>52.96</w:t>
            </w:r>
          </w:p>
        </w:tc>
        <w:tc>
          <w:tcPr>
            <w:tcW w:w="1584" w:type="dxa"/>
            <w:vAlign w:val="center"/>
          </w:tcPr>
          <w:p w14:paraId="45CDE451" w14:textId="77777777" w:rsidR="00E80812" w:rsidRDefault="00AE39C2">
            <w:r>
              <w:t>680.40</w:t>
            </w:r>
          </w:p>
        </w:tc>
        <w:tc>
          <w:tcPr>
            <w:tcW w:w="1584" w:type="dxa"/>
            <w:vAlign w:val="center"/>
          </w:tcPr>
          <w:p w14:paraId="06BCCEB9" w14:textId="77777777" w:rsidR="00E80812" w:rsidRDefault="00AE39C2">
            <w:r>
              <w:t>0.08</w:t>
            </w:r>
          </w:p>
        </w:tc>
        <w:tc>
          <w:tcPr>
            <w:tcW w:w="1584" w:type="dxa"/>
            <w:vAlign w:val="center"/>
          </w:tcPr>
          <w:p w14:paraId="145333C6" w14:textId="77777777" w:rsidR="00E80812" w:rsidRDefault="00AE39C2">
            <w:r>
              <w:t>0.20</w:t>
            </w:r>
          </w:p>
        </w:tc>
        <w:tc>
          <w:tcPr>
            <w:tcW w:w="1584" w:type="dxa"/>
            <w:vAlign w:val="center"/>
          </w:tcPr>
          <w:p w14:paraId="56F5FEFB" w14:textId="77777777" w:rsidR="00E80812" w:rsidRDefault="00AE39C2">
            <w:r>
              <w:t>满足</w:t>
            </w:r>
          </w:p>
        </w:tc>
      </w:tr>
      <w:tr w:rsidR="00E80812" w14:paraId="0246D986" w14:textId="77777777">
        <w:tc>
          <w:tcPr>
            <w:tcW w:w="1409" w:type="dxa"/>
            <w:shd w:val="clear" w:color="auto" w:fill="E6E6E6"/>
            <w:vAlign w:val="center"/>
          </w:tcPr>
          <w:p w14:paraId="61D0E8AA" w14:textId="77777777" w:rsidR="00E80812" w:rsidRDefault="00AE39C2">
            <w:r>
              <w:t>西向</w:t>
            </w:r>
          </w:p>
        </w:tc>
        <w:tc>
          <w:tcPr>
            <w:tcW w:w="1584" w:type="dxa"/>
            <w:vAlign w:val="center"/>
          </w:tcPr>
          <w:p w14:paraId="267ABE24" w14:textId="77777777" w:rsidR="00E80812" w:rsidRDefault="00AE39C2">
            <w:r>
              <w:t>28.80</w:t>
            </w:r>
          </w:p>
        </w:tc>
        <w:tc>
          <w:tcPr>
            <w:tcW w:w="1584" w:type="dxa"/>
            <w:vAlign w:val="center"/>
          </w:tcPr>
          <w:p w14:paraId="4DDD32A2" w14:textId="77777777" w:rsidR="00E80812" w:rsidRDefault="00AE39C2">
            <w:r>
              <w:t>680.40</w:t>
            </w:r>
          </w:p>
        </w:tc>
        <w:tc>
          <w:tcPr>
            <w:tcW w:w="1584" w:type="dxa"/>
            <w:vAlign w:val="center"/>
          </w:tcPr>
          <w:p w14:paraId="39EC5C99" w14:textId="77777777" w:rsidR="00E80812" w:rsidRDefault="00AE39C2">
            <w:r>
              <w:t>0.04</w:t>
            </w:r>
          </w:p>
        </w:tc>
        <w:tc>
          <w:tcPr>
            <w:tcW w:w="1584" w:type="dxa"/>
            <w:vAlign w:val="center"/>
          </w:tcPr>
          <w:p w14:paraId="3BA93B10" w14:textId="77777777" w:rsidR="00E80812" w:rsidRDefault="00AE39C2">
            <w:r>
              <w:t>0.20</w:t>
            </w:r>
          </w:p>
        </w:tc>
        <w:tc>
          <w:tcPr>
            <w:tcW w:w="1584" w:type="dxa"/>
            <w:vAlign w:val="center"/>
          </w:tcPr>
          <w:p w14:paraId="664BBAB7" w14:textId="77777777" w:rsidR="00E80812" w:rsidRDefault="00AE39C2">
            <w:r>
              <w:t>满足</w:t>
            </w:r>
          </w:p>
        </w:tc>
      </w:tr>
      <w:tr w:rsidR="00E80812" w14:paraId="12EA9F74" w14:textId="77777777">
        <w:tc>
          <w:tcPr>
            <w:tcW w:w="2993" w:type="dxa"/>
            <w:gridSpan w:val="2"/>
            <w:shd w:val="clear" w:color="auto" w:fill="E6E6E6"/>
            <w:vAlign w:val="center"/>
          </w:tcPr>
          <w:p w14:paraId="73139164" w14:textId="77777777" w:rsidR="00E80812" w:rsidRDefault="00AE39C2">
            <w:r>
              <w:t>标准依据</w:t>
            </w:r>
          </w:p>
        </w:tc>
        <w:tc>
          <w:tcPr>
            <w:tcW w:w="6336" w:type="dxa"/>
            <w:gridSpan w:val="4"/>
            <w:vAlign w:val="center"/>
          </w:tcPr>
          <w:p w14:paraId="50BD8D82" w14:textId="77777777" w:rsidR="00E80812" w:rsidRDefault="00AE39C2">
            <w:r>
              <w:t>《安徽省居住建筑节能设计标准》</w:t>
            </w:r>
            <w:r>
              <w:t>DB34/1466-2011</w:t>
            </w:r>
            <w:r>
              <w:t>第</w:t>
            </w:r>
            <w:r>
              <w:t>4.2.2</w:t>
            </w:r>
          </w:p>
        </w:tc>
      </w:tr>
      <w:tr w:rsidR="00E80812" w14:paraId="54EAF8F9" w14:textId="77777777">
        <w:tc>
          <w:tcPr>
            <w:tcW w:w="2993" w:type="dxa"/>
            <w:gridSpan w:val="2"/>
            <w:shd w:val="clear" w:color="auto" w:fill="E6E6E6"/>
            <w:vAlign w:val="center"/>
          </w:tcPr>
          <w:p w14:paraId="4DF3D5D8" w14:textId="77777777" w:rsidR="00E80812" w:rsidRDefault="00AE39C2">
            <w:r>
              <w:t>标准要求</w:t>
            </w:r>
          </w:p>
        </w:tc>
        <w:tc>
          <w:tcPr>
            <w:tcW w:w="6336" w:type="dxa"/>
            <w:gridSpan w:val="4"/>
            <w:vAlign w:val="center"/>
          </w:tcPr>
          <w:p w14:paraId="1E5F9BDC" w14:textId="77777777" w:rsidR="00E80812" w:rsidRDefault="00AE39C2">
            <w:r>
              <w:t>各朝向窗墙比不超过限值</w:t>
            </w:r>
          </w:p>
        </w:tc>
      </w:tr>
      <w:tr w:rsidR="00E80812" w14:paraId="7DCBDBBC" w14:textId="77777777">
        <w:tc>
          <w:tcPr>
            <w:tcW w:w="2993" w:type="dxa"/>
            <w:gridSpan w:val="2"/>
            <w:shd w:val="clear" w:color="auto" w:fill="E6E6E6"/>
            <w:vAlign w:val="center"/>
          </w:tcPr>
          <w:p w14:paraId="555E4F2F" w14:textId="77777777" w:rsidR="00E80812" w:rsidRDefault="00AE39C2">
            <w:r>
              <w:t>结论</w:t>
            </w:r>
          </w:p>
        </w:tc>
        <w:tc>
          <w:tcPr>
            <w:tcW w:w="6336" w:type="dxa"/>
            <w:gridSpan w:val="4"/>
            <w:vAlign w:val="center"/>
          </w:tcPr>
          <w:p w14:paraId="1E10990A" w14:textId="77777777" w:rsidR="00E80812" w:rsidRDefault="00AE39C2">
            <w:r>
              <w:t>满足</w:t>
            </w:r>
          </w:p>
        </w:tc>
      </w:tr>
    </w:tbl>
    <w:p w14:paraId="10B9C9F7" w14:textId="77777777" w:rsidR="00E80812" w:rsidRDefault="00AE39C2">
      <w:pPr>
        <w:pStyle w:val="2"/>
        <w:widowControl w:val="0"/>
        <w:rPr>
          <w:kern w:val="2"/>
        </w:rPr>
      </w:pPr>
      <w:bookmarkStart w:id="37" w:name="_Toc92331311"/>
      <w:r>
        <w:rPr>
          <w:kern w:val="2"/>
        </w:rPr>
        <w:t>屋顶</w:t>
      </w:r>
      <w:bookmarkEnd w:id="37"/>
    </w:p>
    <w:p w14:paraId="4285B636" w14:textId="77777777" w:rsidR="00E80812" w:rsidRDefault="00AE39C2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38" w:name="_Toc92331312"/>
      <w:r>
        <w:rPr>
          <w:color w:val="000000"/>
          <w:kern w:val="2"/>
          <w:szCs w:val="24"/>
        </w:rPr>
        <w:t>屋顶构造一</w:t>
      </w:r>
      <w:bookmarkEnd w:id="3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E80812" w14:paraId="575809EE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1EAC1946" w14:textId="77777777" w:rsidR="00E80812" w:rsidRDefault="00AE39C2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B525C3C" w14:textId="77777777" w:rsidR="00E80812" w:rsidRDefault="00AE39C2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1A9406A" w14:textId="77777777" w:rsidR="00E80812" w:rsidRDefault="00AE39C2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518FB73" w14:textId="77777777" w:rsidR="00E80812" w:rsidRDefault="00AE39C2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A73358E" w14:textId="77777777" w:rsidR="00E80812" w:rsidRDefault="00AE39C2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0DA6D10" w14:textId="77777777" w:rsidR="00E80812" w:rsidRDefault="00AE39C2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696EEE8" w14:textId="77777777" w:rsidR="00E80812" w:rsidRDefault="00AE39C2">
            <w:pPr>
              <w:jc w:val="center"/>
            </w:pPr>
            <w:r>
              <w:t>热惰性指标</w:t>
            </w:r>
          </w:p>
        </w:tc>
      </w:tr>
      <w:tr w:rsidR="00E80812" w14:paraId="7BD95F48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6781CC85" w14:textId="77777777" w:rsidR="00E80812" w:rsidRDefault="00E80812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98FFB15" w14:textId="77777777" w:rsidR="00E80812" w:rsidRDefault="00AE39C2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3A03CA2" w14:textId="77777777" w:rsidR="00E80812" w:rsidRDefault="00AE39C2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542CAD2" w14:textId="77777777" w:rsidR="00E80812" w:rsidRDefault="00AE39C2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E6BCE6D" w14:textId="77777777" w:rsidR="00E80812" w:rsidRDefault="00AE39C2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8DB1A45" w14:textId="77777777" w:rsidR="00E80812" w:rsidRDefault="00AE39C2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88B877B" w14:textId="77777777" w:rsidR="00E80812" w:rsidRDefault="00AE39C2">
            <w:pPr>
              <w:jc w:val="center"/>
            </w:pPr>
            <w:r>
              <w:t>D=R*S</w:t>
            </w:r>
          </w:p>
        </w:tc>
      </w:tr>
      <w:tr w:rsidR="00E80812" w14:paraId="5FD50A1C" w14:textId="77777777">
        <w:tc>
          <w:tcPr>
            <w:tcW w:w="3345" w:type="dxa"/>
            <w:vAlign w:val="center"/>
          </w:tcPr>
          <w:p w14:paraId="5D29590C" w14:textId="77777777" w:rsidR="00E80812" w:rsidRDefault="00AE39C2">
            <w:r>
              <w:t>压型钢板</w:t>
            </w:r>
          </w:p>
        </w:tc>
        <w:tc>
          <w:tcPr>
            <w:tcW w:w="848" w:type="dxa"/>
            <w:vAlign w:val="center"/>
          </w:tcPr>
          <w:p w14:paraId="1649FFFF" w14:textId="77777777" w:rsidR="00E80812" w:rsidRDefault="00AE39C2">
            <w:r>
              <w:t>1</w:t>
            </w:r>
          </w:p>
        </w:tc>
        <w:tc>
          <w:tcPr>
            <w:tcW w:w="1075" w:type="dxa"/>
            <w:vAlign w:val="center"/>
          </w:tcPr>
          <w:p w14:paraId="2FEE9CEC" w14:textId="77777777" w:rsidR="00E80812" w:rsidRDefault="00AE39C2">
            <w:r>
              <w:t>58.200</w:t>
            </w:r>
          </w:p>
        </w:tc>
        <w:tc>
          <w:tcPr>
            <w:tcW w:w="1075" w:type="dxa"/>
            <w:vAlign w:val="center"/>
          </w:tcPr>
          <w:p w14:paraId="7006E7EB" w14:textId="77777777" w:rsidR="00E80812" w:rsidRDefault="00AE39C2">
            <w:r>
              <w:t>126.284</w:t>
            </w:r>
          </w:p>
        </w:tc>
        <w:tc>
          <w:tcPr>
            <w:tcW w:w="848" w:type="dxa"/>
            <w:vAlign w:val="center"/>
          </w:tcPr>
          <w:p w14:paraId="53FC0893" w14:textId="77777777" w:rsidR="00E80812" w:rsidRDefault="00AE39C2">
            <w:r>
              <w:t>1.00</w:t>
            </w:r>
          </w:p>
        </w:tc>
        <w:tc>
          <w:tcPr>
            <w:tcW w:w="1075" w:type="dxa"/>
            <w:vAlign w:val="center"/>
          </w:tcPr>
          <w:p w14:paraId="06E1BFF4" w14:textId="77777777" w:rsidR="00E80812" w:rsidRDefault="00AE39C2">
            <w:r>
              <w:t>0.000</w:t>
            </w:r>
          </w:p>
        </w:tc>
        <w:tc>
          <w:tcPr>
            <w:tcW w:w="1064" w:type="dxa"/>
            <w:vAlign w:val="center"/>
          </w:tcPr>
          <w:p w14:paraId="1D8DB13C" w14:textId="77777777" w:rsidR="00E80812" w:rsidRDefault="00AE39C2">
            <w:r>
              <w:t>0.002</w:t>
            </w:r>
          </w:p>
        </w:tc>
      </w:tr>
      <w:tr w:rsidR="00E80812" w14:paraId="7FB12F64" w14:textId="77777777">
        <w:tc>
          <w:tcPr>
            <w:tcW w:w="3345" w:type="dxa"/>
            <w:vAlign w:val="center"/>
          </w:tcPr>
          <w:p w14:paraId="0AF1C0AC" w14:textId="77777777" w:rsidR="00E80812" w:rsidRDefault="00AE39C2">
            <w:r>
              <w:t>保温岩棉毡</w:t>
            </w:r>
          </w:p>
        </w:tc>
        <w:tc>
          <w:tcPr>
            <w:tcW w:w="848" w:type="dxa"/>
            <w:vAlign w:val="center"/>
          </w:tcPr>
          <w:p w14:paraId="77793A8E" w14:textId="77777777" w:rsidR="00E80812" w:rsidRDefault="00AE39C2">
            <w:r>
              <w:t>120</w:t>
            </w:r>
          </w:p>
        </w:tc>
        <w:tc>
          <w:tcPr>
            <w:tcW w:w="1075" w:type="dxa"/>
            <w:vAlign w:val="center"/>
          </w:tcPr>
          <w:p w14:paraId="00C86302" w14:textId="77777777" w:rsidR="00E80812" w:rsidRDefault="00AE39C2">
            <w:r>
              <w:t>0.048</w:t>
            </w:r>
          </w:p>
        </w:tc>
        <w:tc>
          <w:tcPr>
            <w:tcW w:w="1075" w:type="dxa"/>
            <w:vAlign w:val="center"/>
          </w:tcPr>
          <w:p w14:paraId="228AFC4D" w14:textId="77777777" w:rsidR="00E80812" w:rsidRDefault="00AE39C2">
            <w:r>
              <w:t>0.596</w:t>
            </w:r>
          </w:p>
        </w:tc>
        <w:tc>
          <w:tcPr>
            <w:tcW w:w="848" w:type="dxa"/>
            <w:vAlign w:val="center"/>
          </w:tcPr>
          <w:p w14:paraId="48FDCEC5" w14:textId="77777777" w:rsidR="00E80812" w:rsidRDefault="00AE39C2">
            <w:r>
              <w:t>1.30</w:t>
            </w:r>
          </w:p>
        </w:tc>
        <w:tc>
          <w:tcPr>
            <w:tcW w:w="1075" w:type="dxa"/>
            <w:vAlign w:val="center"/>
          </w:tcPr>
          <w:p w14:paraId="4BF234C5" w14:textId="77777777" w:rsidR="00E80812" w:rsidRDefault="00AE39C2">
            <w:r>
              <w:t>1.923</w:t>
            </w:r>
          </w:p>
        </w:tc>
        <w:tc>
          <w:tcPr>
            <w:tcW w:w="1064" w:type="dxa"/>
            <w:vAlign w:val="center"/>
          </w:tcPr>
          <w:p w14:paraId="25DF3997" w14:textId="77777777" w:rsidR="00E80812" w:rsidRDefault="00AE39C2">
            <w:r>
              <w:t>1.490</w:t>
            </w:r>
          </w:p>
        </w:tc>
      </w:tr>
      <w:tr w:rsidR="00E80812" w14:paraId="744FDC7C" w14:textId="77777777">
        <w:tc>
          <w:tcPr>
            <w:tcW w:w="3345" w:type="dxa"/>
            <w:vAlign w:val="center"/>
          </w:tcPr>
          <w:p w14:paraId="4B7411DA" w14:textId="77777777" w:rsidR="00E80812" w:rsidRDefault="00AE39C2">
            <w:r>
              <w:t>镀锌钢板</w:t>
            </w:r>
          </w:p>
        </w:tc>
        <w:tc>
          <w:tcPr>
            <w:tcW w:w="848" w:type="dxa"/>
            <w:vAlign w:val="center"/>
          </w:tcPr>
          <w:p w14:paraId="3EDDC238" w14:textId="77777777" w:rsidR="00E80812" w:rsidRDefault="00AE39C2">
            <w:r>
              <w:t>1</w:t>
            </w:r>
          </w:p>
        </w:tc>
        <w:tc>
          <w:tcPr>
            <w:tcW w:w="1075" w:type="dxa"/>
            <w:vAlign w:val="center"/>
          </w:tcPr>
          <w:p w14:paraId="5C70B901" w14:textId="77777777" w:rsidR="00E80812" w:rsidRDefault="00AE39C2">
            <w:r>
              <w:t>58.200</w:t>
            </w:r>
          </w:p>
        </w:tc>
        <w:tc>
          <w:tcPr>
            <w:tcW w:w="1075" w:type="dxa"/>
            <w:vAlign w:val="center"/>
          </w:tcPr>
          <w:p w14:paraId="6B765352" w14:textId="77777777" w:rsidR="00E80812" w:rsidRDefault="00AE39C2">
            <w:r>
              <w:t>126.284</w:t>
            </w:r>
          </w:p>
        </w:tc>
        <w:tc>
          <w:tcPr>
            <w:tcW w:w="848" w:type="dxa"/>
            <w:vAlign w:val="center"/>
          </w:tcPr>
          <w:p w14:paraId="35676993" w14:textId="77777777" w:rsidR="00E80812" w:rsidRDefault="00AE39C2">
            <w:r>
              <w:t>1.00</w:t>
            </w:r>
          </w:p>
        </w:tc>
        <w:tc>
          <w:tcPr>
            <w:tcW w:w="1075" w:type="dxa"/>
            <w:vAlign w:val="center"/>
          </w:tcPr>
          <w:p w14:paraId="5B49FEBF" w14:textId="77777777" w:rsidR="00E80812" w:rsidRDefault="00AE39C2">
            <w:r>
              <w:t>0.000</w:t>
            </w:r>
          </w:p>
        </w:tc>
        <w:tc>
          <w:tcPr>
            <w:tcW w:w="1064" w:type="dxa"/>
            <w:vAlign w:val="center"/>
          </w:tcPr>
          <w:p w14:paraId="40BED721" w14:textId="77777777" w:rsidR="00E80812" w:rsidRDefault="00AE39C2">
            <w:r>
              <w:t>0.002</w:t>
            </w:r>
          </w:p>
        </w:tc>
      </w:tr>
      <w:tr w:rsidR="00E80812" w14:paraId="4BFA3FEE" w14:textId="77777777">
        <w:tc>
          <w:tcPr>
            <w:tcW w:w="3345" w:type="dxa"/>
            <w:vAlign w:val="center"/>
          </w:tcPr>
          <w:p w14:paraId="36CA7689" w14:textId="77777777" w:rsidR="00E80812" w:rsidRDefault="00AE39C2">
            <w:r>
              <w:t>钛锌板</w:t>
            </w:r>
          </w:p>
        </w:tc>
        <w:tc>
          <w:tcPr>
            <w:tcW w:w="848" w:type="dxa"/>
            <w:vAlign w:val="center"/>
          </w:tcPr>
          <w:p w14:paraId="1032386B" w14:textId="77777777" w:rsidR="00E80812" w:rsidRDefault="00AE39C2">
            <w:r>
              <w:t>1</w:t>
            </w:r>
          </w:p>
        </w:tc>
        <w:tc>
          <w:tcPr>
            <w:tcW w:w="1075" w:type="dxa"/>
            <w:vAlign w:val="center"/>
          </w:tcPr>
          <w:p w14:paraId="71AB21C2" w14:textId="77777777" w:rsidR="00E80812" w:rsidRDefault="00AE39C2">
            <w:r>
              <w:t>58.200</w:t>
            </w:r>
          </w:p>
        </w:tc>
        <w:tc>
          <w:tcPr>
            <w:tcW w:w="1075" w:type="dxa"/>
            <w:vAlign w:val="center"/>
          </w:tcPr>
          <w:p w14:paraId="4D3AF4DB" w14:textId="77777777" w:rsidR="00E80812" w:rsidRDefault="00AE39C2">
            <w:r>
              <w:t>126.284</w:t>
            </w:r>
          </w:p>
        </w:tc>
        <w:tc>
          <w:tcPr>
            <w:tcW w:w="848" w:type="dxa"/>
            <w:vAlign w:val="center"/>
          </w:tcPr>
          <w:p w14:paraId="69D04641" w14:textId="77777777" w:rsidR="00E80812" w:rsidRDefault="00AE39C2">
            <w:r>
              <w:t>1.00</w:t>
            </w:r>
          </w:p>
        </w:tc>
        <w:tc>
          <w:tcPr>
            <w:tcW w:w="1075" w:type="dxa"/>
            <w:vAlign w:val="center"/>
          </w:tcPr>
          <w:p w14:paraId="76241D80" w14:textId="77777777" w:rsidR="00E80812" w:rsidRDefault="00AE39C2">
            <w:r>
              <w:t>0.000</w:t>
            </w:r>
          </w:p>
        </w:tc>
        <w:tc>
          <w:tcPr>
            <w:tcW w:w="1064" w:type="dxa"/>
            <w:vAlign w:val="center"/>
          </w:tcPr>
          <w:p w14:paraId="628CBB4C" w14:textId="77777777" w:rsidR="00E80812" w:rsidRDefault="00AE39C2">
            <w:r>
              <w:t>0.002</w:t>
            </w:r>
          </w:p>
        </w:tc>
      </w:tr>
      <w:tr w:rsidR="00E80812" w14:paraId="6B36242F" w14:textId="77777777">
        <w:tc>
          <w:tcPr>
            <w:tcW w:w="3345" w:type="dxa"/>
            <w:vAlign w:val="center"/>
          </w:tcPr>
          <w:p w14:paraId="5A7367D3" w14:textId="77777777" w:rsidR="00E80812" w:rsidRDefault="00AE39C2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1862E5BE" w14:textId="77777777" w:rsidR="00E80812" w:rsidRDefault="00AE39C2">
            <w:r>
              <w:t>123</w:t>
            </w:r>
          </w:p>
        </w:tc>
        <w:tc>
          <w:tcPr>
            <w:tcW w:w="1075" w:type="dxa"/>
            <w:vAlign w:val="center"/>
          </w:tcPr>
          <w:p w14:paraId="25146691" w14:textId="77777777" w:rsidR="00E80812" w:rsidRDefault="00AE39C2">
            <w:r>
              <w:t>－</w:t>
            </w:r>
          </w:p>
        </w:tc>
        <w:tc>
          <w:tcPr>
            <w:tcW w:w="1075" w:type="dxa"/>
            <w:vAlign w:val="center"/>
          </w:tcPr>
          <w:p w14:paraId="1AAF9987" w14:textId="77777777" w:rsidR="00E80812" w:rsidRDefault="00AE39C2">
            <w:r>
              <w:t>－</w:t>
            </w:r>
          </w:p>
        </w:tc>
        <w:tc>
          <w:tcPr>
            <w:tcW w:w="848" w:type="dxa"/>
            <w:vAlign w:val="center"/>
          </w:tcPr>
          <w:p w14:paraId="5DA18325" w14:textId="77777777" w:rsidR="00E80812" w:rsidRDefault="00AE39C2">
            <w:r>
              <w:t>－</w:t>
            </w:r>
          </w:p>
        </w:tc>
        <w:tc>
          <w:tcPr>
            <w:tcW w:w="1075" w:type="dxa"/>
            <w:vAlign w:val="center"/>
          </w:tcPr>
          <w:p w14:paraId="1830F7A3" w14:textId="77777777" w:rsidR="00E80812" w:rsidRDefault="00AE39C2">
            <w:r>
              <w:t>1.923</w:t>
            </w:r>
          </w:p>
        </w:tc>
        <w:tc>
          <w:tcPr>
            <w:tcW w:w="1064" w:type="dxa"/>
            <w:vAlign w:val="center"/>
          </w:tcPr>
          <w:p w14:paraId="2998EFD9" w14:textId="77777777" w:rsidR="00E80812" w:rsidRDefault="00AE39C2">
            <w:r>
              <w:t>1.497</w:t>
            </w:r>
          </w:p>
        </w:tc>
      </w:tr>
      <w:tr w:rsidR="00E80812" w14:paraId="742BEF33" w14:textId="77777777">
        <w:tc>
          <w:tcPr>
            <w:tcW w:w="3345" w:type="dxa"/>
            <w:shd w:val="clear" w:color="auto" w:fill="E6E6E6"/>
            <w:vAlign w:val="center"/>
          </w:tcPr>
          <w:p w14:paraId="1716FC70" w14:textId="77777777" w:rsidR="00E80812" w:rsidRDefault="00AE39C2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67DF14C0" w14:textId="77777777" w:rsidR="00E80812" w:rsidRDefault="00AE39C2">
            <w:pPr>
              <w:jc w:val="center"/>
            </w:pPr>
            <w:r>
              <w:t>0.26(</w:t>
            </w:r>
            <w:r>
              <w:t>镀锌白铁皮</w:t>
            </w:r>
            <w:r>
              <w:t>)</w:t>
            </w:r>
          </w:p>
        </w:tc>
      </w:tr>
      <w:tr w:rsidR="00E80812" w14:paraId="0D8314DA" w14:textId="77777777">
        <w:tc>
          <w:tcPr>
            <w:tcW w:w="3345" w:type="dxa"/>
            <w:shd w:val="clear" w:color="auto" w:fill="E6E6E6"/>
            <w:vAlign w:val="center"/>
          </w:tcPr>
          <w:p w14:paraId="5484757B" w14:textId="77777777" w:rsidR="00E80812" w:rsidRDefault="00AE39C2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789BD68F" w14:textId="77777777" w:rsidR="00E80812" w:rsidRDefault="00AE39C2">
            <w:pPr>
              <w:jc w:val="center"/>
            </w:pPr>
            <w:r>
              <w:t>0.48</w:t>
            </w:r>
          </w:p>
        </w:tc>
      </w:tr>
      <w:tr w:rsidR="00E80812" w14:paraId="4AAB2173" w14:textId="77777777">
        <w:tc>
          <w:tcPr>
            <w:tcW w:w="3345" w:type="dxa"/>
            <w:shd w:val="clear" w:color="auto" w:fill="E6E6E6"/>
            <w:vAlign w:val="center"/>
          </w:tcPr>
          <w:p w14:paraId="78C3AE0F" w14:textId="77777777" w:rsidR="00E80812" w:rsidRDefault="00AE39C2">
            <w:r>
              <w:t>面密度</w:t>
            </w:r>
          </w:p>
        </w:tc>
        <w:tc>
          <w:tcPr>
            <w:tcW w:w="5985" w:type="dxa"/>
            <w:gridSpan w:val="6"/>
          </w:tcPr>
          <w:p w14:paraId="05F95E81" w14:textId="77777777" w:rsidR="00E80812" w:rsidRDefault="00AE39C2">
            <w:pPr>
              <w:jc w:val="center"/>
            </w:pPr>
            <w:r>
              <w:t>33.15(</w:t>
            </w:r>
            <w:r>
              <w:t>轻质结构</w:t>
            </w:r>
            <w:r>
              <w:t>)</w:t>
            </w:r>
          </w:p>
        </w:tc>
      </w:tr>
      <w:tr w:rsidR="00E80812" w14:paraId="1628386D" w14:textId="77777777">
        <w:tc>
          <w:tcPr>
            <w:tcW w:w="3345" w:type="dxa"/>
            <w:shd w:val="clear" w:color="auto" w:fill="E6E6E6"/>
            <w:vAlign w:val="center"/>
          </w:tcPr>
          <w:p w14:paraId="222F2786" w14:textId="77777777" w:rsidR="00E80812" w:rsidRDefault="00AE39C2">
            <w:r>
              <w:t>数据来源</w:t>
            </w:r>
          </w:p>
        </w:tc>
        <w:tc>
          <w:tcPr>
            <w:tcW w:w="5985" w:type="dxa"/>
            <w:gridSpan w:val="6"/>
          </w:tcPr>
          <w:p w14:paraId="060C04FE" w14:textId="77777777" w:rsidR="00E80812" w:rsidRDefault="00AE39C2">
            <w:pPr>
              <w:jc w:val="center"/>
            </w:pPr>
            <w:r>
              <w:t>浙江省《公共建筑节能设计标准》</w:t>
            </w:r>
            <w:r>
              <w:t>DB33/1036-2007</w:t>
            </w:r>
            <w:r>
              <w:t>，第</w:t>
            </w:r>
            <w:r>
              <w:t>87</w:t>
            </w:r>
            <w:r>
              <w:t>页</w:t>
            </w:r>
          </w:p>
        </w:tc>
      </w:tr>
      <w:tr w:rsidR="00E80812" w14:paraId="4173242D" w14:textId="77777777">
        <w:tc>
          <w:tcPr>
            <w:tcW w:w="3345" w:type="dxa"/>
            <w:shd w:val="clear" w:color="auto" w:fill="E6E6E6"/>
            <w:vAlign w:val="center"/>
          </w:tcPr>
          <w:p w14:paraId="20097143" w14:textId="77777777" w:rsidR="00E80812" w:rsidRDefault="00AE39C2">
            <w:r>
              <w:t>标准依据</w:t>
            </w:r>
          </w:p>
        </w:tc>
        <w:tc>
          <w:tcPr>
            <w:tcW w:w="5985" w:type="dxa"/>
            <w:gridSpan w:val="6"/>
          </w:tcPr>
          <w:p w14:paraId="254ACBA4" w14:textId="77777777" w:rsidR="00E80812" w:rsidRDefault="00AE39C2">
            <w:r>
              <w:t>《安徽省居住建筑节能设计标准》</w:t>
            </w:r>
            <w:r>
              <w:t>DB34/1466-2011</w:t>
            </w:r>
            <w:r>
              <w:t>第</w:t>
            </w:r>
            <w:r>
              <w:t>4.2.4</w:t>
            </w:r>
            <w:r>
              <w:t>条</w:t>
            </w:r>
          </w:p>
        </w:tc>
      </w:tr>
      <w:tr w:rsidR="00E80812" w14:paraId="4D873B76" w14:textId="77777777">
        <w:tc>
          <w:tcPr>
            <w:tcW w:w="3345" w:type="dxa"/>
            <w:shd w:val="clear" w:color="auto" w:fill="E6E6E6"/>
            <w:vAlign w:val="center"/>
          </w:tcPr>
          <w:p w14:paraId="793FA4C4" w14:textId="77777777" w:rsidR="00E80812" w:rsidRDefault="00AE39C2">
            <w:r>
              <w:t>标准要求</w:t>
            </w:r>
          </w:p>
        </w:tc>
        <w:tc>
          <w:tcPr>
            <w:tcW w:w="5985" w:type="dxa"/>
            <w:gridSpan w:val="6"/>
          </w:tcPr>
          <w:p w14:paraId="19A0EBEA" w14:textId="77777777" w:rsidR="00E80812" w:rsidRDefault="00AE39C2">
            <w:r>
              <w:t>屋面</w:t>
            </w:r>
            <w:r>
              <w:t>K</w:t>
            </w:r>
            <w:r>
              <w:t>应满足表</w:t>
            </w:r>
            <w:r>
              <w:t>4.2.4</w:t>
            </w:r>
            <w:r>
              <w:t>的规定</w:t>
            </w:r>
            <w:r>
              <w:t>,</w:t>
            </w:r>
            <w:r>
              <w:t>即体形系数不大于</w:t>
            </w:r>
            <w:r>
              <w:t>0.40</w:t>
            </w:r>
            <w:r>
              <w:t>时，轻质结构</w:t>
            </w:r>
            <w:r>
              <w:t>K</w:t>
            </w:r>
            <w:r>
              <w:t>不应大于</w:t>
            </w:r>
            <w:r>
              <w:t>0.80</w:t>
            </w:r>
            <w:r>
              <w:t>，重质结构</w:t>
            </w:r>
            <w:r>
              <w:t>K</w:t>
            </w:r>
            <w:r>
              <w:t>不应大于</w:t>
            </w:r>
            <w:r>
              <w:t>1.0</w:t>
            </w:r>
            <w:r>
              <w:t>；体形系数大于</w:t>
            </w:r>
            <w:r>
              <w:t>0.40</w:t>
            </w:r>
            <w:r>
              <w:t>时，轻质结构</w:t>
            </w:r>
            <w:r>
              <w:t>K</w:t>
            </w:r>
            <w:r>
              <w:t>不应大于</w:t>
            </w:r>
            <w:r>
              <w:t>0.50</w:t>
            </w:r>
            <w:r>
              <w:t>，重质结构</w:t>
            </w:r>
            <w:r>
              <w:t>K</w:t>
            </w:r>
            <w:r>
              <w:t>不应大于</w:t>
            </w:r>
            <w:r>
              <w:t>0.60</w:t>
            </w:r>
            <w:r>
              <w:t>；</w:t>
            </w:r>
            <w:r>
              <w:lastRenderedPageBreak/>
              <w:t>(K≤0.50)</w:t>
            </w:r>
          </w:p>
        </w:tc>
      </w:tr>
      <w:tr w:rsidR="00E80812" w14:paraId="1C220DE9" w14:textId="77777777">
        <w:tc>
          <w:tcPr>
            <w:tcW w:w="3345" w:type="dxa"/>
            <w:shd w:val="clear" w:color="auto" w:fill="E6E6E6"/>
            <w:vAlign w:val="center"/>
          </w:tcPr>
          <w:p w14:paraId="5800F455" w14:textId="77777777" w:rsidR="00E80812" w:rsidRDefault="00AE39C2">
            <w:r>
              <w:lastRenderedPageBreak/>
              <w:t>结论</w:t>
            </w:r>
          </w:p>
        </w:tc>
        <w:tc>
          <w:tcPr>
            <w:tcW w:w="5985" w:type="dxa"/>
            <w:gridSpan w:val="6"/>
          </w:tcPr>
          <w:p w14:paraId="37AA523F" w14:textId="77777777" w:rsidR="00E80812" w:rsidRDefault="00AE39C2">
            <w:r>
              <w:t>满足</w:t>
            </w:r>
          </w:p>
        </w:tc>
      </w:tr>
    </w:tbl>
    <w:p w14:paraId="617C6102" w14:textId="77777777" w:rsidR="00E80812" w:rsidRDefault="00E80812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BA280DC" w14:textId="77777777" w:rsidR="00E80812" w:rsidRDefault="00AE39C2">
      <w:pPr>
        <w:pStyle w:val="2"/>
        <w:widowControl w:val="0"/>
        <w:rPr>
          <w:kern w:val="2"/>
        </w:rPr>
      </w:pPr>
      <w:bookmarkStart w:id="39" w:name="_Toc92331313"/>
      <w:r>
        <w:rPr>
          <w:kern w:val="2"/>
        </w:rPr>
        <w:t>外墙</w:t>
      </w:r>
      <w:bookmarkEnd w:id="39"/>
    </w:p>
    <w:p w14:paraId="243670C9" w14:textId="77777777" w:rsidR="00E80812" w:rsidRDefault="00AE39C2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0" w:name="_Toc92331314"/>
      <w:r>
        <w:rPr>
          <w:color w:val="000000"/>
          <w:kern w:val="2"/>
          <w:szCs w:val="24"/>
        </w:rPr>
        <w:t>外墙构造一</w:t>
      </w:r>
      <w:bookmarkEnd w:id="4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E80812" w14:paraId="44470549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5791820B" w14:textId="77777777" w:rsidR="00E80812" w:rsidRDefault="00AE39C2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436D497" w14:textId="77777777" w:rsidR="00E80812" w:rsidRDefault="00AE39C2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6864A3F" w14:textId="77777777" w:rsidR="00E80812" w:rsidRDefault="00AE39C2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8DB1EDE" w14:textId="77777777" w:rsidR="00E80812" w:rsidRDefault="00AE39C2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93BE52A" w14:textId="77777777" w:rsidR="00E80812" w:rsidRDefault="00AE39C2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9D37725" w14:textId="77777777" w:rsidR="00E80812" w:rsidRDefault="00AE39C2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08E75B9" w14:textId="77777777" w:rsidR="00E80812" w:rsidRDefault="00AE39C2">
            <w:pPr>
              <w:jc w:val="center"/>
            </w:pPr>
            <w:r>
              <w:t>热惰性指标</w:t>
            </w:r>
          </w:p>
        </w:tc>
      </w:tr>
      <w:tr w:rsidR="00E80812" w14:paraId="0457A9CE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73A29B81" w14:textId="77777777" w:rsidR="00E80812" w:rsidRDefault="00E80812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034A9D6" w14:textId="77777777" w:rsidR="00E80812" w:rsidRDefault="00AE39C2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F6447E4" w14:textId="77777777" w:rsidR="00E80812" w:rsidRDefault="00AE39C2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526C4CE" w14:textId="77777777" w:rsidR="00E80812" w:rsidRDefault="00AE39C2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B58D78C" w14:textId="77777777" w:rsidR="00E80812" w:rsidRDefault="00AE39C2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A51DEFD" w14:textId="77777777" w:rsidR="00E80812" w:rsidRDefault="00AE39C2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1E4748B" w14:textId="77777777" w:rsidR="00E80812" w:rsidRDefault="00AE39C2">
            <w:pPr>
              <w:jc w:val="center"/>
            </w:pPr>
            <w:r>
              <w:t>D=R*S</w:t>
            </w:r>
          </w:p>
        </w:tc>
      </w:tr>
      <w:tr w:rsidR="00E80812" w14:paraId="56EB9C4A" w14:textId="77777777">
        <w:tc>
          <w:tcPr>
            <w:tcW w:w="3345" w:type="dxa"/>
            <w:vAlign w:val="center"/>
          </w:tcPr>
          <w:p w14:paraId="3219E4E1" w14:textId="77777777" w:rsidR="00E80812" w:rsidRDefault="00AE39C2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266E698D" w14:textId="77777777" w:rsidR="00E80812" w:rsidRDefault="00AE39C2">
            <w:r>
              <w:t>21</w:t>
            </w:r>
          </w:p>
        </w:tc>
        <w:tc>
          <w:tcPr>
            <w:tcW w:w="1075" w:type="dxa"/>
            <w:vAlign w:val="center"/>
          </w:tcPr>
          <w:p w14:paraId="74D40995" w14:textId="77777777" w:rsidR="00E80812" w:rsidRDefault="00AE39C2">
            <w:r>
              <w:t>0.930</w:t>
            </w:r>
          </w:p>
        </w:tc>
        <w:tc>
          <w:tcPr>
            <w:tcW w:w="1075" w:type="dxa"/>
            <w:vAlign w:val="center"/>
          </w:tcPr>
          <w:p w14:paraId="05807E49" w14:textId="77777777" w:rsidR="00E80812" w:rsidRDefault="00AE39C2">
            <w:r>
              <w:t>11.306</w:t>
            </w:r>
          </w:p>
        </w:tc>
        <w:tc>
          <w:tcPr>
            <w:tcW w:w="848" w:type="dxa"/>
            <w:vAlign w:val="center"/>
          </w:tcPr>
          <w:p w14:paraId="2D797264" w14:textId="77777777" w:rsidR="00E80812" w:rsidRDefault="00AE39C2">
            <w:r>
              <w:t>1.00</w:t>
            </w:r>
          </w:p>
        </w:tc>
        <w:tc>
          <w:tcPr>
            <w:tcW w:w="1075" w:type="dxa"/>
            <w:vAlign w:val="center"/>
          </w:tcPr>
          <w:p w14:paraId="27261ED3" w14:textId="77777777" w:rsidR="00E80812" w:rsidRDefault="00AE39C2">
            <w:r>
              <w:t>0.023</w:t>
            </w:r>
          </w:p>
        </w:tc>
        <w:tc>
          <w:tcPr>
            <w:tcW w:w="1064" w:type="dxa"/>
            <w:vAlign w:val="center"/>
          </w:tcPr>
          <w:p w14:paraId="7C795CD7" w14:textId="77777777" w:rsidR="00E80812" w:rsidRDefault="00AE39C2">
            <w:r>
              <w:t>0.255</w:t>
            </w:r>
          </w:p>
        </w:tc>
      </w:tr>
      <w:tr w:rsidR="00E80812" w14:paraId="6C82B5D0" w14:textId="77777777">
        <w:tc>
          <w:tcPr>
            <w:tcW w:w="3345" w:type="dxa"/>
            <w:vAlign w:val="center"/>
          </w:tcPr>
          <w:p w14:paraId="27D7AA36" w14:textId="77777777" w:rsidR="00E80812" w:rsidRDefault="00AE39C2">
            <w:r>
              <w:t>加气混凝土、泡沫混凝土</w:t>
            </w:r>
            <w:r>
              <w:t>(ρ=500)</w:t>
            </w:r>
          </w:p>
        </w:tc>
        <w:tc>
          <w:tcPr>
            <w:tcW w:w="848" w:type="dxa"/>
            <w:vAlign w:val="center"/>
          </w:tcPr>
          <w:p w14:paraId="17A99F9A" w14:textId="77777777" w:rsidR="00E80812" w:rsidRDefault="00AE39C2">
            <w:r>
              <w:t>190</w:t>
            </w:r>
          </w:p>
        </w:tc>
        <w:tc>
          <w:tcPr>
            <w:tcW w:w="1075" w:type="dxa"/>
            <w:vAlign w:val="center"/>
          </w:tcPr>
          <w:p w14:paraId="615CA372" w14:textId="77777777" w:rsidR="00E80812" w:rsidRDefault="00AE39C2">
            <w:r>
              <w:t>0.190</w:t>
            </w:r>
          </w:p>
        </w:tc>
        <w:tc>
          <w:tcPr>
            <w:tcW w:w="1075" w:type="dxa"/>
            <w:vAlign w:val="center"/>
          </w:tcPr>
          <w:p w14:paraId="39F737B6" w14:textId="77777777" w:rsidR="00E80812" w:rsidRDefault="00AE39C2">
            <w:r>
              <w:t>2.693</w:t>
            </w:r>
          </w:p>
        </w:tc>
        <w:tc>
          <w:tcPr>
            <w:tcW w:w="848" w:type="dxa"/>
            <w:vAlign w:val="center"/>
          </w:tcPr>
          <w:p w14:paraId="5C211F27" w14:textId="77777777" w:rsidR="00E80812" w:rsidRDefault="00AE39C2">
            <w:r>
              <w:t>1.00</w:t>
            </w:r>
          </w:p>
        </w:tc>
        <w:tc>
          <w:tcPr>
            <w:tcW w:w="1075" w:type="dxa"/>
            <w:vAlign w:val="center"/>
          </w:tcPr>
          <w:p w14:paraId="7DB4F36E" w14:textId="77777777" w:rsidR="00E80812" w:rsidRDefault="00AE39C2">
            <w:r>
              <w:t>1.000</w:t>
            </w:r>
          </w:p>
        </w:tc>
        <w:tc>
          <w:tcPr>
            <w:tcW w:w="1064" w:type="dxa"/>
            <w:vAlign w:val="center"/>
          </w:tcPr>
          <w:p w14:paraId="21EBC21E" w14:textId="77777777" w:rsidR="00E80812" w:rsidRDefault="00AE39C2">
            <w:r>
              <w:t>2.693</w:t>
            </w:r>
          </w:p>
        </w:tc>
      </w:tr>
      <w:tr w:rsidR="00E80812" w14:paraId="41298A3B" w14:textId="77777777">
        <w:tc>
          <w:tcPr>
            <w:tcW w:w="3345" w:type="dxa"/>
            <w:vAlign w:val="center"/>
          </w:tcPr>
          <w:p w14:paraId="6D85E040" w14:textId="77777777" w:rsidR="00E80812" w:rsidRDefault="00AE39C2">
            <w:r>
              <w:t>硅酸铝保温涂层</w:t>
            </w:r>
          </w:p>
        </w:tc>
        <w:tc>
          <w:tcPr>
            <w:tcW w:w="848" w:type="dxa"/>
            <w:vAlign w:val="center"/>
          </w:tcPr>
          <w:p w14:paraId="43F8E279" w14:textId="77777777" w:rsidR="00E80812" w:rsidRDefault="00AE39C2">
            <w:r>
              <w:t>20</w:t>
            </w:r>
          </w:p>
        </w:tc>
        <w:tc>
          <w:tcPr>
            <w:tcW w:w="1075" w:type="dxa"/>
            <w:vAlign w:val="center"/>
          </w:tcPr>
          <w:p w14:paraId="3E151319" w14:textId="77777777" w:rsidR="00E80812" w:rsidRDefault="00AE39C2">
            <w:r>
              <w:t>0.021</w:t>
            </w:r>
          </w:p>
        </w:tc>
        <w:tc>
          <w:tcPr>
            <w:tcW w:w="1075" w:type="dxa"/>
            <w:vAlign w:val="center"/>
          </w:tcPr>
          <w:p w14:paraId="498A8970" w14:textId="77777777" w:rsidR="00E80812" w:rsidRDefault="00AE39C2">
            <w:r>
              <w:t>0.562</w:t>
            </w:r>
          </w:p>
        </w:tc>
        <w:tc>
          <w:tcPr>
            <w:tcW w:w="848" w:type="dxa"/>
            <w:vAlign w:val="center"/>
          </w:tcPr>
          <w:p w14:paraId="62C761FB" w14:textId="77777777" w:rsidR="00E80812" w:rsidRDefault="00AE39C2">
            <w:r>
              <w:t>1.20</w:t>
            </w:r>
          </w:p>
        </w:tc>
        <w:tc>
          <w:tcPr>
            <w:tcW w:w="1075" w:type="dxa"/>
            <w:vAlign w:val="center"/>
          </w:tcPr>
          <w:p w14:paraId="1606C14A" w14:textId="77777777" w:rsidR="00E80812" w:rsidRDefault="00AE39C2">
            <w:r>
              <w:t>0.794</w:t>
            </w:r>
          </w:p>
        </w:tc>
        <w:tc>
          <w:tcPr>
            <w:tcW w:w="1064" w:type="dxa"/>
            <w:vAlign w:val="center"/>
          </w:tcPr>
          <w:p w14:paraId="1C31E4F7" w14:textId="77777777" w:rsidR="00E80812" w:rsidRDefault="00AE39C2">
            <w:r>
              <w:t>0.535</w:t>
            </w:r>
          </w:p>
        </w:tc>
      </w:tr>
      <w:tr w:rsidR="00E80812" w14:paraId="10F634C2" w14:textId="77777777">
        <w:tc>
          <w:tcPr>
            <w:tcW w:w="3345" w:type="dxa"/>
            <w:vAlign w:val="center"/>
          </w:tcPr>
          <w:p w14:paraId="71A8E39B" w14:textId="77777777" w:rsidR="00E80812" w:rsidRDefault="00AE39C2">
            <w:r>
              <w:t>石灰水泥砂浆（混合砂浆）</w:t>
            </w:r>
          </w:p>
        </w:tc>
        <w:tc>
          <w:tcPr>
            <w:tcW w:w="848" w:type="dxa"/>
            <w:vAlign w:val="center"/>
          </w:tcPr>
          <w:p w14:paraId="773099E8" w14:textId="77777777" w:rsidR="00E80812" w:rsidRDefault="00AE39C2">
            <w:r>
              <w:t>20</w:t>
            </w:r>
          </w:p>
        </w:tc>
        <w:tc>
          <w:tcPr>
            <w:tcW w:w="1075" w:type="dxa"/>
            <w:vAlign w:val="center"/>
          </w:tcPr>
          <w:p w14:paraId="1E8D4900" w14:textId="77777777" w:rsidR="00E80812" w:rsidRDefault="00AE39C2">
            <w:r>
              <w:t>0.870</w:t>
            </w:r>
          </w:p>
        </w:tc>
        <w:tc>
          <w:tcPr>
            <w:tcW w:w="1075" w:type="dxa"/>
            <w:vAlign w:val="center"/>
          </w:tcPr>
          <w:p w14:paraId="2D36583F" w14:textId="77777777" w:rsidR="00E80812" w:rsidRDefault="00AE39C2">
            <w:r>
              <w:t>10.627</w:t>
            </w:r>
          </w:p>
        </w:tc>
        <w:tc>
          <w:tcPr>
            <w:tcW w:w="848" w:type="dxa"/>
            <w:vAlign w:val="center"/>
          </w:tcPr>
          <w:p w14:paraId="18E43B29" w14:textId="77777777" w:rsidR="00E80812" w:rsidRDefault="00AE39C2">
            <w:r>
              <w:t>1.00</w:t>
            </w:r>
          </w:p>
        </w:tc>
        <w:tc>
          <w:tcPr>
            <w:tcW w:w="1075" w:type="dxa"/>
            <w:vAlign w:val="center"/>
          </w:tcPr>
          <w:p w14:paraId="06BE584F" w14:textId="77777777" w:rsidR="00E80812" w:rsidRDefault="00AE39C2">
            <w:r>
              <w:t>0.023</w:t>
            </w:r>
          </w:p>
        </w:tc>
        <w:tc>
          <w:tcPr>
            <w:tcW w:w="1064" w:type="dxa"/>
            <w:vAlign w:val="center"/>
          </w:tcPr>
          <w:p w14:paraId="4F4E7BF5" w14:textId="77777777" w:rsidR="00E80812" w:rsidRDefault="00AE39C2">
            <w:r>
              <w:t>0.244</w:t>
            </w:r>
          </w:p>
        </w:tc>
      </w:tr>
      <w:tr w:rsidR="00E80812" w14:paraId="232A5131" w14:textId="77777777">
        <w:tc>
          <w:tcPr>
            <w:tcW w:w="3345" w:type="dxa"/>
            <w:vAlign w:val="center"/>
          </w:tcPr>
          <w:p w14:paraId="5052A648" w14:textId="77777777" w:rsidR="00E80812" w:rsidRDefault="00AE39C2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0DC1EDA7" w14:textId="77777777" w:rsidR="00E80812" w:rsidRDefault="00AE39C2">
            <w:r>
              <w:t>251</w:t>
            </w:r>
          </w:p>
        </w:tc>
        <w:tc>
          <w:tcPr>
            <w:tcW w:w="1075" w:type="dxa"/>
            <w:vAlign w:val="center"/>
          </w:tcPr>
          <w:p w14:paraId="63C6DCCF" w14:textId="77777777" w:rsidR="00E80812" w:rsidRDefault="00AE39C2">
            <w:r>
              <w:t>－</w:t>
            </w:r>
          </w:p>
        </w:tc>
        <w:tc>
          <w:tcPr>
            <w:tcW w:w="1075" w:type="dxa"/>
            <w:vAlign w:val="center"/>
          </w:tcPr>
          <w:p w14:paraId="5F11D36E" w14:textId="77777777" w:rsidR="00E80812" w:rsidRDefault="00AE39C2">
            <w:r>
              <w:t>－</w:t>
            </w:r>
          </w:p>
        </w:tc>
        <w:tc>
          <w:tcPr>
            <w:tcW w:w="848" w:type="dxa"/>
            <w:vAlign w:val="center"/>
          </w:tcPr>
          <w:p w14:paraId="49E901D2" w14:textId="77777777" w:rsidR="00E80812" w:rsidRDefault="00AE39C2">
            <w:r>
              <w:t>－</w:t>
            </w:r>
          </w:p>
        </w:tc>
        <w:tc>
          <w:tcPr>
            <w:tcW w:w="1075" w:type="dxa"/>
            <w:vAlign w:val="center"/>
          </w:tcPr>
          <w:p w14:paraId="0AF7AD7C" w14:textId="77777777" w:rsidR="00E80812" w:rsidRDefault="00AE39C2">
            <w:r>
              <w:t>1.839</w:t>
            </w:r>
          </w:p>
        </w:tc>
        <w:tc>
          <w:tcPr>
            <w:tcW w:w="1064" w:type="dxa"/>
            <w:vAlign w:val="center"/>
          </w:tcPr>
          <w:p w14:paraId="5AC71981" w14:textId="77777777" w:rsidR="00E80812" w:rsidRDefault="00AE39C2">
            <w:r>
              <w:t>3.728</w:t>
            </w:r>
          </w:p>
        </w:tc>
      </w:tr>
      <w:tr w:rsidR="00E80812" w14:paraId="19E9929E" w14:textId="77777777">
        <w:tc>
          <w:tcPr>
            <w:tcW w:w="3345" w:type="dxa"/>
            <w:shd w:val="clear" w:color="auto" w:fill="E6E6E6"/>
            <w:vAlign w:val="center"/>
          </w:tcPr>
          <w:p w14:paraId="29798AC9" w14:textId="77777777" w:rsidR="00E80812" w:rsidRDefault="00AE39C2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36CE0D86" w14:textId="77777777" w:rsidR="00E80812" w:rsidRDefault="00AE39C2">
            <w:pPr>
              <w:jc w:val="center"/>
            </w:pPr>
            <w:r>
              <w:t>0.47</w:t>
            </w:r>
          </w:p>
        </w:tc>
      </w:tr>
      <w:tr w:rsidR="00E80812" w14:paraId="191100A1" w14:textId="77777777">
        <w:tc>
          <w:tcPr>
            <w:tcW w:w="3345" w:type="dxa"/>
            <w:shd w:val="clear" w:color="auto" w:fill="E6E6E6"/>
            <w:vAlign w:val="center"/>
          </w:tcPr>
          <w:p w14:paraId="30AA6F12" w14:textId="77777777" w:rsidR="00E80812" w:rsidRDefault="00AE39C2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1573DDCF" w14:textId="77777777" w:rsidR="00E80812" w:rsidRDefault="00AE39C2">
            <w:pPr>
              <w:jc w:val="center"/>
            </w:pPr>
            <w:r>
              <w:t>0.50</w:t>
            </w:r>
          </w:p>
        </w:tc>
      </w:tr>
      <w:tr w:rsidR="00E80812" w14:paraId="6C3C0923" w14:textId="77777777">
        <w:tc>
          <w:tcPr>
            <w:tcW w:w="3345" w:type="dxa"/>
            <w:shd w:val="clear" w:color="auto" w:fill="E6E6E6"/>
            <w:vAlign w:val="center"/>
          </w:tcPr>
          <w:p w14:paraId="3C51DD55" w14:textId="77777777" w:rsidR="00E80812" w:rsidRDefault="00AE39C2">
            <w:r>
              <w:t>面密度</w:t>
            </w:r>
          </w:p>
        </w:tc>
        <w:tc>
          <w:tcPr>
            <w:tcW w:w="5985" w:type="dxa"/>
            <w:gridSpan w:val="6"/>
          </w:tcPr>
          <w:p w14:paraId="2BA4CC3D" w14:textId="77777777" w:rsidR="00E80812" w:rsidRDefault="00AE39C2">
            <w:pPr>
              <w:jc w:val="center"/>
            </w:pPr>
            <w:r>
              <w:t>171.40(</w:t>
            </w:r>
            <w:r>
              <w:t>重质结构</w:t>
            </w:r>
            <w:r>
              <w:t>)</w:t>
            </w:r>
          </w:p>
        </w:tc>
      </w:tr>
      <w:tr w:rsidR="00E80812" w14:paraId="6F9A1FD9" w14:textId="77777777">
        <w:tc>
          <w:tcPr>
            <w:tcW w:w="3345" w:type="dxa"/>
            <w:shd w:val="clear" w:color="auto" w:fill="E6E6E6"/>
            <w:vAlign w:val="center"/>
          </w:tcPr>
          <w:p w14:paraId="563780C5" w14:textId="77777777" w:rsidR="00E80812" w:rsidRDefault="00AE39C2">
            <w:r>
              <w:t>标准依据</w:t>
            </w:r>
          </w:p>
        </w:tc>
        <w:tc>
          <w:tcPr>
            <w:tcW w:w="5985" w:type="dxa"/>
            <w:gridSpan w:val="6"/>
          </w:tcPr>
          <w:p w14:paraId="2A53E58D" w14:textId="77777777" w:rsidR="00E80812" w:rsidRDefault="00AE39C2">
            <w:r>
              <w:t>《安徽省居住建筑节能设计标准》</w:t>
            </w:r>
            <w:r>
              <w:t>DB34/1466-2011</w:t>
            </w:r>
            <w:r>
              <w:t>第</w:t>
            </w:r>
            <w:r>
              <w:t>4.2.4</w:t>
            </w:r>
            <w:r>
              <w:t>条</w:t>
            </w:r>
          </w:p>
        </w:tc>
      </w:tr>
      <w:tr w:rsidR="00E80812" w14:paraId="6E3866BB" w14:textId="77777777">
        <w:tc>
          <w:tcPr>
            <w:tcW w:w="3345" w:type="dxa"/>
            <w:shd w:val="clear" w:color="auto" w:fill="E6E6E6"/>
            <w:vAlign w:val="center"/>
          </w:tcPr>
          <w:p w14:paraId="06C4A891" w14:textId="77777777" w:rsidR="00E80812" w:rsidRDefault="00AE39C2">
            <w:r>
              <w:t>标准要求</w:t>
            </w:r>
          </w:p>
        </w:tc>
        <w:tc>
          <w:tcPr>
            <w:tcW w:w="5985" w:type="dxa"/>
            <w:gridSpan w:val="6"/>
          </w:tcPr>
          <w:p w14:paraId="41838955" w14:textId="77777777" w:rsidR="00E80812" w:rsidRDefault="00AE39C2">
            <w:r>
              <w:t>外墙</w:t>
            </w:r>
            <w:r>
              <w:t>K</w:t>
            </w:r>
            <w:r>
              <w:t>应满足表</w:t>
            </w:r>
            <w:r>
              <w:t>4.2.4</w:t>
            </w:r>
            <w:r>
              <w:t>的规定，即体形系数不大于</w:t>
            </w:r>
            <w:r>
              <w:t>0.40</w:t>
            </w:r>
            <w:r>
              <w:t>时，轻质结构</w:t>
            </w:r>
            <w:r>
              <w:t>K</w:t>
            </w:r>
            <w:r>
              <w:t>不应大于</w:t>
            </w:r>
            <w:r>
              <w:t>1.0</w:t>
            </w:r>
            <w:r>
              <w:t>，重质结构</w:t>
            </w:r>
            <w:r>
              <w:t>K</w:t>
            </w:r>
            <w:r>
              <w:t>不应大于</w:t>
            </w:r>
            <w:r>
              <w:t>1.5</w:t>
            </w:r>
            <w:r>
              <w:t>；体形系数大于</w:t>
            </w:r>
            <w:r>
              <w:t>0.40</w:t>
            </w:r>
            <w:r>
              <w:t>时，轻质结构</w:t>
            </w:r>
            <w:r>
              <w:t>K</w:t>
            </w:r>
            <w:r>
              <w:t>不应大于</w:t>
            </w:r>
            <w:r>
              <w:t>0.80</w:t>
            </w:r>
            <w:r>
              <w:t>，重质结构</w:t>
            </w:r>
            <w:r>
              <w:t>K</w:t>
            </w:r>
            <w:r>
              <w:t>不应大于</w:t>
            </w:r>
            <w:r>
              <w:t>1.0</w:t>
            </w:r>
            <w:r>
              <w:t>；</w:t>
            </w:r>
            <w:r>
              <w:t>(K≤0.80)</w:t>
            </w:r>
          </w:p>
        </w:tc>
      </w:tr>
      <w:tr w:rsidR="00E80812" w14:paraId="226BB3E0" w14:textId="77777777">
        <w:tc>
          <w:tcPr>
            <w:tcW w:w="3345" w:type="dxa"/>
            <w:shd w:val="clear" w:color="auto" w:fill="E6E6E6"/>
            <w:vAlign w:val="center"/>
          </w:tcPr>
          <w:p w14:paraId="04CA0082" w14:textId="77777777" w:rsidR="00E80812" w:rsidRDefault="00AE39C2">
            <w:r>
              <w:t>结论</w:t>
            </w:r>
          </w:p>
        </w:tc>
        <w:tc>
          <w:tcPr>
            <w:tcW w:w="5985" w:type="dxa"/>
            <w:gridSpan w:val="6"/>
          </w:tcPr>
          <w:p w14:paraId="54823658" w14:textId="77777777" w:rsidR="00E80812" w:rsidRDefault="00AE39C2">
            <w:r>
              <w:t>满足</w:t>
            </w:r>
          </w:p>
        </w:tc>
      </w:tr>
    </w:tbl>
    <w:p w14:paraId="18E04D0D" w14:textId="77777777" w:rsidR="00E80812" w:rsidRDefault="00E80812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FF8B9CC" w14:textId="77777777" w:rsidR="00E80812" w:rsidRDefault="00AE39C2">
      <w:pPr>
        <w:pStyle w:val="2"/>
        <w:widowControl w:val="0"/>
        <w:rPr>
          <w:kern w:val="2"/>
        </w:rPr>
      </w:pPr>
      <w:bookmarkStart w:id="41" w:name="_Toc92331315"/>
      <w:r>
        <w:rPr>
          <w:kern w:val="2"/>
        </w:rPr>
        <w:t>架空或外挑楼板</w:t>
      </w:r>
      <w:bookmarkEnd w:id="41"/>
    </w:p>
    <w:p w14:paraId="33FCAB4A" w14:textId="77777777" w:rsidR="00E80812" w:rsidRDefault="00AE39C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7F440A2C" w14:textId="77777777" w:rsidR="00E80812" w:rsidRDefault="00AE39C2">
      <w:pPr>
        <w:pStyle w:val="2"/>
        <w:widowControl w:val="0"/>
        <w:rPr>
          <w:kern w:val="2"/>
        </w:rPr>
      </w:pPr>
      <w:bookmarkStart w:id="42" w:name="_Toc92331316"/>
      <w:r>
        <w:rPr>
          <w:kern w:val="2"/>
        </w:rPr>
        <w:t>隔热检查</w:t>
      </w:r>
      <w:bookmarkEnd w:id="42"/>
    </w:p>
    <w:p w14:paraId="70474772" w14:textId="77777777" w:rsidR="00E80812" w:rsidRDefault="00E80812">
      <w:pPr>
        <w:widowControl w:val="0"/>
        <w:jc w:val="both"/>
        <w:rPr>
          <w:color w:val="000000"/>
          <w:kern w:val="2"/>
          <w:szCs w:val="24"/>
          <w:lang w:val="en-US"/>
        </w:rPr>
      </w:pP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9"/>
        <w:gridCol w:w="718"/>
        <w:gridCol w:w="565"/>
        <w:gridCol w:w="719"/>
        <w:gridCol w:w="906"/>
        <w:gridCol w:w="719"/>
        <w:gridCol w:w="900"/>
        <w:gridCol w:w="1132"/>
        <w:gridCol w:w="889"/>
        <w:gridCol w:w="1076"/>
      </w:tblGrid>
      <w:tr w:rsidR="00E80812" w14:paraId="163EF7B9" w14:textId="77777777">
        <w:tc>
          <w:tcPr>
            <w:tcW w:w="1709" w:type="dxa"/>
            <w:shd w:val="clear" w:color="auto" w:fill="E6E6E6"/>
            <w:vAlign w:val="center"/>
          </w:tcPr>
          <w:p w14:paraId="798CDE37" w14:textId="77777777" w:rsidR="00E80812" w:rsidRDefault="00AE39C2">
            <w:pPr>
              <w:jc w:val="center"/>
            </w:pPr>
            <w:r>
              <w:t>构造名称</w:t>
            </w:r>
          </w:p>
        </w:tc>
        <w:tc>
          <w:tcPr>
            <w:tcW w:w="718" w:type="dxa"/>
            <w:shd w:val="clear" w:color="auto" w:fill="E6E6E6"/>
            <w:vAlign w:val="center"/>
          </w:tcPr>
          <w:p w14:paraId="2C35E349" w14:textId="77777777" w:rsidR="00E80812" w:rsidRDefault="00AE39C2">
            <w:pPr>
              <w:jc w:val="center"/>
            </w:pPr>
            <w:r>
              <w:t>构造类型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2A5D3260" w14:textId="77777777" w:rsidR="00E80812" w:rsidRDefault="00AE39C2">
            <w:pPr>
              <w:jc w:val="center"/>
            </w:pPr>
            <w:r>
              <w:t>朝向</w:t>
            </w:r>
          </w:p>
        </w:tc>
        <w:tc>
          <w:tcPr>
            <w:tcW w:w="718" w:type="dxa"/>
            <w:shd w:val="clear" w:color="auto" w:fill="E6E6E6"/>
            <w:vAlign w:val="center"/>
          </w:tcPr>
          <w:p w14:paraId="546251F5" w14:textId="77777777" w:rsidR="00E80812" w:rsidRDefault="00AE39C2">
            <w:pPr>
              <w:jc w:val="center"/>
            </w:pPr>
            <w:r>
              <w:t>传热系数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5AEF0FF9" w14:textId="77777777" w:rsidR="00E80812" w:rsidRDefault="00AE39C2">
            <w:pPr>
              <w:jc w:val="center"/>
            </w:pPr>
            <w:r>
              <w:t>热惰性指标</w:t>
            </w:r>
          </w:p>
        </w:tc>
        <w:tc>
          <w:tcPr>
            <w:tcW w:w="718" w:type="dxa"/>
            <w:shd w:val="clear" w:color="auto" w:fill="E6E6E6"/>
            <w:vAlign w:val="center"/>
          </w:tcPr>
          <w:p w14:paraId="2044B9D9" w14:textId="77777777" w:rsidR="00E80812" w:rsidRDefault="00AE39C2">
            <w:pPr>
              <w:jc w:val="center"/>
            </w:pPr>
            <w:r>
              <w:t>面密度</w:t>
            </w:r>
          </w:p>
        </w:tc>
        <w:tc>
          <w:tcPr>
            <w:tcW w:w="899" w:type="dxa"/>
            <w:shd w:val="clear" w:color="auto" w:fill="E6E6E6"/>
            <w:vAlign w:val="center"/>
          </w:tcPr>
          <w:p w14:paraId="079A6D03" w14:textId="77777777" w:rsidR="00E80812" w:rsidRDefault="00AE39C2">
            <w:pPr>
              <w:jc w:val="center"/>
            </w:pPr>
            <w:r>
              <w:t>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A54C1E3" w14:textId="77777777" w:rsidR="00E80812" w:rsidRDefault="00AE39C2">
            <w:pPr>
              <w:jc w:val="center"/>
            </w:pPr>
            <w:r>
              <w:t>内表最高温度</w:t>
            </w:r>
            <w:r>
              <w:t>(℃)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309F0B57" w14:textId="77777777" w:rsidR="00E80812" w:rsidRDefault="00AE39C2">
            <w:pPr>
              <w:jc w:val="center"/>
            </w:pPr>
            <w:r>
              <w:t>温度限值</w:t>
            </w:r>
            <w:r>
              <w:t>(℃)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082D555" w14:textId="77777777" w:rsidR="00E80812" w:rsidRDefault="00AE39C2">
            <w:pPr>
              <w:jc w:val="center"/>
            </w:pPr>
            <w:r>
              <w:t>结论</w:t>
            </w:r>
          </w:p>
        </w:tc>
      </w:tr>
      <w:tr w:rsidR="00E80812" w14:paraId="6FB512B4" w14:textId="77777777">
        <w:tc>
          <w:tcPr>
            <w:tcW w:w="1709" w:type="dxa"/>
            <w:vAlign w:val="center"/>
          </w:tcPr>
          <w:p w14:paraId="08B21F85" w14:textId="77777777" w:rsidR="00E80812" w:rsidRDefault="00AE39C2">
            <w:r>
              <w:t>外墙构造一</w:t>
            </w:r>
          </w:p>
        </w:tc>
        <w:tc>
          <w:tcPr>
            <w:tcW w:w="718" w:type="dxa"/>
            <w:vAlign w:val="center"/>
          </w:tcPr>
          <w:p w14:paraId="346FE458" w14:textId="77777777" w:rsidR="00E80812" w:rsidRDefault="00AE39C2">
            <w:r>
              <w:t>外墙</w:t>
            </w:r>
          </w:p>
        </w:tc>
        <w:tc>
          <w:tcPr>
            <w:tcW w:w="565" w:type="dxa"/>
            <w:vAlign w:val="center"/>
          </w:tcPr>
          <w:p w14:paraId="4397D232" w14:textId="77777777" w:rsidR="00E80812" w:rsidRDefault="00AE39C2">
            <w:r>
              <w:t>东</w:t>
            </w:r>
          </w:p>
        </w:tc>
        <w:tc>
          <w:tcPr>
            <w:tcW w:w="718" w:type="dxa"/>
            <w:vAlign w:val="center"/>
          </w:tcPr>
          <w:p w14:paraId="326793EB" w14:textId="77777777" w:rsidR="00E80812" w:rsidRDefault="00AE39C2">
            <w:r>
              <w:t>0.50</w:t>
            </w:r>
          </w:p>
        </w:tc>
        <w:tc>
          <w:tcPr>
            <w:tcW w:w="905" w:type="dxa"/>
            <w:vAlign w:val="center"/>
          </w:tcPr>
          <w:p w14:paraId="4AA26A59" w14:textId="77777777" w:rsidR="00E80812" w:rsidRDefault="00AE39C2">
            <w:r>
              <w:t>3.73</w:t>
            </w:r>
          </w:p>
        </w:tc>
        <w:tc>
          <w:tcPr>
            <w:tcW w:w="718" w:type="dxa"/>
            <w:vAlign w:val="center"/>
          </w:tcPr>
          <w:p w14:paraId="53D6B937" w14:textId="77777777" w:rsidR="00E80812" w:rsidRDefault="00AE39C2">
            <w:r>
              <w:t>171</w:t>
            </w:r>
          </w:p>
        </w:tc>
        <w:tc>
          <w:tcPr>
            <w:tcW w:w="899" w:type="dxa"/>
            <w:vAlign w:val="center"/>
          </w:tcPr>
          <w:p w14:paraId="6F8C477F" w14:textId="77777777" w:rsidR="00E80812" w:rsidRDefault="00AE39C2">
            <w:r>
              <w:t>605.81</w:t>
            </w:r>
          </w:p>
        </w:tc>
        <w:tc>
          <w:tcPr>
            <w:tcW w:w="1131" w:type="dxa"/>
            <w:vAlign w:val="center"/>
          </w:tcPr>
          <w:p w14:paraId="739FCF24" w14:textId="77777777" w:rsidR="00E80812" w:rsidRDefault="00AE39C2">
            <w:r>
              <w:t>26.83</w:t>
            </w:r>
          </w:p>
        </w:tc>
        <w:tc>
          <w:tcPr>
            <w:tcW w:w="888" w:type="dxa"/>
            <w:vAlign w:val="center"/>
          </w:tcPr>
          <w:p w14:paraId="54DA8998" w14:textId="77777777" w:rsidR="00E80812" w:rsidRDefault="00AE39C2">
            <w:r>
              <w:t>28.00</w:t>
            </w:r>
          </w:p>
        </w:tc>
        <w:tc>
          <w:tcPr>
            <w:tcW w:w="1075" w:type="dxa"/>
            <w:vAlign w:val="center"/>
          </w:tcPr>
          <w:p w14:paraId="5EDD6D40" w14:textId="77777777" w:rsidR="00E80812" w:rsidRDefault="00AE39C2">
            <w:r>
              <w:t>满足</w:t>
            </w:r>
          </w:p>
        </w:tc>
      </w:tr>
      <w:tr w:rsidR="00E80812" w14:paraId="53C67901" w14:textId="77777777">
        <w:tc>
          <w:tcPr>
            <w:tcW w:w="1709" w:type="dxa"/>
            <w:vAlign w:val="center"/>
          </w:tcPr>
          <w:p w14:paraId="109B7728" w14:textId="77777777" w:rsidR="00E80812" w:rsidRDefault="00AE39C2">
            <w:r>
              <w:t>外墙构造一</w:t>
            </w:r>
          </w:p>
        </w:tc>
        <w:tc>
          <w:tcPr>
            <w:tcW w:w="718" w:type="dxa"/>
            <w:vAlign w:val="center"/>
          </w:tcPr>
          <w:p w14:paraId="3737056F" w14:textId="77777777" w:rsidR="00E80812" w:rsidRDefault="00AE39C2">
            <w:r>
              <w:t>外墙</w:t>
            </w:r>
          </w:p>
        </w:tc>
        <w:tc>
          <w:tcPr>
            <w:tcW w:w="565" w:type="dxa"/>
            <w:vAlign w:val="center"/>
          </w:tcPr>
          <w:p w14:paraId="54D84D3D" w14:textId="77777777" w:rsidR="00E80812" w:rsidRDefault="00AE39C2">
            <w:r>
              <w:t>西</w:t>
            </w:r>
          </w:p>
        </w:tc>
        <w:tc>
          <w:tcPr>
            <w:tcW w:w="718" w:type="dxa"/>
            <w:vAlign w:val="center"/>
          </w:tcPr>
          <w:p w14:paraId="0917F5CE" w14:textId="77777777" w:rsidR="00E80812" w:rsidRDefault="00AE39C2">
            <w:r>
              <w:t>0.50</w:t>
            </w:r>
          </w:p>
        </w:tc>
        <w:tc>
          <w:tcPr>
            <w:tcW w:w="905" w:type="dxa"/>
            <w:vAlign w:val="center"/>
          </w:tcPr>
          <w:p w14:paraId="773D8EBD" w14:textId="77777777" w:rsidR="00E80812" w:rsidRDefault="00AE39C2">
            <w:r>
              <w:t>3.73</w:t>
            </w:r>
          </w:p>
        </w:tc>
        <w:tc>
          <w:tcPr>
            <w:tcW w:w="718" w:type="dxa"/>
            <w:vAlign w:val="center"/>
          </w:tcPr>
          <w:p w14:paraId="0F99DDA0" w14:textId="77777777" w:rsidR="00E80812" w:rsidRDefault="00AE39C2">
            <w:r>
              <w:t>171</w:t>
            </w:r>
          </w:p>
        </w:tc>
        <w:tc>
          <w:tcPr>
            <w:tcW w:w="899" w:type="dxa"/>
            <w:vAlign w:val="center"/>
          </w:tcPr>
          <w:p w14:paraId="1CD80B6F" w14:textId="77777777" w:rsidR="00E80812" w:rsidRDefault="00AE39C2">
            <w:r>
              <w:t>631.44</w:t>
            </w:r>
          </w:p>
        </w:tc>
        <w:tc>
          <w:tcPr>
            <w:tcW w:w="1131" w:type="dxa"/>
            <w:vAlign w:val="center"/>
          </w:tcPr>
          <w:p w14:paraId="273B5FAB" w14:textId="77777777" w:rsidR="00E80812" w:rsidRDefault="00AE39C2">
            <w:r>
              <w:t>26.93</w:t>
            </w:r>
          </w:p>
        </w:tc>
        <w:tc>
          <w:tcPr>
            <w:tcW w:w="888" w:type="dxa"/>
            <w:vAlign w:val="center"/>
          </w:tcPr>
          <w:p w14:paraId="2BD1DB65" w14:textId="77777777" w:rsidR="00E80812" w:rsidRDefault="00AE39C2">
            <w:r>
              <w:t>28.00</w:t>
            </w:r>
          </w:p>
        </w:tc>
        <w:tc>
          <w:tcPr>
            <w:tcW w:w="1075" w:type="dxa"/>
            <w:vAlign w:val="center"/>
          </w:tcPr>
          <w:p w14:paraId="2CDA74FA" w14:textId="77777777" w:rsidR="00E80812" w:rsidRDefault="00AE39C2">
            <w:r>
              <w:t>满足</w:t>
            </w:r>
          </w:p>
        </w:tc>
      </w:tr>
      <w:tr w:rsidR="00E80812" w14:paraId="3E96E8E5" w14:textId="77777777">
        <w:tc>
          <w:tcPr>
            <w:tcW w:w="1709" w:type="dxa"/>
            <w:vAlign w:val="center"/>
          </w:tcPr>
          <w:p w14:paraId="001D0192" w14:textId="77777777" w:rsidR="00E80812" w:rsidRDefault="00AE39C2">
            <w:r>
              <w:t>屋顶构造一</w:t>
            </w:r>
          </w:p>
        </w:tc>
        <w:tc>
          <w:tcPr>
            <w:tcW w:w="718" w:type="dxa"/>
            <w:vAlign w:val="center"/>
          </w:tcPr>
          <w:p w14:paraId="73D1E839" w14:textId="77777777" w:rsidR="00E80812" w:rsidRDefault="00AE39C2">
            <w:r>
              <w:t>屋顶</w:t>
            </w:r>
          </w:p>
        </w:tc>
        <w:tc>
          <w:tcPr>
            <w:tcW w:w="565" w:type="dxa"/>
            <w:vAlign w:val="center"/>
          </w:tcPr>
          <w:p w14:paraId="56C6B6A9" w14:textId="77777777" w:rsidR="00E80812" w:rsidRDefault="00AE39C2">
            <w:r>
              <w:t>上</w:t>
            </w:r>
          </w:p>
        </w:tc>
        <w:tc>
          <w:tcPr>
            <w:tcW w:w="718" w:type="dxa"/>
            <w:vAlign w:val="center"/>
          </w:tcPr>
          <w:p w14:paraId="205A6576" w14:textId="77777777" w:rsidR="00E80812" w:rsidRDefault="00AE39C2">
            <w:r>
              <w:t>0.48</w:t>
            </w:r>
          </w:p>
        </w:tc>
        <w:tc>
          <w:tcPr>
            <w:tcW w:w="905" w:type="dxa"/>
            <w:vAlign w:val="center"/>
          </w:tcPr>
          <w:p w14:paraId="46F32134" w14:textId="77777777" w:rsidR="00E80812" w:rsidRDefault="00AE39C2">
            <w:r>
              <w:t>1.50</w:t>
            </w:r>
          </w:p>
        </w:tc>
        <w:tc>
          <w:tcPr>
            <w:tcW w:w="718" w:type="dxa"/>
            <w:vAlign w:val="center"/>
          </w:tcPr>
          <w:p w14:paraId="784DB0B6" w14:textId="77777777" w:rsidR="00E80812" w:rsidRDefault="00AE39C2">
            <w:r>
              <w:t>33</w:t>
            </w:r>
          </w:p>
        </w:tc>
        <w:tc>
          <w:tcPr>
            <w:tcW w:w="899" w:type="dxa"/>
            <w:vAlign w:val="center"/>
          </w:tcPr>
          <w:p w14:paraId="57813ABD" w14:textId="77777777" w:rsidR="00E80812" w:rsidRDefault="00AE39C2">
            <w:r>
              <w:t>1251.72</w:t>
            </w:r>
          </w:p>
        </w:tc>
        <w:tc>
          <w:tcPr>
            <w:tcW w:w="1131" w:type="dxa"/>
            <w:vAlign w:val="center"/>
          </w:tcPr>
          <w:p w14:paraId="13B751FC" w14:textId="77777777" w:rsidR="00E80812" w:rsidRDefault="00AE39C2">
            <w:r>
              <w:t>27.26</w:t>
            </w:r>
          </w:p>
        </w:tc>
        <w:tc>
          <w:tcPr>
            <w:tcW w:w="888" w:type="dxa"/>
            <w:vAlign w:val="center"/>
          </w:tcPr>
          <w:p w14:paraId="7AD0E48B" w14:textId="77777777" w:rsidR="00E80812" w:rsidRDefault="00AE39C2">
            <w:r>
              <w:t>29.50</w:t>
            </w:r>
          </w:p>
        </w:tc>
        <w:tc>
          <w:tcPr>
            <w:tcW w:w="1075" w:type="dxa"/>
            <w:vAlign w:val="center"/>
          </w:tcPr>
          <w:p w14:paraId="3ADCAAF2" w14:textId="77777777" w:rsidR="00E80812" w:rsidRDefault="00AE39C2">
            <w:r>
              <w:t>满足</w:t>
            </w:r>
          </w:p>
        </w:tc>
      </w:tr>
      <w:tr w:rsidR="00E80812" w14:paraId="785F9B1B" w14:textId="77777777">
        <w:tc>
          <w:tcPr>
            <w:tcW w:w="1709" w:type="dxa"/>
            <w:shd w:val="clear" w:color="auto" w:fill="E6E6E6"/>
            <w:vAlign w:val="center"/>
          </w:tcPr>
          <w:p w14:paraId="3E717102" w14:textId="77777777" w:rsidR="00E80812" w:rsidRDefault="00AE39C2">
            <w:r>
              <w:t>标准依据</w:t>
            </w:r>
          </w:p>
        </w:tc>
        <w:tc>
          <w:tcPr>
            <w:tcW w:w="7617" w:type="dxa"/>
            <w:gridSpan w:val="9"/>
            <w:vAlign w:val="center"/>
          </w:tcPr>
          <w:p w14:paraId="21092F12" w14:textId="77777777" w:rsidR="00E80812" w:rsidRDefault="00AE39C2">
            <w:r>
              <w:t>《安徽省居住建筑节能设计标准》</w:t>
            </w:r>
            <w:r>
              <w:t>DB34/1466-2011</w:t>
            </w:r>
            <w:r>
              <w:t>第</w:t>
            </w:r>
            <w:r>
              <w:t>4.2.5</w:t>
            </w:r>
            <w:r>
              <w:t>条和《民用建筑热工设计规范》</w:t>
            </w:r>
            <w:r>
              <w:t>(GB50176)</w:t>
            </w:r>
          </w:p>
        </w:tc>
      </w:tr>
      <w:tr w:rsidR="00E80812" w14:paraId="118724D0" w14:textId="77777777">
        <w:tc>
          <w:tcPr>
            <w:tcW w:w="1709" w:type="dxa"/>
            <w:shd w:val="clear" w:color="auto" w:fill="E6E6E6"/>
            <w:vAlign w:val="center"/>
          </w:tcPr>
          <w:p w14:paraId="06CE4549" w14:textId="77777777" w:rsidR="00E80812" w:rsidRDefault="00AE39C2">
            <w:r>
              <w:t>标准要求</w:t>
            </w:r>
          </w:p>
        </w:tc>
        <w:tc>
          <w:tcPr>
            <w:tcW w:w="7617" w:type="dxa"/>
            <w:gridSpan w:val="9"/>
            <w:vAlign w:val="center"/>
          </w:tcPr>
          <w:p w14:paraId="3244B958" w14:textId="77777777" w:rsidR="00E80812" w:rsidRDefault="00AE39C2">
            <w:r>
              <w:t>内表面温度不超过限值</w:t>
            </w:r>
          </w:p>
        </w:tc>
      </w:tr>
      <w:tr w:rsidR="00E80812" w14:paraId="570F7748" w14:textId="77777777">
        <w:tc>
          <w:tcPr>
            <w:tcW w:w="1709" w:type="dxa"/>
            <w:shd w:val="clear" w:color="auto" w:fill="E6E6E6"/>
            <w:vAlign w:val="center"/>
          </w:tcPr>
          <w:p w14:paraId="089BE9C0" w14:textId="77777777" w:rsidR="00E80812" w:rsidRDefault="00AE39C2">
            <w:r>
              <w:t>结论</w:t>
            </w:r>
          </w:p>
        </w:tc>
        <w:tc>
          <w:tcPr>
            <w:tcW w:w="7617" w:type="dxa"/>
            <w:gridSpan w:val="9"/>
            <w:vAlign w:val="center"/>
          </w:tcPr>
          <w:p w14:paraId="60632857" w14:textId="77777777" w:rsidR="00E80812" w:rsidRDefault="00AE39C2">
            <w:r>
              <w:t>满足</w:t>
            </w:r>
          </w:p>
        </w:tc>
      </w:tr>
    </w:tbl>
    <w:p w14:paraId="075FF1A8" w14:textId="77777777" w:rsidR="00E80812" w:rsidRDefault="00AE39C2">
      <w:pPr>
        <w:pStyle w:val="2"/>
      </w:pPr>
      <w:bookmarkStart w:id="43" w:name="_Toc92331317"/>
      <w:r>
        <w:lastRenderedPageBreak/>
        <w:t>楼梯间隔墙或封闭外走廊隔墙</w:t>
      </w:r>
      <w:bookmarkEnd w:id="43"/>
    </w:p>
    <w:p w14:paraId="06C66E1C" w14:textId="77777777" w:rsidR="00E80812" w:rsidRDefault="00AE39C2">
      <w:pPr>
        <w:pStyle w:val="3"/>
      </w:pPr>
      <w:bookmarkStart w:id="44" w:name="_Toc92331318"/>
      <w:r>
        <w:t>楼梯间隔墙构造一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E80812" w14:paraId="33A0D1C5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057AE4DE" w14:textId="77777777" w:rsidR="00E80812" w:rsidRDefault="00AE39C2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6AAD112" w14:textId="77777777" w:rsidR="00E80812" w:rsidRDefault="00AE39C2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22370C2" w14:textId="77777777" w:rsidR="00E80812" w:rsidRDefault="00AE39C2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4A9BEC8" w14:textId="77777777" w:rsidR="00E80812" w:rsidRDefault="00AE39C2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F08E5B0" w14:textId="77777777" w:rsidR="00E80812" w:rsidRDefault="00AE39C2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3603B0C" w14:textId="77777777" w:rsidR="00E80812" w:rsidRDefault="00AE39C2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DC61858" w14:textId="77777777" w:rsidR="00E80812" w:rsidRDefault="00AE39C2">
            <w:pPr>
              <w:jc w:val="center"/>
            </w:pPr>
            <w:r>
              <w:t>热惰性指标</w:t>
            </w:r>
          </w:p>
        </w:tc>
      </w:tr>
      <w:tr w:rsidR="00E80812" w14:paraId="4B00D236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3B9C3853" w14:textId="77777777" w:rsidR="00E80812" w:rsidRDefault="00E80812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329A61C" w14:textId="77777777" w:rsidR="00E80812" w:rsidRDefault="00AE39C2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FD677D6" w14:textId="77777777" w:rsidR="00E80812" w:rsidRDefault="00AE39C2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1C0035E" w14:textId="77777777" w:rsidR="00E80812" w:rsidRDefault="00AE39C2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E4DF096" w14:textId="77777777" w:rsidR="00E80812" w:rsidRDefault="00AE39C2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F137041" w14:textId="77777777" w:rsidR="00E80812" w:rsidRDefault="00AE39C2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7C63C37" w14:textId="77777777" w:rsidR="00E80812" w:rsidRDefault="00AE39C2">
            <w:pPr>
              <w:jc w:val="center"/>
            </w:pPr>
            <w:r>
              <w:t>D=R*S</w:t>
            </w:r>
          </w:p>
        </w:tc>
      </w:tr>
      <w:tr w:rsidR="00E80812" w14:paraId="2F5ACEE5" w14:textId="77777777">
        <w:tc>
          <w:tcPr>
            <w:tcW w:w="3345" w:type="dxa"/>
            <w:vAlign w:val="center"/>
          </w:tcPr>
          <w:p w14:paraId="798D3F59" w14:textId="77777777" w:rsidR="00E80812" w:rsidRDefault="00AE39C2">
            <w:r>
              <w:t>混合砂浆</w:t>
            </w:r>
          </w:p>
        </w:tc>
        <w:tc>
          <w:tcPr>
            <w:tcW w:w="848" w:type="dxa"/>
            <w:vAlign w:val="center"/>
          </w:tcPr>
          <w:p w14:paraId="3AC44274" w14:textId="77777777" w:rsidR="00E80812" w:rsidRDefault="00AE39C2">
            <w:r>
              <w:t>10</w:t>
            </w:r>
          </w:p>
        </w:tc>
        <w:tc>
          <w:tcPr>
            <w:tcW w:w="1075" w:type="dxa"/>
            <w:vAlign w:val="center"/>
          </w:tcPr>
          <w:p w14:paraId="16361F34" w14:textId="77777777" w:rsidR="00E80812" w:rsidRDefault="00AE39C2">
            <w:r>
              <w:t>0.870</w:t>
            </w:r>
          </w:p>
        </w:tc>
        <w:tc>
          <w:tcPr>
            <w:tcW w:w="1075" w:type="dxa"/>
            <w:vAlign w:val="center"/>
          </w:tcPr>
          <w:p w14:paraId="3557D72C" w14:textId="77777777" w:rsidR="00E80812" w:rsidRDefault="00AE39C2">
            <w:r>
              <w:t>10.627</w:t>
            </w:r>
          </w:p>
        </w:tc>
        <w:tc>
          <w:tcPr>
            <w:tcW w:w="848" w:type="dxa"/>
            <w:vAlign w:val="center"/>
          </w:tcPr>
          <w:p w14:paraId="05E67F31" w14:textId="77777777" w:rsidR="00E80812" w:rsidRDefault="00AE39C2">
            <w:r>
              <w:t>1.00</w:t>
            </w:r>
          </w:p>
        </w:tc>
        <w:tc>
          <w:tcPr>
            <w:tcW w:w="1075" w:type="dxa"/>
            <w:vAlign w:val="center"/>
          </w:tcPr>
          <w:p w14:paraId="76AA23DC" w14:textId="77777777" w:rsidR="00E80812" w:rsidRDefault="00AE39C2">
            <w:r>
              <w:t>0.011</w:t>
            </w:r>
          </w:p>
        </w:tc>
        <w:tc>
          <w:tcPr>
            <w:tcW w:w="1064" w:type="dxa"/>
            <w:vAlign w:val="center"/>
          </w:tcPr>
          <w:p w14:paraId="782E9D70" w14:textId="77777777" w:rsidR="00E80812" w:rsidRDefault="00AE39C2">
            <w:r>
              <w:t>0.122</w:t>
            </w:r>
          </w:p>
        </w:tc>
      </w:tr>
      <w:tr w:rsidR="00E80812" w14:paraId="6810E9D3" w14:textId="77777777">
        <w:tc>
          <w:tcPr>
            <w:tcW w:w="3345" w:type="dxa"/>
            <w:vAlign w:val="center"/>
          </w:tcPr>
          <w:p w14:paraId="49BFEEBF" w14:textId="77777777" w:rsidR="00E80812" w:rsidRDefault="00AE39C2">
            <w:r>
              <w:t>聚合物保温砂浆</w:t>
            </w:r>
          </w:p>
        </w:tc>
        <w:tc>
          <w:tcPr>
            <w:tcW w:w="848" w:type="dxa"/>
            <w:vAlign w:val="center"/>
          </w:tcPr>
          <w:p w14:paraId="63370122" w14:textId="77777777" w:rsidR="00E80812" w:rsidRDefault="00AE39C2">
            <w:r>
              <w:t>15</w:t>
            </w:r>
          </w:p>
        </w:tc>
        <w:tc>
          <w:tcPr>
            <w:tcW w:w="1075" w:type="dxa"/>
            <w:vAlign w:val="center"/>
          </w:tcPr>
          <w:p w14:paraId="503356D5" w14:textId="77777777" w:rsidR="00E80812" w:rsidRDefault="00AE39C2">
            <w:r>
              <w:t>0.110</w:t>
            </w:r>
          </w:p>
        </w:tc>
        <w:tc>
          <w:tcPr>
            <w:tcW w:w="1075" w:type="dxa"/>
            <w:vAlign w:val="center"/>
          </w:tcPr>
          <w:p w14:paraId="5C970F48" w14:textId="77777777" w:rsidR="00E80812" w:rsidRDefault="00AE39C2">
            <w:r>
              <w:t>3.500</w:t>
            </w:r>
          </w:p>
        </w:tc>
        <w:tc>
          <w:tcPr>
            <w:tcW w:w="848" w:type="dxa"/>
            <w:vAlign w:val="center"/>
          </w:tcPr>
          <w:p w14:paraId="2A321832" w14:textId="77777777" w:rsidR="00E80812" w:rsidRDefault="00AE39C2">
            <w:r>
              <w:t>1.20</w:t>
            </w:r>
          </w:p>
        </w:tc>
        <w:tc>
          <w:tcPr>
            <w:tcW w:w="1075" w:type="dxa"/>
            <w:vAlign w:val="center"/>
          </w:tcPr>
          <w:p w14:paraId="5ED7043D" w14:textId="77777777" w:rsidR="00E80812" w:rsidRDefault="00AE39C2">
            <w:r>
              <w:t>0.114</w:t>
            </w:r>
          </w:p>
        </w:tc>
        <w:tc>
          <w:tcPr>
            <w:tcW w:w="1064" w:type="dxa"/>
            <w:vAlign w:val="center"/>
          </w:tcPr>
          <w:p w14:paraId="79CA7C56" w14:textId="77777777" w:rsidR="00E80812" w:rsidRDefault="00AE39C2">
            <w:r>
              <w:t>0.477</w:t>
            </w:r>
          </w:p>
        </w:tc>
      </w:tr>
      <w:tr w:rsidR="00E80812" w14:paraId="24F0BE19" w14:textId="77777777">
        <w:tc>
          <w:tcPr>
            <w:tcW w:w="3345" w:type="dxa"/>
            <w:vAlign w:val="center"/>
          </w:tcPr>
          <w:p w14:paraId="6BE723C8" w14:textId="77777777" w:rsidR="00E80812" w:rsidRDefault="00AE39C2">
            <w:r>
              <w:t>双孔混凝土空心砌块</w:t>
            </w:r>
          </w:p>
        </w:tc>
        <w:tc>
          <w:tcPr>
            <w:tcW w:w="848" w:type="dxa"/>
            <w:vAlign w:val="center"/>
          </w:tcPr>
          <w:p w14:paraId="1D54B196" w14:textId="77777777" w:rsidR="00E80812" w:rsidRDefault="00AE39C2">
            <w:r>
              <w:t>190</w:t>
            </w:r>
          </w:p>
        </w:tc>
        <w:tc>
          <w:tcPr>
            <w:tcW w:w="1075" w:type="dxa"/>
            <w:vAlign w:val="center"/>
          </w:tcPr>
          <w:p w14:paraId="552D79C5" w14:textId="77777777" w:rsidR="00E80812" w:rsidRDefault="00AE39C2">
            <w:r>
              <w:t>0.792</w:t>
            </w:r>
          </w:p>
        </w:tc>
        <w:tc>
          <w:tcPr>
            <w:tcW w:w="1075" w:type="dxa"/>
            <w:vAlign w:val="center"/>
          </w:tcPr>
          <w:p w14:paraId="4CA54FD6" w14:textId="77777777" w:rsidR="00E80812" w:rsidRDefault="00AE39C2">
            <w:r>
              <w:t>8.420</w:t>
            </w:r>
          </w:p>
        </w:tc>
        <w:tc>
          <w:tcPr>
            <w:tcW w:w="848" w:type="dxa"/>
            <w:vAlign w:val="center"/>
          </w:tcPr>
          <w:p w14:paraId="7CF49357" w14:textId="77777777" w:rsidR="00E80812" w:rsidRDefault="00AE39C2">
            <w:r>
              <w:t>1.00</w:t>
            </w:r>
          </w:p>
        </w:tc>
        <w:tc>
          <w:tcPr>
            <w:tcW w:w="1075" w:type="dxa"/>
            <w:vAlign w:val="center"/>
          </w:tcPr>
          <w:p w14:paraId="4DC55F33" w14:textId="77777777" w:rsidR="00E80812" w:rsidRDefault="00AE39C2">
            <w:r>
              <w:t>0.240</w:t>
            </w:r>
          </w:p>
        </w:tc>
        <w:tc>
          <w:tcPr>
            <w:tcW w:w="1064" w:type="dxa"/>
            <w:vAlign w:val="center"/>
          </w:tcPr>
          <w:p w14:paraId="27E20544" w14:textId="77777777" w:rsidR="00E80812" w:rsidRDefault="00AE39C2">
            <w:r>
              <w:t>2.020</w:t>
            </w:r>
          </w:p>
        </w:tc>
      </w:tr>
      <w:tr w:rsidR="00E80812" w14:paraId="2478584C" w14:textId="77777777">
        <w:tc>
          <w:tcPr>
            <w:tcW w:w="3345" w:type="dxa"/>
            <w:vAlign w:val="center"/>
          </w:tcPr>
          <w:p w14:paraId="42B987FE" w14:textId="77777777" w:rsidR="00E80812" w:rsidRDefault="00AE39C2">
            <w:r>
              <w:t>聚合物保温砂浆</w:t>
            </w:r>
          </w:p>
        </w:tc>
        <w:tc>
          <w:tcPr>
            <w:tcW w:w="848" w:type="dxa"/>
            <w:vAlign w:val="center"/>
          </w:tcPr>
          <w:p w14:paraId="62A2FCFA" w14:textId="77777777" w:rsidR="00E80812" w:rsidRDefault="00AE39C2">
            <w:r>
              <w:t>15</w:t>
            </w:r>
          </w:p>
        </w:tc>
        <w:tc>
          <w:tcPr>
            <w:tcW w:w="1075" w:type="dxa"/>
            <w:vAlign w:val="center"/>
          </w:tcPr>
          <w:p w14:paraId="21CFFDA1" w14:textId="77777777" w:rsidR="00E80812" w:rsidRDefault="00AE39C2">
            <w:r>
              <w:t>0.110</w:t>
            </w:r>
          </w:p>
        </w:tc>
        <w:tc>
          <w:tcPr>
            <w:tcW w:w="1075" w:type="dxa"/>
            <w:vAlign w:val="center"/>
          </w:tcPr>
          <w:p w14:paraId="4341D82A" w14:textId="77777777" w:rsidR="00E80812" w:rsidRDefault="00AE39C2">
            <w:r>
              <w:t>3.500</w:t>
            </w:r>
          </w:p>
        </w:tc>
        <w:tc>
          <w:tcPr>
            <w:tcW w:w="848" w:type="dxa"/>
            <w:vAlign w:val="center"/>
          </w:tcPr>
          <w:p w14:paraId="500E9275" w14:textId="77777777" w:rsidR="00E80812" w:rsidRDefault="00AE39C2">
            <w:r>
              <w:t>1.20</w:t>
            </w:r>
          </w:p>
        </w:tc>
        <w:tc>
          <w:tcPr>
            <w:tcW w:w="1075" w:type="dxa"/>
            <w:vAlign w:val="center"/>
          </w:tcPr>
          <w:p w14:paraId="5A156C1E" w14:textId="77777777" w:rsidR="00E80812" w:rsidRDefault="00AE39C2">
            <w:r>
              <w:t>0.114</w:t>
            </w:r>
          </w:p>
        </w:tc>
        <w:tc>
          <w:tcPr>
            <w:tcW w:w="1064" w:type="dxa"/>
            <w:vAlign w:val="center"/>
          </w:tcPr>
          <w:p w14:paraId="02E19E08" w14:textId="77777777" w:rsidR="00E80812" w:rsidRDefault="00AE39C2">
            <w:r>
              <w:t>0.477</w:t>
            </w:r>
          </w:p>
        </w:tc>
      </w:tr>
      <w:tr w:rsidR="00E80812" w14:paraId="05CCA756" w14:textId="77777777">
        <w:tc>
          <w:tcPr>
            <w:tcW w:w="3345" w:type="dxa"/>
            <w:vAlign w:val="center"/>
          </w:tcPr>
          <w:p w14:paraId="37E028B7" w14:textId="77777777" w:rsidR="00E80812" w:rsidRDefault="00AE39C2">
            <w:r>
              <w:t>混合砂浆</w:t>
            </w:r>
          </w:p>
        </w:tc>
        <w:tc>
          <w:tcPr>
            <w:tcW w:w="848" w:type="dxa"/>
            <w:vAlign w:val="center"/>
          </w:tcPr>
          <w:p w14:paraId="2D86BB70" w14:textId="77777777" w:rsidR="00E80812" w:rsidRDefault="00AE39C2">
            <w:r>
              <w:t>10</w:t>
            </w:r>
          </w:p>
        </w:tc>
        <w:tc>
          <w:tcPr>
            <w:tcW w:w="1075" w:type="dxa"/>
            <w:vAlign w:val="center"/>
          </w:tcPr>
          <w:p w14:paraId="24D1920E" w14:textId="77777777" w:rsidR="00E80812" w:rsidRDefault="00AE39C2">
            <w:r>
              <w:t>0.870</w:t>
            </w:r>
          </w:p>
        </w:tc>
        <w:tc>
          <w:tcPr>
            <w:tcW w:w="1075" w:type="dxa"/>
            <w:vAlign w:val="center"/>
          </w:tcPr>
          <w:p w14:paraId="16DCD8D0" w14:textId="77777777" w:rsidR="00E80812" w:rsidRDefault="00AE39C2">
            <w:r>
              <w:t>10.627</w:t>
            </w:r>
          </w:p>
        </w:tc>
        <w:tc>
          <w:tcPr>
            <w:tcW w:w="848" w:type="dxa"/>
            <w:vAlign w:val="center"/>
          </w:tcPr>
          <w:p w14:paraId="3176601B" w14:textId="77777777" w:rsidR="00E80812" w:rsidRDefault="00AE39C2">
            <w:r>
              <w:t>1.00</w:t>
            </w:r>
          </w:p>
        </w:tc>
        <w:tc>
          <w:tcPr>
            <w:tcW w:w="1075" w:type="dxa"/>
            <w:vAlign w:val="center"/>
          </w:tcPr>
          <w:p w14:paraId="2551BCA8" w14:textId="77777777" w:rsidR="00E80812" w:rsidRDefault="00AE39C2">
            <w:r>
              <w:t>0.011</w:t>
            </w:r>
          </w:p>
        </w:tc>
        <w:tc>
          <w:tcPr>
            <w:tcW w:w="1064" w:type="dxa"/>
            <w:vAlign w:val="center"/>
          </w:tcPr>
          <w:p w14:paraId="4BBF527F" w14:textId="77777777" w:rsidR="00E80812" w:rsidRDefault="00AE39C2">
            <w:r>
              <w:t>0.122</w:t>
            </w:r>
          </w:p>
        </w:tc>
      </w:tr>
      <w:tr w:rsidR="00E80812" w14:paraId="7B89E3EC" w14:textId="77777777">
        <w:tc>
          <w:tcPr>
            <w:tcW w:w="3345" w:type="dxa"/>
            <w:vAlign w:val="center"/>
          </w:tcPr>
          <w:p w14:paraId="173C2F83" w14:textId="77777777" w:rsidR="00E80812" w:rsidRDefault="00AE39C2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7AF780F0" w14:textId="77777777" w:rsidR="00E80812" w:rsidRDefault="00AE39C2">
            <w:r>
              <w:t>240</w:t>
            </w:r>
          </w:p>
        </w:tc>
        <w:tc>
          <w:tcPr>
            <w:tcW w:w="1075" w:type="dxa"/>
            <w:vAlign w:val="center"/>
          </w:tcPr>
          <w:p w14:paraId="041A7AEA" w14:textId="77777777" w:rsidR="00E80812" w:rsidRDefault="00AE39C2">
            <w:r>
              <w:t>－</w:t>
            </w:r>
          </w:p>
        </w:tc>
        <w:tc>
          <w:tcPr>
            <w:tcW w:w="1075" w:type="dxa"/>
            <w:vAlign w:val="center"/>
          </w:tcPr>
          <w:p w14:paraId="06EA2313" w14:textId="77777777" w:rsidR="00E80812" w:rsidRDefault="00AE39C2">
            <w:r>
              <w:t>－</w:t>
            </w:r>
          </w:p>
        </w:tc>
        <w:tc>
          <w:tcPr>
            <w:tcW w:w="848" w:type="dxa"/>
            <w:vAlign w:val="center"/>
          </w:tcPr>
          <w:p w14:paraId="5F504EFE" w14:textId="77777777" w:rsidR="00E80812" w:rsidRDefault="00AE39C2">
            <w:r>
              <w:t>－</w:t>
            </w:r>
          </w:p>
        </w:tc>
        <w:tc>
          <w:tcPr>
            <w:tcW w:w="1075" w:type="dxa"/>
            <w:vAlign w:val="center"/>
          </w:tcPr>
          <w:p w14:paraId="26F33DDE" w14:textId="77777777" w:rsidR="00E80812" w:rsidRDefault="00AE39C2">
            <w:r>
              <w:t>0.490</w:t>
            </w:r>
          </w:p>
        </w:tc>
        <w:tc>
          <w:tcPr>
            <w:tcW w:w="1064" w:type="dxa"/>
            <w:vAlign w:val="center"/>
          </w:tcPr>
          <w:p w14:paraId="5C992E16" w14:textId="77777777" w:rsidR="00E80812" w:rsidRDefault="00AE39C2">
            <w:r>
              <w:t>3.219</w:t>
            </w:r>
          </w:p>
        </w:tc>
      </w:tr>
      <w:tr w:rsidR="00E80812" w14:paraId="0463847B" w14:textId="77777777">
        <w:tc>
          <w:tcPr>
            <w:tcW w:w="3345" w:type="dxa"/>
            <w:shd w:val="clear" w:color="auto" w:fill="E6E6E6"/>
            <w:vAlign w:val="center"/>
          </w:tcPr>
          <w:p w14:paraId="73F9BE15" w14:textId="77777777" w:rsidR="00E80812" w:rsidRDefault="00AE39C2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14:paraId="4EFE1474" w14:textId="77777777" w:rsidR="00E80812" w:rsidRDefault="00AE39C2">
            <w:pPr>
              <w:jc w:val="center"/>
            </w:pPr>
            <w:r>
              <w:t>1.41</w:t>
            </w:r>
          </w:p>
        </w:tc>
      </w:tr>
      <w:tr w:rsidR="00E80812" w14:paraId="2DDE9FBF" w14:textId="77777777">
        <w:tc>
          <w:tcPr>
            <w:tcW w:w="3345" w:type="dxa"/>
            <w:shd w:val="clear" w:color="auto" w:fill="E6E6E6"/>
            <w:vAlign w:val="center"/>
          </w:tcPr>
          <w:p w14:paraId="78DE0A18" w14:textId="77777777" w:rsidR="00E80812" w:rsidRDefault="00AE39C2">
            <w:r>
              <w:t>修正后</w:t>
            </w:r>
            <w:r>
              <w:t>K, D</w:t>
            </w:r>
          </w:p>
        </w:tc>
        <w:tc>
          <w:tcPr>
            <w:tcW w:w="5985" w:type="dxa"/>
            <w:gridSpan w:val="6"/>
          </w:tcPr>
          <w:p w14:paraId="79362962" w14:textId="77777777" w:rsidR="00E80812" w:rsidRDefault="00AE39C2">
            <w:pPr>
              <w:jc w:val="center"/>
            </w:pPr>
            <w:r>
              <w:t>K = 1.44, D = 3.22</w:t>
            </w:r>
          </w:p>
        </w:tc>
      </w:tr>
      <w:tr w:rsidR="00E80812" w14:paraId="3D5D3B1E" w14:textId="77777777">
        <w:tc>
          <w:tcPr>
            <w:tcW w:w="3345" w:type="dxa"/>
            <w:shd w:val="clear" w:color="auto" w:fill="E6E6E6"/>
            <w:vAlign w:val="center"/>
          </w:tcPr>
          <w:p w14:paraId="50A321B3" w14:textId="77777777" w:rsidR="00E80812" w:rsidRDefault="00AE39C2">
            <w:r>
              <w:t>修正原因</w:t>
            </w:r>
          </w:p>
        </w:tc>
        <w:tc>
          <w:tcPr>
            <w:tcW w:w="5985" w:type="dxa"/>
            <w:gridSpan w:val="6"/>
            <w:vAlign w:val="center"/>
          </w:tcPr>
          <w:p w14:paraId="1D50BC87" w14:textId="77777777" w:rsidR="00E80812" w:rsidRDefault="00E80812"/>
        </w:tc>
      </w:tr>
      <w:tr w:rsidR="00E80812" w14:paraId="70B8C9D1" w14:textId="77777777">
        <w:tc>
          <w:tcPr>
            <w:tcW w:w="3345" w:type="dxa"/>
            <w:shd w:val="clear" w:color="auto" w:fill="E6E6E6"/>
            <w:vAlign w:val="center"/>
          </w:tcPr>
          <w:p w14:paraId="3CB1D0F4" w14:textId="77777777" w:rsidR="00E80812" w:rsidRDefault="00AE39C2">
            <w:r>
              <w:t>数据来源</w:t>
            </w:r>
          </w:p>
        </w:tc>
        <w:tc>
          <w:tcPr>
            <w:tcW w:w="5985" w:type="dxa"/>
            <w:gridSpan w:val="6"/>
          </w:tcPr>
          <w:p w14:paraId="0CA9FF6E" w14:textId="77777777" w:rsidR="00E80812" w:rsidRDefault="00AE39C2">
            <w:pPr>
              <w:jc w:val="center"/>
            </w:pPr>
            <w:r>
              <w:t>浙江居住</w:t>
            </w:r>
            <w:r>
              <w:t>DB33-1015-2003</w:t>
            </w:r>
            <w:r>
              <w:t>第</w:t>
            </w:r>
            <w:r>
              <w:t>36</w:t>
            </w:r>
            <w:r>
              <w:t>页</w:t>
            </w:r>
          </w:p>
        </w:tc>
      </w:tr>
      <w:tr w:rsidR="00E80812" w14:paraId="253BB06B" w14:textId="77777777">
        <w:tc>
          <w:tcPr>
            <w:tcW w:w="3345" w:type="dxa"/>
            <w:shd w:val="clear" w:color="auto" w:fill="E6E6E6"/>
            <w:vAlign w:val="center"/>
          </w:tcPr>
          <w:p w14:paraId="7C23533A" w14:textId="77777777" w:rsidR="00E80812" w:rsidRDefault="00AE39C2">
            <w:r>
              <w:t>标准依据</w:t>
            </w:r>
          </w:p>
        </w:tc>
        <w:tc>
          <w:tcPr>
            <w:tcW w:w="5985" w:type="dxa"/>
            <w:gridSpan w:val="6"/>
          </w:tcPr>
          <w:p w14:paraId="723CE575" w14:textId="77777777" w:rsidR="00E80812" w:rsidRDefault="00AE39C2">
            <w:r>
              <w:t>《安徽省居住建筑节能设计标准》</w:t>
            </w:r>
            <w:r>
              <w:t>DB34/1466-2011</w:t>
            </w:r>
            <w:r>
              <w:t>第</w:t>
            </w:r>
            <w:r>
              <w:t>4.2.4</w:t>
            </w:r>
            <w:r>
              <w:t>条</w:t>
            </w:r>
          </w:p>
        </w:tc>
      </w:tr>
      <w:tr w:rsidR="00E80812" w14:paraId="1AEBD509" w14:textId="77777777">
        <w:tc>
          <w:tcPr>
            <w:tcW w:w="3345" w:type="dxa"/>
            <w:shd w:val="clear" w:color="auto" w:fill="E6E6E6"/>
            <w:vAlign w:val="center"/>
          </w:tcPr>
          <w:p w14:paraId="7DEBB689" w14:textId="77777777" w:rsidR="00E80812" w:rsidRDefault="00AE39C2">
            <w:r>
              <w:t>标准要求</w:t>
            </w:r>
          </w:p>
        </w:tc>
        <w:tc>
          <w:tcPr>
            <w:tcW w:w="5985" w:type="dxa"/>
            <w:gridSpan w:val="6"/>
          </w:tcPr>
          <w:p w14:paraId="56C6926A" w14:textId="77777777" w:rsidR="00E80812" w:rsidRDefault="00AE39C2">
            <w:r>
              <w:t>K≤2.0</w:t>
            </w:r>
          </w:p>
        </w:tc>
      </w:tr>
      <w:tr w:rsidR="00E80812" w14:paraId="3D860B15" w14:textId="77777777">
        <w:tc>
          <w:tcPr>
            <w:tcW w:w="3345" w:type="dxa"/>
            <w:shd w:val="clear" w:color="auto" w:fill="E6E6E6"/>
            <w:vAlign w:val="center"/>
          </w:tcPr>
          <w:p w14:paraId="64587CA7" w14:textId="77777777" w:rsidR="00E80812" w:rsidRDefault="00AE39C2">
            <w:r>
              <w:t>结论</w:t>
            </w:r>
          </w:p>
        </w:tc>
        <w:tc>
          <w:tcPr>
            <w:tcW w:w="5985" w:type="dxa"/>
            <w:gridSpan w:val="6"/>
          </w:tcPr>
          <w:p w14:paraId="31B31053" w14:textId="77777777" w:rsidR="00E80812" w:rsidRDefault="00AE39C2">
            <w:r>
              <w:t>满足</w:t>
            </w:r>
          </w:p>
        </w:tc>
      </w:tr>
    </w:tbl>
    <w:p w14:paraId="5A63F0AE" w14:textId="77777777" w:rsidR="00E80812" w:rsidRDefault="00E80812"/>
    <w:p w14:paraId="47152B10" w14:textId="77777777" w:rsidR="00E80812" w:rsidRDefault="00AE39C2">
      <w:pPr>
        <w:pStyle w:val="2"/>
      </w:pPr>
      <w:bookmarkStart w:id="45" w:name="_Toc92331319"/>
      <w:r>
        <w:t>分户墙</w:t>
      </w:r>
      <w:bookmarkEnd w:id="45"/>
    </w:p>
    <w:p w14:paraId="1221D537" w14:textId="77777777" w:rsidR="00E80812" w:rsidRDefault="00AE39C2">
      <w:r>
        <w:tab/>
      </w:r>
      <w:r>
        <w:t>本工程无此项内容</w:t>
      </w:r>
    </w:p>
    <w:p w14:paraId="36FD4EA3" w14:textId="77777777" w:rsidR="00E80812" w:rsidRDefault="00AE39C2">
      <w:pPr>
        <w:pStyle w:val="2"/>
      </w:pPr>
      <w:bookmarkStart w:id="46" w:name="_Toc92331320"/>
      <w:r>
        <w:t>楼板</w:t>
      </w:r>
      <w:bookmarkEnd w:id="46"/>
    </w:p>
    <w:p w14:paraId="2EBE8AC6" w14:textId="77777777" w:rsidR="00E80812" w:rsidRDefault="00AE39C2">
      <w:pPr>
        <w:pStyle w:val="3"/>
      </w:pPr>
      <w:bookmarkStart w:id="47" w:name="_Toc92331321"/>
      <w:r>
        <w:t>楼板相关构造</w:t>
      </w:r>
      <w:bookmarkEnd w:id="47"/>
    </w:p>
    <w:p w14:paraId="5EDE9350" w14:textId="77777777" w:rsidR="00E80812" w:rsidRDefault="00AE39C2">
      <w:pPr>
        <w:pStyle w:val="4"/>
      </w:pPr>
      <w:r>
        <w:t>控温房间楼板构造一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E80812" w14:paraId="1752DA68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1BC6458C" w14:textId="77777777" w:rsidR="00E80812" w:rsidRDefault="00AE39C2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066CB67" w14:textId="77777777" w:rsidR="00E80812" w:rsidRDefault="00AE39C2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295E318" w14:textId="77777777" w:rsidR="00E80812" w:rsidRDefault="00AE39C2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B35DDCB" w14:textId="77777777" w:rsidR="00E80812" w:rsidRDefault="00AE39C2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C8A98EE" w14:textId="77777777" w:rsidR="00E80812" w:rsidRDefault="00AE39C2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C199064" w14:textId="77777777" w:rsidR="00E80812" w:rsidRDefault="00AE39C2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BC5336E" w14:textId="77777777" w:rsidR="00E80812" w:rsidRDefault="00AE39C2">
            <w:pPr>
              <w:jc w:val="center"/>
            </w:pPr>
            <w:r>
              <w:t>热惰性指标</w:t>
            </w:r>
          </w:p>
        </w:tc>
      </w:tr>
      <w:tr w:rsidR="00E80812" w14:paraId="0E1CDFD3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60917A48" w14:textId="77777777" w:rsidR="00E80812" w:rsidRDefault="00E80812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80D0654" w14:textId="77777777" w:rsidR="00E80812" w:rsidRDefault="00AE39C2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6B8AD1E" w14:textId="77777777" w:rsidR="00E80812" w:rsidRDefault="00AE39C2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5D62140" w14:textId="77777777" w:rsidR="00E80812" w:rsidRDefault="00AE39C2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2C68DC8" w14:textId="77777777" w:rsidR="00E80812" w:rsidRDefault="00AE39C2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63A2352" w14:textId="77777777" w:rsidR="00E80812" w:rsidRDefault="00AE39C2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F69EFAF" w14:textId="77777777" w:rsidR="00E80812" w:rsidRDefault="00AE39C2">
            <w:pPr>
              <w:jc w:val="center"/>
            </w:pPr>
            <w:r>
              <w:t>D=R*S</w:t>
            </w:r>
          </w:p>
        </w:tc>
      </w:tr>
      <w:tr w:rsidR="00E80812" w14:paraId="331ED8F9" w14:textId="77777777">
        <w:tc>
          <w:tcPr>
            <w:tcW w:w="3345" w:type="dxa"/>
            <w:vAlign w:val="center"/>
          </w:tcPr>
          <w:p w14:paraId="04C34D90" w14:textId="77777777" w:rsidR="00E80812" w:rsidRDefault="00AE39C2">
            <w:r>
              <w:t>水泥砂浆</w:t>
            </w:r>
          </w:p>
        </w:tc>
        <w:tc>
          <w:tcPr>
            <w:tcW w:w="848" w:type="dxa"/>
            <w:vAlign w:val="center"/>
          </w:tcPr>
          <w:p w14:paraId="538351B9" w14:textId="77777777" w:rsidR="00E80812" w:rsidRDefault="00AE39C2">
            <w:r>
              <w:t>20</w:t>
            </w:r>
          </w:p>
        </w:tc>
        <w:tc>
          <w:tcPr>
            <w:tcW w:w="1075" w:type="dxa"/>
            <w:vAlign w:val="center"/>
          </w:tcPr>
          <w:p w14:paraId="6FE2F9D3" w14:textId="77777777" w:rsidR="00E80812" w:rsidRDefault="00AE39C2">
            <w:r>
              <w:t>0.930</w:t>
            </w:r>
          </w:p>
        </w:tc>
        <w:tc>
          <w:tcPr>
            <w:tcW w:w="1075" w:type="dxa"/>
            <w:vAlign w:val="center"/>
          </w:tcPr>
          <w:p w14:paraId="719708C3" w14:textId="77777777" w:rsidR="00E80812" w:rsidRDefault="00AE39C2">
            <w:r>
              <w:t>11.370</w:t>
            </w:r>
          </w:p>
        </w:tc>
        <w:tc>
          <w:tcPr>
            <w:tcW w:w="848" w:type="dxa"/>
            <w:vAlign w:val="center"/>
          </w:tcPr>
          <w:p w14:paraId="4A381D72" w14:textId="77777777" w:rsidR="00E80812" w:rsidRDefault="00AE39C2">
            <w:r>
              <w:t>1.00</w:t>
            </w:r>
          </w:p>
        </w:tc>
        <w:tc>
          <w:tcPr>
            <w:tcW w:w="1075" w:type="dxa"/>
            <w:vAlign w:val="center"/>
          </w:tcPr>
          <w:p w14:paraId="65CE7AF3" w14:textId="77777777" w:rsidR="00E80812" w:rsidRDefault="00AE39C2">
            <w:r>
              <w:t>0.022</w:t>
            </w:r>
          </w:p>
        </w:tc>
        <w:tc>
          <w:tcPr>
            <w:tcW w:w="1064" w:type="dxa"/>
            <w:vAlign w:val="center"/>
          </w:tcPr>
          <w:p w14:paraId="3D4FA2A1" w14:textId="77777777" w:rsidR="00E80812" w:rsidRDefault="00AE39C2">
            <w:r>
              <w:t>0.245</w:t>
            </w:r>
          </w:p>
        </w:tc>
      </w:tr>
      <w:tr w:rsidR="00E80812" w14:paraId="65176E3D" w14:textId="77777777">
        <w:tc>
          <w:tcPr>
            <w:tcW w:w="3345" w:type="dxa"/>
            <w:vAlign w:val="center"/>
          </w:tcPr>
          <w:p w14:paraId="4176A42B" w14:textId="77777777" w:rsidR="00E80812" w:rsidRDefault="00AE39C2">
            <w:r>
              <w:t>粘结型胶粉聚苯颗粒</w:t>
            </w:r>
          </w:p>
        </w:tc>
        <w:tc>
          <w:tcPr>
            <w:tcW w:w="848" w:type="dxa"/>
            <w:vAlign w:val="center"/>
          </w:tcPr>
          <w:p w14:paraId="7F84EC0B" w14:textId="77777777" w:rsidR="00E80812" w:rsidRDefault="00AE39C2">
            <w:r>
              <w:t>60</w:t>
            </w:r>
          </w:p>
        </w:tc>
        <w:tc>
          <w:tcPr>
            <w:tcW w:w="1075" w:type="dxa"/>
            <w:vAlign w:val="center"/>
          </w:tcPr>
          <w:p w14:paraId="29606DD0" w14:textId="77777777" w:rsidR="00E80812" w:rsidRDefault="00AE39C2">
            <w:r>
              <w:t>0.070</w:t>
            </w:r>
          </w:p>
        </w:tc>
        <w:tc>
          <w:tcPr>
            <w:tcW w:w="1075" w:type="dxa"/>
            <w:vAlign w:val="center"/>
          </w:tcPr>
          <w:p w14:paraId="73619C4D" w14:textId="77777777" w:rsidR="00E80812" w:rsidRDefault="00AE39C2">
            <w:r>
              <w:t>1.568</w:t>
            </w:r>
          </w:p>
        </w:tc>
        <w:tc>
          <w:tcPr>
            <w:tcW w:w="848" w:type="dxa"/>
            <w:vAlign w:val="center"/>
          </w:tcPr>
          <w:p w14:paraId="02B62AB7" w14:textId="77777777" w:rsidR="00E80812" w:rsidRDefault="00AE39C2">
            <w:r>
              <w:t>1.00</w:t>
            </w:r>
          </w:p>
        </w:tc>
        <w:tc>
          <w:tcPr>
            <w:tcW w:w="1075" w:type="dxa"/>
            <w:vAlign w:val="center"/>
          </w:tcPr>
          <w:p w14:paraId="219161F5" w14:textId="77777777" w:rsidR="00E80812" w:rsidRDefault="00AE39C2">
            <w:r>
              <w:t>0.857</w:t>
            </w:r>
          </w:p>
        </w:tc>
        <w:tc>
          <w:tcPr>
            <w:tcW w:w="1064" w:type="dxa"/>
            <w:vAlign w:val="center"/>
          </w:tcPr>
          <w:p w14:paraId="6167C5AD" w14:textId="77777777" w:rsidR="00E80812" w:rsidRDefault="00AE39C2">
            <w:r>
              <w:t>1.344</w:t>
            </w:r>
          </w:p>
        </w:tc>
      </w:tr>
      <w:tr w:rsidR="00E80812" w14:paraId="2F0CD9D6" w14:textId="77777777">
        <w:tc>
          <w:tcPr>
            <w:tcW w:w="3345" w:type="dxa"/>
            <w:vAlign w:val="center"/>
          </w:tcPr>
          <w:p w14:paraId="4EED05AF" w14:textId="77777777" w:rsidR="00E80812" w:rsidRDefault="00AE39C2">
            <w:r>
              <w:t>钢筋混凝土</w:t>
            </w:r>
          </w:p>
        </w:tc>
        <w:tc>
          <w:tcPr>
            <w:tcW w:w="848" w:type="dxa"/>
            <w:vAlign w:val="center"/>
          </w:tcPr>
          <w:p w14:paraId="75FFD726" w14:textId="77777777" w:rsidR="00E80812" w:rsidRDefault="00AE39C2">
            <w:r>
              <w:t>50</w:t>
            </w:r>
          </w:p>
        </w:tc>
        <w:tc>
          <w:tcPr>
            <w:tcW w:w="1075" w:type="dxa"/>
            <w:vAlign w:val="center"/>
          </w:tcPr>
          <w:p w14:paraId="72EDBF11" w14:textId="77777777" w:rsidR="00E80812" w:rsidRDefault="00AE39C2">
            <w:r>
              <w:t>1.740</w:t>
            </w:r>
          </w:p>
        </w:tc>
        <w:tc>
          <w:tcPr>
            <w:tcW w:w="1075" w:type="dxa"/>
            <w:vAlign w:val="center"/>
          </w:tcPr>
          <w:p w14:paraId="25C7EF88" w14:textId="77777777" w:rsidR="00E80812" w:rsidRDefault="00AE39C2">
            <w:r>
              <w:t>17.200</w:t>
            </w:r>
          </w:p>
        </w:tc>
        <w:tc>
          <w:tcPr>
            <w:tcW w:w="848" w:type="dxa"/>
            <w:vAlign w:val="center"/>
          </w:tcPr>
          <w:p w14:paraId="023CEDBB" w14:textId="77777777" w:rsidR="00E80812" w:rsidRDefault="00AE39C2">
            <w:r>
              <w:t>1.25</w:t>
            </w:r>
          </w:p>
        </w:tc>
        <w:tc>
          <w:tcPr>
            <w:tcW w:w="1075" w:type="dxa"/>
            <w:vAlign w:val="center"/>
          </w:tcPr>
          <w:p w14:paraId="7678D0AF" w14:textId="77777777" w:rsidR="00E80812" w:rsidRDefault="00AE39C2">
            <w:r>
              <w:t>0.023</w:t>
            </w:r>
          </w:p>
        </w:tc>
        <w:tc>
          <w:tcPr>
            <w:tcW w:w="1064" w:type="dxa"/>
            <w:vAlign w:val="center"/>
          </w:tcPr>
          <w:p w14:paraId="13EABACC" w14:textId="77777777" w:rsidR="00E80812" w:rsidRDefault="00AE39C2">
            <w:r>
              <w:t>0.494</w:t>
            </w:r>
          </w:p>
        </w:tc>
      </w:tr>
      <w:tr w:rsidR="00E80812" w14:paraId="6052664D" w14:textId="77777777">
        <w:tc>
          <w:tcPr>
            <w:tcW w:w="3345" w:type="dxa"/>
            <w:vAlign w:val="center"/>
          </w:tcPr>
          <w:p w14:paraId="1B0DA349" w14:textId="77777777" w:rsidR="00E80812" w:rsidRDefault="00AE39C2">
            <w:r>
              <w:t>石灰水泥砂浆（混合砂浆）（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753DF85D" w14:textId="77777777" w:rsidR="00E80812" w:rsidRDefault="00AE39C2">
            <w:r>
              <w:t>15</w:t>
            </w:r>
          </w:p>
        </w:tc>
        <w:tc>
          <w:tcPr>
            <w:tcW w:w="1075" w:type="dxa"/>
            <w:vAlign w:val="center"/>
          </w:tcPr>
          <w:p w14:paraId="656E079C" w14:textId="77777777" w:rsidR="00E80812" w:rsidRDefault="00AE39C2">
            <w:r>
              <w:t>0.870</w:t>
            </w:r>
          </w:p>
        </w:tc>
        <w:tc>
          <w:tcPr>
            <w:tcW w:w="1075" w:type="dxa"/>
            <w:vAlign w:val="center"/>
          </w:tcPr>
          <w:p w14:paraId="4926E761" w14:textId="77777777" w:rsidR="00E80812" w:rsidRDefault="00AE39C2">
            <w:r>
              <w:t>10.750</w:t>
            </w:r>
          </w:p>
        </w:tc>
        <w:tc>
          <w:tcPr>
            <w:tcW w:w="848" w:type="dxa"/>
            <w:vAlign w:val="center"/>
          </w:tcPr>
          <w:p w14:paraId="748749CE" w14:textId="77777777" w:rsidR="00E80812" w:rsidRDefault="00AE39C2">
            <w:r>
              <w:t>1.00</w:t>
            </w:r>
          </w:p>
        </w:tc>
        <w:tc>
          <w:tcPr>
            <w:tcW w:w="1075" w:type="dxa"/>
            <w:vAlign w:val="center"/>
          </w:tcPr>
          <w:p w14:paraId="05274E50" w14:textId="77777777" w:rsidR="00E80812" w:rsidRDefault="00AE39C2">
            <w:r>
              <w:t>0.017</w:t>
            </w:r>
          </w:p>
        </w:tc>
        <w:tc>
          <w:tcPr>
            <w:tcW w:w="1064" w:type="dxa"/>
            <w:vAlign w:val="center"/>
          </w:tcPr>
          <w:p w14:paraId="4FF40AE2" w14:textId="77777777" w:rsidR="00E80812" w:rsidRDefault="00AE39C2">
            <w:r>
              <w:t>0.185</w:t>
            </w:r>
          </w:p>
        </w:tc>
      </w:tr>
      <w:tr w:rsidR="00E80812" w14:paraId="13A841E5" w14:textId="77777777">
        <w:tc>
          <w:tcPr>
            <w:tcW w:w="3345" w:type="dxa"/>
            <w:vAlign w:val="center"/>
          </w:tcPr>
          <w:p w14:paraId="542B8EE2" w14:textId="77777777" w:rsidR="00E80812" w:rsidRDefault="00AE39C2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2615580F" w14:textId="77777777" w:rsidR="00E80812" w:rsidRDefault="00AE39C2">
            <w:r>
              <w:t>145</w:t>
            </w:r>
          </w:p>
        </w:tc>
        <w:tc>
          <w:tcPr>
            <w:tcW w:w="1075" w:type="dxa"/>
            <w:vAlign w:val="center"/>
          </w:tcPr>
          <w:p w14:paraId="1BDFF6C4" w14:textId="77777777" w:rsidR="00E80812" w:rsidRDefault="00AE39C2">
            <w:r>
              <w:t>－</w:t>
            </w:r>
          </w:p>
        </w:tc>
        <w:tc>
          <w:tcPr>
            <w:tcW w:w="1075" w:type="dxa"/>
            <w:vAlign w:val="center"/>
          </w:tcPr>
          <w:p w14:paraId="7A0A8355" w14:textId="77777777" w:rsidR="00E80812" w:rsidRDefault="00AE39C2">
            <w:r>
              <w:t>－</w:t>
            </w:r>
          </w:p>
        </w:tc>
        <w:tc>
          <w:tcPr>
            <w:tcW w:w="848" w:type="dxa"/>
            <w:vAlign w:val="center"/>
          </w:tcPr>
          <w:p w14:paraId="005D54AF" w14:textId="77777777" w:rsidR="00E80812" w:rsidRDefault="00AE39C2">
            <w:r>
              <w:t>－</w:t>
            </w:r>
          </w:p>
        </w:tc>
        <w:tc>
          <w:tcPr>
            <w:tcW w:w="1075" w:type="dxa"/>
            <w:vAlign w:val="center"/>
          </w:tcPr>
          <w:p w14:paraId="17867A58" w14:textId="77777777" w:rsidR="00E80812" w:rsidRDefault="00AE39C2">
            <w:r>
              <w:t>0.919</w:t>
            </w:r>
          </w:p>
        </w:tc>
        <w:tc>
          <w:tcPr>
            <w:tcW w:w="1064" w:type="dxa"/>
            <w:vAlign w:val="center"/>
          </w:tcPr>
          <w:p w14:paraId="1D10415D" w14:textId="77777777" w:rsidR="00E80812" w:rsidRDefault="00AE39C2">
            <w:r>
              <w:t>2.268</w:t>
            </w:r>
          </w:p>
        </w:tc>
      </w:tr>
      <w:tr w:rsidR="00E80812" w14:paraId="09313FCC" w14:textId="77777777">
        <w:tc>
          <w:tcPr>
            <w:tcW w:w="3345" w:type="dxa"/>
            <w:shd w:val="clear" w:color="auto" w:fill="E6E6E6"/>
            <w:vAlign w:val="center"/>
          </w:tcPr>
          <w:p w14:paraId="38F4A138" w14:textId="77777777" w:rsidR="00E80812" w:rsidRDefault="00AE39C2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14:paraId="1BD9AF92" w14:textId="77777777" w:rsidR="00E80812" w:rsidRDefault="00AE39C2">
            <w:pPr>
              <w:jc w:val="center"/>
            </w:pPr>
            <w:r>
              <w:t>0.88</w:t>
            </w:r>
          </w:p>
        </w:tc>
      </w:tr>
      <w:tr w:rsidR="00E80812" w14:paraId="5963A2E0" w14:textId="77777777">
        <w:tc>
          <w:tcPr>
            <w:tcW w:w="3345" w:type="dxa"/>
            <w:shd w:val="clear" w:color="auto" w:fill="E6E6E6"/>
            <w:vAlign w:val="center"/>
          </w:tcPr>
          <w:p w14:paraId="41691AB9" w14:textId="77777777" w:rsidR="00E80812" w:rsidRDefault="00AE39C2">
            <w:r>
              <w:t>修正后</w:t>
            </w:r>
            <w:r>
              <w:t>K, D</w:t>
            </w:r>
          </w:p>
        </w:tc>
        <w:tc>
          <w:tcPr>
            <w:tcW w:w="5985" w:type="dxa"/>
            <w:gridSpan w:val="6"/>
          </w:tcPr>
          <w:p w14:paraId="78330C16" w14:textId="77777777" w:rsidR="00E80812" w:rsidRDefault="00AE39C2">
            <w:pPr>
              <w:jc w:val="center"/>
            </w:pPr>
            <w:r>
              <w:t>K = 0.94, D = 2.27</w:t>
            </w:r>
          </w:p>
        </w:tc>
      </w:tr>
      <w:tr w:rsidR="00E80812" w14:paraId="7F92562D" w14:textId="77777777">
        <w:tc>
          <w:tcPr>
            <w:tcW w:w="3345" w:type="dxa"/>
            <w:shd w:val="clear" w:color="auto" w:fill="E6E6E6"/>
            <w:vAlign w:val="center"/>
          </w:tcPr>
          <w:p w14:paraId="5E6C4104" w14:textId="77777777" w:rsidR="00E80812" w:rsidRDefault="00AE39C2">
            <w:r>
              <w:t>修正原因</w:t>
            </w:r>
          </w:p>
        </w:tc>
        <w:tc>
          <w:tcPr>
            <w:tcW w:w="5985" w:type="dxa"/>
            <w:gridSpan w:val="6"/>
            <w:vAlign w:val="center"/>
          </w:tcPr>
          <w:p w14:paraId="7A0727E4" w14:textId="77777777" w:rsidR="00E80812" w:rsidRDefault="00E80812"/>
        </w:tc>
      </w:tr>
      <w:tr w:rsidR="00E80812" w14:paraId="64B913EC" w14:textId="77777777">
        <w:tc>
          <w:tcPr>
            <w:tcW w:w="3345" w:type="dxa"/>
            <w:shd w:val="clear" w:color="auto" w:fill="E6E6E6"/>
            <w:vAlign w:val="center"/>
          </w:tcPr>
          <w:p w14:paraId="2C010265" w14:textId="77777777" w:rsidR="00E80812" w:rsidRDefault="00AE39C2">
            <w:r>
              <w:t>数据来源</w:t>
            </w:r>
          </w:p>
        </w:tc>
        <w:tc>
          <w:tcPr>
            <w:tcW w:w="5985" w:type="dxa"/>
            <w:gridSpan w:val="6"/>
          </w:tcPr>
          <w:p w14:paraId="3DC5B4E2" w14:textId="77777777" w:rsidR="00E80812" w:rsidRDefault="00AE39C2">
            <w:pPr>
              <w:jc w:val="center"/>
            </w:pPr>
            <w:r>
              <w:t>安徽省公建</w:t>
            </w:r>
            <w:r>
              <w:t>DB34/T753-2007</w:t>
            </w:r>
            <w:r>
              <w:t>第</w:t>
            </w:r>
            <w:r>
              <w:t>118</w:t>
            </w:r>
            <w:r>
              <w:t>页</w:t>
            </w:r>
          </w:p>
        </w:tc>
      </w:tr>
    </w:tbl>
    <w:p w14:paraId="2B3E2C10" w14:textId="77777777" w:rsidR="00E80812" w:rsidRDefault="00AE39C2">
      <w:pPr>
        <w:pStyle w:val="4"/>
      </w:pPr>
      <w:r>
        <w:lastRenderedPageBreak/>
        <w:t>控温与非控温楼板构造一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E80812" w14:paraId="75E16E69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0B2D27CD" w14:textId="77777777" w:rsidR="00E80812" w:rsidRDefault="00AE39C2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E5C899C" w14:textId="77777777" w:rsidR="00E80812" w:rsidRDefault="00AE39C2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F1810F9" w14:textId="77777777" w:rsidR="00E80812" w:rsidRDefault="00AE39C2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94FD820" w14:textId="77777777" w:rsidR="00E80812" w:rsidRDefault="00AE39C2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7234242" w14:textId="77777777" w:rsidR="00E80812" w:rsidRDefault="00AE39C2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EB1908D" w14:textId="77777777" w:rsidR="00E80812" w:rsidRDefault="00AE39C2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D03625E" w14:textId="77777777" w:rsidR="00E80812" w:rsidRDefault="00AE39C2">
            <w:pPr>
              <w:jc w:val="center"/>
            </w:pPr>
            <w:r>
              <w:t>热惰性指标</w:t>
            </w:r>
          </w:p>
        </w:tc>
      </w:tr>
      <w:tr w:rsidR="00E80812" w14:paraId="69E42F3E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6455B02C" w14:textId="77777777" w:rsidR="00E80812" w:rsidRDefault="00E80812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65475E7" w14:textId="77777777" w:rsidR="00E80812" w:rsidRDefault="00AE39C2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13C0AAB" w14:textId="77777777" w:rsidR="00E80812" w:rsidRDefault="00AE39C2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771FD3D" w14:textId="77777777" w:rsidR="00E80812" w:rsidRDefault="00AE39C2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B0CF311" w14:textId="77777777" w:rsidR="00E80812" w:rsidRDefault="00AE39C2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AD587D9" w14:textId="77777777" w:rsidR="00E80812" w:rsidRDefault="00AE39C2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CC98445" w14:textId="77777777" w:rsidR="00E80812" w:rsidRDefault="00AE39C2">
            <w:pPr>
              <w:jc w:val="center"/>
            </w:pPr>
            <w:r>
              <w:t>D=R*S</w:t>
            </w:r>
          </w:p>
        </w:tc>
      </w:tr>
      <w:tr w:rsidR="00E80812" w14:paraId="636CB4B4" w14:textId="77777777">
        <w:tc>
          <w:tcPr>
            <w:tcW w:w="3345" w:type="dxa"/>
            <w:vAlign w:val="center"/>
          </w:tcPr>
          <w:p w14:paraId="71F5581A" w14:textId="77777777" w:rsidR="00E80812" w:rsidRDefault="00AE39C2">
            <w:r>
              <w:t>水泥砂浆</w:t>
            </w:r>
          </w:p>
        </w:tc>
        <w:tc>
          <w:tcPr>
            <w:tcW w:w="848" w:type="dxa"/>
            <w:vAlign w:val="center"/>
          </w:tcPr>
          <w:p w14:paraId="6C41E3F0" w14:textId="77777777" w:rsidR="00E80812" w:rsidRDefault="00AE39C2">
            <w:r>
              <w:t>20</w:t>
            </w:r>
          </w:p>
        </w:tc>
        <w:tc>
          <w:tcPr>
            <w:tcW w:w="1075" w:type="dxa"/>
            <w:vAlign w:val="center"/>
          </w:tcPr>
          <w:p w14:paraId="36D27030" w14:textId="77777777" w:rsidR="00E80812" w:rsidRDefault="00AE39C2">
            <w:r>
              <w:t>0.930</w:t>
            </w:r>
          </w:p>
        </w:tc>
        <w:tc>
          <w:tcPr>
            <w:tcW w:w="1075" w:type="dxa"/>
            <w:vAlign w:val="center"/>
          </w:tcPr>
          <w:p w14:paraId="4226C0F9" w14:textId="77777777" w:rsidR="00E80812" w:rsidRDefault="00AE39C2">
            <w:r>
              <w:t>11.370</w:t>
            </w:r>
          </w:p>
        </w:tc>
        <w:tc>
          <w:tcPr>
            <w:tcW w:w="848" w:type="dxa"/>
            <w:vAlign w:val="center"/>
          </w:tcPr>
          <w:p w14:paraId="63C5DAA2" w14:textId="77777777" w:rsidR="00E80812" w:rsidRDefault="00AE39C2">
            <w:r>
              <w:t>1.00</w:t>
            </w:r>
          </w:p>
        </w:tc>
        <w:tc>
          <w:tcPr>
            <w:tcW w:w="1075" w:type="dxa"/>
            <w:vAlign w:val="center"/>
          </w:tcPr>
          <w:p w14:paraId="38617250" w14:textId="77777777" w:rsidR="00E80812" w:rsidRDefault="00AE39C2">
            <w:r>
              <w:t>0.022</w:t>
            </w:r>
          </w:p>
        </w:tc>
        <w:tc>
          <w:tcPr>
            <w:tcW w:w="1064" w:type="dxa"/>
            <w:vAlign w:val="center"/>
          </w:tcPr>
          <w:p w14:paraId="0D6B2B67" w14:textId="77777777" w:rsidR="00E80812" w:rsidRDefault="00AE39C2">
            <w:r>
              <w:t>0.245</w:t>
            </w:r>
          </w:p>
        </w:tc>
      </w:tr>
      <w:tr w:rsidR="00E80812" w14:paraId="1CCBD0E6" w14:textId="77777777">
        <w:tc>
          <w:tcPr>
            <w:tcW w:w="3345" w:type="dxa"/>
            <w:vAlign w:val="center"/>
          </w:tcPr>
          <w:p w14:paraId="5C5D56A0" w14:textId="77777777" w:rsidR="00E80812" w:rsidRDefault="00AE39C2">
            <w:r>
              <w:t>粘结型胶粉聚苯颗粒</w:t>
            </w:r>
          </w:p>
        </w:tc>
        <w:tc>
          <w:tcPr>
            <w:tcW w:w="848" w:type="dxa"/>
            <w:vAlign w:val="center"/>
          </w:tcPr>
          <w:p w14:paraId="03D10DEC" w14:textId="77777777" w:rsidR="00E80812" w:rsidRDefault="00AE39C2">
            <w:r>
              <w:t>60</w:t>
            </w:r>
          </w:p>
        </w:tc>
        <w:tc>
          <w:tcPr>
            <w:tcW w:w="1075" w:type="dxa"/>
            <w:vAlign w:val="center"/>
          </w:tcPr>
          <w:p w14:paraId="060FC964" w14:textId="77777777" w:rsidR="00E80812" w:rsidRDefault="00AE39C2">
            <w:r>
              <w:t>0.070</w:t>
            </w:r>
          </w:p>
        </w:tc>
        <w:tc>
          <w:tcPr>
            <w:tcW w:w="1075" w:type="dxa"/>
            <w:vAlign w:val="center"/>
          </w:tcPr>
          <w:p w14:paraId="26ADACB7" w14:textId="77777777" w:rsidR="00E80812" w:rsidRDefault="00AE39C2">
            <w:r>
              <w:t>1.568</w:t>
            </w:r>
          </w:p>
        </w:tc>
        <w:tc>
          <w:tcPr>
            <w:tcW w:w="848" w:type="dxa"/>
            <w:vAlign w:val="center"/>
          </w:tcPr>
          <w:p w14:paraId="6FC7A279" w14:textId="77777777" w:rsidR="00E80812" w:rsidRDefault="00AE39C2">
            <w:r>
              <w:t>1.00</w:t>
            </w:r>
          </w:p>
        </w:tc>
        <w:tc>
          <w:tcPr>
            <w:tcW w:w="1075" w:type="dxa"/>
            <w:vAlign w:val="center"/>
          </w:tcPr>
          <w:p w14:paraId="58B0EC6C" w14:textId="77777777" w:rsidR="00E80812" w:rsidRDefault="00AE39C2">
            <w:r>
              <w:t>0.857</w:t>
            </w:r>
          </w:p>
        </w:tc>
        <w:tc>
          <w:tcPr>
            <w:tcW w:w="1064" w:type="dxa"/>
            <w:vAlign w:val="center"/>
          </w:tcPr>
          <w:p w14:paraId="166ADDCD" w14:textId="77777777" w:rsidR="00E80812" w:rsidRDefault="00AE39C2">
            <w:r>
              <w:t>1.344</w:t>
            </w:r>
          </w:p>
        </w:tc>
      </w:tr>
      <w:tr w:rsidR="00E80812" w14:paraId="3FAA6BEA" w14:textId="77777777">
        <w:tc>
          <w:tcPr>
            <w:tcW w:w="3345" w:type="dxa"/>
            <w:vAlign w:val="center"/>
          </w:tcPr>
          <w:p w14:paraId="5219CFB6" w14:textId="77777777" w:rsidR="00E80812" w:rsidRDefault="00AE39C2">
            <w:r>
              <w:t>钢筋混凝土</w:t>
            </w:r>
          </w:p>
        </w:tc>
        <w:tc>
          <w:tcPr>
            <w:tcW w:w="848" w:type="dxa"/>
            <w:vAlign w:val="center"/>
          </w:tcPr>
          <w:p w14:paraId="43424FE2" w14:textId="77777777" w:rsidR="00E80812" w:rsidRDefault="00AE39C2">
            <w:r>
              <w:t>50</w:t>
            </w:r>
          </w:p>
        </w:tc>
        <w:tc>
          <w:tcPr>
            <w:tcW w:w="1075" w:type="dxa"/>
            <w:vAlign w:val="center"/>
          </w:tcPr>
          <w:p w14:paraId="61FF77FA" w14:textId="77777777" w:rsidR="00E80812" w:rsidRDefault="00AE39C2">
            <w:r>
              <w:t>1.740</w:t>
            </w:r>
          </w:p>
        </w:tc>
        <w:tc>
          <w:tcPr>
            <w:tcW w:w="1075" w:type="dxa"/>
            <w:vAlign w:val="center"/>
          </w:tcPr>
          <w:p w14:paraId="20AA9AB9" w14:textId="77777777" w:rsidR="00E80812" w:rsidRDefault="00AE39C2">
            <w:r>
              <w:t>17.200</w:t>
            </w:r>
          </w:p>
        </w:tc>
        <w:tc>
          <w:tcPr>
            <w:tcW w:w="848" w:type="dxa"/>
            <w:vAlign w:val="center"/>
          </w:tcPr>
          <w:p w14:paraId="4BFE6A12" w14:textId="77777777" w:rsidR="00E80812" w:rsidRDefault="00AE39C2">
            <w:r>
              <w:t>1.25</w:t>
            </w:r>
          </w:p>
        </w:tc>
        <w:tc>
          <w:tcPr>
            <w:tcW w:w="1075" w:type="dxa"/>
            <w:vAlign w:val="center"/>
          </w:tcPr>
          <w:p w14:paraId="7A381D96" w14:textId="77777777" w:rsidR="00E80812" w:rsidRDefault="00AE39C2">
            <w:r>
              <w:t>0.023</w:t>
            </w:r>
          </w:p>
        </w:tc>
        <w:tc>
          <w:tcPr>
            <w:tcW w:w="1064" w:type="dxa"/>
            <w:vAlign w:val="center"/>
          </w:tcPr>
          <w:p w14:paraId="55D3F6A8" w14:textId="77777777" w:rsidR="00E80812" w:rsidRDefault="00AE39C2">
            <w:r>
              <w:t>0.494</w:t>
            </w:r>
          </w:p>
        </w:tc>
      </w:tr>
      <w:tr w:rsidR="00E80812" w14:paraId="612C3BE2" w14:textId="77777777">
        <w:tc>
          <w:tcPr>
            <w:tcW w:w="3345" w:type="dxa"/>
            <w:vAlign w:val="center"/>
          </w:tcPr>
          <w:p w14:paraId="07FAC488" w14:textId="77777777" w:rsidR="00E80812" w:rsidRDefault="00AE39C2">
            <w:r>
              <w:t>石灰水泥砂浆（混合砂浆）（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3A5244B0" w14:textId="77777777" w:rsidR="00E80812" w:rsidRDefault="00AE39C2">
            <w:r>
              <w:t>15</w:t>
            </w:r>
          </w:p>
        </w:tc>
        <w:tc>
          <w:tcPr>
            <w:tcW w:w="1075" w:type="dxa"/>
            <w:vAlign w:val="center"/>
          </w:tcPr>
          <w:p w14:paraId="0121DF05" w14:textId="77777777" w:rsidR="00E80812" w:rsidRDefault="00AE39C2">
            <w:r>
              <w:t>0.870</w:t>
            </w:r>
          </w:p>
        </w:tc>
        <w:tc>
          <w:tcPr>
            <w:tcW w:w="1075" w:type="dxa"/>
            <w:vAlign w:val="center"/>
          </w:tcPr>
          <w:p w14:paraId="0B757672" w14:textId="77777777" w:rsidR="00E80812" w:rsidRDefault="00AE39C2">
            <w:r>
              <w:t>10.750</w:t>
            </w:r>
          </w:p>
        </w:tc>
        <w:tc>
          <w:tcPr>
            <w:tcW w:w="848" w:type="dxa"/>
            <w:vAlign w:val="center"/>
          </w:tcPr>
          <w:p w14:paraId="344DACA9" w14:textId="77777777" w:rsidR="00E80812" w:rsidRDefault="00AE39C2">
            <w:r>
              <w:t>1.00</w:t>
            </w:r>
          </w:p>
        </w:tc>
        <w:tc>
          <w:tcPr>
            <w:tcW w:w="1075" w:type="dxa"/>
            <w:vAlign w:val="center"/>
          </w:tcPr>
          <w:p w14:paraId="22E5AC0C" w14:textId="77777777" w:rsidR="00E80812" w:rsidRDefault="00AE39C2">
            <w:r>
              <w:t>0.017</w:t>
            </w:r>
          </w:p>
        </w:tc>
        <w:tc>
          <w:tcPr>
            <w:tcW w:w="1064" w:type="dxa"/>
            <w:vAlign w:val="center"/>
          </w:tcPr>
          <w:p w14:paraId="6005FF9E" w14:textId="77777777" w:rsidR="00E80812" w:rsidRDefault="00AE39C2">
            <w:r>
              <w:t>0.185</w:t>
            </w:r>
          </w:p>
        </w:tc>
      </w:tr>
      <w:tr w:rsidR="00E80812" w14:paraId="780D5A01" w14:textId="77777777">
        <w:tc>
          <w:tcPr>
            <w:tcW w:w="3345" w:type="dxa"/>
            <w:vAlign w:val="center"/>
          </w:tcPr>
          <w:p w14:paraId="79022969" w14:textId="77777777" w:rsidR="00E80812" w:rsidRDefault="00AE39C2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62FB98F4" w14:textId="77777777" w:rsidR="00E80812" w:rsidRDefault="00AE39C2">
            <w:r>
              <w:t>145</w:t>
            </w:r>
          </w:p>
        </w:tc>
        <w:tc>
          <w:tcPr>
            <w:tcW w:w="1075" w:type="dxa"/>
            <w:vAlign w:val="center"/>
          </w:tcPr>
          <w:p w14:paraId="6927B390" w14:textId="77777777" w:rsidR="00E80812" w:rsidRDefault="00AE39C2">
            <w:r>
              <w:t>－</w:t>
            </w:r>
          </w:p>
        </w:tc>
        <w:tc>
          <w:tcPr>
            <w:tcW w:w="1075" w:type="dxa"/>
            <w:vAlign w:val="center"/>
          </w:tcPr>
          <w:p w14:paraId="33207CDF" w14:textId="77777777" w:rsidR="00E80812" w:rsidRDefault="00AE39C2">
            <w:r>
              <w:t>－</w:t>
            </w:r>
          </w:p>
        </w:tc>
        <w:tc>
          <w:tcPr>
            <w:tcW w:w="848" w:type="dxa"/>
            <w:vAlign w:val="center"/>
          </w:tcPr>
          <w:p w14:paraId="00633D86" w14:textId="77777777" w:rsidR="00E80812" w:rsidRDefault="00AE39C2">
            <w:r>
              <w:t>－</w:t>
            </w:r>
          </w:p>
        </w:tc>
        <w:tc>
          <w:tcPr>
            <w:tcW w:w="1075" w:type="dxa"/>
            <w:vAlign w:val="center"/>
          </w:tcPr>
          <w:p w14:paraId="7A3BEE3B" w14:textId="77777777" w:rsidR="00E80812" w:rsidRDefault="00AE39C2">
            <w:r>
              <w:t>0.919</w:t>
            </w:r>
          </w:p>
        </w:tc>
        <w:tc>
          <w:tcPr>
            <w:tcW w:w="1064" w:type="dxa"/>
            <w:vAlign w:val="center"/>
          </w:tcPr>
          <w:p w14:paraId="682F423F" w14:textId="77777777" w:rsidR="00E80812" w:rsidRDefault="00AE39C2">
            <w:r>
              <w:t>2.268</w:t>
            </w:r>
          </w:p>
        </w:tc>
      </w:tr>
      <w:tr w:rsidR="00E80812" w14:paraId="121D9C90" w14:textId="77777777">
        <w:tc>
          <w:tcPr>
            <w:tcW w:w="3345" w:type="dxa"/>
            <w:shd w:val="clear" w:color="auto" w:fill="E6E6E6"/>
            <w:vAlign w:val="center"/>
          </w:tcPr>
          <w:p w14:paraId="3342C084" w14:textId="77777777" w:rsidR="00E80812" w:rsidRDefault="00AE39C2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14:paraId="22E04E03" w14:textId="77777777" w:rsidR="00E80812" w:rsidRDefault="00AE39C2">
            <w:pPr>
              <w:jc w:val="center"/>
            </w:pPr>
            <w:r>
              <w:t>0.88</w:t>
            </w:r>
          </w:p>
        </w:tc>
      </w:tr>
      <w:tr w:rsidR="00E80812" w14:paraId="31DEB904" w14:textId="77777777">
        <w:tc>
          <w:tcPr>
            <w:tcW w:w="3345" w:type="dxa"/>
            <w:shd w:val="clear" w:color="auto" w:fill="E6E6E6"/>
            <w:vAlign w:val="center"/>
          </w:tcPr>
          <w:p w14:paraId="150C0121" w14:textId="77777777" w:rsidR="00E80812" w:rsidRDefault="00AE39C2">
            <w:r>
              <w:t>修正后</w:t>
            </w:r>
            <w:r>
              <w:t>K, D</w:t>
            </w:r>
          </w:p>
        </w:tc>
        <w:tc>
          <w:tcPr>
            <w:tcW w:w="5985" w:type="dxa"/>
            <w:gridSpan w:val="6"/>
          </w:tcPr>
          <w:p w14:paraId="0894070A" w14:textId="77777777" w:rsidR="00E80812" w:rsidRDefault="00AE39C2">
            <w:pPr>
              <w:jc w:val="center"/>
            </w:pPr>
            <w:r>
              <w:t>K = 0.94, D = 2.27</w:t>
            </w:r>
          </w:p>
        </w:tc>
      </w:tr>
      <w:tr w:rsidR="00E80812" w14:paraId="74DB845B" w14:textId="77777777">
        <w:tc>
          <w:tcPr>
            <w:tcW w:w="3345" w:type="dxa"/>
            <w:shd w:val="clear" w:color="auto" w:fill="E6E6E6"/>
            <w:vAlign w:val="center"/>
          </w:tcPr>
          <w:p w14:paraId="486C92A3" w14:textId="77777777" w:rsidR="00E80812" w:rsidRDefault="00AE39C2">
            <w:r>
              <w:t>修正原因</w:t>
            </w:r>
          </w:p>
        </w:tc>
        <w:tc>
          <w:tcPr>
            <w:tcW w:w="5985" w:type="dxa"/>
            <w:gridSpan w:val="6"/>
            <w:vAlign w:val="center"/>
          </w:tcPr>
          <w:p w14:paraId="08425C4C" w14:textId="77777777" w:rsidR="00E80812" w:rsidRDefault="00E80812"/>
        </w:tc>
      </w:tr>
      <w:tr w:rsidR="00E80812" w14:paraId="68162E58" w14:textId="77777777">
        <w:tc>
          <w:tcPr>
            <w:tcW w:w="3345" w:type="dxa"/>
            <w:shd w:val="clear" w:color="auto" w:fill="E6E6E6"/>
            <w:vAlign w:val="center"/>
          </w:tcPr>
          <w:p w14:paraId="24719278" w14:textId="77777777" w:rsidR="00E80812" w:rsidRDefault="00AE39C2">
            <w:r>
              <w:t>数据来源</w:t>
            </w:r>
          </w:p>
        </w:tc>
        <w:tc>
          <w:tcPr>
            <w:tcW w:w="5985" w:type="dxa"/>
            <w:gridSpan w:val="6"/>
          </w:tcPr>
          <w:p w14:paraId="340CBF5D" w14:textId="77777777" w:rsidR="00E80812" w:rsidRDefault="00AE39C2">
            <w:pPr>
              <w:jc w:val="center"/>
            </w:pPr>
            <w:r>
              <w:t>安徽省公建</w:t>
            </w:r>
            <w:r>
              <w:t>DB34/T753-2007</w:t>
            </w:r>
            <w:r>
              <w:t>第</w:t>
            </w:r>
            <w:r>
              <w:t>118</w:t>
            </w:r>
            <w:r>
              <w:t>页</w:t>
            </w:r>
          </w:p>
        </w:tc>
      </w:tr>
    </w:tbl>
    <w:p w14:paraId="35FCE4D3" w14:textId="77777777" w:rsidR="00E80812" w:rsidRDefault="00AE39C2">
      <w:pPr>
        <w:pStyle w:val="3"/>
      </w:pPr>
      <w:bookmarkStart w:id="48" w:name="_Toc92331322"/>
      <w:r>
        <w:t>楼板平均热工特性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990"/>
        <w:gridCol w:w="950"/>
        <w:gridCol w:w="2023"/>
        <w:gridCol w:w="2023"/>
      </w:tblGrid>
      <w:tr w:rsidR="00E80812" w14:paraId="69EFD6D6" w14:textId="77777777">
        <w:tc>
          <w:tcPr>
            <w:tcW w:w="3345" w:type="dxa"/>
            <w:shd w:val="clear" w:color="auto" w:fill="E6E6E6"/>
            <w:vAlign w:val="center"/>
          </w:tcPr>
          <w:p w14:paraId="41E339FC" w14:textId="77777777" w:rsidR="00E80812" w:rsidRDefault="00AE39C2">
            <w:pPr>
              <w:jc w:val="center"/>
            </w:pPr>
            <w:r>
              <w:t>构造名称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5344F64" w14:textId="77777777" w:rsidR="00E80812" w:rsidRDefault="00AE39C2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02D676D0" w14:textId="77777777" w:rsidR="00E80812" w:rsidRDefault="00AE39C2">
            <w:pPr>
              <w:jc w:val="center"/>
            </w:pPr>
            <w:r>
              <w:t>面积所占比例</w:t>
            </w:r>
          </w:p>
        </w:tc>
        <w:tc>
          <w:tcPr>
            <w:tcW w:w="2023" w:type="dxa"/>
            <w:shd w:val="clear" w:color="auto" w:fill="E6E6E6"/>
            <w:vAlign w:val="center"/>
          </w:tcPr>
          <w:p w14:paraId="7898C7FA" w14:textId="77777777" w:rsidR="00E80812" w:rsidRDefault="00AE39C2">
            <w:pPr>
              <w:jc w:val="center"/>
            </w:pPr>
            <w:r>
              <w:t>传热系数</w:t>
            </w:r>
            <w:r>
              <w:t>K</w:t>
            </w:r>
            <w:r>
              <w:br/>
              <w:t xml:space="preserve">W / </w:t>
            </w:r>
            <w:r>
              <w:t>(</w:t>
            </w:r>
            <w:r>
              <w:t>㎡</w:t>
            </w:r>
            <w:r>
              <w:t>K)</w:t>
            </w:r>
          </w:p>
        </w:tc>
        <w:tc>
          <w:tcPr>
            <w:tcW w:w="2023" w:type="dxa"/>
            <w:shd w:val="clear" w:color="auto" w:fill="E6E6E6"/>
            <w:vAlign w:val="center"/>
          </w:tcPr>
          <w:p w14:paraId="183CA76E" w14:textId="77777777" w:rsidR="00E80812" w:rsidRDefault="00AE39C2">
            <w:pPr>
              <w:jc w:val="center"/>
            </w:pPr>
            <w:r>
              <w:t>热惰性指标</w:t>
            </w:r>
            <w:r>
              <w:t>D</w:t>
            </w:r>
          </w:p>
        </w:tc>
      </w:tr>
      <w:tr w:rsidR="00E80812" w14:paraId="0E0935A5" w14:textId="77777777">
        <w:tc>
          <w:tcPr>
            <w:tcW w:w="3345" w:type="dxa"/>
            <w:vAlign w:val="center"/>
          </w:tcPr>
          <w:p w14:paraId="3111D291" w14:textId="77777777" w:rsidR="00E80812" w:rsidRDefault="00AE39C2">
            <w:r>
              <w:t>控温房间楼板构造一</w:t>
            </w:r>
          </w:p>
        </w:tc>
        <w:tc>
          <w:tcPr>
            <w:tcW w:w="990" w:type="dxa"/>
            <w:vAlign w:val="center"/>
          </w:tcPr>
          <w:p w14:paraId="13C7E410" w14:textId="77777777" w:rsidR="00E80812" w:rsidRDefault="00AE39C2">
            <w:r>
              <w:t>501.53</w:t>
            </w:r>
          </w:p>
        </w:tc>
        <w:tc>
          <w:tcPr>
            <w:tcW w:w="950" w:type="dxa"/>
            <w:vAlign w:val="center"/>
          </w:tcPr>
          <w:p w14:paraId="7684F60D" w14:textId="77777777" w:rsidR="00E80812" w:rsidRDefault="00AE39C2">
            <w:r>
              <w:t>0.896</w:t>
            </w:r>
          </w:p>
        </w:tc>
        <w:tc>
          <w:tcPr>
            <w:tcW w:w="2023" w:type="dxa"/>
            <w:vAlign w:val="center"/>
          </w:tcPr>
          <w:p w14:paraId="65E0526C" w14:textId="77777777" w:rsidR="00E80812" w:rsidRDefault="00AE39C2">
            <w:r>
              <w:t>0.94</w:t>
            </w:r>
          </w:p>
        </w:tc>
        <w:tc>
          <w:tcPr>
            <w:tcW w:w="2023" w:type="dxa"/>
            <w:vAlign w:val="center"/>
          </w:tcPr>
          <w:p w14:paraId="69C6E341" w14:textId="77777777" w:rsidR="00E80812" w:rsidRDefault="00AE39C2">
            <w:r>
              <w:t>2.27</w:t>
            </w:r>
          </w:p>
        </w:tc>
      </w:tr>
      <w:tr w:rsidR="00E80812" w14:paraId="4C1C425B" w14:textId="77777777">
        <w:tc>
          <w:tcPr>
            <w:tcW w:w="3345" w:type="dxa"/>
            <w:vAlign w:val="center"/>
          </w:tcPr>
          <w:p w14:paraId="125BA62E" w14:textId="77777777" w:rsidR="00E80812" w:rsidRDefault="00AE39C2">
            <w:r>
              <w:t>控温与非控温楼板构造一</w:t>
            </w:r>
          </w:p>
        </w:tc>
        <w:tc>
          <w:tcPr>
            <w:tcW w:w="990" w:type="dxa"/>
            <w:vAlign w:val="center"/>
          </w:tcPr>
          <w:p w14:paraId="6102DEC4" w14:textId="77777777" w:rsidR="00E80812" w:rsidRDefault="00AE39C2">
            <w:r>
              <w:t>58.32</w:t>
            </w:r>
          </w:p>
        </w:tc>
        <w:tc>
          <w:tcPr>
            <w:tcW w:w="950" w:type="dxa"/>
            <w:vAlign w:val="center"/>
          </w:tcPr>
          <w:p w14:paraId="4628FDEA" w14:textId="77777777" w:rsidR="00E80812" w:rsidRDefault="00AE39C2">
            <w:r>
              <w:t>0.104</w:t>
            </w:r>
          </w:p>
        </w:tc>
        <w:tc>
          <w:tcPr>
            <w:tcW w:w="2023" w:type="dxa"/>
            <w:vAlign w:val="center"/>
          </w:tcPr>
          <w:p w14:paraId="2DA1C563" w14:textId="77777777" w:rsidR="00E80812" w:rsidRDefault="00AE39C2">
            <w:r>
              <w:t>0.94</w:t>
            </w:r>
          </w:p>
        </w:tc>
        <w:tc>
          <w:tcPr>
            <w:tcW w:w="2023" w:type="dxa"/>
            <w:vAlign w:val="center"/>
          </w:tcPr>
          <w:p w14:paraId="321E3677" w14:textId="77777777" w:rsidR="00E80812" w:rsidRDefault="00AE39C2">
            <w:r>
              <w:t>2.27</w:t>
            </w:r>
          </w:p>
        </w:tc>
      </w:tr>
      <w:tr w:rsidR="00E80812" w14:paraId="41963910" w14:textId="77777777">
        <w:tc>
          <w:tcPr>
            <w:tcW w:w="3345" w:type="dxa"/>
            <w:vAlign w:val="center"/>
          </w:tcPr>
          <w:p w14:paraId="732A6FB4" w14:textId="77777777" w:rsidR="00E80812" w:rsidRDefault="00AE39C2">
            <w:r>
              <w:t>合计</w:t>
            </w:r>
          </w:p>
        </w:tc>
        <w:tc>
          <w:tcPr>
            <w:tcW w:w="990" w:type="dxa"/>
            <w:vAlign w:val="center"/>
          </w:tcPr>
          <w:p w14:paraId="3E0C33A4" w14:textId="77777777" w:rsidR="00E80812" w:rsidRDefault="00AE39C2">
            <w:r>
              <w:t>559.85</w:t>
            </w:r>
          </w:p>
        </w:tc>
        <w:tc>
          <w:tcPr>
            <w:tcW w:w="950" w:type="dxa"/>
            <w:vAlign w:val="center"/>
          </w:tcPr>
          <w:p w14:paraId="7526001A" w14:textId="77777777" w:rsidR="00E80812" w:rsidRDefault="00AE39C2">
            <w:r>
              <w:t>1.000</w:t>
            </w:r>
          </w:p>
        </w:tc>
        <w:tc>
          <w:tcPr>
            <w:tcW w:w="2023" w:type="dxa"/>
            <w:vAlign w:val="center"/>
          </w:tcPr>
          <w:p w14:paraId="4DDEEA5E" w14:textId="77777777" w:rsidR="00E80812" w:rsidRDefault="00AE39C2">
            <w:r>
              <w:t>0.94</w:t>
            </w:r>
          </w:p>
        </w:tc>
        <w:tc>
          <w:tcPr>
            <w:tcW w:w="2023" w:type="dxa"/>
            <w:vAlign w:val="center"/>
          </w:tcPr>
          <w:p w14:paraId="7BD1FAFA" w14:textId="77777777" w:rsidR="00E80812" w:rsidRDefault="00AE39C2">
            <w:r>
              <w:t>2.27</w:t>
            </w:r>
          </w:p>
        </w:tc>
      </w:tr>
      <w:tr w:rsidR="00E80812" w14:paraId="1D297150" w14:textId="77777777">
        <w:tc>
          <w:tcPr>
            <w:tcW w:w="3345" w:type="dxa"/>
            <w:shd w:val="clear" w:color="auto" w:fill="E6E6E6"/>
            <w:vAlign w:val="center"/>
          </w:tcPr>
          <w:p w14:paraId="3B17F88C" w14:textId="77777777" w:rsidR="00E80812" w:rsidRDefault="00AE39C2">
            <w:r>
              <w:t>标准依据</w:t>
            </w:r>
          </w:p>
        </w:tc>
        <w:tc>
          <w:tcPr>
            <w:tcW w:w="5986" w:type="dxa"/>
            <w:gridSpan w:val="4"/>
          </w:tcPr>
          <w:p w14:paraId="21A6F59E" w14:textId="77777777" w:rsidR="00E80812" w:rsidRDefault="00AE39C2">
            <w:r>
              <w:t>《安徽省居住建筑节能设计标准》</w:t>
            </w:r>
            <w:r>
              <w:t>DB34/1466-2011</w:t>
            </w:r>
            <w:r>
              <w:t>第</w:t>
            </w:r>
            <w:r>
              <w:t>4.2.4</w:t>
            </w:r>
            <w:r>
              <w:t>条</w:t>
            </w:r>
          </w:p>
        </w:tc>
      </w:tr>
      <w:tr w:rsidR="00E80812" w14:paraId="0F7BAEC0" w14:textId="77777777">
        <w:tc>
          <w:tcPr>
            <w:tcW w:w="3345" w:type="dxa"/>
            <w:shd w:val="clear" w:color="auto" w:fill="E6E6E6"/>
            <w:vAlign w:val="center"/>
          </w:tcPr>
          <w:p w14:paraId="59ECC568" w14:textId="77777777" w:rsidR="00E80812" w:rsidRDefault="00AE39C2">
            <w:r>
              <w:t>标准要求</w:t>
            </w:r>
          </w:p>
        </w:tc>
        <w:tc>
          <w:tcPr>
            <w:tcW w:w="5986" w:type="dxa"/>
            <w:gridSpan w:val="4"/>
          </w:tcPr>
          <w:p w14:paraId="6B5DFB39" w14:textId="77777777" w:rsidR="00E80812" w:rsidRDefault="00AE39C2">
            <w:r>
              <w:t>K≤2.0</w:t>
            </w:r>
          </w:p>
        </w:tc>
      </w:tr>
      <w:tr w:rsidR="00E80812" w14:paraId="65030AB8" w14:textId="77777777">
        <w:tc>
          <w:tcPr>
            <w:tcW w:w="3345" w:type="dxa"/>
            <w:shd w:val="clear" w:color="auto" w:fill="E6E6E6"/>
            <w:vAlign w:val="center"/>
          </w:tcPr>
          <w:p w14:paraId="16EBA4BD" w14:textId="77777777" w:rsidR="00E80812" w:rsidRDefault="00AE39C2">
            <w:r>
              <w:t>结论</w:t>
            </w:r>
          </w:p>
        </w:tc>
        <w:tc>
          <w:tcPr>
            <w:tcW w:w="5986" w:type="dxa"/>
            <w:gridSpan w:val="4"/>
          </w:tcPr>
          <w:p w14:paraId="691BA7D8" w14:textId="77777777" w:rsidR="00E80812" w:rsidRDefault="00AE39C2">
            <w:r>
              <w:t>满足</w:t>
            </w:r>
          </w:p>
        </w:tc>
      </w:tr>
    </w:tbl>
    <w:p w14:paraId="40BF1B59" w14:textId="77777777" w:rsidR="00E80812" w:rsidRDefault="00E80812"/>
    <w:p w14:paraId="7E88EB63" w14:textId="77777777" w:rsidR="00E80812" w:rsidRDefault="00AE39C2">
      <w:pPr>
        <w:pStyle w:val="2"/>
      </w:pPr>
      <w:bookmarkStart w:id="49" w:name="_Toc92331323"/>
      <w:r>
        <w:t>通往封闭空间的户门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3419"/>
        <w:gridCol w:w="1460"/>
        <w:gridCol w:w="3549"/>
      </w:tblGrid>
      <w:tr w:rsidR="00E80812" w14:paraId="16A021D9" w14:textId="77777777">
        <w:tc>
          <w:tcPr>
            <w:tcW w:w="905" w:type="dxa"/>
            <w:shd w:val="clear" w:color="auto" w:fill="E6E6E6"/>
            <w:vAlign w:val="center"/>
          </w:tcPr>
          <w:p w14:paraId="65BB2ECC" w14:textId="77777777" w:rsidR="00E80812" w:rsidRDefault="00AE39C2">
            <w:pPr>
              <w:jc w:val="center"/>
            </w:pPr>
            <w:r>
              <w:t>序号</w:t>
            </w:r>
          </w:p>
        </w:tc>
        <w:tc>
          <w:tcPr>
            <w:tcW w:w="3418" w:type="dxa"/>
            <w:shd w:val="clear" w:color="auto" w:fill="E6E6E6"/>
            <w:vAlign w:val="center"/>
          </w:tcPr>
          <w:p w14:paraId="58FF2F6F" w14:textId="77777777" w:rsidR="00E80812" w:rsidRDefault="00AE39C2">
            <w:pPr>
              <w:jc w:val="center"/>
            </w:pPr>
            <w:r>
              <w:t>构造名称</w:t>
            </w:r>
          </w:p>
        </w:tc>
        <w:tc>
          <w:tcPr>
            <w:tcW w:w="1460" w:type="dxa"/>
            <w:shd w:val="clear" w:color="auto" w:fill="E6E6E6"/>
            <w:vAlign w:val="center"/>
          </w:tcPr>
          <w:p w14:paraId="50CBA1AB" w14:textId="77777777" w:rsidR="00E80812" w:rsidRDefault="00AE39C2">
            <w:pPr>
              <w:jc w:val="center"/>
            </w:pPr>
            <w:r>
              <w:t>传热系数</w:t>
            </w:r>
          </w:p>
        </w:tc>
        <w:tc>
          <w:tcPr>
            <w:tcW w:w="3548" w:type="dxa"/>
            <w:shd w:val="clear" w:color="auto" w:fill="E6E6E6"/>
            <w:vAlign w:val="center"/>
          </w:tcPr>
          <w:p w14:paraId="2F060FFD" w14:textId="77777777" w:rsidR="00E80812" w:rsidRDefault="00AE39C2">
            <w:pPr>
              <w:jc w:val="center"/>
            </w:pPr>
            <w:r>
              <w:t>备注</w:t>
            </w:r>
          </w:p>
        </w:tc>
      </w:tr>
      <w:tr w:rsidR="00E80812" w14:paraId="06F0B9DD" w14:textId="77777777">
        <w:tc>
          <w:tcPr>
            <w:tcW w:w="905" w:type="dxa"/>
            <w:vAlign w:val="center"/>
          </w:tcPr>
          <w:p w14:paraId="183F3982" w14:textId="77777777" w:rsidR="00E80812" w:rsidRDefault="00AE39C2">
            <w:r>
              <w:t>1</w:t>
            </w:r>
          </w:p>
        </w:tc>
        <w:tc>
          <w:tcPr>
            <w:tcW w:w="3418" w:type="dxa"/>
            <w:vAlign w:val="center"/>
          </w:tcPr>
          <w:p w14:paraId="4C8DE221" w14:textId="77777777" w:rsidR="00E80812" w:rsidRDefault="00AE39C2">
            <w:r>
              <w:t>多功能户门（具有保温、隔专用、防盗等功能）</w:t>
            </w:r>
          </w:p>
        </w:tc>
        <w:tc>
          <w:tcPr>
            <w:tcW w:w="1460" w:type="dxa"/>
            <w:vAlign w:val="center"/>
          </w:tcPr>
          <w:p w14:paraId="7A28E4C6" w14:textId="77777777" w:rsidR="00E80812" w:rsidRDefault="00AE39C2">
            <w:r>
              <w:t>1.50</w:t>
            </w:r>
          </w:p>
        </w:tc>
        <w:tc>
          <w:tcPr>
            <w:tcW w:w="3548" w:type="dxa"/>
            <w:vAlign w:val="center"/>
          </w:tcPr>
          <w:p w14:paraId="0DDD8980" w14:textId="77777777" w:rsidR="00E80812" w:rsidRDefault="00AE39C2">
            <w:r>
              <w:t>中间填</w:t>
            </w:r>
            <w:r>
              <w:t>30mm</w:t>
            </w:r>
            <w:r>
              <w:t>玻璃棉或矿棉（毡），或具有法定检测机构提供的测定值不低于本设计要求值。</w:t>
            </w:r>
          </w:p>
        </w:tc>
      </w:tr>
      <w:tr w:rsidR="00E80812" w14:paraId="1280C195" w14:textId="77777777">
        <w:tc>
          <w:tcPr>
            <w:tcW w:w="4323" w:type="dxa"/>
            <w:gridSpan w:val="2"/>
            <w:shd w:val="clear" w:color="auto" w:fill="E6E6E6"/>
            <w:vAlign w:val="center"/>
          </w:tcPr>
          <w:p w14:paraId="5C16F5E7" w14:textId="77777777" w:rsidR="00E80812" w:rsidRDefault="00AE39C2">
            <w:r>
              <w:t>标准依据</w:t>
            </w:r>
          </w:p>
        </w:tc>
        <w:tc>
          <w:tcPr>
            <w:tcW w:w="5008" w:type="dxa"/>
            <w:gridSpan w:val="2"/>
          </w:tcPr>
          <w:p w14:paraId="77E4759B" w14:textId="77777777" w:rsidR="00E80812" w:rsidRDefault="00AE39C2">
            <w:r>
              <w:t>《安徽省居住建筑节能设计标准》</w:t>
            </w:r>
            <w:r>
              <w:t>DB34/1466-2011</w:t>
            </w:r>
            <w:r>
              <w:t>第</w:t>
            </w:r>
            <w:r>
              <w:t>4.2.4</w:t>
            </w:r>
            <w:r>
              <w:t>条</w:t>
            </w:r>
          </w:p>
        </w:tc>
      </w:tr>
      <w:tr w:rsidR="00E80812" w14:paraId="014D9DBD" w14:textId="77777777">
        <w:tc>
          <w:tcPr>
            <w:tcW w:w="4323" w:type="dxa"/>
            <w:gridSpan w:val="2"/>
            <w:shd w:val="clear" w:color="auto" w:fill="E6E6E6"/>
            <w:vAlign w:val="center"/>
          </w:tcPr>
          <w:p w14:paraId="708F37C9" w14:textId="77777777" w:rsidR="00E80812" w:rsidRDefault="00AE39C2">
            <w:r>
              <w:t>标准要求</w:t>
            </w:r>
          </w:p>
        </w:tc>
        <w:tc>
          <w:tcPr>
            <w:tcW w:w="5008" w:type="dxa"/>
            <w:gridSpan w:val="2"/>
          </w:tcPr>
          <w:p w14:paraId="415BFEE0" w14:textId="77777777" w:rsidR="00E80812" w:rsidRDefault="00AE39C2">
            <w:r>
              <w:t>K≤3.0</w:t>
            </w:r>
          </w:p>
        </w:tc>
      </w:tr>
      <w:tr w:rsidR="00E80812" w14:paraId="59F84075" w14:textId="77777777">
        <w:tc>
          <w:tcPr>
            <w:tcW w:w="4323" w:type="dxa"/>
            <w:gridSpan w:val="2"/>
            <w:shd w:val="clear" w:color="auto" w:fill="E6E6E6"/>
            <w:vAlign w:val="center"/>
          </w:tcPr>
          <w:p w14:paraId="19A8FE48" w14:textId="77777777" w:rsidR="00E80812" w:rsidRDefault="00AE39C2">
            <w:r>
              <w:t>结论</w:t>
            </w:r>
          </w:p>
        </w:tc>
        <w:tc>
          <w:tcPr>
            <w:tcW w:w="5008" w:type="dxa"/>
            <w:gridSpan w:val="2"/>
          </w:tcPr>
          <w:p w14:paraId="032FC07D" w14:textId="77777777" w:rsidR="00E80812" w:rsidRDefault="00AE39C2">
            <w:r>
              <w:t>满足</w:t>
            </w:r>
          </w:p>
        </w:tc>
      </w:tr>
    </w:tbl>
    <w:p w14:paraId="23CD9DD0" w14:textId="77777777" w:rsidR="00E80812" w:rsidRDefault="00AE39C2">
      <w:pPr>
        <w:pStyle w:val="2"/>
      </w:pPr>
      <w:bookmarkStart w:id="50" w:name="_Toc92331324"/>
      <w:r>
        <w:t>通往非封闭空间或户外的户门</w:t>
      </w:r>
      <w:bookmarkEnd w:id="5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3419"/>
        <w:gridCol w:w="1460"/>
        <w:gridCol w:w="3549"/>
      </w:tblGrid>
      <w:tr w:rsidR="00E80812" w14:paraId="092AEB3C" w14:textId="77777777">
        <w:tc>
          <w:tcPr>
            <w:tcW w:w="905" w:type="dxa"/>
            <w:shd w:val="clear" w:color="auto" w:fill="E6E6E6"/>
            <w:vAlign w:val="center"/>
          </w:tcPr>
          <w:p w14:paraId="222C0A6F" w14:textId="77777777" w:rsidR="00E80812" w:rsidRDefault="00AE39C2">
            <w:pPr>
              <w:jc w:val="center"/>
            </w:pPr>
            <w:r>
              <w:t>序号</w:t>
            </w:r>
          </w:p>
        </w:tc>
        <w:tc>
          <w:tcPr>
            <w:tcW w:w="3418" w:type="dxa"/>
            <w:shd w:val="clear" w:color="auto" w:fill="E6E6E6"/>
            <w:vAlign w:val="center"/>
          </w:tcPr>
          <w:p w14:paraId="0E98FDF3" w14:textId="77777777" w:rsidR="00E80812" w:rsidRDefault="00AE39C2">
            <w:pPr>
              <w:jc w:val="center"/>
            </w:pPr>
            <w:r>
              <w:t>构造名称</w:t>
            </w:r>
          </w:p>
        </w:tc>
        <w:tc>
          <w:tcPr>
            <w:tcW w:w="1460" w:type="dxa"/>
            <w:shd w:val="clear" w:color="auto" w:fill="E6E6E6"/>
            <w:vAlign w:val="center"/>
          </w:tcPr>
          <w:p w14:paraId="1E52FA8B" w14:textId="77777777" w:rsidR="00E80812" w:rsidRDefault="00AE39C2">
            <w:pPr>
              <w:jc w:val="center"/>
            </w:pPr>
            <w:r>
              <w:t>传热系数</w:t>
            </w:r>
          </w:p>
        </w:tc>
        <w:tc>
          <w:tcPr>
            <w:tcW w:w="3548" w:type="dxa"/>
            <w:shd w:val="clear" w:color="auto" w:fill="E6E6E6"/>
            <w:vAlign w:val="center"/>
          </w:tcPr>
          <w:p w14:paraId="706260DD" w14:textId="77777777" w:rsidR="00E80812" w:rsidRDefault="00AE39C2">
            <w:pPr>
              <w:jc w:val="center"/>
            </w:pPr>
            <w:r>
              <w:t>备注</w:t>
            </w:r>
          </w:p>
        </w:tc>
      </w:tr>
      <w:tr w:rsidR="00E80812" w14:paraId="019BDE84" w14:textId="77777777">
        <w:tc>
          <w:tcPr>
            <w:tcW w:w="905" w:type="dxa"/>
            <w:vAlign w:val="center"/>
          </w:tcPr>
          <w:p w14:paraId="4E8F1478" w14:textId="77777777" w:rsidR="00E80812" w:rsidRDefault="00AE39C2">
            <w:r>
              <w:t>1</w:t>
            </w:r>
          </w:p>
        </w:tc>
        <w:tc>
          <w:tcPr>
            <w:tcW w:w="3418" w:type="dxa"/>
            <w:vAlign w:val="center"/>
          </w:tcPr>
          <w:p w14:paraId="621117DC" w14:textId="77777777" w:rsidR="00E80812" w:rsidRDefault="00AE39C2">
            <w:r>
              <w:t>多功能户门（具有保温、隔专用、防盗等功能）</w:t>
            </w:r>
          </w:p>
        </w:tc>
        <w:tc>
          <w:tcPr>
            <w:tcW w:w="1460" w:type="dxa"/>
            <w:vAlign w:val="center"/>
          </w:tcPr>
          <w:p w14:paraId="44CD2BB6" w14:textId="77777777" w:rsidR="00E80812" w:rsidRDefault="00AE39C2">
            <w:r>
              <w:t>1.50</w:t>
            </w:r>
          </w:p>
        </w:tc>
        <w:tc>
          <w:tcPr>
            <w:tcW w:w="3548" w:type="dxa"/>
            <w:vAlign w:val="center"/>
          </w:tcPr>
          <w:p w14:paraId="0E12C853" w14:textId="77777777" w:rsidR="00E80812" w:rsidRDefault="00AE39C2">
            <w:r>
              <w:t>中间填</w:t>
            </w:r>
            <w:r>
              <w:t>30mm</w:t>
            </w:r>
            <w:r>
              <w:t>玻璃棉或矿棉（毡），或具有法定检测机构提供的测定值不低于本设计要求值。</w:t>
            </w:r>
          </w:p>
        </w:tc>
      </w:tr>
      <w:tr w:rsidR="00E80812" w14:paraId="361FFC4F" w14:textId="77777777">
        <w:tc>
          <w:tcPr>
            <w:tcW w:w="4323" w:type="dxa"/>
            <w:gridSpan w:val="2"/>
            <w:shd w:val="clear" w:color="auto" w:fill="E6E6E6"/>
            <w:vAlign w:val="center"/>
          </w:tcPr>
          <w:p w14:paraId="53B41092" w14:textId="77777777" w:rsidR="00E80812" w:rsidRDefault="00AE39C2">
            <w:r>
              <w:t>标准依据</w:t>
            </w:r>
          </w:p>
        </w:tc>
        <w:tc>
          <w:tcPr>
            <w:tcW w:w="5008" w:type="dxa"/>
            <w:gridSpan w:val="2"/>
          </w:tcPr>
          <w:p w14:paraId="3DEC87BC" w14:textId="77777777" w:rsidR="00E80812" w:rsidRDefault="00AE39C2">
            <w:r>
              <w:t>《安徽省居住建筑节能设计标准》</w:t>
            </w:r>
            <w:r>
              <w:t>DB34/1466-2011</w:t>
            </w:r>
            <w:r>
              <w:lastRenderedPageBreak/>
              <w:t>第</w:t>
            </w:r>
            <w:r>
              <w:t>4.2.4</w:t>
            </w:r>
            <w:r>
              <w:t>条</w:t>
            </w:r>
          </w:p>
        </w:tc>
      </w:tr>
      <w:tr w:rsidR="00E80812" w14:paraId="212AD0EB" w14:textId="77777777">
        <w:tc>
          <w:tcPr>
            <w:tcW w:w="4323" w:type="dxa"/>
            <w:gridSpan w:val="2"/>
            <w:shd w:val="clear" w:color="auto" w:fill="E6E6E6"/>
            <w:vAlign w:val="center"/>
          </w:tcPr>
          <w:p w14:paraId="041F2158" w14:textId="77777777" w:rsidR="00E80812" w:rsidRDefault="00AE39C2">
            <w:r>
              <w:lastRenderedPageBreak/>
              <w:t>标准要求</w:t>
            </w:r>
          </w:p>
        </w:tc>
        <w:tc>
          <w:tcPr>
            <w:tcW w:w="5008" w:type="dxa"/>
            <w:gridSpan w:val="2"/>
          </w:tcPr>
          <w:p w14:paraId="394EDAC0" w14:textId="77777777" w:rsidR="00E80812" w:rsidRDefault="00AE39C2">
            <w:r>
              <w:t>K≤2.0</w:t>
            </w:r>
          </w:p>
        </w:tc>
      </w:tr>
      <w:tr w:rsidR="00E80812" w14:paraId="258779BB" w14:textId="77777777">
        <w:tc>
          <w:tcPr>
            <w:tcW w:w="4323" w:type="dxa"/>
            <w:gridSpan w:val="2"/>
            <w:shd w:val="clear" w:color="auto" w:fill="E6E6E6"/>
            <w:vAlign w:val="center"/>
          </w:tcPr>
          <w:p w14:paraId="029D80B2" w14:textId="77777777" w:rsidR="00E80812" w:rsidRDefault="00AE39C2">
            <w:r>
              <w:t>结论</w:t>
            </w:r>
          </w:p>
        </w:tc>
        <w:tc>
          <w:tcPr>
            <w:tcW w:w="5008" w:type="dxa"/>
            <w:gridSpan w:val="2"/>
          </w:tcPr>
          <w:p w14:paraId="6F5EDE6A" w14:textId="77777777" w:rsidR="00E80812" w:rsidRDefault="00AE39C2">
            <w:r>
              <w:t>满足</w:t>
            </w:r>
          </w:p>
        </w:tc>
      </w:tr>
    </w:tbl>
    <w:p w14:paraId="5955B0A8" w14:textId="77777777" w:rsidR="00E80812" w:rsidRDefault="00AE39C2">
      <w:pPr>
        <w:pStyle w:val="2"/>
      </w:pPr>
      <w:bookmarkStart w:id="51" w:name="_Toc92331325"/>
      <w:r>
        <w:t>外窗</w:t>
      </w:r>
      <w:bookmarkEnd w:id="51"/>
    </w:p>
    <w:p w14:paraId="4766FFF0" w14:textId="77777777" w:rsidR="00E80812" w:rsidRDefault="00AE39C2">
      <w:pPr>
        <w:pStyle w:val="3"/>
      </w:pPr>
      <w:bookmarkStart w:id="52" w:name="_Toc92331326"/>
      <w:r>
        <w:t>外窗构造</w:t>
      </w:r>
      <w:bookmarkEnd w:id="5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3827"/>
        <w:gridCol w:w="1131"/>
        <w:gridCol w:w="1381"/>
        <w:gridCol w:w="990"/>
        <w:gridCol w:w="1098"/>
      </w:tblGrid>
      <w:tr w:rsidR="00E80812" w14:paraId="1C79FA66" w14:textId="77777777">
        <w:tc>
          <w:tcPr>
            <w:tcW w:w="905" w:type="dxa"/>
            <w:shd w:val="clear" w:color="auto" w:fill="E6E6E6"/>
            <w:vAlign w:val="center"/>
          </w:tcPr>
          <w:p w14:paraId="55756B09" w14:textId="77777777" w:rsidR="00E80812" w:rsidRDefault="00AE39C2">
            <w:pPr>
              <w:jc w:val="center"/>
            </w:pPr>
            <w:r>
              <w:t>序号</w:t>
            </w:r>
          </w:p>
        </w:tc>
        <w:tc>
          <w:tcPr>
            <w:tcW w:w="3826" w:type="dxa"/>
            <w:shd w:val="clear" w:color="auto" w:fill="E6E6E6"/>
            <w:vAlign w:val="center"/>
          </w:tcPr>
          <w:p w14:paraId="149811BD" w14:textId="77777777" w:rsidR="00E80812" w:rsidRDefault="00AE39C2">
            <w:pPr>
              <w:jc w:val="center"/>
            </w:pPr>
            <w:r>
              <w:t>构造名称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8ED2E7E" w14:textId="77777777" w:rsidR="00E80812" w:rsidRDefault="00AE39C2">
            <w:pPr>
              <w:jc w:val="center"/>
            </w:pPr>
            <w:r>
              <w:t>传热系数</w:t>
            </w:r>
          </w:p>
        </w:tc>
        <w:tc>
          <w:tcPr>
            <w:tcW w:w="1381" w:type="dxa"/>
            <w:shd w:val="clear" w:color="auto" w:fill="E6E6E6"/>
            <w:vAlign w:val="center"/>
          </w:tcPr>
          <w:p w14:paraId="2E1D5F68" w14:textId="77777777" w:rsidR="00E80812" w:rsidRDefault="00AE39C2">
            <w:pPr>
              <w:jc w:val="center"/>
            </w:pPr>
            <w:r>
              <w:t>玻璃遮阳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7E1E522" w14:textId="77777777" w:rsidR="00E80812" w:rsidRDefault="00AE39C2">
            <w:pPr>
              <w:jc w:val="center"/>
            </w:pPr>
            <w:r>
              <w:t>窗框比</w:t>
            </w:r>
          </w:p>
        </w:tc>
        <w:tc>
          <w:tcPr>
            <w:tcW w:w="1098" w:type="dxa"/>
            <w:shd w:val="clear" w:color="auto" w:fill="E6E6E6"/>
            <w:vAlign w:val="center"/>
          </w:tcPr>
          <w:p w14:paraId="702026B6" w14:textId="77777777" w:rsidR="00E80812" w:rsidRDefault="00AE39C2">
            <w:pPr>
              <w:jc w:val="center"/>
            </w:pPr>
            <w:r>
              <w:t>整窗遮阳</w:t>
            </w:r>
          </w:p>
        </w:tc>
      </w:tr>
      <w:tr w:rsidR="00E80812" w14:paraId="2F210EC4" w14:textId="77777777">
        <w:tc>
          <w:tcPr>
            <w:tcW w:w="905" w:type="dxa"/>
            <w:vAlign w:val="center"/>
          </w:tcPr>
          <w:p w14:paraId="0E87CC49" w14:textId="77777777" w:rsidR="00E80812" w:rsidRDefault="00AE39C2">
            <w:r>
              <w:t>1</w:t>
            </w:r>
          </w:p>
        </w:tc>
        <w:tc>
          <w:tcPr>
            <w:tcW w:w="3826" w:type="dxa"/>
            <w:vAlign w:val="center"/>
          </w:tcPr>
          <w:p w14:paraId="0AB4CCF6" w14:textId="77777777" w:rsidR="00E80812" w:rsidRDefault="00AE39C2">
            <w:r>
              <w:t>铝塑共挤窗框</w:t>
            </w:r>
            <w:r>
              <w:t>+</w:t>
            </w:r>
            <w:r>
              <w:t>无色透光中空玻璃（</w:t>
            </w:r>
            <w:r>
              <w:t>K=2.7</w:t>
            </w:r>
            <w:r>
              <w:t>）</w:t>
            </w:r>
          </w:p>
        </w:tc>
        <w:tc>
          <w:tcPr>
            <w:tcW w:w="1131" w:type="dxa"/>
            <w:vAlign w:val="center"/>
          </w:tcPr>
          <w:p w14:paraId="5527B4EF" w14:textId="77777777" w:rsidR="00E80812" w:rsidRDefault="00AE39C2">
            <w:r>
              <w:t>2.10</w:t>
            </w:r>
          </w:p>
        </w:tc>
        <w:tc>
          <w:tcPr>
            <w:tcW w:w="1381" w:type="dxa"/>
            <w:vAlign w:val="center"/>
          </w:tcPr>
          <w:p w14:paraId="6F551E2C" w14:textId="77777777" w:rsidR="00E80812" w:rsidRDefault="00AE39C2">
            <w:r>
              <w:t>1.00</w:t>
            </w:r>
          </w:p>
        </w:tc>
        <w:tc>
          <w:tcPr>
            <w:tcW w:w="990" w:type="dxa"/>
            <w:vAlign w:val="center"/>
          </w:tcPr>
          <w:p w14:paraId="2F7366A9" w14:textId="77777777" w:rsidR="00E80812" w:rsidRDefault="00AE39C2">
            <w:r>
              <w:t>35%</w:t>
            </w:r>
          </w:p>
        </w:tc>
        <w:tc>
          <w:tcPr>
            <w:tcW w:w="1098" w:type="dxa"/>
            <w:vAlign w:val="center"/>
          </w:tcPr>
          <w:p w14:paraId="793631CA" w14:textId="77777777" w:rsidR="00E80812" w:rsidRDefault="00AE39C2">
            <w:r>
              <w:t>0.76</w:t>
            </w:r>
          </w:p>
        </w:tc>
      </w:tr>
    </w:tbl>
    <w:p w14:paraId="22403CC3" w14:textId="77777777" w:rsidR="00E80812" w:rsidRDefault="00AE39C2">
      <w:pPr>
        <w:pStyle w:val="3"/>
      </w:pPr>
      <w:bookmarkStart w:id="53" w:name="_Toc92331327"/>
      <w:r>
        <w:t>外窗</w:t>
      </w:r>
      <w:r>
        <w:t>K</w:t>
      </w:r>
      <w:bookmarkEnd w:id="5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6"/>
        <w:gridCol w:w="1018"/>
        <w:gridCol w:w="1131"/>
        <w:gridCol w:w="1246"/>
        <w:gridCol w:w="1246"/>
        <w:gridCol w:w="2315"/>
        <w:gridCol w:w="1131"/>
      </w:tblGrid>
      <w:tr w:rsidR="00E80812" w14:paraId="5275BBAC" w14:textId="77777777">
        <w:tc>
          <w:tcPr>
            <w:tcW w:w="1245" w:type="dxa"/>
            <w:shd w:val="clear" w:color="auto" w:fill="E6E6E6"/>
            <w:vAlign w:val="center"/>
          </w:tcPr>
          <w:p w14:paraId="1567CA3A" w14:textId="77777777" w:rsidR="00E80812" w:rsidRDefault="00AE39C2">
            <w:pPr>
              <w:jc w:val="center"/>
            </w:pPr>
            <w:r>
              <w:t>朝向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9C5CE30" w14:textId="77777777" w:rsidR="00E80812" w:rsidRDefault="00AE39C2">
            <w:pPr>
              <w:jc w:val="center"/>
            </w:pPr>
            <w:r>
              <w:t>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483ED57" w14:textId="77777777" w:rsidR="00E80812" w:rsidRDefault="00AE39C2">
            <w:pPr>
              <w:jc w:val="center"/>
            </w:pPr>
            <w:r>
              <w:t>传热系数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1434FDA5" w14:textId="77777777" w:rsidR="00E80812" w:rsidRDefault="00AE39C2">
            <w:pPr>
              <w:jc w:val="center"/>
            </w:pPr>
            <w:r>
              <w:t>整窗遮阳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4FF37104" w14:textId="77777777" w:rsidR="00E80812" w:rsidRDefault="00AE39C2">
            <w:pPr>
              <w:jc w:val="center"/>
            </w:pPr>
            <w:r>
              <w:t>窗墙比</w:t>
            </w:r>
          </w:p>
        </w:tc>
        <w:tc>
          <w:tcPr>
            <w:tcW w:w="2314" w:type="dxa"/>
            <w:shd w:val="clear" w:color="auto" w:fill="E6E6E6"/>
            <w:vAlign w:val="center"/>
          </w:tcPr>
          <w:p w14:paraId="49438AA2" w14:textId="77777777" w:rsidR="00E80812" w:rsidRDefault="00AE39C2">
            <w:pPr>
              <w:jc w:val="center"/>
            </w:pPr>
            <w:r>
              <w:t>标准要求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F2A3D12" w14:textId="77777777" w:rsidR="00E80812" w:rsidRDefault="00AE39C2">
            <w:pPr>
              <w:jc w:val="center"/>
            </w:pPr>
            <w:r>
              <w:t>结论</w:t>
            </w:r>
          </w:p>
        </w:tc>
      </w:tr>
      <w:tr w:rsidR="00E80812" w14:paraId="43DCE93A" w14:textId="77777777">
        <w:tc>
          <w:tcPr>
            <w:tcW w:w="1245" w:type="dxa"/>
            <w:shd w:val="clear" w:color="auto" w:fill="E6E6E6"/>
            <w:vAlign w:val="center"/>
          </w:tcPr>
          <w:p w14:paraId="09AD910D" w14:textId="77777777" w:rsidR="00E80812" w:rsidRDefault="00AE39C2">
            <w:r>
              <w:t>南向</w:t>
            </w:r>
          </w:p>
        </w:tc>
        <w:tc>
          <w:tcPr>
            <w:tcW w:w="1018" w:type="dxa"/>
            <w:vAlign w:val="center"/>
          </w:tcPr>
          <w:p w14:paraId="62A251D9" w14:textId="77777777" w:rsidR="00E80812" w:rsidRDefault="00AE39C2">
            <w:r>
              <w:t>211.84</w:t>
            </w:r>
          </w:p>
        </w:tc>
        <w:tc>
          <w:tcPr>
            <w:tcW w:w="1131" w:type="dxa"/>
            <w:vAlign w:val="center"/>
          </w:tcPr>
          <w:p w14:paraId="082ADF88" w14:textId="77777777" w:rsidR="00E80812" w:rsidRDefault="00AE39C2">
            <w:r>
              <w:t>2.10</w:t>
            </w:r>
          </w:p>
        </w:tc>
        <w:tc>
          <w:tcPr>
            <w:tcW w:w="1245" w:type="dxa"/>
            <w:vAlign w:val="center"/>
          </w:tcPr>
          <w:p w14:paraId="6FCE14E2" w14:textId="77777777" w:rsidR="00E80812" w:rsidRDefault="00AE39C2">
            <w:r>
              <w:t>0.57</w:t>
            </w:r>
          </w:p>
        </w:tc>
        <w:tc>
          <w:tcPr>
            <w:tcW w:w="1245" w:type="dxa"/>
            <w:vAlign w:val="center"/>
          </w:tcPr>
          <w:p w14:paraId="50040FF2" w14:textId="77777777" w:rsidR="00E80812" w:rsidRDefault="00AE39C2">
            <w:r>
              <w:t>0.34</w:t>
            </w:r>
          </w:p>
        </w:tc>
        <w:tc>
          <w:tcPr>
            <w:tcW w:w="2314" w:type="dxa"/>
            <w:vAlign w:val="center"/>
          </w:tcPr>
          <w:p w14:paraId="46E49BD8" w14:textId="77777777" w:rsidR="00E80812" w:rsidRDefault="00AE39C2">
            <w:r>
              <w:t>K≤2.80</w:t>
            </w:r>
          </w:p>
        </w:tc>
        <w:tc>
          <w:tcPr>
            <w:tcW w:w="1131" w:type="dxa"/>
            <w:vAlign w:val="center"/>
          </w:tcPr>
          <w:p w14:paraId="4B3B7AA5" w14:textId="77777777" w:rsidR="00E80812" w:rsidRDefault="00AE39C2">
            <w:r>
              <w:t>满足</w:t>
            </w:r>
          </w:p>
        </w:tc>
      </w:tr>
      <w:tr w:rsidR="00E80812" w14:paraId="791151E7" w14:textId="77777777">
        <w:tc>
          <w:tcPr>
            <w:tcW w:w="1245" w:type="dxa"/>
            <w:shd w:val="clear" w:color="auto" w:fill="E6E6E6"/>
            <w:vAlign w:val="center"/>
          </w:tcPr>
          <w:p w14:paraId="0CEC3562" w14:textId="77777777" w:rsidR="00E80812" w:rsidRDefault="00AE39C2">
            <w:r>
              <w:t>北向</w:t>
            </w:r>
          </w:p>
        </w:tc>
        <w:tc>
          <w:tcPr>
            <w:tcW w:w="1018" w:type="dxa"/>
            <w:vAlign w:val="center"/>
          </w:tcPr>
          <w:p w14:paraId="5CC8A5E0" w14:textId="77777777" w:rsidR="00E80812" w:rsidRDefault="00AE39C2">
            <w:r>
              <w:t>197.92</w:t>
            </w:r>
          </w:p>
        </w:tc>
        <w:tc>
          <w:tcPr>
            <w:tcW w:w="1131" w:type="dxa"/>
            <w:vAlign w:val="center"/>
          </w:tcPr>
          <w:p w14:paraId="189061D6" w14:textId="77777777" w:rsidR="00E80812" w:rsidRDefault="00AE39C2">
            <w:r>
              <w:t>2.10</w:t>
            </w:r>
          </w:p>
        </w:tc>
        <w:tc>
          <w:tcPr>
            <w:tcW w:w="1245" w:type="dxa"/>
            <w:vAlign w:val="center"/>
          </w:tcPr>
          <w:p w14:paraId="760611F3" w14:textId="77777777" w:rsidR="00E80812" w:rsidRDefault="00AE39C2">
            <w:r>
              <w:t>0.57</w:t>
            </w:r>
          </w:p>
        </w:tc>
        <w:tc>
          <w:tcPr>
            <w:tcW w:w="1245" w:type="dxa"/>
            <w:vAlign w:val="center"/>
          </w:tcPr>
          <w:p w14:paraId="61EB94DB" w14:textId="77777777" w:rsidR="00E80812" w:rsidRDefault="00AE39C2">
            <w:r>
              <w:t>0.32</w:t>
            </w:r>
          </w:p>
        </w:tc>
        <w:tc>
          <w:tcPr>
            <w:tcW w:w="2314" w:type="dxa"/>
            <w:vAlign w:val="center"/>
          </w:tcPr>
          <w:p w14:paraId="25BA7FE2" w14:textId="77777777" w:rsidR="00E80812" w:rsidRDefault="00AE39C2">
            <w:r>
              <w:t>K≤2.80</w:t>
            </w:r>
          </w:p>
        </w:tc>
        <w:tc>
          <w:tcPr>
            <w:tcW w:w="1131" w:type="dxa"/>
            <w:vAlign w:val="center"/>
          </w:tcPr>
          <w:p w14:paraId="7EC8D145" w14:textId="77777777" w:rsidR="00E80812" w:rsidRDefault="00AE39C2">
            <w:r>
              <w:t>满足</w:t>
            </w:r>
          </w:p>
        </w:tc>
      </w:tr>
      <w:tr w:rsidR="00E80812" w14:paraId="55FA084E" w14:textId="77777777">
        <w:tc>
          <w:tcPr>
            <w:tcW w:w="1245" w:type="dxa"/>
            <w:shd w:val="clear" w:color="auto" w:fill="E6E6E6"/>
            <w:vAlign w:val="center"/>
          </w:tcPr>
          <w:p w14:paraId="28800547" w14:textId="77777777" w:rsidR="00E80812" w:rsidRDefault="00AE39C2">
            <w:r>
              <w:t>东向</w:t>
            </w:r>
          </w:p>
        </w:tc>
        <w:tc>
          <w:tcPr>
            <w:tcW w:w="1018" w:type="dxa"/>
            <w:vAlign w:val="center"/>
          </w:tcPr>
          <w:p w14:paraId="52574018" w14:textId="77777777" w:rsidR="00E80812" w:rsidRDefault="00AE39C2">
            <w:r>
              <w:t>52.96</w:t>
            </w:r>
          </w:p>
        </w:tc>
        <w:tc>
          <w:tcPr>
            <w:tcW w:w="1131" w:type="dxa"/>
            <w:vAlign w:val="center"/>
          </w:tcPr>
          <w:p w14:paraId="7842C79C" w14:textId="77777777" w:rsidR="00E80812" w:rsidRDefault="00AE39C2">
            <w:r>
              <w:t>2.10</w:t>
            </w:r>
          </w:p>
        </w:tc>
        <w:tc>
          <w:tcPr>
            <w:tcW w:w="1245" w:type="dxa"/>
            <w:vAlign w:val="center"/>
          </w:tcPr>
          <w:p w14:paraId="34F0A548" w14:textId="77777777" w:rsidR="00E80812" w:rsidRDefault="00AE39C2">
            <w:r>
              <w:t>0.54</w:t>
            </w:r>
          </w:p>
        </w:tc>
        <w:tc>
          <w:tcPr>
            <w:tcW w:w="1245" w:type="dxa"/>
            <w:vAlign w:val="center"/>
          </w:tcPr>
          <w:p w14:paraId="0F018D81" w14:textId="77777777" w:rsidR="00E80812" w:rsidRDefault="00AE39C2">
            <w:r>
              <w:t>0.08</w:t>
            </w:r>
          </w:p>
        </w:tc>
        <w:tc>
          <w:tcPr>
            <w:tcW w:w="2314" w:type="dxa"/>
            <w:vAlign w:val="center"/>
          </w:tcPr>
          <w:p w14:paraId="499E593E" w14:textId="77777777" w:rsidR="00E80812" w:rsidRDefault="00AE39C2">
            <w:r>
              <w:t>K≤3.60</w:t>
            </w:r>
          </w:p>
        </w:tc>
        <w:tc>
          <w:tcPr>
            <w:tcW w:w="1131" w:type="dxa"/>
            <w:vAlign w:val="center"/>
          </w:tcPr>
          <w:p w14:paraId="5AD26F05" w14:textId="77777777" w:rsidR="00E80812" w:rsidRDefault="00AE39C2">
            <w:r>
              <w:t>满足</w:t>
            </w:r>
          </w:p>
        </w:tc>
      </w:tr>
      <w:tr w:rsidR="00E80812" w14:paraId="339ABBB3" w14:textId="77777777">
        <w:tc>
          <w:tcPr>
            <w:tcW w:w="1245" w:type="dxa"/>
            <w:shd w:val="clear" w:color="auto" w:fill="E6E6E6"/>
            <w:vAlign w:val="center"/>
          </w:tcPr>
          <w:p w14:paraId="741D6AFB" w14:textId="77777777" w:rsidR="00E80812" w:rsidRDefault="00AE39C2">
            <w:r>
              <w:t>西向</w:t>
            </w:r>
          </w:p>
        </w:tc>
        <w:tc>
          <w:tcPr>
            <w:tcW w:w="1018" w:type="dxa"/>
            <w:vAlign w:val="center"/>
          </w:tcPr>
          <w:p w14:paraId="279E0670" w14:textId="77777777" w:rsidR="00E80812" w:rsidRDefault="00AE39C2">
            <w:r>
              <w:t>28.80</w:t>
            </w:r>
          </w:p>
        </w:tc>
        <w:tc>
          <w:tcPr>
            <w:tcW w:w="1131" w:type="dxa"/>
            <w:vAlign w:val="center"/>
          </w:tcPr>
          <w:p w14:paraId="7469B5D9" w14:textId="77777777" w:rsidR="00E80812" w:rsidRDefault="00AE39C2">
            <w:r>
              <w:t>2.10</w:t>
            </w:r>
          </w:p>
        </w:tc>
        <w:tc>
          <w:tcPr>
            <w:tcW w:w="1245" w:type="dxa"/>
            <w:vAlign w:val="center"/>
          </w:tcPr>
          <w:p w14:paraId="16724AC2" w14:textId="77777777" w:rsidR="00E80812" w:rsidRDefault="00AE39C2">
            <w:r>
              <w:t>0.57</w:t>
            </w:r>
          </w:p>
        </w:tc>
        <w:tc>
          <w:tcPr>
            <w:tcW w:w="1245" w:type="dxa"/>
            <w:vAlign w:val="center"/>
          </w:tcPr>
          <w:p w14:paraId="39AAB0F2" w14:textId="77777777" w:rsidR="00E80812" w:rsidRDefault="00AE39C2">
            <w:r>
              <w:t>0.04</w:t>
            </w:r>
          </w:p>
        </w:tc>
        <w:tc>
          <w:tcPr>
            <w:tcW w:w="2314" w:type="dxa"/>
            <w:vAlign w:val="center"/>
          </w:tcPr>
          <w:p w14:paraId="6452FDCB" w14:textId="77777777" w:rsidR="00E80812" w:rsidRDefault="00AE39C2">
            <w:r>
              <w:t>K≤3.60</w:t>
            </w:r>
          </w:p>
        </w:tc>
        <w:tc>
          <w:tcPr>
            <w:tcW w:w="1131" w:type="dxa"/>
            <w:vAlign w:val="center"/>
          </w:tcPr>
          <w:p w14:paraId="5EDF3254" w14:textId="77777777" w:rsidR="00E80812" w:rsidRDefault="00AE39C2">
            <w:r>
              <w:t>满足</w:t>
            </w:r>
          </w:p>
        </w:tc>
      </w:tr>
      <w:tr w:rsidR="00E80812" w14:paraId="4AE77DBB" w14:textId="77777777">
        <w:tc>
          <w:tcPr>
            <w:tcW w:w="1245" w:type="dxa"/>
            <w:shd w:val="clear" w:color="auto" w:fill="E6E6E6"/>
            <w:vAlign w:val="center"/>
          </w:tcPr>
          <w:p w14:paraId="521F8D2E" w14:textId="77777777" w:rsidR="00E80812" w:rsidRDefault="00AE39C2">
            <w:r>
              <w:t>综合平均</w:t>
            </w:r>
          </w:p>
        </w:tc>
        <w:tc>
          <w:tcPr>
            <w:tcW w:w="1018" w:type="dxa"/>
            <w:vAlign w:val="center"/>
          </w:tcPr>
          <w:p w14:paraId="1F77FEAC" w14:textId="77777777" w:rsidR="00E80812" w:rsidRDefault="00AE39C2">
            <w:r>
              <w:t>491.52</w:t>
            </w:r>
          </w:p>
        </w:tc>
        <w:tc>
          <w:tcPr>
            <w:tcW w:w="1131" w:type="dxa"/>
            <w:vAlign w:val="center"/>
          </w:tcPr>
          <w:p w14:paraId="5971C19B" w14:textId="77777777" w:rsidR="00E80812" w:rsidRDefault="00AE39C2">
            <w:r>
              <w:t>2.10</w:t>
            </w:r>
          </w:p>
        </w:tc>
        <w:tc>
          <w:tcPr>
            <w:tcW w:w="1245" w:type="dxa"/>
            <w:vAlign w:val="center"/>
          </w:tcPr>
          <w:p w14:paraId="7C1D4F31" w14:textId="77777777" w:rsidR="00E80812" w:rsidRDefault="00AE39C2">
            <w:r>
              <w:t>0.57</w:t>
            </w:r>
          </w:p>
        </w:tc>
        <w:tc>
          <w:tcPr>
            <w:tcW w:w="1245" w:type="dxa"/>
            <w:vAlign w:val="center"/>
          </w:tcPr>
          <w:p w14:paraId="0B73FC9F" w14:textId="77777777" w:rsidR="00E80812" w:rsidRDefault="00AE39C2">
            <w:r>
              <w:t>0.19</w:t>
            </w:r>
          </w:p>
        </w:tc>
        <w:tc>
          <w:tcPr>
            <w:tcW w:w="2314" w:type="dxa"/>
            <w:vAlign w:val="center"/>
          </w:tcPr>
          <w:p w14:paraId="7BAF0FF0" w14:textId="77777777" w:rsidR="00E80812" w:rsidRDefault="00E80812"/>
        </w:tc>
        <w:tc>
          <w:tcPr>
            <w:tcW w:w="1131" w:type="dxa"/>
            <w:vAlign w:val="center"/>
          </w:tcPr>
          <w:p w14:paraId="06036287" w14:textId="77777777" w:rsidR="00E80812" w:rsidRDefault="00E80812"/>
        </w:tc>
      </w:tr>
      <w:tr w:rsidR="00E80812" w14:paraId="160CB101" w14:textId="77777777">
        <w:tc>
          <w:tcPr>
            <w:tcW w:w="1245" w:type="dxa"/>
            <w:shd w:val="clear" w:color="auto" w:fill="E6E6E6"/>
            <w:vAlign w:val="center"/>
          </w:tcPr>
          <w:p w14:paraId="2DCF3A9D" w14:textId="77777777" w:rsidR="00E80812" w:rsidRDefault="00AE39C2">
            <w:r>
              <w:t>标准依据</w:t>
            </w:r>
          </w:p>
        </w:tc>
        <w:tc>
          <w:tcPr>
            <w:tcW w:w="8084" w:type="dxa"/>
            <w:gridSpan w:val="6"/>
            <w:vAlign w:val="center"/>
          </w:tcPr>
          <w:p w14:paraId="02085E0C" w14:textId="77777777" w:rsidR="00E80812" w:rsidRDefault="00AE39C2">
            <w:r>
              <w:t>《安徽省居住建筑节能设计标准》</w:t>
            </w:r>
            <w:r>
              <w:t>DB34/1466-2011</w:t>
            </w:r>
            <w:r>
              <w:t>第</w:t>
            </w:r>
            <w:r>
              <w:t>4.2.4</w:t>
            </w:r>
            <w:r>
              <w:t>条</w:t>
            </w:r>
          </w:p>
        </w:tc>
      </w:tr>
      <w:tr w:rsidR="00E80812" w14:paraId="4C3ACF5D" w14:textId="77777777">
        <w:tc>
          <w:tcPr>
            <w:tcW w:w="1245" w:type="dxa"/>
            <w:shd w:val="clear" w:color="auto" w:fill="E6E6E6"/>
            <w:vAlign w:val="center"/>
          </w:tcPr>
          <w:p w14:paraId="7FEF2125" w14:textId="77777777" w:rsidR="00E80812" w:rsidRDefault="00AE39C2">
            <w:r>
              <w:t>标准要求</w:t>
            </w:r>
          </w:p>
        </w:tc>
        <w:tc>
          <w:tcPr>
            <w:tcW w:w="8084" w:type="dxa"/>
            <w:gridSpan w:val="6"/>
            <w:vAlign w:val="center"/>
          </w:tcPr>
          <w:p w14:paraId="13D7789D" w14:textId="77777777" w:rsidR="00E80812" w:rsidRDefault="00AE39C2">
            <w:r>
              <w:t>各朝向外窗传热系数满足表</w:t>
            </w:r>
            <w:r>
              <w:t>4.2.4</w:t>
            </w:r>
            <w:r>
              <w:t>的要求</w:t>
            </w:r>
          </w:p>
        </w:tc>
      </w:tr>
      <w:tr w:rsidR="00E80812" w14:paraId="633D87A4" w14:textId="77777777">
        <w:tc>
          <w:tcPr>
            <w:tcW w:w="1245" w:type="dxa"/>
            <w:shd w:val="clear" w:color="auto" w:fill="E6E6E6"/>
            <w:vAlign w:val="center"/>
          </w:tcPr>
          <w:p w14:paraId="073202B2" w14:textId="77777777" w:rsidR="00E80812" w:rsidRDefault="00AE39C2">
            <w:r>
              <w:t>结论</w:t>
            </w:r>
          </w:p>
        </w:tc>
        <w:tc>
          <w:tcPr>
            <w:tcW w:w="8084" w:type="dxa"/>
            <w:gridSpan w:val="6"/>
            <w:vAlign w:val="center"/>
          </w:tcPr>
          <w:p w14:paraId="249E2D53" w14:textId="77777777" w:rsidR="00E80812" w:rsidRDefault="00AE39C2">
            <w:r>
              <w:t>满足</w:t>
            </w:r>
          </w:p>
        </w:tc>
      </w:tr>
    </w:tbl>
    <w:p w14:paraId="4A898B26" w14:textId="77777777" w:rsidR="00E80812" w:rsidRDefault="00AE39C2">
      <w:r>
        <w:t>注：本表所统计的外窗不含凸窗。</w:t>
      </w:r>
    </w:p>
    <w:p w14:paraId="19AC1237" w14:textId="77777777" w:rsidR="00E80812" w:rsidRDefault="00AE39C2">
      <w:pPr>
        <w:pStyle w:val="3"/>
      </w:pPr>
      <w:bookmarkStart w:id="54" w:name="_Toc92331328"/>
      <w:r>
        <w:t>外窗遮阳系数</w:t>
      </w:r>
      <w:bookmarkEnd w:id="5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3"/>
        <w:gridCol w:w="1018"/>
        <w:gridCol w:w="1018"/>
        <w:gridCol w:w="1018"/>
        <w:gridCol w:w="1018"/>
        <w:gridCol w:w="1382"/>
        <w:gridCol w:w="1206"/>
      </w:tblGrid>
      <w:tr w:rsidR="00E80812" w14:paraId="1808DD97" w14:textId="77777777">
        <w:tc>
          <w:tcPr>
            <w:tcW w:w="2671" w:type="dxa"/>
            <w:shd w:val="clear" w:color="auto" w:fill="E6E6E6"/>
            <w:vAlign w:val="center"/>
          </w:tcPr>
          <w:p w14:paraId="7943808C" w14:textId="77777777" w:rsidR="00E80812" w:rsidRDefault="00AE39C2">
            <w:pPr>
              <w:jc w:val="center"/>
            </w:pPr>
            <w:r>
              <w:t>检查项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DA78062" w14:textId="77777777" w:rsidR="00E80812" w:rsidRDefault="00AE39C2">
            <w:pPr>
              <w:jc w:val="center"/>
            </w:pPr>
            <w:r>
              <w:t>玻璃</w:t>
            </w:r>
            <w:r>
              <w:br/>
            </w:r>
            <w:r>
              <w:t>遮阳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DF4FD75" w14:textId="77777777" w:rsidR="00E80812" w:rsidRDefault="00AE39C2">
            <w:pPr>
              <w:jc w:val="center"/>
            </w:pPr>
            <w:r>
              <w:t>整窗</w:t>
            </w:r>
            <w:r>
              <w:br/>
            </w:r>
            <w:r>
              <w:t>遮阳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AAC1A6B" w14:textId="77777777" w:rsidR="00E80812" w:rsidRDefault="00AE39C2">
            <w:pPr>
              <w:jc w:val="center"/>
            </w:pPr>
            <w:r>
              <w:t>外遮阳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77E3518" w14:textId="77777777" w:rsidR="00E80812" w:rsidRDefault="00AE39C2">
            <w:pPr>
              <w:jc w:val="center"/>
            </w:pPr>
            <w:r>
              <w:t>综合</w:t>
            </w:r>
            <w:r>
              <w:br/>
            </w:r>
            <w:r>
              <w:t>遮阳</w:t>
            </w:r>
          </w:p>
        </w:tc>
        <w:tc>
          <w:tcPr>
            <w:tcW w:w="1381" w:type="dxa"/>
            <w:shd w:val="clear" w:color="auto" w:fill="E6E6E6"/>
            <w:vAlign w:val="center"/>
          </w:tcPr>
          <w:p w14:paraId="0FC7925E" w14:textId="77777777" w:rsidR="00E80812" w:rsidRDefault="00AE39C2">
            <w:pPr>
              <w:jc w:val="center"/>
            </w:pPr>
            <w:r>
              <w:t>标准要求</w:t>
            </w:r>
          </w:p>
        </w:tc>
        <w:tc>
          <w:tcPr>
            <w:tcW w:w="1205" w:type="dxa"/>
            <w:shd w:val="clear" w:color="auto" w:fill="E6E6E6"/>
            <w:vAlign w:val="center"/>
          </w:tcPr>
          <w:p w14:paraId="7646DFE9" w14:textId="77777777" w:rsidR="00E80812" w:rsidRDefault="00AE39C2">
            <w:pPr>
              <w:jc w:val="center"/>
            </w:pPr>
            <w:r>
              <w:t>结论</w:t>
            </w:r>
          </w:p>
        </w:tc>
      </w:tr>
      <w:tr w:rsidR="00E80812" w14:paraId="7B2901B0" w14:textId="77777777">
        <w:tc>
          <w:tcPr>
            <w:tcW w:w="2671" w:type="dxa"/>
            <w:vAlign w:val="center"/>
          </w:tcPr>
          <w:p w14:paraId="2729ABB8" w14:textId="77777777" w:rsidR="00E80812" w:rsidRDefault="00AE39C2">
            <w:r>
              <w:t>东向夏季综合遮阳系数</w:t>
            </w:r>
          </w:p>
        </w:tc>
        <w:tc>
          <w:tcPr>
            <w:tcW w:w="1018" w:type="dxa"/>
            <w:vAlign w:val="center"/>
          </w:tcPr>
          <w:p w14:paraId="04AD7EB9" w14:textId="77777777" w:rsidR="00E80812" w:rsidRDefault="00AE39C2">
            <w:r>
              <w:t>1.00</w:t>
            </w:r>
          </w:p>
        </w:tc>
        <w:tc>
          <w:tcPr>
            <w:tcW w:w="1018" w:type="dxa"/>
            <w:vAlign w:val="center"/>
          </w:tcPr>
          <w:p w14:paraId="0EE3409F" w14:textId="77777777" w:rsidR="00E80812" w:rsidRDefault="00AE39C2">
            <w:r>
              <w:t>0.76</w:t>
            </w:r>
          </w:p>
        </w:tc>
        <w:tc>
          <w:tcPr>
            <w:tcW w:w="1018" w:type="dxa"/>
            <w:vAlign w:val="center"/>
          </w:tcPr>
          <w:p w14:paraId="3F32DD31" w14:textId="77777777" w:rsidR="00E80812" w:rsidRDefault="00AE39C2">
            <w:r>
              <w:t>0.58</w:t>
            </w:r>
          </w:p>
        </w:tc>
        <w:tc>
          <w:tcPr>
            <w:tcW w:w="1018" w:type="dxa"/>
            <w:vAlign w:val="center"/>
          </w:tcPr>
          <w:p w14:paraId="1D5C7AF1" w14:textId="77777777" w:rsidR="00E80812" w:rsidRDefault="00AE39C2">
            <w:r>
              <w:t>0.44</w:t>
            </w:r>
          </w:p>
        </w:tc>
        <w:tc>
          <w:tcPr>
            <w:tcW w:w="1381" w:type="dxa"/>
            <w:vAlign w:val="center"/>
          </w:tcPr>
          <w:p w14:paraId="7FE536BB" w14:textId="77777777" w:rsidR="00E80812" w:rsidRDefault="00AE39C2">
            <w:r>
              <w:t>(</w:t>
            </w:r>
            <w:r>
              <w:t>不要求</w:t>
            </w:r>
            <w:r>
              <w:t>)</w:t>
            </w:r>
          </w:p>
        </w:tc>
        <w:tc>
          <w:tcPr>
            <w:tcW w:w="1205" w:type="dxa"/>
            <w:vAlign w:val="center"/>
          </w:tcPr>
          <w:p w14:paraId="17719334" w14:textId="77777777" w:rsidR="00E80812" w:rsidRDefault="00AE39C2">
            <w:r>
              <w:t>满足</w:t>
            </w:r>
          </w:p>
        </w:tc>
      </w:tr>
      <w:tr w:rsidR="00E80812" w14:paraId="4589E707" w14:textId="77777777">
        <w:tc>
          <w:tcPr>
            <w:tcW w:w="2671" w:type="dxa"/>
            <w:vAlign w:val="center"/>
          </w:tcPr>
          <w:p w14:paraId="6F32A7EF" w14:textId="77777777" w:rsidR="00E80812" w:rsidRDefault="00AE39C2">
            <w:r>
              <w:t>西向夏季综合遮阳系数</w:t>
            </w:r>
          </w:p>
        </w:tc>
        <w:tc>
          <w:tcPr>
            <w:tcW w:w="1018" w:type="dxa"/>
            <w:vAlign w:val="center"/>
          </w:tcPr>
          <w:p w14:paraId="0561645A" w14:textId="77777777" w:rsidR="00E80812" w:rsidRDefault="00AE39C2">
            <w:r>
              <w:t>1.00</w:t>
            </w:r>
          </w:p>
        </w:tc>
        <w:tc>
          <w:tcPr>
            <w:tcW w:w="1018" w:type="dxa"/>
            <w:vAlign w:val="center"/>
          </w:tcPr>
          <w:p w14:paraId="04539329" w14:textId="77777777" w:rsidR="00E80812" w:rsidRDefault="00AE39C2">
            <w:r>
              <w:t>0.76</w:t>
            </w:r>
          </w:p>
        </w:tc>
        <w:tc>
          <w:tcPr>
            <w:tcW w:w="1018" w:type="dxa"/>
            <w:vAlign w:val="center"/>
          </w:tcPr>
          <w:p w14:paraId="154143CB" w14:textId="77777777" w:rsidR="00E80812" w:rsidRDefault="00AE39C2">
            <w:r>
              <w:t>0.50</w:t>
            </w:r>
          </w:p>
        </w:tc>
        <w:tc>
          <w:tcPr>
            <w:tcW w:w="1018" w:type="dxa"/>
            <w:vAlign w:val="center"/>
          </w:tcPr>
          <w:p w14:paraId="03D2898F" w14:textId="77777777" w:rsidR="00E80812" w:rsidRDefault="00AE39C2">
            <w:r>
              <w:t>0.38</w:t>
            </w:r>
          </w:p>
        </w:tc>
        <w:tc>
          <w:tcPr>
            <w:tcW w:w="1381" w:type="dxa"/>
            <w:vAlign w:val="center"/>
          </w:tcPr>
          <w:p w14:paraId="3EF3D903" w14:textId="77777777" w:rsidR="00E80812" w:rsidRDefault="00AE39C2">
            <w:r>
              <w:t>(</w:t>
            </w:r>
            <w:r>
              <w:t>不要求</w:t>
            </w:r>
            <w:r>
              <w:t>)</w:t>
            </w:r>
          </w:p>
        </w:tc>
        <w:tc>
          <w:tcPr>
            <w:tcW w:w="1205" w:type="dxa"/>
            <w:vAlign w:val="center"/>
          </w:tcPr>
          <w:p w14:paraId="2BD92C6C" w14:textId="77777777" w:rsidR="00E80812" w:rsidRDefault="00AE39C2">
            <w:r>
              <w:t>满足</w:t>
            </w:r>
          </w:p>
        </w:tc>
      </w:tr>
      <w:tr w:rsidR="00E80812" w14:paraId="7A18F29C" w14:textId="77777777">
        <w:tc>
          <w:tcPr>
            <w:tcW w:w="2671" w:type="dxa"/>
            <w:vAlign w:val="center"/>
          </w:tcPr>
          <w:p w14:paraId="5670CF6F" w14:textId="77777777" w:rsidR="00E80812" w:rsidRDefault="00AE39C2">
            <w:r>
              <w:t>南向夏季综合遮阳系数</w:t>
            </w:r>
          </w:p>
        </w:tc>
        <w:tc>
          <w:tcPr>
            <w:tcW w:w="1018" w:type="dxa"/>
            <w:vAlign w:val="center"/>
          </w:tcPr>
          <w:p w14:paraId="40D2B1A3" w14:textId="77777777" w:rsidR="00E80812" w:rsidRDefault="00AE39C2">
            <w:r>
              <w:t>1.00</w:t>
            </w:r>
          </w:p>
        </w:tc>
        <w:tc>
          <w:tcPr>
            <w:tcW w:w="1018" w:type="dxa"/>
            <w:vAlign w:val="center"/>
          </w:tcPr>
          <w:p w14:paraId="6DF58BA9" w14:textId="77777777" w:rsidR="00E80812" w:rsidRDefault="00AE39C2">
            <w:r>
              <w:t>0.76</w:t>
            </w:r>
          </w:p>
        </w:tc>
        <w:tc>
          <w:tcPr>
            <w:tcW w:w="1018" w:type="dxa"/>
            <w:vAlign w:val="center"/>
          </w:tcPr>
          <w:p w14:paraId="7FFBBD3D" w14:textId="77777777" w:rsidR="00E80812" w:rsidRDefault="00AE39C2">
            <w:r>
              <w:t>0.52</w:t>
            </w:r>
          </w:p>
        </w:tc>
        <w:tc>
          <w:tcPr>
            <w:tcW w:w="1018" w:type="dxa"/>
            <w:vAlign w:val="center"/>
          </w:tcPr>
          <w:p w14:paraId="7797CE42" w14:textId="77777777" w:rsidR="00E80812" w:rsidRDefault="00AE39C2">
            <w:r>
              <w:t>0.40</w:t>
            </w:r>
          </w:p>
        </w:tc>
        <w:tc>
          <w:tcPr>
            <w:tcW w:w="1381" w:type="dxa"/>
            <w:vAlign w:val="center"/>
          </w:tcPr>
          <w:p w14:paraId="15D0B8FC" w14:textId="77777777" w:rsidR="00E80812" w:rsidRDefault="00AE39C2">
            <w:r>
              <w:t>≤0.45</w:t>
            </w:r>
          </w:p>
        </w:tc>
        <w:tc>
          <w:tcPr>
            <w:tcW w:w="1205" w:type="dxa"/>
            <w:vAlign w:val="center"/>
          </w:tcPr>
          <w:p w14:paraId="03554A88" w14:textId="77777777" w:rsidR="00E80812" w:rsidRDefault="00AE39C2">
            <w:r>
              <w:t>满足</w:t>
            </w:r>
          </w:p>
        </w:tc>
      </w:tr>
      <w:tr w:rsidR="00E80812" w14:paraId="27D1FD80" w14:textId="77777777">
        <w:tc>
          <w:tcPr>
            <w:tcW w:w="2671" w:type="dxa"/>
            <w:vAlign w:val="center"/>
          </w:tcPr>
          <w:p w14:paraId="2A203526" w14:textId="77777777" w:rsidR="00E80812" w:rsidRDefault="00AE39C2">
            <w:r>
              <w:t>东向冬季综合遮阳系数</w:t>
            </w:r>
          </w:p>
        </w:tc>
        <w:tc>
          <w:tcPr>
            <w:tcW w:w="1018" w:type="dxa"/>
            <w:vAlign w:val="center"/>
          </w:tcPr>
          <w:p w14:paraId="30A3C18E" w14:textId="77777777" w:rsidR="00E80812" w:rsidRDefault="00AE39C2">
            <w:r>
              <w:t>1.00</w:t>
            </w:r>
          </w:p>
        </w:tc>
        <w:tc>
          <w:tcPr>
            <w:tcW w:w="1018" w:type="dxa"/>
            <w:vAlign w:val="center"/>
          </w:tcPr>
          <w:p w14:paraId="15453AC2" w14:textId="77777777" w:rsidR="00E80812" w:rsidRDefault="00AE39C2">
            <w:r>
              <w:t>0.76</w:t>
            </w:r>
          </w:p>
        </w:tc>
        <w:tc>
          <w:tcPr>
            <w:tcW w:w="1018" w:type="dxa"/>
            <w:vAlign w:val="center"/>
          </w:tcPr>
          <w:p w14:paraId="1BEBD39C" w14:textId="77777777" w:rsidR="00E80812" w:rsidRDefault="00AE39C2">
            <w:r>
              <w:t>0.85</w:t>
            </w:r>
          </w:p>
        </w:tc>
        <w:tc>
          <w:tcPr>
            <w:tcW w:w="1018" w:type="dxa"/>
            <w:vAlign w:val="center"/>
          </w:tcPr>
          <w:p w14:paraId="4121C4D0" w14:textId="77777777" w:rsidR="00E80812" w:rsidRDefault="00AE39C2">
            <w:r>
              <w:t>0.65</w:t>
            </w:r>
          </w:p>
        </w:tc>
        <w:tc>
          <w:tcPr>
            <w:tcW w:w="1381" w:type="dxa"/>
            <w:vAlign w:val="center"/>
          </w:tcPr>
          <w:p w14:paraId="478841CB" w14:textId="77777777" w:rsidR="00E80812" w:rsidRDefault="00AE39C2">
            <w:r>
              <w:t>≥0.65</w:t>
            </w:r>
          </w:p>
        </w:tc>
        <w:tc>
          <w:tcPr>
            <w:tcW w:w="1205" w:type="dxa"/>
            <w:vAlign w:val="center"/>
          </w:tcPr>
          <w:p w14:paraId="5150E79B" w14:textId="77777777" w:rsidR="00E80812" w:rsidRDefault="00AE39C2">
            <w:r>
              <w:t>满足</w:t>
            </w:r>
          </w:p>
        </w:tc>
      </w:tr>
      <w:tr w:rsidR="00E80812" w14:paraId="61EADC0C" w14:textId="77777777">
        <w:tc>
          <w:tcPr>
            <w:tcW w:w="2671" w:type="dxa"/>
            <w:vAlign w:val="center"/>
          </w:tcPr>
          <w:p w14:paraId="3DF6E952" w14:textId="77777777" w:rsidR="00E80812" w:rsidRDefault="00AE39C2">
            <w:r>
              <w:t>西向冬季综合遮阳系数</w:t>
            </w:r>
          </w:p>
        </w:tc>
        <w:tc>
          <w:tcPr>
            <w:tcW w:w="1018" w:type="dxa"/>
            <w:vAlign w:val="center"/>
          </w:tcPr>
          <w:p w14:paraId="4461D61D" w14:textId="77777777" w:rsidR="00E80812" w:rsidRDefault="00AE39C2">
            <w:r>
              <w:t>1.00</w:t>
            </w:r>
          </w:p>
        </w:tc>
        <w:tc>
          <w:tcPr>
            <w:tcW w:w="1018" w:type="dxa"/>
            <w:vAlign w:val="center"/>
          </w:tcPr>
          <w:p w14:paraId="786002E1" w14:textId="77777777" w:rsidR="00E80812" w:rsidRDefault="00AE39C2">
            <w:r>
              <w:t>0.76</w:t>
            </w:r>
          </w:p>
        </w:tc>
        <w:tc>
          <w:tcPr>
            <w:tcW w:w="1018" w:type="dxa"/>
            <w:vAlign w:val="center"/>
          </w:tcPr>
          <w:p w14:paraId="165B649B" w14:textId="77777777" w:rsidR="00E80812" w:rsidRDefault="00AE39C2">
            <w:r>
              <w:t>1.00</w:t>
            </w:r>
          </w:p>
        </w:tc>
        <w:tc>
          <w:tcPr>
            <w:tcW w:w="1018" w:type="dxa"/>
            <w:vAlign w:val="center"/>
          </w:tcPr>
          <w:p w14:paraId="4B2F5351" w14:textId="77777777" w:rsidR="00E80812" w:rsidRDefault="00AE39C2">
            <w:r>
              <w:t>0.76</w:t>
            </w:r>
          </w:p>
        </w:tc>
        <w:tc>
          <w:tcPr>
            <w:tcW w:w="1381" w:type="dxa"/>
            <w:vAlign w:val="center"/>
          </w:tcPr>
          <w:p w14:paraId="719C2F6D" w14:textId="77777777" w:rsidR="00E80812" w:rsidRDefault="00AE39C2">
            <w:r>
              <w:t>≥0.65</w:t>
            </w:r>
          </w:p>
        </w:tc>
        <w:tc>
          <w:tcPr>
            <w:tcW w:w="1205" w:type="dxa"/>
            <w:vAlign w:val="center"/>
          </w:tcPr>
          <w:p w14:paraId="0FD4631C" w14:textId="77777777" w:rsidR="00E80812" w:rsidRDefault="00AE39C2">
            <w:r>
              <w:t>满足</w:t>
            </w:r>
          </w:p>
        </w:tc>
      </w:tr>
      <w:tr w:rsidR="00E80812" w14:paraId="39BA6A71" w14:textId="77777777">
        <w:tc>
          <w:tcPr>
            <w:tcW w:w="2671" w:type="dxa"/>
            <w:vAlign w:val="center"/>
          </w:tcPr>
          <w:p w14:paraId="0A089F04" w14:textId="77777777" w:rsidR="00E80812" w:rsidRDefault="00AE39C2">
            <w:r>
              <w:t>南向冬季综合遮阳系数</w:t>
            </w:r>
          </w:p>
        </w:tc>
        <w:tc>
          <w:tcPr>
            <w:tcW w:w="1018" w:type="dxa"/>
            <w:vAlign w:val="center"/>
          </w:tcPr>
          <w:p w14:paraId="07C90A17" w14:textId="77777777" w:rsidR="00E80812" w:rsidRDefault="00AE39C2">
            <w:r>
              <w:t>1.00</w:t>
            </w:r>
          </w:p>
        </w:tc>
        <w:tc>
          <w:tcPr>
            <w:tcW w:w="1018" w:type="dxa"/>
            <w:vAlign w:val="center"/>
          </w:tcPr>
          <w:p w14:paraId="4694B938" w14:textId="77777777" w:rsidR="00E80812" w:rsidRDefault="00AE39C2">
            <w:r>
              <w:t>0.76</w:t>
            </w:r>
          </w:p>
        </w:tc>
        <w:tc>
          <w:tcPr>
            <w:tcW w:w="1018" w:type="dxa"/>
            <w:vAlign w:val="center"/>
          </w:tcPr>
          <w:p w14:paraId="52928145" w14:textId="77777777" w:rsidR="00E80812" w:rsidRDefault="00AE39C2">
            <w:r>
              <w:t>0.97</w:t>
            </w:r>
          </w:p>
        </w:tc>
        <w:tc>
          <w:tcPr>
            <w:tcW w:w="1018" w:type="dxa"/>
            <w:vAlign w:val="center"/>
          </w:tcPr>
          <w:p w14:paraId="59760B6E" w14:textId="77777777" w:rsidR="00E80812" w:rsidRDefault="00AE39C2">
            <w:r>
              <w:t>0.74</w:t>
            </w:r>
          </w:p>
        </w:tc>
        <w:tc>
          <w:tcPr>
            <w:tcW w:w="1381" w:type="dxa"/>
            <w:vAlign w:val="center"/>
          </w:tcPr>
          <w:p w14:paraId="20A17339" w14:textId="77777777" w:rsidR="00E80812" w:rsidRDefault="00AE39C2">
            <w:r>
              <w:t>≥0.65</w:t>
            </w:r>
          </w:p>
        </w:tc>
        <w:tc>
          <w:tcPr>
            <w:tcW w:w="1205" w:type="dxa"/>
            <w:vAlign w:val="center"/>
          </w:tcPr>
          <w:p w14:paraId="6CCE19A3" w14:textId="77777777" w:rsidR="00E80812" w:rsidRDefault="00AE39C2">
            <w:r>
              <w:t>满足</w:t>
            </w:r>
          </w:p>
        </w:tc>
      </w:tr>
      <w:tr w:rsidR="00E80812" w14:paraId="7DC888B1" w14:textId="77777777">
        <w:tc>
          <w:tcPr>
            <w:tcW w:w="2671" w:type="dxa"/>
            <w:shd w:val="clear" w:color="auto" w:fill="E6E6E6"/>
            <w:vAlign w:val="center"/>
          </w:tcPr>
          <w:p w14:paraId="3F923E01" w14:textId="77777777" w:rsidR="00E80812" w:rsidRDefault="00AE39C2">
            <w:r>
              <w:t>标准依据</w:t>
            </w:r>
          </w:p>
        </w:tc>
        <w:tc>
          <w:tcPr>
            <w:tcW w:w="6658" w:type="dxa"/>
            <w:gridSpan w:val="6"/>
            <w:vAlign w:val="center"/>
          </w:tcPr>
          <w:p w14:paraId="686174BE" w14:textId="77777777" w:rsidR="00E80812" w:rsidRDefault="00AE39C2">
            <w:r>
              <w:t>《安徽省居住建筑节能设计标准》</w:t>
            </w:r>
            <w:r>
              <w:t>DB34/1466-2011</w:t>
            </w:r>
            <w:r>
              <w:t>第</w:t>
            </w:r>
            <w:r>
              <w:t>4.2.4</w:t>
            </w:r>
            <w:r>
              <w:t>条</w:t>
            </w:r>
          </w:p>
        </w:tc>
      </w:tr>
      <w:tr w:rsidR="00E80812" w14:paraId="4D0DC62D" w14:textId="77777777">
        <w:tc>
          <w:tcPr>
            <w:tcW w:w="2671" w:type="dxa"/>
            <w:shd w:val="clear" w:color="auto" w:fill="E6E6E6"/>
            <w:vAlign w:val="center"/>
          </w:tcPr>
          <w:p w14:paraId="1130EF2E" w14:textId="77777777" w:rsidR="00E80812" w:rsidRDefault="00AE39C2">
            <w:r>
              <w:t>标准要求</w:t>
            </w:r>
          </w:p>
        </w:tc>
        <w:tc>
          <w:tcPr>
            <w:tcW w:w="6658" w:type="dxa"/>
            <w:gridSpan w:val="6"/>
            <w:vAlign w:val="center"/>
          </w:tcPr>
          <w:p w14:paraId="1D547B60" w14:textId="77777777" w:rsidR="00E80812" w:rsidRDefault="00AE39C2">
            <w:r>
              <w:t>各朝向综合</w:t>
            </w:r>
            <w:r>
              <w:t>SCw</w:t>
            </w:r>
            <w:r>
              <w:t>遮阳系数满足表</w:t>
            </w:r>
            <w:r>
              <w:t>4.2.4</w:t>
            </w:r>
            <w:r>
              <w:t>的要求</w:t>
            </w:r>
          </w:p>
        </w:tc>
      </w:tr>
      <w:tr w:rsidR="00E80812" w14:paraId="1F15D897" w14:textId="77777777">
        <w:tc>
          <w:tcPr>
            <w:tcW w:w="2671" w:type="dxa"/>
            <w:shd w:val="clear" w:color="auto" w:fill="E6E6E6"/>
            <w:vAlign w:val="center"/>
          </w:tcPr>
          <w:p w14:paraId="24787DF2" w14:textId="77777777" w:rsidR="00E80812" w:rsidRDefault="00AE39C2">
            <w:r>
              <w:t>结论</w:t>
            </w:r>
          </w:p>
        </w:tc>
        <w:tc>
          <w:tcPr>
            <w:tcW w:w="6658" w:type="dxa"/>
            <w:gridSpan w:val="6"/>
            <w:vAlign w:val="center"/>
          </w:tcPr>
          <w:p w14:paraId="3D847F56" w14:textId="77777777" w:rsidR="00E80812" w:rsidRDefault="00AE39C2">
            <w:r>
              <w:t>满足</w:t>
            </w:r>
          </w:p>
        </w:tc>
      </w:tr>
    </w:tbl>
    <w:p w14:paraId="2422E43C" w14:textId="77777777" w:rsidR="00E80812" w:rsidRDefault="00AE39C2">
      <w:pPr>
        <w:pStyle w:val="2"/>
      </w:pPr>
      <w:bookmarkStart w:id="55" w:name="_Toc92331329"/>
      <w:r>
        <w:t>凸窗</w:t>
      </w:r>
      <w:bookmarkEnd w:id="55"/>
    </w:p>
    <w:p w14:paraId="699AA14B" w14:textId="77777777" w:rsidR="00E80812" w:rsidRDefault="00E80812"/>
    <w:p w14:paraId="6C2AAFBB" w14:textId="77777777" w:rsidR="00E80812" w:rsidRDefault="00AE39C2">
      <w:r>
        <w:tab/>
      </w:r>
      <w:r>
        <w:t>本工程无此项内容</w:t>
      </w:r>
    </w:p>
    <w:p w14:paraId="3CA491F1" w14:textId="77777777" w:rsidR="00E80812" w:rsidRDefault="00AE39C2">
      <w:pPr>
        <w:pStyle w:val="2"/>
      </w:pPr>
      <w:bookmarkStart w:id="56" w:name="_Toc92331330"/>
      <w:r>
        <w:t>凸窗板</w:t>
      </w:r>
      <w:bookmarkEnd w:id="56"/>
    </w:p>
    <w:p w14:paraId="107FB1E1" w14:textId="77777777" w:rsidR="00E80812" w:rsidRDefault="00AE39C2">
      <w:r>
        <w:tab/>
      </w:r>
      <w:r>
        <w:t>本工程无此项内容</w:t>
      </w:r>
    </w:p>
    <w:p w14:paraId="0DD7CABA" w14:textId="77777777" w:rsidR="00E80812" w:rsidRDefault="00AE39C2">
      <w:pPr>
        <w:pStyle w:val="2"/>
      </w:pPr>
      <w:bookmarkStart w:id="57" w:name="_Toc92331331"/>
      <w:r>
        <w:lastRenderedPageBreak/>
        <w:t>天窗屋顶比</w:t>
      </w:r>
      <w:bookmarkEnd w:id="57"/>
    </w:p>
    <w:p w14:paraId="2A88E7B6" w14:textId="77777777" w:rsidR="00E80812" w:rsidRDefault="00AE39C2">
      <w:r>
        <w:tab/>
      </w:r>
      <w:r>
        <w:t>本工程无此项内容</w:t>
      </w:r>
    </w:p>
    <w:p w14:paraId="612DF60D" w14:textId="77777777" w:rsidR="00E80812" w:rsidRDefault="00AE39C2">
      <w:pPr>
        <w:pStyle w:val="2"/>
      </w:pPr>
      <w:bookmarkStart w:id="58" w:name="_Toc92331332"/>
      <w:r>
        <w:t>天窗类型</w:t>
      </w:r>
      <w:bookmarkEnd w:id="58"/>
    </w:p>
    <w:p w14:paraId="3B452EC2" w14:textId="77777777" w:rsidR="00E80812" w:rsidRDefault="00AE39C2">
      <w:r>
        <w:tab/>
      </w:r>
      <w:r>
        <w:t>本工程无此项内容</w:t>
      </w:r>
    </w:p>
    <w:p w14:paraId="681FA0BD" w14:textId="77777777" w:rsidR="00E80812" w:rsidRDefault="00AE39C2">
      <w:pPr>
        <w:pStyle w:val="2"/>
      </w:pPr>
      <w:bookmarkStart w:id="59" w:name="_Toc92331333"/>
      <w:r>
        <w:t>外窗气密性</w:t>
      </w:r>
      <w:bookmarkEnd w:id="5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535"/>
        <w:gridCol w:w="3535"/>
      </w:tblGrid>
      <w:tr w:rsidR="00E80812" w14:paraId="5BE4BF14" w14:textId="77777777">
        <w:tc>
          <w:tcPr>
            <w:tcW w:w="2263" w:type="dxa"/>
            <w:shd w:val="clear" w:color="auto" w:fill="E6E6E6"/>
            <w:vAlign w:val="center"/>
          </w:tcPr>
          <w:p w14:paraId="206671D1" w14:textId="77777777" w:rsidR="00E80812" w:rsidRDefault="00AE39C2">
            <w:r>
              <w:t>层数</w:t>
            </w:r>
          </w:p>
        </w:tc>
        <w:tc>
          <w:tcPr>
            <w:tcW w:w="3534" w:type="dxa"/>
            <w:vAlign w:val="center"/>
          </w:tcPr>
          <w:p w14:paraId="15291BC5" w14:textId="77777777" w:rsidR="00E80812" w:rsidRDefault="00AE39C2">
            <w:r>
              <w:t>1</w:t>
            </w:r>
            <w:r>
              <w:t>～</w:t>
            </w:r>
            <w:r>
              <w:t>6</w:t>
            </w:r>
            <w:r>
              <w:t>层</w:t>
            </w:r>
          </w:p>
        </w:tc>
        <w:tc>
          <w:tcPr>
            <w:tcW w:w="3534" w:type="dxa"/>
            <w:vAlign w:val="center"/>
          </w:tcPr>
          <w:p w14:paraId="651B1AEC" w14:textId="77777777" w:rsidR="00E80812" w:rsidRDefault="00AE39C2">
            <w:r>
              <w:t>7</w:t>
            </w:r>
            <w:r>
              <w:t>层以上</w:t>
            </w:r>
          </w:p>
        </w:tc>
      </w:tr>
      <w:tr w:rsidR="00E80812" w14:paraId="586E579C" w14:textId="77777777">
        <w:tc>
          <w:tcPr>
            <w:tcW w:w="2263" w:type="dxa"/>
            <w:shd w:val="clear" w:color="auto" w:fill="E6E6E6"/>
            <w:vAlign w:val="center"/>
          </w:tcPr>
          <w:p w14:paraId="718338F4" w14:textId="77777777" w:rsidR="00E80812" w:rsidRDefault="00AE39C2">
            <w:r>
              <w:t>最不利气密性等级</w:t>
            </w:r>
          </w:p>
        </w:tc>
        <w:tc>
          <w:tcPr>
            <w:tcW w:w="3534" w:type="dxa"/>
            <w:vAlign w:val="center"/>
          </w:tcPr>
          <w:p w14:paraId="522CEEE9" w14:textId="77777777" w:rsidR="00E80812" w:rsidRDefault="00AE39C2">
            <w:r>
              <w:t>6</w:t>
            </w:r>
            <w:r>
              <w:t>级</w:t>
            </w:r>
            <w:r>
              <w:t xml:space="preserve">  C1625</w:t>
            </w:r>
          </w:p>
        </w:tc>
        <w:tc>
          <w:tcPr>
            <w:tcW w:w="3534" w:type="dxa"/>
            <w:vAlign w:val="center"/>
          </w:tcPr>
          <w:p w14:paraId="20D64DAB" w14:textId="77777777" w:rsidR="00E80812" w:rsidRDefault="00AE39C2">
            <w:r>
              <w:t>－</w:t>
            </w:r>
          </w:p>
        </w:tc>
      </w:tr>
      <w:tr w:rsidR="00E80812" w14:paraId="392E11DA" w14:textId="77777777">
        <w:tc>
          <w:tcPr>
            <w:tcW w:w="2263" w:type="dxa"/>
            <w:shd w:val="clear" w:color="auto" w:fill="E6E6E6"/>
            <w:vAlign w:val="center"/>
          </w:tcPr>
          <w:p w14:paraId="1C23E83F" w14:textId="77777777" w:rsidR="00E80812" w:rsidRDefault="00AE39C2">
            <w:r>
              <w:t>外窗气密性措施</w:t>
            </w:r>
          </w:p>
        </w:tc>
        <w:tc>
          <w:tcPr>
            <w:tcW w:w="3534" w:type="dxa"/>
            <w:vAlign w:val="center"/>
          </w:tcPr>
          <w:p w14:paraId="289173EF" w14:textId="77777777" w:rsidR="00E80812" w:rsidRDefault="00E80812"/>
        </w:tc>
        <w:tc>
          <w:tcPr>
            <w:tcW w:w="3534" w:type="dxa"/>
            <w:vAlign w:val="center"/>
          </w:tcPr>
          <w:p w14:paraId="6F195064" w14:textId="77777777" w:rsidR="00E80812" w:rsidRDefault="00E80812"/>
        </w:tc>
      </w:tr>
      <w:tr w:rsidR="00E80812" w14:paraId="482B9D55" w14:textId="77777777">
        <w:tc>
          <w:tcPr>
            <w:tcW w:w="2263" w:type="dxa"/>
            <w:shd w:val="clear" w:color="auto" w:fill="E6E6E6"/>
            <w:vAlign w:val="center"/>
          </w:tcPr>
          <w:p w14:paraId="376FA60C" w14:textId="77777777" w:rsidR="00E80812" w:rsidRDefault="00AE39C2">
            <w:r>
              <w:t>标准依据</w:t>
            </w:r>
          </w:p>
        </w:tc>
        <w:tc>
          <w:tcPr>
            <w:tcW w:w="3534" w:type="dxa"/>
            <w:vAlign w:val="center"/>
          </w:tcPr>
          <w:p w14:paraId="5141E9A2" w14:textId="77777777" w:rsidR="00E80812" w:rsidRDefault="00AE39C2">
            <w:r>
              <w:t>《安徽省居住建筑节能设计标准》</w:t>
            </w:r>
            <w:r>
              <w:t>DB34/1466-2011</w:t>
            </w:r>
            <w:r>
              <w:t>第</w:t>
            </w:r>
            <w:r>
              <w:t>4.2.3</w:t>
            </w:r>
            <w:r>
              <w:t>条，分级与检测方法《建筑外门窗气密，水密，抗风压性能分级及检测方法》</w:t>
            </w:r>
            <w:r>
              <w:t>GB/T 7106-2008</w:t>
            </w:r>
          </w:p>
        </w:tc>
        <w:tc>
          <w:tcPr>
            <w:tcW w:w="3534" w:type="dxa"/>
            <w:vAlign w:val="center"/>
          </w:tcPr>
          <w:p w14:paraId="68ACCC6F" w14:textId="77777777" w:rsidR="00E80812" w:rsidRDefault="00AE39C2">
            <w:r>
              <w:t>《安徽省居住建筑节能设计标准》</w:t>
            </w:r>
            <w:r>
              <w:t>DB34/1466-2011</w:t>
            </w:r>
            <w:r>
              <w:t>第</w:t>
            </w:r>
            <w:r>
              <w:t>4.2.3</w:t>
            </w:r>
            <w:r>
              <w:t>条，分级与检测方法《建筑外门窗气密，水密，抗风压性能分级及检测方法》</w:t>
            </w:r>
            <w:r>
              <w:t>GB/T 7106-2008</w:t>
            </w:r>
          </w:p>
        </w:tc>
      </w:tr>
      <w:tr w:rsidR="00E80812" w14:paraId="69BE7B72" w14:textId="77777777">
        <w:tc>
          <w:tcPr>
            <w:tcW w:w="2263" w:type="dxa"/>
            <w:shd w:val="clear" w:color="auto" w:fill="E6E6E6"/>
            <w:vAlign w:val="center"/>
          </w:tcPr>
          <w:p w14:paraId="4C3FAC01" w14:textId="77777777" w:rsidR="00E80812" w:rsidRDefault="00AE39C2">
            <w:r>
              <w:t>标准要求</w:t>
            </w:r>
          </w:p>
        </w:tc>
        <w:tc>
          <w:tcPr>
            <w:tcW w:w="3534" w:type="dxa"/>
            <w:vAlign w:val="center"/>
          </w:tcPr>
          <w:p w14:paraId="41B6924E" w14:textId="77777777" w:rsidR="00E80812" w:rsidRDefault="00AE39C2">
            <w:r>
              <w:t>外窗气密性不应低于《建筑外门窗气密，水密，抗风压性能分级及检测方法》</w:t>
            </w:r>
            <w:r>
              <w:t>GB/T 7106-2008</w:t>
            </w:r>
            <w:r>
              <w:t>的</w:t>
            </w:r>
            <w:r>
              <w:t>4</w:t>
            </w:r>
            <w:r>
              <w:t>级</w:t>
            </w:r>
          </w:p>
        </w:tc>
        <w:tc>
          <w:tcPr>
            <w:tcW w:w="3534" w:type="dxa"/>
            <w:vAlign w:val="center"/>
          </w:tcPr>
          <w:p w14:paraId="1417A26A" w14:textId="77777777" w:rsidR="00E80812" w:rsidRDefault="00AE39C2">
            <w:r>
              <w:t>外窗气密性不应低于《建筑外门窗气密，水密，抗风压性能分级及检</w:t>
            </w:r>
            <w:r>
              <w:t>测方法》</w:t>
            </w:r>
            <w:r>
              <w:t>GB/T 7106-2008</w:t>
            </w:r>
            <w:r>
              <w:t>的</w:t>
            </w:r>
            <w:r>
              <w:t>6</w:t>
            </w:r>
            <w:r>
              <w:t>级</w:t>
            </w:r>
          </w:p>
        </w:tc>
      </w:tr>
      <w:tr w:rsidR="00E80812" w14:paraId="277CD6E4" w14:textId="77777777">
        <w:tc>
          <w:tcPr>
            <w:tcW w:w="2263" w:type="dxa"/>
            <w:shd w:val="clear" w:color="auto" w:fill="E6E6E6"/>
            <w:vAlign w:val="center"/>
          </w:tcPr>
          <w:p w14:paraId="4B92B46E" w14:textId="77777777" w:rsidR="00E80812" w:rsidRDefault="00AE39C2">
            <w:r>
              <w:t>结论</w:t>
            </w:r>
          </w:p>
        </w:tc>
        <w:tc>
          <w:tcPr>
            <w:tcW w:w="3534" w:type="dxa"/>
            <w:vAlign w:val="center"/>
          </w:tcPr>
          <w:p w14:paraId="5620CF01" w14:textId="77777777" w:rsidR="00E80812" w:rsidRDefault="00AE39C2">
            <w:r>
              <w:t>满足</w:t>
            </w:r>
          </w:p>
        </w:tc>
        <w:tc>
          <w:tcPr>
            <w:tcW w:w="3534" w:type="dxa"/>
            <w:vAlign w:val="center"/>
          </w:tcPr>
          <w:p w14:paraId="43B23A8C" w14:textId="77777777" w:rsidR="00E80812" w:rsidRDefault="00AE39C2">
            <w:r>
              <w:t>－</w:t>
            </w:r>
          </w:p>
        </w:tc>
      </w:tr>
    </w:tbl>
    <w:p w14:paraId="7B4CADFC" w14:textId="77777777" w:rsidR="00E80812" w:rsidRDefault="00AE39C2">
      <w:pPr>
        <w:pStyle w:val="2"/>
      </w:pPr>
      <w:bookmarkStart w:id="60" w:name="_Toc92331334"/>
      <w:r>
        <w:t>结露检查</w:t>
      </w:r>
      <w:bookmarkEnd w:id="60"/>
    </w:p>
    <w:p w14:paraId="47BB8F7D" w14:textId="77777777" w:rsidR="00E80812" w:rsidRDefault="00AE39C2">
      <w:pPr>
        <w:pStyle w:val="3"/>
      </w:pPr>
      <w:bookmarkStart w:id="61" w:name="_Toc92331335"/>
      <w:r>
        <w:t>环境参数</w:t>
      </w:r>
      <w:bookmarkEnd w:id="6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1"/>
        <w:gridCol w:w="5122"/>
      </w:tblGrid>
      <w:tr w:rsidR="00E80812" w14:paraId="1656AB3F" w14:textId="77777777">
        <w:tc>
          <w:tcPr>
            <w:tcW w:w="4211" w:type="dxa"/>
            <w:shd w:val="clear" w:color="auto" w:fill="E6E6E6"/>
            <w:vAlign w:val="center"/>
          </w:tcPr>
          <w:p w14:paraId="017C7A77" w14:textId="77777777" w:rsidR="00E80812" w:rsidRDefault="00AE39C2">
            <w:r>
              <w:t>计算地点</w:t>
            </w:r>
          </w:p>
        </w:tc>
        <w:tc>
          <w:tcPr>
            <w:tcW w:w="5122" w:type="dxa"/>
            <w:vAlign w:val="center"/>
          </w:tcPr>
          <w:p w14:paraId="1F72E8B8" w14:textId="77777777" w:rsidR="00E80812" w:rsidRDefault="00AE39C2">
            <w:pPr>
              <w:jc w:val="center"/>
            </w:pPr>
            <w:r>
              <w:t>安徽</w:t>
            </w:r>
            <w:r>
              <w:t>-</w:t>
            </w:r>
            <w:r>
              <w:t>合肥</w:t>
            </w:r>
          </w:p>
        </w:tc>
      </w:tr>
      <w:tr w:rsidR="00E80812" w14:paraId="22ED7FB0" w14:textId="77777777">
        <w:tc>
          <w:tcPr>
            <w:tcW w:w="4211" w:type="dxa"/>
            <w:shd w:val="clear" w:color="auto" w:fill="E6E6E6"/>
            <w:vAlign w:val="center"/>
          </w:tcPr>
          <w:p w14:paraId="15F44B0C" w14:textId="77777777" w:rsidR="00E80812" w:rsidRDefault="00AE39C2">
            <w:r>
              <w:t>室外相对湿度</w:t>
            </w:r>
            <w:r>
              <w:t>(%)</w:t>
            </w:r>
          </w:p>
        </w:tc>
        <w:tc>
          <w:tcPr>
            <w:tcW w:w="5122" w:type="dxa"/>
            <w:vAlign w:val="center"/>
          </w:tcPr>
          <w:p w14:paraId="57EFBB33" w14:textId="77777777" w:rsidR="00E80812" w:rsidRDefault="00AE39C2">
            <w:pPr>
              <w:jc w:val="center"/>
            </w:pPr>
            <w:r>
              <w:t>73.00</w:t>
            </w:r>
          </w:p>
        </w:tc>
      </w:tr>
      <w:tr w:rsidR="00E80812" w14:paraId="3DFB3311" w14:textId="77777777">
        <w:tc>
          <w:tcPr>
            <w:tcW w:w="4211" w:type="dxa"/>
            <w:shd w:val="clear" w:color="auto" w:fill="E6E6E6"/>
            <w:vAlign w:val="center"/>
          </w:tcPr>
          <w:p w14:paraId="0C48512B" w14:textId="77777777" w:rsidR="00E80812" w:rsidRDefault="00AE39C2">
            <w:r>
              <w:t xml:space="preserve">Ti </w:t>
            </w:r>
            <w:r>
              <w:t>室内计算温度</w:t>
            </w:r>
            <w:r>
              <w:t>(℃)</w:t>
            </w:r>
          </w:p>
        </w:tc>
        <w:tc>
          <w:tcPr>
            <w:tcW w:w="5122" w:type="dxa"/>
            <w:vAlign w:val="center"/>
          </w:tcPr>
          <w:p w14:paraId="4D5E8403" w14:textId="77777777" w:rsidR="00E80812" w:rsidRDefault="00AE39C2">
            <w:pPr>
              <w:jc w:val="center"/>
            </w:pPr>
            <w:r>
              <w:t>18</w:t>
            </w:r>
          </w:p>
        </w:tc>
      </w:tr>
      <w:tr w:rsidR="00E80812" w14:paraId="20D37ABD" w14:textId="77777777">
        <w:tc>
          <w:tcPr>
            <w:tcW w:w="4211" w:type="dxa"/>
            <w:shd w:val="clear" w:color="auto" w:fill="E6E6E6"/>
            <w:vAlign w:val="center"/>
          </w:tcPr>
          <w:p w14:paraId="68E2F40E" w14:textId="77777777" w:rsidR="00E80812" w:rsidRDefault="00AE39C2">
            <w:r>
              <w:t>室内相对湿度</w:t>
            </w:r>
            <w:r>
              <w:t>(%)</w:t>
            </w:r>
          </w:p>
        </w:tc>
        <w:tc>
          <w:tcPr>
            <w:tcW w:w="5122" w:type="dxa"/>
            <w:vAlign w:val="center"/>
          </w:tcPr>
          <w:p w14:paraId="65B9B7F7" w14:textId="77777777" w:rsidR="00E80812" w:rsidRDefault="00AE39C2">
            <w:pPr>
              <w:jc w:val="center"/>
            </w:pPr>
            <w:r>
              <w:t>60</w:t>
            </w:r>
          </w:p>
        </w:tc>
      </w:tr>
      <w:tr w:rsidR="00E80812" w14:paraId="4FC4E2FD" w14:textId="77777777">
        <w:tc>
          <w:tcPr>
            <w:tcW w:w="4211" w:type="dxa"/>
            <w:shd w:val="clear" w:color="auto" w:fill="E6E6E6"/>
            <w:vAlign w:val="center"/>
          </w:tcPr>
          <w:p w14:paraId="6C186FBC" w14:textId="77777777" w:rsidR="00E80812" w:rsidRDefault="00AE39C2">
            <w:r>
              <w:t xml:space="preserve">Te.min </w:t>
            </w:r>
            <w:r>
              <w:t>累年最低日平均温度</w:t>
            </w:r>
            <w:r>
              <w:t>(℃)</w:t>
            </w:r>
          </w:p>
        </w:tc>
        <w:tc>
          <w:tcPr>
            <w:tcW w:w="5122" w:type="dxa"/>
            <w:vAlign w:val="center"/>
          </w:tcPr>
          <w:p w14:paraId="00837FA7" w14:textId="77777777" w:rsidR="00E80812" w:rsidRDefault="00AE39C2">
            <w:pPr>
              <w:jc w:val="center"/>
            </w:pPr>
            <w:r>
              <w:t>-6.40</w:t>
            </w:r>
          </w:p>
        </w:tc>
      </w:tr>
      <w:tr w:rsidR="00E80812" w14:paraId="3641B15A" w14:textId="77777777">
        <w:tc>
          <w:tcPr>
            <w:tcW w:w="4211" w:type="dxa"/>
            <w:shd w:val="clear" w:color="auto" w:fill="E6E6E6"/>
            <w:vAlign w:val="center"/>
          </w:tcPr>
          <w:p w14:paraId="4F44DC07" w14:textId="77777777" w:rsidR="00E80812" w:rsidRDefault="00AE39C2">
            <w:r>
              <w:t xml:space="preserve">Tw </w:t>
            </w:r>
            <w:r>
              <w:t>采暖室外计算温度</w:t>
            </w:r>
            <w:r>
              <w:t>(℃)</w:t>
            </w:r>
          </w:p>
        </w:tc>
        <w:tc>
          <w:tcPr>
            <w:tcW w:w="5122" w:type="dxa"/>
            <w:vAlign w:val="center"/>
          </w:tcPr>
          <w:p w14:paraId="1FB9CEDD" w14:textId="77777777" w:rsidR="00E80812" w:rsidRDefault="00AE39C2">
            <w:pPr>
              <w:jc w:val="center"/>
            </w:pPr>
            <w:r>
              <w:t>-0.60</w:t>
            </w:r>
          </w:p>
        </w:tc>
      </w:tr>
      <w:tr w:rsidR="00E80812" w14:paraId="4066F45D" w14:textId="77777777">
        <w:tc>
          <w:tcPr>
            <w:tcW w:w="4211" w:type="dxa"/>
            <w:shd w:val="clear" w:color="auto" w:fill="E6E6E6"/>
            <w:vAlign w:val="center"/>
          </w:tcPr>
          <w:p w14:paraId="113DA4F6" w14:textId="77777777" w:rsidR="00E80812" w:rsidRDefault="00AE39C2">
            <w:r>
              <w:t>Ri</w:t>
            </w:r>
            <w:r>
              <w:t>内表面换热阻</w:t>
            </w:r>
            <w:r>
              <w:t>((</w:t>
            </w:r>
            <w:r>
              <w:t>㎡</w:t>
            </w:r>
            <w:r>
              <w:t>·K)/W)</w:t>
            </w:r>
          </w:p>
        </w:tc>
        <w:tc>
          <w:tcPr>
            <w:tcW w:w="5122" w:type="dxa"/>
            <w:vAlign w:val="center"/>
          </w:tcPr>
          <w:p w14:paraId="04EE2DFD" w14:textId="77777777" w:rsidR="00E80812" w:rsidRDefault="00AE39C2">
            <w:pPr>
              <w:jc w:val="center"/>
            </w:pPr>
            <w:r>
              <w:t>0.11</w:t>
            </w:r>
          </w:p>
        </w:tc>
      </w:tr>
    </w:tbl>
    <w:p w14:paraId="48B96921" w14:textId="77777777" w:rsidR="00E80812" w:rsidRDefault="00AE39C2">
      <w:pPr>
        <w:pStyle w:val="3"/>
      </w:pPr>
      <w:bookmarkStart w:id="62" w:name="_Toc92331336"/>
      <w:r>
        <w:t>检查项</w:t>
      </w:r>
      <w:r>
        <w:t>(</w:t>
      </w:r>
      <w:r>
        <w:t>最不利构造</w:t>
      </w:r>
      <w:r>
        <w:t>)</w:t>
      </w:r>
      <w:bookmarkEnd w:id="62"/>
    </w:p>
    <w:p w14:paraId="0C02EC8F" w14:textId="77777777" w:rsidR="00E80812" w:rsidRDefault="00AE39C2">
      <w:pPr>
        <w:pStyle w:val="2"/>
      </w:pPr>
      <w:bookmarkStart w:id="63" w:name="_Toc92331337"/>
      <w:r>
        <w:t>可开启面积</w:t>
      </w:r>
      <w:bookmarkEnd w:id="6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962"/>
        <w:gridCol w:w="583"/>
        <w:gridCol w:w="152"/>
        <w:gridCol w:w="962"/>
        <w:gridCol w:w="735"/>
        <w:gridCol w:w="679"/>
        <w:gridCol w:w="679"/>
        <w:gridCol w:w="848"/>
        <w:gridCol w:w="848"/>
        <w:gridCol w:w="679"/>
        <w:gridCol w:w="679"/>
        <w:gridCol w:w="808"/>
      </w:tblGrid>
      <w:tr w:rsidR="00E80812" w14:paraId="1B7F7C3B" w14:textId="77777777">
        <w:tc>
          <w:tcPr>
            <w:tcW w:w="718" w:type="dxa"/>
            <w:shd w:val="clear" w:color="auto" w:fill="E6E6E6"/>
            <w:vAlign w:val="center"/>
          </w:tcPr>
          <w:p w14:paraId="6739EE0F" w14:textId="77777777" w:rsidR="00E80812" w:rsidRDefault="00AE39C2">
            <w:pPr>
              <w:jc w:val="center"/>
            </w:pPr>
            <w:r>
              <w:t>楼层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346E938F" w14:textId="77777777" w:rsidR="00E80812" w:rsidRDefault="00AE39C2">
            <w:pPr>
              <w:jc w:val="center"/>
            </w:pPr>
            <w:r>
              <w:t>房间编号</w:t>
            </w:r>
          </w:p>
        </w:tc>
        <w:tc>
          <w:tcPr>
            <w:tcW w:w="735" w:type="dxa"/>
            <w:gridSpan w:val="2"/>
            <w:shd w:val="clear" w:color="auto" w:fill="E6E6E6"/>
            <w:vAlign w:val="center"/>
          </w:tcPr>
          <w:p w14:paraId="111FB430" w14:textId="77777777" w:rsidR="00E80812" w:rsidRDefault="00AE39C2">
            <w:pPr>
              <w:jc w:val="center"/>
            </w:pPr>
            <w:r>
              <w:t>房间面积（㎡）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085043BF" w14:textId="77777777" w:rsidR="00E80812" w:rsidRDefault="00AE39C2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0A43B39B" w14:textId="77777777" w:rsidR="00E80812" w:rsidRDefault="00AE39C2">
            <w:pPr>
              <w:jc w:val="center"/>
            </w:pPr>
            <w:r>
              <w:t>门窗面积（㎡）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624E0425" w14:textId="77777777" w:rsidR="00E80812" w:rsidRDefault="00AE39C2">
            <w:pPr>
              <w:jc w:val="center"/>
            </w:pPr>
            <w:r>
              <w:t>开启比例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6601DA2D" w14:textId="77777777" w:rsidR="00E80812" w:rsidRDefault="00AE39C2">
            <w:pPr>
              <w:jc w:val="center"/>
            </w:pPr>
            <w:r>
              <w:t>门窗类型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01BEF46" w14:textId="77777777" w:rsidR="00E80812" w:rsidRDefault="00AE39C2">
            <w:pPr>
              <w:jc w:val="center"/>
            </w:pPr>
            <w:r>
              <w:t>透光面积</w:t>
            </w:r>
            <w:r>
              <w:t>/</w:t>
            </w:r>
            <w:r>
              <w:t>房间面积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AB74517" w14:textId="77777777" w:rsidR="00E80812" w:rsidRDefault="00AE39C2">
            <w:pPr>
              <w:jc w:val="center"/>
            </w:pPr>
            <w:r>
              <w:t>开启面积</w:t>
            </w:r>
            <w:r>
              <w:t>/</w:t>
            </w:r>
            <w:r>
              <w:t>房间面积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63E27C83" w14:textId="77777777" w:rsidR="00E80812" w:rsidRDefault="00AE39C2">
            <w:pPr>
              <w:jc w:val="center"/>
            </w:pPr>
            <w:r>
              <w:t>外窗开启比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02CFA2DB" w14:textId="77777777" w:rsidR="00E80812" w:rsidRDefault="00AE39C2">
            <w:pPr>
              <w:jc w:val="center"/>
            </w:pPr>
            <w:r>
              <w:t>幕墙开启比</w:t>
            </w:r>
          </w:p>
        </w:tc>
        <w:tc>
          <w:tcPr>
            <w:tcW w:w="803" w:type="dxa"/>
            <w:shd w:val="clear" w:color="auto" w:fill="E6E6E6"/>
            <w:vAlign w:val="center"/>
          </w:tcPr>
          <w:p w14:paraId="72A7694C" w14:textId="77777777" w:rsidR="00E80812" w:rsidRDefault="00AE39C2">
            <w:pPr>
              <w:jc w:val="center"/>
            </w:pPr>
            <w:r>
              <w:t>结论</w:t>
            </w:r>
          </w:p>
        </w:tc>
      </w:tr>
      <w:tr w:rsidR="00E80812" w14:paraId="678CF07A" w14:textId="77777777">
        <w:tc>
          <w:tcPr>
            <w:tcW w:w="718" w:type="dxa"/>
            <w:vMerge w:val="restart"/>
            <w:vAlign w:val="center"/>
          </w:tcPr>
          <w:p w14:paraId="04CD91F8" w14:textId="77777777" w:rsidR="00E80812" w:rsidRDefault="00AE39C2">
            <w:r>
              <w:t>2</w:t>
            </w:r>
          </w:p>
        </w:tc>
        <w:tc>
          <w:tcPr>
            <w:tcW w:w="962" w:type="dxa"/>
            <w:vMerge w:val="restart"/>
            <w:vAlign w:val="center"/>
          </w:tcPr>
          <w:p w14:paraId="5D6582DA" w14:textId="77777777" w:rsidR="00E80812" w:rsidRDefault="00AE39C2">
            <w:r>
              <w:t>2013(</w:t>
            </w:r>
            <w:r>
              <w:t>最不利房间</w:t>
            </w:r>
            <w:r>
              <w:t>)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1A59C209" w14:textId="77777777" w:rsidR="00E80812" w:rsidRDefault="00AE39C2">
            <w:r>
              <w:t>27.04</w:t>
            </w:r>
          </w:p>
        </w:tc>
        <w:tc>
          <w:tcPr>
            <w:tcW w:w="962" w:type="dxa"/>
            <w:vAlign w:val="center"/>
          </w:tcPr>
          <w:p w14:paraId="007588C6" w14:textId="77777777" w:rsidR="00E80812" w:rsidRDefault="00AE39C2">
            <w:r>
              <w:t>GC1606</w:t>
            </w:r>
          </w:p>
        </w:tc>
        <w:tc>
          <w:tcPr>
            <w:tcW w:w="735" w:type="dxa"/>
            <w:vAlign w:val="center"/>
          </w:tcPr>
          <w:p w14:paraId="380CBB91" w14:textId="77777777" w:rsidR="00E80812" w:rsidRDefault="00AE39C2">
            <w:r>
              <w:t>0.96</w:t>
            </w:r>
          </w:p>
        </w:tc>
        <w:tc>
          <w:tcPr>
            <w:tcW w:w="679" w:type="dxa"/>
            <w:vAlign w:val="center"/>
          </w:tcPr>
          <w:p w14:paraId="5B8486E3" w14:textId="77777777" w:rsidR="00E80812" w:rsidRDefault="00AE39C2">
            <w:r>
              <w:t>0.50</w:t>
            </w:r>
          </w:p>
        </w:tc>
        <w:tc>
          <w:tcPr>
            <w:tcW w:w="679" w:type="dxa"/>
            <w:vAlign w:val="center"/>
          </w:tcPr>
          <w:p w14:paraId="06379646" w14:textId="77777777" w:rsidR="00E80812" w:rsidRDefault="00AE39C2">
            <w:r>
              <w:t>外窗</w:t>
            </w:r>
          </w:p>
        </w:tc>
        <w:tc>
          <w:tcPr>
            <w:tcW w:w="848" w:type="dxa"/>
            <w:vMerge w:val="restart"/>
            <w:vAlign w:val="center"/>
          </w:tcPr>
          <w:p w14:paraId="1D8CACCF" w14:textId="77777777" w:rsidR="00E80812" w:rsidRDefault="00AE39C2">
            <w:r>
              <w:t>0.11</w:t>
            </w:r>
          </w:p>
        </w:tc>
        <w:tc>
          <w:tcPr>
            <w:tcW w:w="848" w:type="dxa"/>
            <w:vMerge w:val="restart"/>
            <w:vAlign w:val="center"/>
          </w:tcPr>
          <w:p w14:paraId="38CE4F93" w14:textId="77777777" w:rsidR="00E80812" w:rsidRDefault="00AE39C2">
            <w:r>
              <w:t>0.053</w:t>
            </w:r>
          </w:p>
        </w:tc>
        <w:tc>
          <w:tcPr>
            <w:tcW w:w="679" w:type="dxa"/>
            <w:vMerge w:val="restart"/>
            <w:vAlign w:val="center"/>
          </w:tcPr>
          <w:p w14:paraId="5DCF9417" w14:textId="77777777" w:rsidR="00E80812" w:rsidRDefault="00AE39C2">
            <w:r>
              <w:t>0.50</w:t>
            </w:r>
          </w:p>
        </w:tc>
        <w:tc>
          <w:tcPr>
            <w:tcW w:w="679" w:type="dxa"/>
            <w:vMerge w:val="restart"/>
            <w:vAlign w:val="center"/>
          </w:tcPr>
          <w:p w14:paraId="7F712073" w14:textId="77777777" w:rsidR="00E80812" w:rsidRDefault="00AE39C2">
            <w:r>
              <w:t>－</w:t>
            </w:r>
          </w:p>
        </w:tc>
        <w:tc>
          <w:tcPr>
            <w:tcW w:w="803" w:type="dxa"/>
            <w:vMerge w:val="restart"/>
            <w:vAlign w:val="center"/>
          </w:tcPr>
          <w:p w14:paraId="31F6E3C6" w14:textId="77777777" w:rsidR="00E80812" w:rsidRDefault="00AE39C2">
            <w:r>
              <w:t>满足</w:t>
            </w:r>
          </w:p>
        </w:tc>
      </w:tr>
      <w:tr w:rsidR="00E80812" w14:paraId="417000E5" w14:textId="77777777">
        <w:tc>
          <w:tcPr>
            <w:tcW w:w="718" w:type="dxa"/>
            <w:vMerge/>
            <w:vAlign w:val="center"/>
          </w:tcPr>
          <w:p w14:paraId="24F27873" w14:textId="77777777" w:rsidR="00E80812" w:rsidRDefault="00E80812"/>
        </w:tc>
        <w:tc>
          <w:tcPr>
            <w:tcW w:w="962" w:type="dxa"/>
            <w:vMerge/>
            <w:vAlign w:val="center"/>
          </w:tcPr>
          <w:p w14:paraId="05039E7C" w14:textId="77777777" w:rsidR="00E80812" w:rsidRDefault="00E80812"/>
        </w:tc>
        <w:tc>
          <w:tcPr>
            <w:tcW w:w="735" w:type="dxa"/>
            <w:gridSpan w:val="2"/>
            <w:vMerge/>
            <w:vAlign w:val="center"/>
          </w:tcPr>
          <w:p w14:paraId="76E3B231" w14:textId="77777777" w:rsidR="00E80812" w:rsidRDefault="00E80812"/>
        </w:tc>
        <w:tc>
          <w:tcPr>
            <w:tcW w:w="962" w:type="dxa"/>
            <w:vAlign w:val="center"/>
          </w:tcPr>
          <w:p w14:paraId="1837F604" w14:textId="77777777" w:rsidR="00E80812" w:rsidRDefault="00AE39C2">
            <w:r>
              <w:t>GC1606</w:t>
            </w:r>
          </w:p>
        </w:tc>
        <w:tc>
          <w:tcPr>
            <w:tcW w:w="735" w:type="dxa"/>
            <w:vAlign w:val="center"/>
          </w:tcPr>
          <w:p w14:paraId="35E5C6CE" w14:textId="77777777" w:rsidR="00E80812" w:rsidRDefault="00AE39C2">
            <w:r>
              <w:t>0.96</w:t>
            </w:r>
          </w:p>
        </w:tc>
        <w:tc>
          <w:tcPr>
            <w:tcW w:w="679" w:type="dxa"/>
            <w:vAlign w:val="center"/>
          </w:tcPr>
          <w:p w14:paraId="4B088E06" w14:textId="77777777" w:rsidR="00E80812" w:rsidRDefault="00AE39C2">
            <w:r>
              <w:t>0.50</w:t>
            </w:r>
          </w:p>
        </w:tc>
        <w:tc>
          <w:tcPr>
            <w:tcW w:w="679" w:type="dxa"/>
            <w:vAlign w:val="center"/>
          </w:tcPr>
          <w:p w14:paraId="223D5712" w14:textId="77777777" w:rsidR="00E80812" w:rsidRDefault="00AE39C2">
            <w:r>
              <w:t>外窗</w:t>
            </w:r>
          </w:p>
        </w:tc>
        <w:tc>
          <w:tcPr>
            <w:tcW w:w="848" w:type="dxa"/>
            <w:vMerge/>
            <w:vAlign w:val="center"/>
          </w:tcPr>
          <w:p w14:paraId="26420DAE" w14:textId="77777777" w:rsidR="00E80812" w:rsidRDefault="00E80812"/>
        </w:tc>
        <w:tc>
          <w:tcPr>
            <w:tcW w:w="848" w:type="dxa"/>
            <w:vMerge/>
            <w:vAlign w:val="center"/>
          </w:tcPr>
          <w:p w14:paraId="4F139245" w14:textId="77777777" w:rsidR="00E80812" w:rsidRDefault="00E80812"/>
        </w:tc>
        <w:tc>
          <w:tcPr>
            <w:tcW w:w="679" w:type="dxa"/>
            <w:vMerge/>
            <w:vAlign w:val="center"/>
          </w:tcPr>
          <w:p w14:paraId="3CDF3489" w14:textId="77777777" w:rsidR="00E80812" w:rsidRDefault="00E80812"/>
        </w:tc>
        <w:tc>
          <w:tcPr>
            <w:tcW w:w="679" w:type="dxa"/>
            <w:vMerge/>
            <w:vAlign w:val="center"/>
          </w:tcPr>
          <w:p w14:paraId="59EF52F2" w14:textId="77777777" w:rsidR="00E80812" w:rsidRDefault="00E80812"/>
        </w:tc>
        <w:tc>
          <w:tcPr>
            <w:tcW w:w="803" w:type="dxa"/>
            <w:vMerge/>
            <w:vAlign w:val="center"/>
          </w:tcPr>
          <w:p w14:paraId="4D4DEC53" w14:textId="77777777" w:rsidR="00E80812" w:rsidRDefault="00E80812"/>
        </w:tc>
      </w:tr>
      <w:tr w:rsidR="00E80812" w14:paraId="6478E3E0" w14:textId="77777777">
        <w:tc>
          <w:tcPr>
            <w:tcW w:w="718" w:type="dxa"/>
            <w:vMerge/>
            <w:vAlign w:val="center"/>
          </w:tcPr>
          <w:p w14:paraId="00DF3BBE" w14:textId="77777777" w:rsidR="00E80812" w:rsidRDefault="00E80812"/>
        </w:tc>
        <w:tc>
          <w:tcPr>
            <w:tcW w:w="962" w:type="dxa"/>
            <w:vMerge/>
            <w:vAlign w:val="center"/>
          </w:tcPr>
          <w:p w14:paraId="0F03A6BE" w14:textId="77777777" w:rsidR="00E80812" w:rsidRDefault="00E80812"/>
        </w:tc>
        <w:tc>
          <w:tcPr>
            <w:tcW w:w="735" w:type="dxa"/>
            <w:gridSpan w:val="2"/>
            <w:vMerge/>
            <w:vAlign w:val="center"/>
          </w:tcPr>
          <w:p w14:paraId="1A207BC7" w14:textId="77777777" w:rsidR="00E80812" w:rsidRDefault="00E80812"/>
        </w:tc>
        <w:tc>
          <w:tcPr>
            <w:tcW w:w="962" w:type="dxa"/>
            <w:vAlign w:val="center"/>
          </w:tcPr>
          <w:p w14:paraId="6B393B79" w14:textId="77777777" w:rsidR="00E80812" w:rsidRDefault="00AE39C2">
            <w:r>
              <w:t>GC1606</w:t>
            </w:r>
          </w:p>
        </w:tc>
        <w:tc>
          <w:tcPr>
            <w:tcW w:w="735" w:type="dxa"/>
            <w:vAlign w:val="center"/>
          </w:tcPr>
          <w:p w14:paraId="0DAB7FAB" w14:textId="77777777" w:rsidR="00E80812" w:rsidRDefault="00AE39C2">
            <w:r>
              <w:t>0.96</w:t>
            </w:r>
          </w:p>
        </w:tc>
        <w:tc>
          <w:tcPr>
            <w:tcW w:w="679" w:type="dxa"/>
            <w:vAlign w:val="center"/>
          </w:tcPr>
          <w:p w14:paraId="074D71CE" w14:textId="77777777" w:rsidR="00E80812" w:rsidRDefault="00AE39C2">
            <w:r>
              <w:t>0.50</w:t>
            </w:r>
          </w:p>
        </w:tc>
        <w:tc>
          <w:tcPr>
            <w:tcW w:w="679" w:type="dxa"/>
            <w:vAlign w:val="center"/>
          </w:tcPr>
          <w:p w14:paraId="4113A588" w14:textId="77777777" w:rsidR="00E80812" w:rsidRDefault="00AE39C2">
            <w:r>
              <w:t>外窗</w:t>
            </w:r>
          </w:p>
        </w:tc>
        <w:tc>
          <w:tcPr>
            <w:tcW w:w="848" w:type="dxa"/>
            <w:vMerge/>
            <w:vAlign w:val="center"/>
          </w:tcPr>
          <w:p w14:paraId="29C22701" w14:textId="77777777" w:rsidR="00E80812" w:rsidRDefault="00E80812"/>
        </w:tc>
        <w:tc>
          <w:tcPr>
            <w:tcW w:w="848" w:type="dxa"/>
            <w:vMerge/>
            <w:vAlign w:val="center"/>
          </w:tcPr>
          <w:p w14:paraId="185F079D" w14:textId="77777777" w:rsidR="00E80812" w:rsidRDefault="00E80812"/>
        </w:tc>
        <w:tc>
          <w:tcPr>
            <w:tcW w:w="679" w:type="dxa"/>
            <w:vMerge/>
            <w:vAlign w:val="center"/>
          </w:tcPr>
          <w:p w14:paraId="10B3D8FF" w14:textId="77777777" w:rsidR="00E80812" w:rsidRDefault="00E80812"/>
        </w:tc>
        <w:tc>
          <w:tcPr>
            <w:tcW w:w="679" w:type="dxa"/>
            <w:vMerge/>
            <w:vAlign w:val="center"/>
          </w:tcPr>
          <w:p w14:paraId="5E9862A3" w14:textId="77777777" w:rsidR="00E80812" w:rsidRDefault="00E80812"/>
        </w:tc>
        <w:tc>
          <w:tcPr>
            <w:tcW w:w="803" w:type="dxa"/>
            <w:vMerge/>
            <w:vAlign w:val="center"/>
          </w:tcPr>
          <w:p w14:paraId="170CE34E" w14:textId="77777777" w:rsidR="00E80812" w:rsidRDefault="00E80812"/>
        </w:tc>
      </w:tr>
      <w:tr w:rsidR="00E80812" w14:paraId="5FFDEA32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0CCAFF97" w14:textId="77777777" w:rsidR="00E80812" w:rsidRDefault="00AE39C2">
            <w:r>
              <w:lastRenderedPageBreak/>
              <w:t>标准依据</w:t>
            </w:r>
          </w:p>
        </w:tc>
        <w:tc>
          <w:tcPr>
            <w:tcW w:w="7069" w:type="dxa"/>
            <w:gridSpan w:val="10"/>
            <w:vAlign w:val="center"/>
          </w:tcPr>
          <w:p w14:paraId="62BBF6F4" w14:textId="77777777" w:rsidR="00E80812" w:rsidRDefault="00AE39C2">
            <w:r>
              <w:t>《安徽省居住建筑节能设计标准》</w:t>
            </w:r>
            <w:r>
              <w:t>DB34/1466-2011</w:t>
            </w:r>
            <w:r>
              <w:t>第</w:t>
            </w:r>
            <w:r>
              <w:t>4.3.1</w:t>
            </w:r>
            <w:r>
              <w:t>条</w:t>
            </w:r>
          </w:p>
        </w:tc>
      </w:tr>
      <w:tr w:rsidR="00E80812" w14:paraId="4848393F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2B0E6E29" w14:textId="77777777" w:rsidR="00E80812" w:rsidRDefault="00AE39C2">
            <w:r>
              <w:t>标准要求</w:t>
            </w:r>
          </w:p>
        </w:tc>
        <w:tc>
          <w:tcPr>
            <w:tcW w:w="7069" w:type="dxa"/>
            <w:gridSpan w:val="10"/>
            <w:vAlign w:val="center"/>
          </w:tcPr>
          <w:p w14:paraId="63A4E73F" w14:textId="77777777" w:rsidR="00E80812" w:rsidRDefault="00AE39C2">
            <w:r>
              <w:t>卧室、起居室、明卫生间的外窗可开启面积不应小于房间地板面积</w:t>
            </w:r>
            <w:r>
              <w:t>1/20</w:t>
            </w:r>
          </w:p>
        </w:tc>
      </w:tr>
      <w:tr w:rsidR="00E80812" w14:paraId="44E051C3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15C90C2B" w14:textId="77777777" w:rsidR="00E80812" w:rsidRDefault="00AE39C2">
            <w:r>
              <w:t>结论</w:t>
            </w:r>
          </w:p>
        </w:tc>
        <w:tc>
          <w:tcPr>
            <w:tcW w:w="7069" w:type="dxa"/>
            <w:gridSpan w:val="10"/>
            <w:vAlign w:val="center"/>
          </w:tcPr>
          <w:p w14:paraId="5CE47EC6" w14:textId="77777777" w:rsidR="00E80812" w:rsidRDefault="00AE39C2">
            <w:r>
              <w:t>满足</w:t>
            </w:r>
          </w:p>
        </w:tc>
      </w:tr>
    </w:tbl>
    <w:p w14:paraId="6CAD8BE4" w14:textId="77777777" w:rsidR="00E80812" w:rsidRDefault="00AE39C2">
      <w:r>
        <w:t>注：达标时只列出一项，不达标时列出全部不达标项</w:t>
      </w:r>
    </w:p>
    <w:p w14:paraId="58DC92CD" w14:textId="77777777" w:rsidR="00E80812" w:rsidRDefault="00E80812"/>
    <w:p w14:paraId="20F8AEBF" w14:textId="77777777" w:rsidR="00E80812" w:rsidRDefault="00AE39C2">
      <w:pPr>
        <w:pStyle w:val="2"/>
      </w:pPr>
      <w:bookmarkStart w:id="64" w:name="_Toc92331338"/>
      <w:r>
        <w:t>规定性指标检查结论</w:t>
      </w:r>
      <w:bookmarkEnd w:id="6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2151"/>
        <w:gridCol w:w="1981"/>
      </w:tblGrid>
      <w:tr w:rsidR="00E80812" w14:paraId="053CFFE4" w14:textId="77777777">
        <w:tc>
          <w:tcPr>
            <w:tcW w:w="1131" w:type="dxa"/>
            <w:shd w:val="clear" w:color="auto" w:fill="E6E6E6"/>
            <w:vAlign w:val="center"/>
          </w:tcPr>
          <w:p w14:paraId="7F549AEB" w14:textId="77777777" w:rsidR="00E80812" w:rsidRDefault="00AE39C2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14:paraId="6BC818CA" w14:textId="77777777" w:rsidR="00E80812" w:rsidRDefault="00AE39C2">
            <w:pPr>
              <w:jc w:val="center"/>
            </w:pPr>
            <w:r>
              <w:t>检查项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766BDB1D" w14:textId="77777777" w:rsidR="00E80812" w:rsidRDefault="00AE39C2">
            <w:pPr>
              <w:jc w:val="center"/>
            </w:pPr>
            <w:r>
              <w:t>结论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22C1F0BB" w14:textId="77777777" w:rsidR="00E80812" w:rsidRDefault="00AE39C2">
            <w:pPr>
              <w:jc w:val="center"/>
            </w:pPr>
            <w:r>
              <w:t>可否性能权衡</w:t>
            </w:r>
          </w:p>
        </w:tc>
      </w:tr>
      <w:tr w:rsidR="00E80812" w14:paraId="185D8F26" w14:textId="77777777">
        <w:tc>
          <w:tcPr>
            <w:tcW w:w="1131" w:type="dxa"/>
            <w:vAlign w:val="center"/>
          </w:tcPr>
          <w:p w14:paraId="10318C06" w14:textId="77777777" w:rsidR="00E80812" w:rsidRDefault="00AE39C2">
            <w:r>
              <w:t>1</w:t>
            </w:r>
          </w:p>
        </w:tc>
        <w:tc>
          <w:tcPr>
            <w:tcW w:w="4069" w:type="dxa"/>
            <w:vAlign w:val="center"/>
          </w:tcPr>
          <w:p w14:paraId="57D56C83" w14:textId="77777777" w:rsidR="00E80812" w:rsidRDefault="00AE39C2">
            <w:r>
              <w:t>体形系数</w:t>
            </w:r>
          </w:p>
        </w:tc>
        <w:tc>
          <w:tcPr>
            <w:tcW w:w="2150" w:type="dxa"/>
            <w:vAlign w:val="center"/>
          </w:tcPr>
          <w:p w14:paraId="31B0CF7B" w14:textId="77777777" w:rsidR="00E80812" w:rsidRDefault="00AE39C2">
            <w:r>
              <w:rPr>
                <w:color w:val="FF0000"/>
              </w:rPr>
              <w:t>不满足</w:t>
            </w:r>
          </w:p>
        </w:tc>
        <w:tc>
          <w:tcPr>
            <w:tcW w:w="1980" w:type="dxa"/>
            <w:vAlign w:val="center"/>
          </w:tcPr>
          <w:p w14:paraId="67147F1E" w14:textId="77777777" w:rsidR="00E80812" w:rsidRDefault="00AE39C2">
            <w:r>
              <w:t>可</w:t>
            </w:r>
          </w:p>
        </w:tc>
      </w:tr>
      <w:tr w:rsidR="00E80812" w14:paraId="69B1FFBE" w14:textId="77777777">
        <w:tc>
          <w:tcPr>
            <w:tcW w:w="1131" w:type="dxa"/>
            <w:vAlign w:val="center"/>
          </w:tcPr>
          <w:p w14:paraId="584951D6" w14:textId="77777777" w:rsidR="00E80812" w:rsidRDefault="00AE39C2">
            <w:r>
              <w:t>2</w:t>
            </w:r>
          </w:p>
        </w:tc>
        <w:tc>
          <w:tcPr>
            <w:tcW w:w="4069" w:type="dxa"/>
            <w:vAlign w:val="center"/>
          </w:tcPr>
          <w:p w14:paraId="0FD55EF4" w14:textId="77777777" w:rsidR="00E80812" w:rsidRDefault="00AE39C2">
            <w:r>
              <w:t>窗墙比</w:t>
            </w:r>
          </w:p>
        </w:tc>
        <w:tc>
          <w:tcPr>
            <w:tcW w:w="2150" w:type="dxa"/>
            <w:vAlign w:val="center"/>
          </w:tcPr>
          <w:p w14:paraId="07A872D0" w14:textId="77777777" w:rsidR="00E80812" w:rsidRDefault="00AE39C2">
            <w:r>
              <w:t>满足</w:t>
            </w:r>
          </w:p>
        </w:tc>
        <w:tc>
          <w:tcPr>
            <w:tcW w:w="1980" w:type="dxa"/>
            <w:vAlign w:val="center"/>
          </w:tcPr>
          <w:p w14:paraId="64494391" w14:textId="77777777" w:rsidR="00E80812" w:rsidRDefault="00E80812"/>
        </w:tc>
      </w:tr>
      <w:tr w:rsidR="00E80812" w14:paraId="41E0E8D6" w14:textId="77777777">
        <w:tc>
          <w:tcPr>
            <w:tcW w:w="1131" w:type="dxa"/>
            <w:vAlign w:val="center"/>
          </w:tcPr>
          <w:p w14:paraId="6CAD15B4" w14:textId="77777777" w:rsidR="00E80812" w:rsidRDefault="00AE39C2">
            <w:r>
              <w:t>3</w:t>
            </w:r>
          </w:p>
        </w:tc>
        <w:tc>
          <w:tcPr>
            <w:tcW w:w="4069" w:type="dxa"/>
            <w:vAlign w:val="center"/>
          </w:tcPr>
          <w:p w14:paraId="472699FE" w14:textId="77777777" w:rsidR="00E80812" w:rsidRDefault="00AE39C2">
            <w:r>
              <w:t>屋顶</w:t>
            </w:r>
          </w:p>
        </w:tc>
        <w:tc>
          <w:tcPr>
            <w:tcW w:w="2150" w:type="dxa"/>
            <w:vAlign w:val="center"/>
          </w:tcPr>
          <w:p w14:paraId="2EEE8C00" w14:textId="77777777" w:rsidR="00E80812" w:rsidRDefault="00AE39C2">
            <w:r>
              <w:t>满足</w:t>
            </w:r>
          </w:p>
        </w:tc>
        <w:tc>
          <w:tcPr>
            <w:tcW w:w="1980" w:type="dxa"/>
            <w:vAlign w:val="center"/>
          </w:tcPr>
          <w:p w14:paraId="107DB6F7" w14:textId="77777777" w:rsidR="00E80812" w:rsidRDefault="00E80812"/>
        </w:tc>
      </w:tr>
      <w:tr w:rsidR="00E80812" w14:paraId="5D092673" w14:textId="77777777">
        <w:tc>
          <w:tcPr>
            <w:tcW w:w="1131" w:type="dxa"/>
            <w:vAlign w:val="center"/>
          </w:tcPr>
          <w:p w14:paraId="6C51420A" w14:textId="77777777" w:rsidR="00E80812" w:rsidRDefault="00AE39C2">
            <w:r>
              <w:t>4</w:t>
            </w:r>
          </w:p>
        </w:tc>
        <w:tc>
          <w:tcPr>
            <w:tcW w:w="4069" w:type="dxa"/>
            <w:vAlign w:val="center"/>
          </w:tcPr>
          <w:p w14:paraId="045F73D8" w14:textId="77777777" w:rsidR="00E80812" w:rsidRDefault="00AE39C2">
            <w:r>
              <w:t>外墙</w:t>
            </w:r>
          </w:p>
        </w:tc>
        <w:tc>
          <w:tcPr>
            <w:tcW w:w="2150" w:type="dxa"/>
            <w:vAlign w:val="center"/>
          </w:tcPr>
          <w:p w14:paraId="5CEBE2D5" w14:textId="77777777" w:rsidR="00E80812" w:rsidRDefault="00AE39C2">
            <w:r>
              <w:t>满足</w:t>
            </w:r>
          </w:p>
        </w:tc>
        <w:tc>
          <w:tcPr>
            <w:tcW w:w="1980" w:type="dxa"/>
            <w:vAlign w:val="center"/>
          </w:tcPr>
          <w:p w14:paraId="6069FC83" w14:textId="77777777" w:rsidR="00E80812" w:rsidRDefault="00E80812"/>
        </w:tc>
      </w:tr>
      <w:tr w:rsidR="00E80812" w14:paraId="3050D11C" w14:textId="77777777">
        <w:tc>
          <w:tcPr>
            <w:tcW w:w="1131" w:type="dxa"/>
            <w:vAlign w:val="center"/>
          </w:tcPr>
          <w:p w14:paraId="4314E318" w14:textId="77777777" w:rsidR="00E80812" w:rsidRDefault="00AE39C2">
            <w:r>
              <w:t>5</w:t>
            </w:r>
          </w:p>
        </w:tc>
        <w:tc>
          <w:tcPr>
            <w:tcW w:w="4069" w:type="dxa"/>
            <w:vAlign w:val="center"/>
          </w:tcPr>
          <w:p w14:paraId="1358D6FB" w14:textId="77777777" w:rsidR="00E80812" w:rsidRDefault="00AE39C2">
            <w:r>
              <w:t>隔热检查</w:t>
            </w:r>
          </w:p>
        </w:tc>
        <w:tc>
          <w:tcPr>
            <w:tcW w:w="2150" w:type="dxa"/>
            <w:vAlign w:val="center"/>
          </w:tcPr>
          <w:p w14:paraId="523C04B1" w14:textId="77777777" w:rsidR="00E80812" w:rsidRDefault="00AE39C2">
            <w:r>
              <w:t>满足</w:t>
            </w:r>
          </w:p>
        </w:tc>
        <w:tc>
          <w:tcPr>
            <w:tcW w:w="1980" w:type="dxa"/>
            <w:vAlign w:val="center"/>
          </w:tcPr>
          <w:p w14:paraId="638CEC44" w14:textId="77777777" w:rsidR="00E80812" w:rsidRDefault="00E80812"/>
        </w:tc>
      </w:tr>
      <w:tr w:rsidR="00E80812" w14:paraId="07C1915F" w14:textId="77777777">
        <w:tc>
          <w:tcPr>
            <w:tcW w:w="1131" w:type="dxa"/>
            <w:vAlign w:val="center"/>
          </w:tcPr>
          <w:p w14:paraId="2772E1EF" w14:textId="77777777" w:rsidR="00E80812" w:rsidRDefault="00AE39C2">
            <w:r>
              <w:t>6</w:t>
            </w:r>
          </w:p>
        </w:tc>
        <w:tc>
          <w:tcPr>
            <w:tcW w:w="4069" w:type="dxa"/>
            <w:vAlign w:val="center"/>
          </w:tcPr>
          <w:p w14:paraId="7D526197" w14:textId="77777777" w:rsidR="00E80812" w:rsidRDefault="00AE39C2">
            <w:r>
              <w:t>楼梯间隔墙或封闭外走廊隔墙</w:t>
            </w:r>
          </w:p>
        </w:tc>
        <w:tc>
          <w:tcPr>
            <w:tcW w:w="2150" w:type="dxa"/>
            <w:vAlign w:val="center"/>
          </w:tcPr>
          <w:p w14:paraId="5C76E0E7" w14:textId="77777777" w:rsidR="00E80812" w:rsidRDefault="00AE39C2">
            <w:r>
              <w:t>满足</w:t>
            </w:r>
          </w:p>
        </w:tc>
        <w:tc>
          <w:tcPr>
            <w:tcW w:w="1980" w:type="dxa"/>
            <w:vAlign w:val="center"/>
          </w:tcPr>
          <w:p w14:paraId="579EF248" w14:textId="77777777" w:rsidR="00E80812" w:rsidRDefault="00E80812"/>
        </w:tc>
      </w:tr>
      <w:tr w:rsidR="00E80812" w14:paraId="2C1F70DF" w14:textId="77777777">
        <w:tc>
          <w:tcPr>
            <w:tcW w:w="1131" w:type="dxa"/>
            <w:vAlign w:val="center"/>
          </w:tcPr>
          <w:p w14:paraId="27F29B7E" w14:textId="77777777" w:rsidR="00E80812" w:rsidRDefault="00AE39C2">
            <w:r>
              <w:t>7</w:t>
            </w:r>
          </w:p>
        </w:tc>
        <w:tc>
          <w:tcPr>
            <w:tcW w:w="4069" w:type="dxa"/>
            <w:vAlign w:val="center"/>
          </w:tcPr>
          <w:p w14:paraId="2143EA2C" w14:textId="77777777" w:rsidR="00E80812" w:rsidRDefault="00AE39C2">
            <w:r>
              <w:t>楼板</w:t>
            </w:r>
          </w:p>
        </w:tc>
        <w:tc>
          <w:tcPr>
            <w:tcW w:w="2150" w:type="dxa"/>
            <w:vAlign w:val="center"/>
          </w:tcPr>
          <w:p w14:paraId="457B52B5" w14:textId="77777777" w:rsidR="00E80812" w:rsidRDefault="00AE39C2">
            <w:r>
              <w:t>满足</w:t>
            </w:r>
          </w:p>
        </w:tc>
        <w:tc>
          <w:tcPr>
            <w:tcW w:w="1980" w:type="dxa"/>
            <w:vAlign w:val="center"/>
          </w:tcPr>
          <w:p w14:paraId="2720B07D" w14:textId="77777777" w:rsidR="00E80812" w:rsidRDefault="00E80812"/>
        </w:tc>
      </w:tr>
      <w:tr w:rsidR="00E80812" w14:paraId="413E3AB4" w14:textId="77777777">
        <w:tc>
          <w:tcPr>
            <w:tcW w:w="1131" w:type="dxa"/>
            <w:vAlign w:val="center"/>
          </w:tcPr>
          <w:p w14:paraId="4D39DD19" w14:textId="77777777" w:rsidR="00E80812" w:rsidRDefault="00AE39C2">
            <w:r>
              <w:t>8</w:t>
            </w:r>
          </w:p>
        </w:tc>
        <w:tc>
          <w:tcPr>
            <w:tcW w:w="4069" w:type="dxa"/>
            <w:vAlign w:val="center"/>
          </w:tcPr>
          <w:p w14:paraId="3FE3E9DD" w14:textId="77777777" w:rsidR="00E80812" w:rsidRDefault="00AE39C2">
            <w:r>
              <w:t>通往封闭空间的户门</w:t>
            </w:r>
          </w:p>
        </w:tc>
        <w:tc>
          <w:tcPr>
            <w:tcW w:w="2150" w:type="dxa"/>
            <w:vAlign w:val="center"/>
          </w:tcPr>
          <w:p w14:paraId="258F9EB3" w14:textId="77777777" w:rsidR="00E80812" w:rsidRDefault="00AE39C2">
            <w:r>
              <w:t>满足</w:t>
            </w:r>
          </w:p>
        </w:tc>
        <w:tc>
          <w:tcPr>
            <w:tcW w:w="1980" w:type="dxa"/>
            <w:vAlign w:val="center"/>
          </w:tcPr>
          <w:p w14:paraId="11C80396" w14:textId="77777777" w:rsidR="00E80812" w:rsidRDefault="00E80812"/>
        </w:tc>
      </w:tr>
      <w:tr w:rsidR="00E80812" w14:paraId="187E2092" w14:textId="77777777">
        <w:tc>
          <w:tcPr>
            <w:tcW w:w="1131" w:type="dxa"/>
            <w:vAlign w:val="center"/>
          </w:tcPr>
          <w:p w14:paraId="0B5EE17D" w14:textId="77777777" w:rsidR="00E80812" w:rsidRDefault="00AE39C2">
            <w:r>
              <w:t>9</w:t>
            </w:r>
          </w:p>
        </w:tc>
        <w:tc>
          <w:tcPr>
            <w:tcW w:w="4069" w:type="dxa"/>
            <w:vAlign w:val="center"/>
          </w:tcPr>
          <w:p w14:paraId="51FD2092" w14:textId="77777777" w:rsidR="00E80812" w:rsidRDefault="00AE39C2">
            <w:r>
              <w:t>通往非封闭空间或户外的户门</w:t>
            </w:r>
          </w:p>
        </w:tc>
        <w:tc>
          <w:tcPr>
            <w:tcW w:w="2150" w:type="dxa"/>
            <w:vAlign w:val="center"/>
          </w:tcPr>
          <w:p w14:paraId="76D768A9" w14:textId="77777777" w:rsidR="00E80812" w:rsidRDefault="00AE39C2">
            <w:r>
              <w:t>满足</w:t>
            </w:r>
          </w:p>
        </w:tc>
        <w:tc>
          <w:tcPr>
            <w:tcW w:w="1980" w:type="dxa"/>
            <w:vAlign w:val="center"/>
          </w:tcPr>
          <w:p w14:paraId="40D7239D" w14:textId="77777777" w:rsidR="00E80812" w:rsidRDefault="00E80812"/>
        </w:tc>
      </w:tr>
      <w:tr w:rsidR="00E80812" w14:paraId="0C36E09B" w14:textId="77777777">
        <w:tc>
          <w:tcPr>
            <w:tcW w:w="1131" w:type="dxa"/>
            <w:vAlign w:val="center"/>
          </w:tcPr>
          <w:p w14:paraId="39B42F0C" w14:textId="77777777" w:rsidR="00E80812" w:rsidRDefault="00AE39C2">
            <w:r>
              <w:t>10</w:t>
            </w:r>
          </w:p>
        </w:tc>
        <w:tc>
          <w:tcPr>
            <w:tcW w:w="4069" w:type="dxa"/>
            <w:vAlign w:val="center"/>
          </w:tcPr>
          <w:p w14:paraId="507DA711" w14:textId="77777777" w:rsidR="00E80812" w:rsidRDefault="00AE39C2">
            <w:r>
              <w:t>外窗</w:t>
            </w:r>
          </w:p>
        </w:tc>
        <w:tc>
          <w:tcPr>
            <w:tcW w:w="2150" w:type="dxa"/>
            <w:vAlign w:val="center"/>
          </w:tcPr>
          <w:p w14:paraId="7F7F0A7E" w14:textId="77777777" w:rsidR="00E80812" w:rsidRDefault="00AE39C2">
            <w:r>
              <w:t>满足</w:t>
            </w:r>
          </w:p>
        </w:tc>
        <w:tc>
          <w:tcPr>
            <w:tcW w:w="1980" w:type="dxa"/>
            <w:vAlign w:val="center"/>
          </w:tcPr>
          <w:p w14:paraId="47C28360" w14:textId="77777777" w:rsidR="00E80812" w:rsidRDefault="00E80812"/>
        </w:tc>
      </w:tr>
      <w:tr w:rsidR="00E80812" w14:paraId="71AF4D54" w14:textId="77777777">
        <w:tc>
          <w:tcPr>
            <w:tcW w:w="1131" w:type="dxa"/>
            <w:vAlign w:val="center"/>
          </w:tcPr>
          <w:p w14:paraId="30534EE9" w14:textId="77777777" w:rsidR="00E80812" w:rsidRDefault="00AE39C2">
            <w:r>
              <w:t>11</w:t>
            </w:r>
          </w:p>
        </w:tc>
        <w:tc>
          <w:tcPr>
            <w:tcW w:w="4069" w:type="dxa"/>
            <w:vAlign w:val="center"/>
          </w:tcPr>
          <w:p w14:paraId="070707C1" w14:textId="77777777" w:rsidR="00E80812" w:rsidRDefault="00AE39C2">
            <w:r>
              <w:t>天窗类型</w:t>
            </w:r>
          </w:p>
        </w:tc>
        <w:tc>
          <w:tcPr>
            <w:tcW w:w="2150" w:type="dxa"/>
            <w:vAlign w:val="center"/>
          </w:tcPr>
          <w:p w14:paraId="33C1390D" w14:textId="77777777" w:rsidR="00E80812" w:rsidRDefault="00AE39C2">
            <w:r>
              <w:t>无屋顶透光部分</w:t>
            </w:r>
          </w:p>
        </w:tc>
        <w:tc>
          <w:tcPr>
            <w:tcW w:w="1980" w:type="dxa"/>
            <w:vAlign w:val="center"/>
          </w:tcPr>
          <w:p w14:paraId="16B67B92" w14:textId="77777777" w:rsidR="00E80812" w:rsidRDefault="00E80812"/>
        </w:tc>
      </w:tr>
      <w:tr w:rsidR="00E80812" w14:paraId="37D15D0C" w14:textId="77777777">
        <w:tc>
          <w:tcPr>
            <w:tcW w:w="1131" w:type="dxa"/>
            <w:vAlign w:val="center"/>
          </w:tcPr>
          <w:p w14:paraId="6D367FAE" w14:textId="77777777" w:rsidR="00E80812" w:rsidRDefault="00AE39C2">
            <w:r>
              <w:t>12</w:t>
            </w:r>
          </w:p>
        </w:tc>
        <w:tc>
          <w:tcPr>
            <w:tcW w:w="4069" w:type="dxa"/>
            <w:vAlign w:val="center"/>
          </w:tcPr>
          <w:p w14:paraId="5ECD3344" w14:textId="77777777" w:rsidR="00E80812" w:rsidRDefault="00AE39C2">
            <w:r>
              <w:t>外窗气密性</w:t>
            </w:r>
          </w:p>
        </w:tc>
        <w:tc>
          <w:tcPr>
            <w:tcW w:w="2150" w:type="dxa"/>
            <w:vAlign w:val="center"/>
          </w:tcPr>
          <w:p w14:paraId="013497B1" w14:textId="77777777" w:rsidR="00E80812" w:rsidRDefault="00AE39C2">
            <w:r>
              <w:t>满足</w:t>
            </w:r>
          </w:p>
        </w:tc>
        <w:tc>
          <w:tcPr>
            <w:tcW w:w="1980" w:type="dxa"/>
            <w:vAlign w:val="center"/>
          </w:tcPr>
          <w:p w14:paraId="59AC0890" w14:textId="77777777" w:rsidR="00E80812" w:rsidRDefault="00E80812"/>
        </w:tc>
      </w:tr>
      <w:tr w:rsidR="00E80812" w14:paraId="125CF1BE" w14:textId="77777777">
        <w:tc>
          <w:tcPr>
            <w:tcW w:w="1131" w:type="dxa"/>
            <w:vAlign w:val="center"/>
          </w:tcPr>
          <w:p w14:paraId="75EB6767" w14:textId="77777777" w:rsidR="00E80812" w:rsidRDefault="00AE39C2">
            <w:r>
              <w:t>13</w:t>
            </w:r>
          </w:p>
        </w:tc>
        <w:tc>
          <w:tcPr>
            <w:tcW w:w="4069" w:type="dxa"/>
            <w:vAlign w:val="center"/>
          </w:tcPr>
          <w:p w14:paraId="62EAD6A6" w14:textId="77777777" w:rsidR="00E80812" w:rsidRDefault="00AE39C2">
            <w:r>
              <w:t>结露检查</w:t>
            </w:r>
          </w:p>
        </w:tc>
        <w:tc>
          <w:tcPr>
            <w:tcW w:w="2150" w:type="dxa"/>
            <w:vAlign w:val="center"/>
          </w:tcPr>
          <w:p w14:paraId="66397E70" w14:textId="77777777" w:rsidR="00E80812" w:rsidRDefault="00AE39C2">
            <w:r>
              <w:t>满足</w:t>
            </w:r>
          </w:p>
        </w:tc>
        <w:tc>
          <w:tcPr>
            <w:tcW w:w="1980" w:type="dxa"/>
            <w:vAlign w:val="center"/>
          </w:tcPr>
          <w:p w14:paraId="46B46A40" w14:textId="77777777" w:rsidR="00E80812" w:rsidRDefault="00E80812"/>
        </w:tc>
      </w:tr>
      <w:tr w:rsidR="00E80812" w14:paraId="1964F0BA" w14:textId="77777777">
        <w:tc>
          <w:tcPr>
            <w:tcW w:w="1131" w:type="dxa"/>
            <w:vAlign w:val="center"/>
          </w:tcPr>
          <w:p w14:paraId="12B2CD5C" w14:textId="77777777" w:rsidR="00E80812" w:rsidRDefault="00AE39C2">
            <w:r>
              <w:t>14</w:t>
            </w:r>
          </w:p>
        </w:tc>
        <w:tc>
          <w:tcPr>
            <w:tcW w:w="4069" w:type="dxa"/>
            <w:vAlign w:val="center"/>
          </w:tcPr>
          <w:p w14:paraId="707CF2E6" w14:textId="77777777" w:rsidR="00E80812" w:rsidRDefault="00AE39C2">
            <w:r>
              <w:t>可开启面积</w:t>
            </w:r>
          </w:p>
        </w:tc>
        <w:tc>
          <w:tcPr>
            <w:tcW w:w="2150" w:type="dxa"/>
            <w:vAlign w:val="center"/>
          </w:tcPr>
          <w:p w14:paraId="047F4F67" w14:textId="77777777" w:rsidR="00E80812" w:rsidRDefault="00AE39C2">
            <w:r>
              <w:t>满足</w:t>
            </w:r>
          </w:p>
        </w:tc>
        <w:tc>
          <w:tcPr>
            <w:tcW w:w="1980" w:type="dxa"/>
            <w:vAlign w:val="center"/>
          </w:tcPr>
          <w:p w14:paraId="2315E0FC" w14:textId="77777777" w:rsidR="00E80812" w:rsidRDefault="00E80812"/>
        </w:tc>
      </w:tr>
      <w:tr w:rsidR="00E80812" w14:paraId="436BD429" w14:textId="77777777">
        <w:tc>
          <w:tcPr>
            <w:tcW w:w="5200" w:type="dxa"/>
            <w:gridSpan w:val="2"/>
            <w:shd w:val="clear" w:color="auto" w:fill="E6E6E6"/>
            <w:vAlign w:val="center"/>
          </w:tcPr>
          <w:p w14:paraId="5073C67E" w14:textId="77777777" w:rsidR="00E80812" w:rsidRDefault="00AE39C2">
            <w:r>
              <w:t>结论</w:t>
            </w:r>
          </w:p>
        </w:tc>
        <w:tc>
          <w:tcPr>
            <w:tcW w:w="2150" w:type="dxa"/>
            <w:vAlign w:val="center"/>
          </w:tcPr>
          <w:p w14:paraId="0492AF16" w14:textId="77777777" w:rsidR="00E80812" w:rsidRDefault="00AE39C2">
            <w:r>
              <w:rPr>
                <w:color w:val="FF0000"/>
              </w:rPr>
              <w:t>不满足</w:t>
            </w:r>
          </w:p>
        </w:tc>
        <w:tc>
          <w:tcPr>
            <w:tcW w:w="1980" w:type="dxa"/>
            <w:vAlign w:val="center"/>
          </w:tcPr>
          <w:p w14:paraId="0A539445" w14:textId="77777777" w:rsidR="00E80812" w:rsidRDefault="00AE39C2">
            <w:r>
              <w:t>可</w:t>
            </w:r>
          </w:p>
        </w:tc>
      </w:tr>
    </w:tbl>
    <w:p w14:paraId="1AB71279" w14:textId="77777777" w:rsidR="00E80812" w:rsidRDefault="00E80812"/>
    <w:p w14:paraId="7C4C5CCF" w14:textId="77777777" w:rsidR="00E80812" w:rsidRDefault="00AE39C2">
      <w:r>
        <w:rPr>
          <w:color w:val="000000"/>
        </w:rPr>
        <w:t>□</w:t>
      </w:r>
      <w:r>
        <w:rPr>
          <w:color w:val="000000"/>
        </w:rPr>
        <w:t>结论：本工程节能设计中建筑和围护结构热工设计指标存在</w:t>
      </w:r>
      <w:r>
        <w:rPr>
          <w:b/>
          <w:color w:val="FF0000"/>
        </w:rPr>
        <w:t>不满足</w:t>
      </w:r>
      <w:r>
        <w:rPr>
          <w:color w:val="000000"/>
        </w:rPr>
        <w:t>要求的项，但</w:t>
      </w:r>
      <w:r>
        <w:rPr>
          <w:b/>
          <w:color w:val="FF00FF"/>
        </w:rPr>
        <w:t>满足</w:t>
      </w:r>
      <w:r>
        <w:rPr>
          <w:color w:val="000000"/>
        </w:rPr>
        <w:t>《安徽省居住建筑节能设计标准》</w:t>
      </w:r>
      <w:r>
        <w:rPr>
          <w:color w:val="000000"/>
        </w:rPr>
        <w:t>DB34/1466-2011</w:t>
      </w:r>
      <w:r>
        <w:rPr>
          <w:color w:val="000000"/>
        </w:rPr>
        <w:t>第</w:t>
      </w:r>
      <w:r>
        <w:rPr>
          <w:color w:val="000000"/>
        </w:rPr>
        <w:t>5</w:t>
      </w:r>
      <w:r>
        <w:rPr>
          <w:color w:val="000000"/>
        </w:rPr>
        <w:t>章建筑围护结构热工性能综合判断的要求，可进行综合权衡。</w:t>
      </w:r>
    </w:p>
    <w:p w14:paraId="18915B86" w14:textId="77777777" w:rsidR="00E80812" w:rsidRDefault="00AE39C2">
      <w:pPr>
        <w:pStyle w:val="1"/>
      </w:pPr>
      <w:bookmarkStart w:id="65" w:name="_Toc92331339"/>
      <w:r>
        <w:t>热工性能权衡判断</w:t>
      </w:r>
      <w:bookmarkEnd w:id="65"/>
    </w:p>
    <w:p w14:paraId="1B70F3EE" w14:textId="77777777" w:rsidR="00E80812" w:rsidRDefault="00AE39C2">
      <w:pPr>
        <w:pStyle w:val="2"/>
      </w:pPr>
      <w:bookmarkStart w:id="66" w:name="_Toc92331340"/>
      <w:r>
        <w:t>说明</w:t>
      </w:r>
      <w:bookmarkEnd w:id="66"/>
    </w:p>
    <w:p w14:paraId="574AB98A" w14:textId="77777777" w:rsidR="00E80812" w:rsidRDefault="00AE39C2">
      <w:r>
        <w:t>本建筑按《安徽省居住建筑节能设计标准》</w:t>
      </w:r>
      <w:r>
        <w:t xml:space="preserve"> </w:t>
      </w:r>
      <w:r>
        <w:t>DB34/1466-2011</w:t>
      </w:r>
      <w:r>
        <w:t>之规定进行强制性条文和必须满足条款的规定性指标检查，结果未能达标，按标准规定继续进行热工性能权衡判断。</w:t>
      </w:r>
    </w:p>
    <w:p w14:paraId="68BCD94B" w14:textId="77777777" w:rsidR="00E80812" w:rsidRDefault="00E80812"/>
    <w:p w14:paraId="2FE8FD3F" w14:textId="77777777" w:rsidR="00E80812" w:rsidRDefault="00AE39C2">
      <w:pPr>
        <w:pStyle w:val="2"/>
      </w:pPr>
      <w:bookmarkStart w:id="67" w:name="_Toc92331341"/>
      <w:r>
        <w:t>综合权衡</w:t>
      </w:r>
      <w:bookmarkEnd w:id="67"/>
    </w:p>
    <w:p w14:paraId="18481C0D" w14:textId="77777777" w:rsidR="00E80812" w:rsidRDefault="00AE39C2">
      <w:pPr>
        <w:pStyle w:val="3"/>
      </w:pPr>
      <w:bookmarkStart w:id="68" w:name="_Toc92331342"/>
      <w:r>
        <w:t>计算条件</w:t>
      </w:r>
      <w:bookmarkEnd w:id="68"/>
    </w:p>
    <w:p w14:paraId="2168E11C" w14:textId="77777777" w:rsidR="00E80812" w:rsidRDefault="00E80812"/>
    <w:tbl>
      <w:tblPr>
        <w:tblW w:w="533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871"/>
        <w:gridCol w:w="931"/>
        <w:gridCol w:w="729"/>
        <w:gridCol w:w="877"/>
        <w:gridCol w:w="856"/>
        <w:gridCol w:w="939"/>
        <w:gridCol w:w="682"/>
        <w:gridCol w:w="825"/>
        <w:gridCol w:w="777"/>
      </w:tblGrid>
      <w:tr w:rsidR="00950F5B" w14:paraId="6261D9C4" w14:textId="77777777">
        <w:trPr>
          <w:trHeight w:hRule="exact" w:val="769"/>
          <w:jc w:val="center"/>
        </w:trPr>
        <w:tc>
          <w:tcPr>
            <w:tcW w:w="1568" w:type="pct"/>
            <w:gridSpan w:val="2"/>
            <w:shd w:val="clear" w:color="auto" w:fill="E6E6E6"/>
            <w:vAlign w:val="center"/>
          </w:tcPr>
          <w:p w14:paraId="4F90C676" w14:textId="77777777" w:rsidR="00161E7D" w:rsidRPr="009B6ED6" w:rsidRDefault="00AE39C2">
            <w:pPr>
              <w:jc w:val="center"/>
              <w:rPr>
                <w:b/>
                <w:bCs/>
                <w:szCs w:val="21"/>
              </w:rPr>
            </w:pPr>
            <w:r w:rsidRPr="009B6ED6">
              <w:rPr>
                <w:rFonts w:hint="eastAsia"/>
                <w:b/>
                <w:bCs/>
                <w:szCs w:val="21"/>
              </w:rPr>
              <w:t>项目</w:t>
            </w:r>
          </w:p>
        </w:tc>
        <w:tc>
          <w:tcPr>
            <w:tcW w:w="1760" w:type="pct"/>
            <w:gridSpan w:val="4"/>
            <w:shd w:val="clear" w:color="auto" w:fill="E6E6E6"/>
            <w:vAlign w:val="center"/>
          </w:tcPr>
          <w:p w14:paraId="001A8E2A" w14:textId="77777777" w:rsidR="00161E7D" w:rsidRPr="009B6ED6" w:rsidRDefault="00AE39C2">
            <w:pPr>
              <w:jc w:val="center"/>
              <w:rPr>
                <w:b/>
                <w:bCs/>
                <w:szCs w:val="21"/>
              </w:rPr>
            </w:pPr>
            <w:bookmarkStart w:id="69" w:name="设计建筑别名"/>
            <w:r w:rsidRPr="009B6ED6">
              <w:rPr>
                <w:rFonts w:hAnsi="宋体"/>
                <w:b/>
                <w:bCs/>
                <w:szCs w:val="21"/>
              </w:rPr>
              <w:t>设计建筑</w:t>
            </w:r>
            <w:bookmarkEnd w:id="69"/>
          </w:p>
        </w:tc>
        <w:tc>
          <w:tcPr>
            <w:tcW w:w="1672" w:type="pct"/>
            <w:gridSpan w:val="4"/>
            <w:shd w:val="clear" w:color="auto" w:fill="E6E6E6"/>
            <w:vAlign w:val="center"/>
          </w:tcPr>
          <w:p w14:paraId="15CC86F3" w14:textId="77777777" w:rsidR="00161E7D" w:rsidRPr="009B6ED6" w:rsidRDefault="00AE39C2">
            <w:pPr>
              <w:jc w:val="center"/>
              <w:rPr>
                <w:b/>
                <w:bCs/>
                <w:szCs w:val="21"/>
              </w:rPr>
            </w:pPr>
            <w:bookmarkStart w:id="70" w:name="参照建筑别名"/>
            <w:r w:rsidRPr="009B6ED6">
              <w:rPr>
                <w:rFonts w:hAnsi="宋体"/>
                <w:b/>
                <w:szCs w:val="21"/>
              </w:rPr>
              <w:t>参照建筑</w:t>
            </w:r>
            <w:bookmarkEnd w:id="70"/>
          </w:p>
        </w:tc>
      </w:tr>
      <w:tr w:rsidR="00950F5B" w14:paraId="073E4DA0" w14:textId="77777777">
        <w:trPr>
          <w:trHeight w:hRule="exact" w:val="713"/>
          <w:jc w:val="center"/>
        </w:trPr>
        <w:tc>
          <w:tcPr>
            <w:tcW w:w="1568" w:type="pct"/>
            <w:gridSpan w:val="2"/>
            <w:shd w:val="clear" w:color="auto" w:fill="E6E6E6"/>
            <w:vAlign w:val="center"/>
          </w:tcPr>
          <w:p w14:paraId="5EEC12F8" w14:textId="77777777" w:rsidR="001B4C07" w:rsidRDefault="00AE39C2" w:rsidP="00B44AD3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lastRenderedPageBreak/>
              <w:t>体</w:t>
            </w:r>
            <w:r>
              <w:rPr>
                <w:rFonts w:hAnsi="宋体" w:hint="eastAsia"/>
                <w:szCs w:val="21"/>
              </w:rPr>
              <w:t>形</w:t>
            </w:r>
            <w:r>
              <w:rPr>
                <w:rFonts w:hAnsi="宋体" w:hint="eastAsia"/>
                <w:szCs w:val="21"/>
              </w:rPr>
              <w:t>系数</w:t>
            </w:r>
            <w:r>
              <w:rPr>
                <w:rFonts w:hAnsi="宋体" w:hint="eastAsia"/>
                <w:szCs w:val="21"/>
              </w:rPr>
              <w:t>S</w:t>
            </w:r>
          </w:p>
        </w:tc>
        <w:tc>
          <w:tcPr>
            <w:tcW w:w="1760" w:type="pct"/>
            <w:gridSpan w:val="4"/>
            <w:vAlign w:val="center"/>
          </w:tcPr>
          <w:p w14:paraId="21A08D30" w14:textId="77777777" w:rsidR="001B4C07" w:rsidRDefault="00AE39C2" w:rsidP="001B4C07">
            <w:pPr>
              <w:jc w:val="center"/>
              <w:rPr>
                <w:szCs w:val="21"/>
              </w:rPr>
            </w:pPr>
            <w:bookmarkStart w:id="71" w:name="体型系数"/>
            <w:r>
              <w:rPr>
                <w:rFonts w:hint="eastAsia"/>
                <w:szCs w:val="21"/>
              </w:rPr>
              <w:t>0.57</w:t>
            </w:r>
            <w:bookmarkEnd w:id="71"/>
          </w:p>
        </w:tc>
        <w:tc>
          <w:tcPr>
            <w:tcW w:w="1672" w:type="pct"/>
            <w:gridSpan w:val="4"/>
            <w:vAlign w:val="center"/>
          </w:tcPr>
          <w:p w14:paraId="27551CCB" w14:textId="77777777" w:rsidR="001B4C07" w:rsidRDefault="00AE39C2" w:rsidP="001B4C07">
            <w:pPr>
              <w:jc w:val="center"/>
              <w:rPr>
                <w:szCs w:val="21"/>
              </w:rPr>
            </w:pPr>
            <w:bookmarkStart w:id="72" w:name="参照建筑体型系数"/>
            <w:r>
              <w:rPr>
                <w:rFonts w:hint="eastAsia"/>
                <w:szCs w:val="21"/>
              </w:rPr>
              <w:t>0.55</w:t>
            </w:r>
            <w:bookmarkEnd w:id="72"/>
          </w:p>
        </w:tc>
      </w:tr>
      <w:tr w:rsidR="00950F5B" w14:paraId="66123BAB" w14:textId="77777777">
        <w:trPr>
          <w:trHeight w:hRule="exact" w:val="833"/>
          <w:jc w:val="center"/>
        </w:trPr>
        <w:tc>
          <w:tcPr>
            <w:tcW w:w="1568" w:type="pct"/>
            <w:gridSpan w:val="2"/>
            <w:shd w:val="clear" w:color="auto" w:fill="E6E6E6"/>
            <w:vAlign w:val="center"/>
          </w:tcPr>
          <w:p w14:paraId="7C34973D" w14:textId="77777777" w:rsidR="006E17BB" w:rsidRDefault="00AE39C2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屋</w:t>
            </w:r>
            <w:r>
              <w:rPr>
                <w:rFonts w:hAnsi="宋体" w:hint="eastAsia"/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顶</w:t>
            </w:r>
          </w:p>
          <w:p w14:paraId="089AEE22" w14:textId="77777777" w:rsidR="001B4C07" w:rsidRDefault="00AE39C2" w:rsidP="006E17BB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760" w:type="pct"/>
            <w:gridSpan w:val="4"/>
            <w:vAlign w:val="center"/>
          </w:tcPr>
          <w:p w14:paraId="3AAE4247" w14:textId="77777777" w:rsidR="001B4C07" w:rsidRDefault="00AE39C2" w:rsidP="001B4C07">
            <w:pPr>
              <w:jc w:val="center"/>
              <w:rPr>
                <w:bCs/>
                <w:szCs w:val="21"/>
              </w:rPr>
            </w:pPr>
            <w:bookmarkStart w:id="73" w:name="屋顶K"/>
            <w:r>
              <w:rPr>
                <w:rFonts w:hint="eastAsia"/>
                <w:bCs/>
                <w:szCs w:val="21"/>
              </w:rPr>
              <w:t>0.48</w:t>
            </w:r>
            <w:bookmarkEnd w:id="73"/>
          </w:p>
        </w:tc>
        <w:tc>
          <w:tcPr>
            <w:tcW w:w="1672" w:type="pct"/>
            <w:gridSpan w:val="4"/>
            <w:vAlign w:val="center"/>
          </w:tcPr>
          <w:p w14:paraId="4A3172E9" w14:textId="77777777" w:rsidR="001B4C07" w:rsidRDefault="00AE39C2" w:rsidP="001B4C07">
            <w:pPr>
              <w:jc w:val="center"/>
              <w:rPr>
                <w:szCs w:val="21"/>
              </w:rPr>
            </w:pPr>
            <w:bookmarkStart w:id="74" w:name="参照建筑屋顶K"/>
            <w:r>
              <w:rPr>
                <w:rFonts w:hint="eastAsia"/>
                <w:szCs w:val="21"/>
              </w:rPr>
              <w:t>0.50</w:t>
            </w:r>
            <w:bookmarkEnd w:id="74"/>
          </w:p>
        </w:tc>
      </w:tr>
      <w:tr w:rsidR="00950F5B" w14:paraId="10EA0D6A" w14:textId="77777777">
        <w:trPr>
          <w:jc w:val="center"/>
        </w:trPr>
        <w:tc>
          <w:tcPr>
            <w:tcW w:w="1568" w:type="pct"/>
            <w:gridSpan w:val="2"/>
            <w:shd w:val="clear" w:color="auto" w:fill="E6E6E6"/>
            <w:vAlign w:val="center"/>
          </w:tcPr>
          <w:p w14:paraId="648805F5" w14:textId="77777777" w:rsidR="006E17BB" w:rsidRDefault="00AE39C2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szCs w:val="21"/>
              </w:rPr>
              <w:t>Km</w:t>
            </w:r>
          </w:p>
          <w:p w14:paraId="515964FD" w14:textId="77777777" w:rsidR="001B4C07" w:rsidRDefault="00AE39C2" w:rsidP="006E17BB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 xml:space="preserve">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760" w:type="pct"/>
            <w:gridSpan w:val="4"/>
            <w:vAlign w:val="center"/>
          </w:tcPr>
          <w:p w14:paraId="6D8427B5" w14:textId="77777777" w:rsidR="001B4C07" w:rsidRDefault="00AE39C2" w:rsidP="001B4C07">
            <w:pPr>
              <w:jc w:val="center"/>
              <w:rPr>
                <w:bCs/>
                <w:szCs w:val="21"/>
              </w:rPr>
            </w:pPr>
            <w:bookmarkStart w:id="75" w:name="外墙K"/>
            <w:r>
              <w:rPr>
                <w:rFonts w:hint="eastAsia"/>
                <w:bCs/>
                <w:szCs w:val="21"/>
              </w:rPr>
              <w:t>0.50</w:t>
            </w:r>
            <w:bookmarkEnd w:id="75"/>
          </w:p>
        </w:tc>
        <w:tc>
          <w:tcPr>
            <w:tcW w:w="1672" w:type="pct"/>
            <w:gridSpan w:val="4"/>
            <w:vAlign w:val="center"/>
          </w:tcPr>
          <w:p w14:paraId="01F436E1" w14:textId="77777777" w:rsidR="001B4C07" w:rsidRDefault="00AE39C2" w:rsidP="001B4C07">
            <w:pPr>
              <w:jc w:val="center"/>
              <w:rPr>
                <w:szCs w:val="21"/>
              </w:rPr>
            </w:pPr>
            <w:bookmarkStart w:id="76" w:name="参照建筑外墙K"/>
            <w:r>
              <w:rPr>
                <w:rFonts w:hint="eastAsia"/>
                <w:szCs w:val="21"/>
              </w:rPr>
              <w:t>0.80</w:t>
            </w:r>
            <w:bookmarkEnd w:id="76"/>
          </w:p>
        </w:tc>
      </w:tr>
      <w:tr w:rsidR="00950F5B" w14:paraId="351B0EC6" w14:textId="77777777">
        <w:trPr>
          <w:jc w:val="center"/>
        </w:trPr>
        <w:tc>
          <w:tcPr>
            <w:tcW w:w="1568" w:type="pct"/>
            <w:gridSpan w:val="2"/>
            <w:shd w:val="clear" w:color="auto" w:fill="E6E6E6"/>
            <w:vAlign w:val="center"/>
          </w:tcPr>
          <w:p w14:paraId="7E114D69" w14:textId="77777777" w:rsidR="001B4C07" w:rsidRDefault="00AE39C2" w:rsidP="00950F5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760" w:type="pct"/>
            <w:gridSpan w:val="4"/>
            <w:vAlign w:val="center"/>
          </w:tcPr>
          <w:p w14:paraId="78D3A4EF" w14:textId="77777777" w:rsidR="001B4C07" w:rsidRDefault="00AE39C2" w:rsidP="001B4C07">
            <w:pPr>
              <w:jc w:val="center"/>
              <w:rPr>
                <w:bCs/>
                <w:szCs w:val="21"/>
              </w:rPr>
            </w:pPr>
            <w:bookmarkStart w:id="77" w:name="挑空楼板K"/>
            <w:r>
              <w:rPr>
                <w:rFonts w:hint="eastAsia"/>
                <w:bCs/>
                <w:szCs w:val="21"/>
              </w:rPr>
              <w:t>－</w:t>
            </w:r>
            <w:bookmarkEnd w:id="77"/>
          </w:p>
        </w:tc>
        <w:tc>
          <w:tcPr>
            <w:tcW w:w="1672" w:type="pct"/>
            <w:gridSpan w:val="4"/>
            <w:vAlign w:val="center"/>
          </w:tcPr>
          <w:p w14:paraId="6A6B6553" w14:textId="77777777" w:rsidR="001B4C07" w:rsidRDefault="00AE39C2" w:rsidP="001B4C07">
            <w:pPr>
              <w:jc w:val="center"/>
              <w:rPr>
                <w:szCs w:val="21"/>
              </w:rPr>
            </w:pPr>
            <w:bookmarkStart w:id="78" w:name="参照建筑挑空楼板K"/>
            <w:r>
              <w:rPr>
                <w:rFonts w:hint="eastAsia"/>
                <w:szCs w:val="21"/>
              </w:rPr>
              <w:t>－</w:t>
            </w:r>
            <w:bookmarkEnd w:id="78"/>
          </w:p>
        </w:tc>
      </w:tr>
      <w:tr w:rsidR="00950F5B" w14:paraId="0E6054E1" w14:textId="77777777">
        <w:trPr>
          <w:cantSplit/>
          <w:trHeight w:val="338"/>
          <w:jc w:val="center"/>
        </w:trPr>
        <w:tc>
          <w:tcPr>
            <w:tcW w:w="1116" w:type="pct"/>
            <w:vMerge w:val="restart"/>
            <w:shd w:val="clear" w:color="auto" w:fill="E6E6E6"/>
            <w:vAlign w:val="center"/>
          </w:tcPr>
          <w:p w14:paraId="6A1291CD" w14:textId="77777777" w:rsidR="00950F5B" w:rsidRDefault="00AE39C2" w:rsidP="00950F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外门窗</w:t>
            </w:r>
          </w:p>
          <w:p w14:paraId="65705770" w14:textId="77777777" w:rsidR="00950F5B" w:rsidRDefault="00AE39C2" w:rsidP="00950F5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传热系数、遮阳系数</w:t>
            </w:r>
          </w:p>
        </w:tc>
        <w:tc>
          <w:tcPr>
            <w:tcW w:w="452" w:type="pct"/>
            <w:vMerge w:val="restart"/>
            <w:shd w:val="clear" w:color="auto" w:fill="E6E6E6"/>
            <w:vAlign w:val="center"/>
          </w:tcPr>
          <w:p w14:paraId="21D74818" w14:textId="77777777" w:rsidR="00950F5B" w:rsidRDefault="00AE39C2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483" w:type="pct"/>
            <w:vMerge w:val="restart"/>
            <w:shd w:val="clear" w:color="auto" w:fill="E6E6E6"/>
            <w:vAlign w:val="center"/>
          </w:tcPr>
          <w:p w14:paraId="5AF5837B" w14:textId="77777777" w:rsidR="00950F5B" w:rsidRDefault="00AE39C2" w:rsidP="00950F5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378" w:type="pct"/>
            <w:vMerge w:val="restart"/>
            <w:shd w:val="clear" w:color="auto" w:fill="E6E6E6"/>
            <w:vAlign w:val="center"/>
          </w:tcPr>
          <w:p w14:paraId="17C1D975" w14:textId="77777777" w:rsidR="00950F5B" w:rsidRDefault="00AE39C2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02C013D5" w14:textId="77777777" w:rsidR="00950F5B" w:rsidRDefault="00AE39C2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899" w:type="pct"/>
            <w:gridSpan w:val="2"/>
            <w:shd w:val="clear" w:color="auto" w:fill="E6E6E6"/>
            <w:vAlign w:val="center"/>
          </w:tcPr>
          <w:p w14:paraId="1DC579F2" w14:textId="77777777" w:rsidR="00950F5B" w:rsidRDefault="00AE39C2" w:rsidP="00950F5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综合遮阳系数</w:t>
            </w:r>
          </w:p>
        </w:tc>
        <w:tc>
          <w:tcPr>
            <w:tcW w:w="487" w:type="pct"/>
            <w:vMerge w:val="restart"/>
            <w:shd w:val="clear" w:color="auto" w:fill="E6E6E6"/>
            <w:vAlign w:val="center"/>
          </w:tcPr>
          <w:p w14:paraId="3BE3E8CC" w14:textId="77777777" w:rsidR="00950F5B" w:rsidRDefault="00AE39C2" w:rsidP="00950F5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354" w:type="pct"/>
            <w:vMerge w:val="restart"/>
            <w:shd w:val="clear" w:color="auto" w:fill="E6E6E6"/>
            <w:vAlign w:val="center"/>
          </w:tcPr>
          <w:p w14:paraId="3166A736" w14:textId="77777777" w:rsidR="00950F5B" w:rsidRDefault="00AE39C2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4A2998EF" w14:textId="77777777" w:rsidR="00950F5B" w:rsidRDefault="00AE39C2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831" w:type="pct"/>
            <w:gridSpan w:val="2"/>
            <w:shd w:val="clear" w:color="auto" w:fill="E6E6E6"/>
            <w:vAlign w:val="center"/>
          </w:tcPr>
          <w:p w14:paraId="38DCEC41" w14:textId="77777777" w:rsidR="00950F5B" w:rsidRDefault="00AE39C2" w:rsidP="009B6ED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综合遮阳系数</w:t>
            </w:r>
          </w:p>
        </w:tc>
      </w:tr>
      <w:tr w:rsidR="00950F5B" w14:paraId="292B8C70" w14:textId="77777777">
        <w:trPr>
          <w:cantSplit/>
          <w:trHeight w:val="337"/>
          <w:jc w:val="center"/>
        </w:trPr>
        <w:tc>
          <w:tcPr>
            <w:tcW w:w="1116" w:type="pct"/>
            <w:vMerge/>
            <w:shd w:val="clear" w:color="auto" w:fill="E6E6E6"/>
            <w:vAlign w:val="center"/>
          </w:tcPr>
          <w:p w14:paraId="20A4F85C" w14:textId="77777777" w:rsidR="00950F5B" w:rsidRDefault="00AE39C2" w:rsidP="006E17BB">
            <w:pPr>
              <w:jc w:val="center"/>
              <w:rPr>
                <w:szCs w:val="21"/>
              </w:rPr>
            </w:pPr>
          </w:p>
        </w:tc>
        <w:tc>
          <w:tcPr>
            <w:tcW w:w="452" w:type="pct"/>
            <w:vMerge/>
            <w:shd w:val="clear" w:color="auto" w:fill="E6E6E6"/>
            <w:vAlign w:val="center"/>
          </w:tcPr>
          <w:p w14:paraId="73D892DF" w14:textId="77777777" w:rsidR="00950F5B" w:rsidRDefault="00AE39C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83" w:type="pct"/>
            <w:vMerge/>
            <w:shd w:val="clear" w:color="auto" w:fill="E6E6E6"/>
            <w:vAlign w:val="center"/>
          </w:tcPr>
          <w:p w14:paraId="568770B8" w14:textId="77777777" w:rsidR="00950F5B" w:rsidRDefault="00AE39C2" w:rsidP="00950F5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78" w:type="pct"/>
            <w:vMerge/>
            <w:shd w:val="clear" w:color="auto" w:fill="E6E6E6"/>
            <w:vAlign w:val="center"/>
          </w:tcPr>
          <w:p w14:paraId="24FC187D" w14:textId="77777777" w:rsidR="00950F5B" w:rsidRDefault="00AE39C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5" w:type="pct"/>
            <w:shd w:val="clear" w:color="auto" w:fill="E6E6E6"/>
            <w:vAlign w:val="center"/>
          </w:tcPr>
          <w:p w14:paraId="76443E7C" w14:textId="77777777" w:rsidR="00950F5B" w:rsidRDefault="00AE39C2" w:rsidP="00950F5B">
            <w:pPr>
              <w:jc w:val="center"/>
              <w:rPr>
                <w:bCs/>
                <w:sz w:val="18"/>
                <w:szCs w:val="18"/>
              </w:rPr>
            </w:pPr>
            <w:r w:rsidRPr="00814FC3">
              <w:rPr>
                <w:rFonts w:hint="eastAsia"/>
                <w:bCs/>
                <w:sz w:val="18"/>
                <w:szCs w:val="18"/>
              </w:rPr>
              <w:t>夏季</w:t>
            </w:r>
          </w:p>
        </w:tc>
        <w:tc>
          <w:tcPr>
            <w:tcW w:w="444" w:type="pct"/>
            <w:shd w:val="clear" w:color="auto" w:fill="E6E6E6"/>
            <w:vAlign w:val="center"/>
          </w:tcPr>
          <w:p w14:paraId="331E1B66" w14:textId="77777777" w:rsidR="00950F5B" w:rsidRDefault="00AE39C2" w:rsidP="009B6ED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冬季</w:t>
            </w:r>
          </w:p>
        </w:tc>
        <w:tc>
          <w:tcPr>
            <w:tcW w:w="487" w:type="pct"/>
            <w:vMerge/>
            <w:shd w:val="clear" w:color="auto" w:fill="E6E6E6"/>
            <w:vAlign w:val="center"/>
          </w:tcPr>
          <w:p w14:paraId="250DF7BD" w14:textId="77777777" w:rsidR="00950F5B" w:rsidRDefault="00AE39C2" w:rsidP="00950F5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54" w:type="pct"/>
            <w:vMerge/>
            <w:shd w:val="clear" w:color="auto" w:fill="E6E6E6"/>
            <w:vAlign w:val="center"/>
          </w:tcPr>
          <w:p w14:paraId="23E5E5C7" w14:textId="77777777" w:rsidR="00950F5B" w:rsidRDefault="00AE39C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28" w:type="pct"/>
            <w:shd w:val="clear" w:color="auto" w:fill="E6E6E6"/>
            <w:vAlign w:val="center"/>
          </w:tcPr>
          <w:p w14:paraId="45ACCE25" w14:textId="77777777" w:rsidR="00950F5B" w:rsidRDefault="00AE39C2" w:rsidP="00950F5B">
            <w:pPr>
              <w:rPr>
                <w:bCs/>
                <w:sz w:val="18"/>
                <w:szCs w:val="18"/>
              </w:rPr>
            </w:pPr>
            <w:r w:rsidRPr="00814FC3">
              <w:rPr>
                <w:rFonts w:hint="eastAsia"/>
                <w:bCs/>
                <w:sz w:val="18"/>
                <w:szCs w:val="18"/>
              </w:rPr>
              <w:t>夏季</w:t>
            </w:r>
          </w:p>
        </w:tc>
        <w:tc>
          <w:tcPr>
            <w:tcW w:w="403" w:type="pct"/>
            <w:shd w:val="clear" w:color="auto" w:fill="E6E6E6"/>
            <w:vAlign w:val="center"/>
          </w:tcPr>
          <w:p w14:paraId="116D4CE4" w14:textId="77777777" w:rsidR="00950F5B" w:rsidRDefault="00AE39C2" w:rsidP="00950F5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冬季</w:t>
            </w:r>
          </w:p>
        </w:tc>
      </w:tr>
      <w:tr w:rsidR="003D42A7" w14:paraId="5CE1D4DE" w14:textId="77777777">
        <w:trPr>
          <w:cantSplit/>
          <w:trHeight w:val="563"/>
          <w:jc w:val="center"/>
        </w:trPr>
        <w:tc>
          <w:tcPr>
            <w:tcW w:w="1116" w:type="pct"/>
            <w:vMerge/>
            <w:vAlign w:val="center"/>
          </w:tcPr>
          <w:p w14:paraId="06B774B7" w14:textId="77777777" w:rsidR="003D42A7" w:rsidRDefault="00AE39C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2" w:type="pct"/>
            <w:shd w:val="clear" w:color="auto" w:fill="E6E6E6"/>
            <w:vAlign w:val="center"/>
          </w:tcPr>
          <w:p w14:paraId="470543A8" w14:textId="77777777" w:rsidR="003D42A7" w:rsidRDefault="00AE39C2" w:rsidP="00FB6547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南向</w:t>
            </w:r>
          </w:p>
        </w:tc>
        <w:tc>
          <w:tcPr>
            <w:tcW w:w="483" w:type="pct"/>
            <w:vAlign w:val="center"/>
          </w:tcPr>
          <w:p w14:paraId="30016032" w14:textId="77777777" w:rsidR="003D42A7" w:rsidRDefault="00AE39C2" w:rsidP="00FB6547">
            <w:pPr>
              <w:jc w:val="center"/>
              <w:rPr>
                <w:bCs/>
                <w:szCs w:val="21"/>
              </w:rPr>
            </w:pPr>
            <w:bookmarkStart w:id="79" w:name="窗墙比－南向"/>
            <w:r>
              <w:rPr>
                <w:rFonts w:hint="eastAsia"/>
                <w:bCs/>
                <w:szCs w:val="21"/>
              </w:rPr>
              <w:t>0.34</w:t>
            </w:r>
            <w:bookmarkEnd w:id="79"/>
          </w:p>
        </w:tc>
        <w:tc>
          <w:tcPr>
            <w:tcW w:w="378" w:type="pct"/>
            <w:vAlign w:val="center"/>
          </w:tcPr>
          <w:p w14:paraId="3FD421AD" w14:textId="77777777" w:rsidR="003D42A7" w:rsidRDefault="00AE39C2" w:rsidP="00FB6547">
            <w:pPr>
              <w:jc w:val="center"/>
              <w:rPr>
                <w:bCs/>
                <w:szCs w:val="21"/>
              </w:rPr>
            </w:pPr>
            <w:bookmarkStart w:id="80" w:name="外窗K－南向"/>
            <w:r>
              <w:rPr>
                <w:rFonts w:hint="eastAsia"/>
                <w:bCs/>
                <w:szCs w:val="21"/>
              </w:rPr>
              <w:t>2.10</w:t>
            </w:r>
            <w:bookmarkEnd w:id="80"/>
          </w:p>
        </w:tc>
        <w:tc>
          <w:tcPr>
            <w:tcW w:w="455" w:type="pct"/>
            <w:vAlign w:val="center"/>
          </w:tcPr>
          <w:p w14:paraId="481CB693" w14:textId="77777777" w:rsidR="003D42A7" w:rsidRDefault="00AE39C2" w:rsidP="00FB6547">
            <w:pPr>
              <w:jc w:val="center"/>
              <w:rPr>
                <w:bCs/>
                <w:szCs w:val="21"/>
              </w:rPr>
            </w:pPr>
            <w:bookmarkStart w:id="81" w:name="外窗SC－夏季－南向"/>
            <w:r>
              <w:rPr>
                <w:rFonts w:hint="eastAsia"/>
              </w:rPr>
              <w:t>0.40</w:t>
            </w:r>
            <w:bookmarkEnd w:id="81"/>
          </w:p>
        </w:tc>
        <w:tc>
          <w:tcPr>
            <w:tcW w:w="444" w:type="pct"/>
            <w:vAlign w:val="center"/>
          </w:tcPr>
          <w:p w14:paraId="1094FF3F" w14:textId="77777777" w:rsidR="003D42A7" w:rsidRDefault="00AE39C2" w:rsidP="00FB6547">
            <w:pPr>
              <w:jc w:val="center"/>
              <w:rPr>
                <w:bCs/>
                <w:szCs w:val="21"/>
              </w:rPr>
            </w:pPr>
            <w:bookmarkStart w:id="82" w:name="外窗SC－冬季－南向"/>
            <w:r>
              <w:rPr>
                <w:rFonts w:hint="eastAsia"/>
              </w:rPr>
              <w:t>0.74</w:t>
            </w:r>
            <w:bookmarkEnd w:id="82"/>
          </w:p>
        </w:tc>
        <w:tc>
          <w:tcPr>
            <w:tcW w:w="487" w:type="pct"/>
            <w:vAlign w:val="center"/>
          </w:tcPr>
          <w:p w14:paraId="3F10BF32" w14:textId="77777777" w:rsidR="003D42A7" w:rsidRDefault="00AE39C2" w:rsidP="00FB6547">
            <w:pPr>
              <w:jc w:val="center"/>
              <w:rPr>
                <w:bCs/>
                <w:szCs w:val="21"/>
              </w:rPr>
            </w:pPr>
            <w:bookmarkStart w:id="83" w:name="参照建筑窗墙比－南向"/>
            <w:r>
              <w:rPr>
                <w:rFonts w:hint="eastAsia"/>
                <w:bCs/>
                <w:szCs w:val="21"/>
              </w:rPr>
              <w:t>0.34</w:t>
            </w:r>
            <w:bookmarkEnd w:id="83"/>
          </w:p>
        </w:tc>
        <w:tc>
          <w:tcPr>
            <w:tcW w:w="354" w:type="pct"/>
            <w:vAlign w:val="center"/>
          </w:tcPr>
          <w:p w14:paraId="0083BA8F" w14:textId="77777777" w:rsidR="003D42A7" w:rsidRDefault="00AE39C2" w:rsidP="00FB6547">
            <w:pPr>
              <w:jc w:val="center"/>
              <w:rPr>
                <w:bCs/>
                <w:szCs w:val="21"/>
              </w:rPr>
            </w:pPr>
            <w:bookmarkStart w:id="84" w:name="参照建筑外窗K－南向"/>
            <w:r>
              <w:rPr>
                <w:rFonts w:hint="eastAsia"/>
                <w:bCs/>
                <w:szCs w:val="21"/>
              </w:rPr>
              <w:t>2.80</w:t>
            </w:r>
            <w:bookmarkEnd w:id="84"/>
          </w:p>
        </w:tc>
        <w:tc>
          <w:tcPr>
            <w:tcW w:w="428" w:type="pct"/>
            <w:vAlign w:val="center"/>
          </w:tcPr>
          <w:p w14:paraId="5898A7CF" w14:textId="77777777" w:rsidR="003D42A7" w:rsidRDefault="00AE39C2" w:rsidP="00FB6547">
            <w:pPr>
              <w:jc w:val="center"/>
              <w:rPr>
                <w:bCs/>
                <w:szCs w:val="21"/>
              </w:rPr>
            </w:pPr>
            <w:bookmarkStart w:id="85" w:name="参照建筑外窗SC－夏季－南向"/>
            <w:r>
              <w:rPr>
                <w:rFonts w:hint="eastAsia"/>
              </w:rPr>
              <w:t>0.45</w:t>
            </w:r>
            <w:bookmarkEnd w:id="85"/>
          </w:p>
        </w:tc>
        <w:tc>
          <w:tcPr>
            <w:tcW w:w="403" w:type="pct"/>
            <w:vAlign w:val="center"/>
          </w:tcPr>
          <w:p w14:paraId="736AA250" w14:textId="77777777" w:rsidR="003D42A7" w:rsidRDefault="00AE39C2" w:rsidP="00FB6547">
            <w:pPr>
              <w:jc w:val="center"/>
              <w:rPr>
                <w:bCs/>
                <w:szCs w:val="21"/>
              </w:rPr>
            </w:pPr>
            <w:bookmarkStart w:id="86" w:name="参照建筑外窗SC－冬季－南向"/>
            <w:r>
              <w:rPr>
                <w:rFonts w:hint="eastAsia"/>
              </w:rPr>
              <w:t>0.65</w:t>
            </w:r>
            <w:bookmarkEnd w:id="86"/>
          </w:p>
        </w:tc>
      </w:tr>
      <w:tr w:rsidR="003D42A7" w14:paraId="2AD42DF1" w14:textId="77777777">
        <w:trPr>
          <w:cantSplit/>
          <w:trHeight w:val="473"/>
          <w:jc w:val="center"/>
        </w:trPr>
        <w:tc>
          <w:tcPr>
            <w:tcW w:w="1116" w:type="pct"/>
            <w:vMerge/>
            <w:vAlign w:val="center"/>
          </w:tcPr>
          <w:p w14:paraId="5EB02196" w14:textId="77777777" w:rsidR="003D42A7" w:rsidRDefault="00AE39C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2" w:type="pct"/>
            <w:shd w:val="clear" w:color="auto" w:fill="E6E6E6"/>
            <w:vAlign w:val="center"/>
          </w:tcPr>
          <w:p w14:paraId="260568A3" w14:textId="77777777" w:rsidR="003D42A7" w:rsidRDefault="00AE39C2" w:rsidP="00FB6547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北向</w:t>
            </w:r>
          </w:p>
        </w:tc>
        <w:tc>
          <w:tcPr>
            <w:tcW w:w="483" w:type="pct"/>
            <w:vAlign w:val="center"/>
          </w:tcPr>
          <w:p w14:paraId="388BF355" w14:textId="77777777" w:rsidR="003D42A7" w:rsidRDefault="00AE39C2" w:rsidP="00FB6547">
            <w:pPr>
              <w:jc w:val="center"/>
              <w:rPr>
                <w:bCs/>
                <w:szCs w:val="21"/>
              </w:rPr>
            </w:pPr>
            <w:bookmarkStart w:id="87" w:name="窗墙比－北向"/>
            <w:r>
              <w:rPr>
                <w:rFonts w:hint="eastAsia"/>
                <w:bCs/>
                <w:szCs w:val="21"/>
              </w:rPr>
              <w:t>0.32</w:t>
            </w:r>
            <w:bookmarkEnd w:id="87"/>
          </w:p>
        </w:tc>
        <w:tc>
          <w:tcPr>
            <w:tcW w:w="378" w:type="pct"/>
            <w:vAlign w:val="center"/>
          </w:tcPr>
          <w:p w14:paraId="6C02CD9B" w14:textId="77777777" w:rsidR="003D42A7" w:rsidRDefault="00AE39C2" w:rsidP="00FB6547">
            <w:pPr>
              <w:jc w:val="center"/>
              <w:rPr>
                <w:bCs/>
                <w:szCs w:val="21"/>
              </w:rPr>
            </w:pPr>
            <w:bookmarkStart w:id="88" w:name="外窗K－北向"/>
            <w:r>
              <w:rPr>
                <w:rFonts w:ascii="宋体" w:hAnsi="宋体" w:cs="宋体" w:hint="eastAsia"/>
                <w:sz w:val="22"/>
                <w:szCs w:val="22"/>
              </w:rPr>
              <w:t>2.10</w:t>
            </w:r>
            <w:bookmarkEnd w:id="88"/>
          </w:p>
        </w:tc>
        <w:tc>
          <w:tcPr>
            <w:tcW w:w="455" w:type="pct"/>
            <w:vAlign w:val="center"/>
          </w:tcPr>
          <w:p w14:paraId="4296A952" w14:textId="77777777" w:rsidR="003D42A7" w:rsidRDefault="00AE39C2" w:rsidP="00FB6547">
            <w:pPr>
              <w:jc w:val="center"/>
              <w:rPr>
                <w:bCs/>
                <w:szCs w:val="21"/>
              </w:rPr>
            </w:pPr>
            <w:bookmarkStart w:id="89" w:name="外窗SC－夏季－北向"/>
            <w:r>
              <w:rPr>
                <w:rFonts w:hint="eastAsia"/>
              </w:rPr>
              <w:t>0.39</w:t>
            </w:r>
            <w:bookmarkEnd w:id="89"/>
          </w:p>
        </w:tc>
        <w:tc>
          <w:tcPr>
            <w:tcW w:w="444" w:type="pct"/>
            <w:vAlign w:val="center"/>
          </w:tcPr>
          <w:p w14:paraId="28EA8BED" w14:textId="77777777" w:rsidR="003D42A7" w:rsidRDefault="00AE39C2" w:rsidP="00FB6547">
            <w:pPr>
              <w:jc w:val="center"/>
              <w:rPr>
                <w:bCs/>
                <w:szCs w:val="21"/>
              </w:rPr>
            </w:pPr>
            <w:bookmarkStart w:id="90" w:name="外窗SC－冬季－北向"/>
            <w:r>
              <w:rPr>
                <w:rFonts w:hint="eastAsia"/>
              </w:rPr>
              <w:t>0.75</w:t>
            </w:r>
            <w:bookmarkEnd w:id="90"/>
          </w:p>
        </w:tc>
        <w:tc>
          <w:tcPr>
            <w:tcW w:w="487" w:type="pct"/>
            <w:vAlign w:val="center"/>
          </w:tcPr>
          <w:p w14:paraId="4906D478" w14:textId="77777777" w:rsidR="003D42A7" w:rsidRDefault="00AE39C2" w:rsidP="00FB6547">
            <w:pPr>
              <w:jc w:val="center"/>
              <w:rPr>
                <w:bCs/>
                <w:szCs w:val="21"/>
              </w:rPr>
            </w:pPr>
            <w:bookmarkStart w:id="91" w:name="参照建筑窗墙比－北向"/>
            <w:r>
              <w:rPr>
                <w:rFonts w:hint="eastAsia"/>
                <w:bCs/>
                <w:szCs w:val="21"/>
              </w:rPr>
              <w:t>0.32</w:t>
            </w:r>
            <w:bookmarkEnd w:id="91"/>
          </w:p>
        </w:tc>
        <w:tc>
          <w:tcPr>
            <w:tcW w:w="354" w:type="pct"/>
            <w:vAlign w:val="center"/>
          </w:tcPr>
          <w:p w14:paraId="2611E37A" w14:textId="77777777" w:rsidR="003D42A7" w:rsidRDefault="00AE39C2" w:rsidP="00FB6547">
            <w:pPr>
              <w:jc w:val="center"/>
              <w:rPr>
                <w:bCs/>
                <w:szCs w:val="21"/>
              </w:rPr>
            </w:pPr>
            <w:bookmarkStart w:id="92" w:name="参照建筑外窗K－北向"/>
            <w:r>
              <w:rPr>
                <w:rFonts w:hint="eastAsia"/>
                <w:bCs/>
                <w:szCs w:val="21"/>
              </w:rPr>
              <w:t>2.80</w:t>
            </w:r>
            <w:bookmarkEnd w:id="92"/>
          </w:p>
        </w:tc>
        <w:tc>
          <w:tcPr>
            <w:tcW w:w="428" w:type="pct"/>
            <w:vAlign w:val="center"/>
          </w:tcPr>
          <w:p w14:paraId="175077AB" w14:textId="77777777" w:rsidR="003D42A7" w:rsidRDefault="00AE39C2" w:rsidP="00FB6547">
            <w:pPr>
              <w:jc w:val="center"/>
              <w:rPr>
                <w:bCs/>
                <w:szCs w:val="21"/>
              </w:rPr>
            </w:pPr>
            <w:bookmarkStart w:id="93" w:name="参照建筑外窗SC－夏季－北向"/>
            <w:r>
              <w:rPr>
                <w:rFonts w:hint="eastAsia"/>
              </w:rPr>
              <w:t>0.39</w:t>
            </w:r>
            <w:bookmarkEnd w:id="93"/>
          </w:p>
        </w:tc>
        <w:tc>
          <w:tcPr>
            <w:tcW w:w="403" w:type="pct"/>
            <w:vAlign w:val="center"/>
          </w:tcPr>
          <w:p w14:paraId="050BA561" w14:textId="77777777" w:rsidR="003D42A7" w:rsidRDefault="00AE39C2" w:rsidP="00FB6547">
            <w:pPr>
              <w:jc w:val="center"/>
              <w:rPr>
                <w:bCs/>
                <w:szCs w:val="21"/>
              </w:rPr>
            </w:pPr>
            <w:bookmarkStart w:id="94" w:name="参照建筑外窗SC－冬季－北向"/>
            <w:r>
              <w:rPr>
                <w:rFonts w:hint="eastAsia"/>
              </w:rPr>
              <w:t>0.65</w:t>
            </w:r>
            <w:bookmarkEnd w:id="94"/>
          </w:p>
        </w:tc>
      </w:tr>
      <w:tr w:rsidR="003D42A7" w14:paraId="768547C0" w14:textId="77777777">
        <w:trPr>
          <w:cantSplit/>
          <w:trHeight w:val="465"/>
          <w:jc w:val="center"/>
        </w:trPr>
        <w:tc>
          <w:tcPr>
            <w:tcW w:w="1116" w:type="pct"/>
            <w:vMerge/>
            <w:vAlign w:val="center"/>
          </w:tcPr>
          <w:p w14:paraId="28F336C4" w14:textId="77777777" w:rsidR="003D42A7" w:rsidRDefault="00AE39C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2" w:type="pct"/>
            <w:shd w:val="clear" w:color="auto" w:fill="E6E6E6"/>
            <w:vAlign w:val="center"/>
          </w:tcPr>
          <w:p w14:paraId="1588CA3B" w14:textId="77777777" w:rsidR="003D42A7" w:rsidRDefault="00AE39C2" w:rsidP="00FB6547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东向</w:t>
            </w:r>
          </w:p>
        </w:tc>
        <w:tc>
          <w:tcPr>
            <w:tcW w:w="483" w:type="pct"/>
            <w:vAlign w:val="center"/>
          </w:tcPr>
          <w:p w14:paraId="3BC308C9" w14:textId="77777777" w:rsidR="003D42A7" w:rsidRDefault="00AE39C2" w:rsidP="00FB6547">
            <w:pPr>
              <w:jc w:val="center"/>
              <w:rPr>
                <w:bCs/>
                <w:szCs w:val="21"/>
              </w:rPr>
            </w:pPr>
            <w:bookmarkStart w:id="95" w:name="窗墙比－东向"/>
            <w:r>
              <w:rPr>
                <w:rFonts w:hint="eastAsia"/>
                <w:bCs/>
                <w:szCs w:val="21"/>
              </w:rPr>
              <w:t>0.08</w:t>
            </w:r>
            <w:bookmarkEnd w:id="95"/>
          </w:p>
        </w:tc>
        <w:tc>
          <w:tcPr>
            <w:tcW w:w="378" w:type="pct"/>
            <w:vAlign w:val="center"/>
          </w:tcPr>
          <w:p w14:paraId="4434C835" w14:textId="77777777" w:rsidR="003D42A7" w:rsidRDefault="00AE39C2" w:rsidP="00FB6547">
            <w:pPr>
              <w:jc w:val="center"/>
              <w:rPr>
                <w:bCs/>
                <w:szCs w:val="21"/>
              </w:rPr>
            </w:pPr>
            <w:bookmarkStart w:id="96" w:name="外窗K－东向"/>
            <w:r>
              <w:rPr>
                <w:rFonts w:hint="eastAsia"/>
                <w:bCs/>
                <w:szCs w:val="21"/>
              </w:rPr>
              <w:t>2.10</w:t>
            </w:r>
            <w:bookmarkEnd w:id="96"/>
          </w:p>
        </w:tc>
        <w:tc>
          <w:tcPr>
            <w:tcW w:w="455" w:type="pct"/>
            <w:vAlign w:val="center"/>
          </w:tcPr>
          <w:p w14:paraId="37F17425" w14:textId="77777777" w:rsidR="003D42A7" w:rsidRDefault="00AE39C2" w:rsidP="00FB6547">
            <w:pPr>
              <w:jc w:val="center"/>
              <w:rPr>
                <w:bCs/>
                <w:szCs w:val="21"/>
              </w:rPr>
            </w:pPr>
            <w:bookmarkStart w:id="97" w:name="外窗SC－夏季－东向"/>
            <w:r>
              <w:rPr>
                <w:rFonts w:hint="eastAsia"/>
              </w:rPr>
              <w:t>0.44</w:t>
            </w:r>
            <w:bookmarkEnd w:id="97"/>
          </w:p>
        </w:tc>
        <w:tc>
          <w:tcPr>
            <w:tcW w:w="444" w:type="pct"/>
            <w:vAlign w:val="center"/>
          </w:tcPr>
          <w:p w14:paraId="45016F94" w14:textId="77777777" w:rsidR="003D42A7" w:rsidRDefault="00AE39C2" w:rsidP="00FB6547">
            <w:pPr>
              <w:jc w:val="center"/>
              <w:rPr>
                <w:bCs/>
                <w:szCs w:val="21"/>
              </w:rPr>
            </w:pPr>
            <w:bookmarkStart w:id="98" w:name="外窗SC－冬季－东向"/>
            <w:r>
              <w:rPr>
                <w:rFonts w:hint="eastAsia"/>
              </w:rPr>
              <w:t>0.65</w:t>
            </w:r>
            <w:bookmarkEnd w:id="98"/>
          </w:p>
        </w:tc>
        <w:tc>
          <w:tcPr>
            <w:tcW w:w="487" w:type="pct"/>
            <w:vAlign w:val="center"/>
          </w:tcPr>
          <w:p w14:paraId="63226D2F" w14:textId="77777777" w:rsidR="003D42A7" w:rsidRDefault="00AE39C2" w:rsidP="00FB6547">
            <w:pPr>
              <w:jc w:val="center"/>
              <w:rPr>
                <w:bCs/>
                <w:szCs w:val="21"/>
              </w:rPr>
            </w:pPr>
            <w:bookmarkStart w:id="99" w:name="参照建筑窗墙比－东向"/>
            <w:r>
              <w:rPr>
                <w:rFonts w:hint="eastAsia"/>
                <w:bCs/>
                <w:szCs w:val="21"/>
              </w:rPr>
              <w:t>0.08</w:t>
            </w:r>
            <w:bookmarkEnd w:id="99"/>
          </w:p>
        </w:tc>
        <w:tc>
          <w:tcPr>
            <w:tcW w:w="354" w:type="pct"/>
            <w:vAlign w:val="center"/>
          </w:tcPr>
          <w:p w14:paraId="3AC39DE9" w14:textId="77777777" w:rsidR="003D42A7" w:rsidRDefault="00AE39C2" w:rsidP="00FB6547">
            <w:pPr>
              <w:jc w:val="center"/>
              <w:rPr>
                <w:bCs/>
                <w:szCs w:val="21"/>
              </w:rPr>
            </w:pPr>
            <w:bookmarkStart w:id="100" w:name="参照建筑外窗K－东向"/>
            <w:r>
              <w:rPr>
                <w:rFonts w:hint="eastAsia"/>
                <w:bCs/>
                <w:szCs w:val="21"/>
              </w:rPr>
              <w:t>3.60</w:t>
            </w:r>
            <w:bookmarkEnd w:id="100"/>
          </w:p>
        </w:tc>
        <w:tc>
          <w:tcPr>
            <w:tcW w:w="428" w:type="pct"/>
            <w:vAlign w:val="center"/>
          </w:tcPr>
          <w:p w14:paraId="7D8DB474" w14:textId="77777777" w:rsidR="003D42A7" w:rsidRDefault="00AE39C2" w:rsidP="00FB6547">
            <w:pPr>
              <w:jc w:val="center"/>
              <w:rPr>
                <w:bCs/>
                <w:szCs w:val="21"/>
              </w:rPr>
            </w:pPr>
            <w:bookmarkStart w:id="101" w:name="参照建筑外窗SC－夏季－东向"/>
            <w:r>
              <w:rPr>
                <w:rFonts w:hint="eastAsia"/>
              </w:rPr>
              <w:t>0.76</w:t>
            </w:r>
            <w:bookmarkEnd w:id="101"/>
          </w:p>
        </w:tc>
        <w:tc>
          <w:tcPr>
            <w:tcW w:w="403" w:type="pct"/>
            <w:vAlign w:val="center"/>
          </w:tcPr>
          <w:p w14:paraId="4050CAEA" w14:textId="77777777" w:rsidR="003D42A7" w:rsidRDefault="00AE39C2" w:rsidP="00FB6547">
            <w:pPr>
              <w:jc w:val="center"/>
              <w:rPr>
                <w:bCs/>
                <w:szCs w:val="21"/>
              </w:rPr>
            </w:pPr>
            <w:bookmarkStart w:id="102" w:name="参照建筑外窗SC－冬季－东向"/>
            <w:r>
              <w:rPr>
                <w:rFonts w:hint="eastAsia"/>
              </w:rPr>
              <w:t>0.65</w:t>
            </w:r>
            <w:bookmarkEnd w:id="102"/>
          </w:p>
        </w:tc>
      </w:tr>
      <w:tr w:rsidR="003D42A7" w14:paraId="0951221B" w14:textId="77777777">
        <w:trPr>
          <w:cantSplit/>
          <w:trHeight w:val="545"/>
          <w:jc w:val="center"/>
        </w:trPr>
        <w:tc>
          <w:tcPr>
            <w:tcW w:w="1116" w:type="pct"/>
            <w:vMerge/>
            <w:vAlign w:val="center"/>
          </w:tcPr>
          <w:p w14:paraId="721E7B4C" w14:textId="77777777" w:rsidR="003D42A7" w:rsidRDefault="00AE39C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2" w:type="pct"/>
            <w:shd w:val="clear" w:color="auto" w:fill="E6E6E6"/>
            <w:vAlign w:val="center"/>
          </w:tcPr>
          <w:p w14:paraId="166CF7D7" w14:textId="77777777" w:rsidR="003D42A7" w:rsidRDefault="00AE39C2" w:rsidP="00FB6547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西向</w:t>
            </w:r>
          </w:p>
        </w:tc>
        <w:tc>
          <w:tcPr>
            <w:tcW w:w="483" w:type="pct"/>
            <w:vAlign w:val="center"/>
          </w:tcPr>
          <w:p w14:paraId="6D6CB5DD" w14:textId="77777777" w:rsidR="003D42A7" w:rsidRDefault="00AE39C2" w:rsidP="00FB6547">
            <w:pPr>
              <w:jc w:val="center"/>
              <w:rPr>
                <w:bCs/>
                <w:szCs w:val="21"/>
              </w:rPr>
            </w:pPr>
            <w:bookmarkStart w:id="103" w:name="窗墙比－西向"/>
            <w:r>
              <w:rPr>
                <w:rFonts w:hint="eastAsia"/>
                <w:bCs/>
                <w:szCs w:val="21"/>
              </w:rPr>
              <w:t>0.04</w:t>
            </w:r>
            <w:bookmarkEnd w:id="103"/>
          </w:p>
        </w:tc>
        <w:tc>
          <w:tcPr>
            <w:tcW w:w="378" w:type="pct"/>
            <w:vAlign w:val="center"/>
          </w:tcPr>
          <w:p w14:paraId="7E89D96A" w14:textId="77777777" w:rsidR="003D42A7" w:rsidRDefault="00AE39C2" w:rsidP="00FB6547">
            <w:pPr>
              <w:jc w:val="center"/>
              <w:rPr>
                <w:bCs/>
                <w:szCs w:val="21"/>
              </w:rPr>
            </w:pPr>
            <w:bookmarkStart w:id="104" w:name="外窗K－西向"/>
            <w:r>
              <w:rPr>
                <w:rFonts w:hint="eastAsia"/>
                <w:bCs/>
                <w:szCs w:val="21"/>
              </w:rPr>
              <w:t>2.10</w:t>
            </w:r>
            <w:bookmarkEnd w:id="104"/>
          </w:p>
        </w:tc>
        <w:tc>
          <w:tcPr>
            <w:tcW w:w="455" w:type="pct"/>
            <w:vAlign w:val="center"/>
          </w:tcPr>
          <w:p w14:paraId="0966BAB6" w14:textId="77777777" w:rsidR="003D42A7" w:rsidRDefault="00AE39C2" w:rsidP="00FB6547">
            <w:pPr>
              <w:jc w:val="center"/>
              <w:rPr>
                <w:bCs/>
                <w:szCs w:val="21"/>
              </w:rPr>
            </w:pPr>
            <w:bookmarkStart w:id="105" w:name="外窗SC－夏季－西向"/>
            <w:r>
              <w:rPr>
                <w:rFonts w:hint="eastAsia"/>
              </w:rPr>
              <w:t>0.38</w:t>
            </w:r>
            <w:bookmarkEnd w:id="105"/>
          </w:p>
        </w:tc>
        <w:tc>
          <w:tcPr>
            <w:tcW w:w="444" w:type="pct"/>
            <w:vAlign w:val="center"/>
          </w:tcPr>
          <w:p w14:paraId="45158DB1" w14:textId="77777777" w:rsidR="003D42A7" w:rsidRDefault="00AE39C2" w:rsidP="00FB6547">
            <w:pPr>
              <w:jc w:val="center"/>
              <w:rPr>
                <w:bCs/>
                <w:szCs w:val="21"/>
              </w:rPr>
            </w:pPr>
            <w:bookmarkStart w:id="106" w:name="外窗SC－冬季－西向"/>
            <w:r>
              <w:rPr>
                <w:rFonts w:hint="eastAsia"/>
              </w:rPr>
              <w:t>0.76</w:t>
            </w:r>
            <w:bookmarkEnd w:id="106"/>
          </w:p>
        </w:tc>
        <w:tc>
          <w:tcPr>
            <w:tcW w:w="487" w:type="pct"/>
            <w:vAlign w:val="center"/>
          </w:tcPr>
          <w:p w14:paraId="66E99444" w14:textId="77777777" w:rsidR="003D42A7" w:rsidRDefault="00AE39C2" w:rsidP="00FB6547">
            <w:pPr>
              <w:jc w:val="center"/>
              <w:rPr>
                <w:bCs/>
                <w:szCs w:val="21"/>
              </w:rPr>
            </w:pPr>
            <w:bookmarkStart w:id="107" w:name="参照建筑窗墙比－西向"/>
            <w:r>
              <w:rPr>
                <w:rFonts w:hint="eastAsia"/>
                <w:bCs/>
                <w:szCs w:val="21"/>
              </w:rPr>
              <w:t>0.04</w:t>
            </w:r>
            <w:bookmarkEnd w:id="107"/>
          </w:p>
        </w:tc>
        <w:tc>
          <w:tcPr>
            <w:tcW w:w="354" w:type="pct"/>
            <w:vAlign w:val="center"/>
          </w:tcPr>
          <w:p w14:paraId="29E9F428" w14:textId="77777777" w:rsidR="003D42A7" w:rsidRDefault="00AE39C2" w:rsidP="00FB6547">
            <w:pPr>
              <w:jc w:val="center"/>
              <w:rPr>
                <w:bCs/>
                <w:szCs w:val="21"/>
              </w:rPr>
            </w:pPr>
            <w:bookmarkStart w:id="108" w:name="参照建筑外窗K－西向"/>
            <w:r>
              <w:rPr>
                <w:rFonts w:hint="eastAsia"/>
                <w:bCs/>
                <w:szCs w:val="21"/>
              </w:rPr>
              <w:t>3.60</w:t>
            </w:r>
            <w:bookmarkEnd w:id="108"/>
          </w:p>
        </w:tc>
        <w:tc>
          <w:tcPr>
            <w:tcW w:w="428" w:type="pct"/>
            <w:vAlign w:val="center"/>
          </w:tcPr>
          <w:p w14:paraId="0F487B40" w14:textId="77777777" w:rsidR="003D42A7" w:rsidRDefault="00AE39C2" w:rsidP="00FB6547">
            <w:pPr>
              <w:jc w:val="center"/>
              <w:rPr>
                <w:bCs/>
                <w:szCs w:val="21"/>
              </w:rPr>
            </w:pPr>
            <w:bookmarkStart w:id="109" w:name="参照建筑外窗SC－夏季－西向"/>
            <w:r>
              <w:rPr>
                <w:rFonts w:hint="eastAsia"/>
              </w:rPr>
              <w:t>0.76</w:t>
            </w:r>
            <w:bookmarkEnd w:id="109"/>
          </w:p>
        </w:tc>
        <w:tc>
          <w:tcPr>
            <w:tcW w:w="403" w:type="pct"/>
            <w:vAlign w:val="center"/>
          </w:tcPr>
          <w:p w14:paraId="6AACFC1F" w14:textId="77777777" w:rsidR="003D42A7" w:rsidRDefault="00AE39C2" w:rsidP="00FB6547">
            <w:pPr>
              <w:jc w:val="center"/>
              <w:rPr>
                <w:bCs/>
                <w:szCs w:val="21"/>
              </w:rPr>
            </w:pPr>
            <w:bookmarkStart w:id="110" w:name="参照建筑外窗SC－冬季－西向"/>
            <w:r>
              <w:rPr>
                <w:rFonts w:hint="eastAsia"/>
              </w:rPr>
              <w:t>0.65</w:t>
            </w:r>
            <w:bookmarkEnd w:id="110"/>
          </w:p>
        </w:tc>
      </w:tr>
      <w:tr w:rsidR="003D42A7" w14:paraId="717C6652" w14:textId="77777777">
        <w:trPr>
          <w:cantSplit/>
          <w:jc w:val="center"/>
        </w:trPr>
        <w:tc>
          <w:tcPr>
            <w:tcW w:w="1568" w:type="pct"/>
            <w:gridSpan w:val="2"/>
            <w:shd w:val="clear" w:color="auto" w:fill="E6E6E6"/>
            <w:vAlign w:val="center"/>
          </w:tcPr>
          <w:p w14:paraId="08962E6B" w14:textId="77777777" w:rsidR="003D42A7" w:rsidRDefault="00AE39C2" w:rsidP="00352A23">
            <w:pPr>
              <w:jc w:val="center"/>
              <w:rPr>
                <w:rFonts w:hAnsi="宋体"/>
                <w:szCs w:val="21"/>
              </w:rPr>
            </w:pPr>
            <w:bookmarkStart w:id="111" w:name="设计建筑别名＃1"/>
            <w:r>
              <w:rPr>
                <w:rFonts w:hAnsi="宋体" w:hint="eastAsia"/>
                <w:szCs w:val="21"/>
              </w:rPr>
              <w:t>设计建筑</w:t>
            </w:r>
            <w:bookmarkEnd w:id="111"/>
            <w:r>
              <w:rPr>
                <w:rFonts w:hAnsi="宋体" w:hint="eastAsia"/>
                <w:szCs w:val="21"/>
              </w:rPr>
              <w:t>与</w:t>
            </w:r>
            <w:bookmarkStart w:id="112" w:name="参照建筑别名＃1"/>
            <w:r>
              <w:rPr>
                <w:rFonts w:hAnsi="宋体" w:hint="eastAsia"/>
                <w:szCs w:val="21"/>
              </w:rPr>
              <w:t>参照建筑</w:t>
            </w:r>
            <w:bookmarkEnd w:id="112"/>
          </w:p>
          <w:p w14:paraId="047F72BA" w14:textId="77777777" w:rsidR="003D42A7" w:rsidRPr="001A6DDA" w:rsidRDefault="00AE39C2" w:rsidP="00352A23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的计算条件与设置</w:t>
            </w:r>
          </w:p>
        </w:tc>
        <w:tc>
          <w:tcPr>
            <w:tcW w:w="3432" w:type="pct"/>
            <w:gridSpan w:val="8"/>
            <w:vAlign w:val="center"/>
          </w:tcPr>
          <w:p w14:paraId="2860F15C" w14:textId="77777777" w:rsidR="003D42A7" w:rsidRDefault="00AE39C2" w:rsidP="00352A23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、整栋建筑每套住宅室内计算温度，冬季全天取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8"/>
                <w:attr w:name="UnitName" w:val="℃"/>
              </w:smartTagPr>
              <w:r>
                <w:rPr>
                  <w:rFonts w:hint="eastAsia"/>
                  <w:szCs w:val="21"/>
                </w:rPr>
                <w:t>18</w:t>
              </w:r>
              <w:r>
                <w:rPr>
                  <w:rFonts w:hint="eastAsia"/>
                  <w:szCs w:val="21"/>
                </w:rPr>
                <w:t>℃</w:t>
              </w:r>
            </w:smartTag>
            <w:r>
              <w:rPr>
                <w:rFonts w:hint="eastAsia"/>
                <w:szCs w:val="21"/>
              </w:rPr>
              <w:t>，夏季全天取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6"/>
                <w:attr w:name="UnitName" w:val="℃"/>
              </w:smartTagPr>
              <w:r>
                <w:rPr>
                  <w:rFonts w:hint="eastAsia"/>
                  <w:szCs w:val="21"/>
                </w:rPr>
                <w:t>26</w:t>
              </w:r>
              <w:r>
                <w:rPr>
                  <w:rFonts w:hint="eastAsia"/>
                  <w:szCs w:val="21"/>
                </w:rPr>
                <w:t>℃</w:t>
              </w:r>
            </w:smartTag>
            <w:r>
              <w:rPr>
                <w:rFonts w:hint="eastAsia"/>
                <w:szCs w:val="21"/>
              </w:rPr>
              <w:t>；</w:t>
            </w:r>
          </w:p>
          <w:p w14:paraId="2A181B35" w14:textId="77777777" w:rsidR="003D42A7" w:rsidRDefault="00AE39C2" w:rsidP="00352A23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、采暖计算期为当年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日至次年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28</w:t>
            </w:r>
            <w:r>
              <w:rPr>
                <w:rFonts w:hint="eastAsia"/>
                <w:szCs w:val="21"/>
              </w:rPr>
              <w:t>日，空调计算期为当年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日至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8"/>
                <w:attr w:name="Year" w:val="2012"/>
              </w:smartTagPr>
              <w:r>
                <w:rPr>
                  <w:rFonts w:hint="eastAsia"/>
                  <w:szCs w:val="21"/>
                </w:rPr>
                <w:t>8</w:t>
              </w:r>
              <w:r>
                <w:rPr>
                  <w:rFonts w:hint="eastAsia"/>
                  <w:szCs w:val="21"/>
                </w:rPr>
                <w:t>月</w:t>
              </w:r>
              <w:r>
                <w:rPr>
                  <w:rFonts w:hint="eastAsia"/>
                  <w:szCs w:val="21"/>
                </w:rPr>
                <w:t>31</w:t>
              </w:r>
              <w:r>
                <w:rPr>
                  <w:rFonts w:hint="eastAsia"/>
                  <w:szCs w:val="21"/>
                </w:rPr>
                <w:t>日</w:t>
              </w:r>
            </w:smartTag>
            <w:r>
              <w:rPr>
                <w:rFonts w:hint="eastAsia"/>
                <w:szCs w:val="21"/>
              </w:rPr>
              <w:t>；</w:t>
            </w:r>
          </w:p>
          <w:p w14:paraId="79D89059" w14:textId="77777777" w:rsidR="003D42A7" w:rsidRDefault="00AE39C2" w:rsidP="00352A23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、室外气象计算条件采用当地典型气象年参数；</w:t>
            </w:r>
          </w:p>
          <w:p w14:paraId="0426AD35" w14:textId="77777777" w:rsidR="003D42A7" w:rsidRDefault="00AE39C2" w:rsidP="00352A23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、采暖、空调设备时，室内换气次数取</w:t>
            </w:r>
            <w:r>
              <w:rPr>
                <w:rFonts w:hint="eastAsia"/>
                <w:szCs w:val="21"/>
              </w:rPr>
              <w:t>1.0</w:t>
            </w:r>
            <w:r>
              <w:rPr>
                <w:rFonts w:hint="eastAsia"/>
                <w:szCs w:val="21"/>
              </w:rPr>
              <w:t>次</w:t>
            </w:r>
            <w:r>
              <w:rPr>
                <w:szCs w:val="21"/>
              </w:rPr>
              <w:t>/h</w:t>
            </w:r>
            <w:r>
              <w:rPr>
                <w:rFonts w:hint="eastAsia"/>
                <w:szCs w:val="21"/>
              </w:rPr>
              <w:t>；</w:t>
            </w:r>
          </w:p>
          <w:p w14:paraId="5ACF7BEE" w14:textId="77777777" w:rsidR="003D42A7" w:rsidRDefault="00AE39C2" w:rsidP="00352A23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、采暖、空调设备为家用空气源热泵空调器，制冷时额定能效比取</w:t>
            </w:r>
            <w:r>
              <w:rPr>
                <w:rFonts w:hint="eastAsia"/>
                <w:szCs w:val="21"/>
              </w:rPr>
              <w:t>2.3</w:t>
            </w:r>
            <w:r>
              <w:rPr>
                <w:rFonts w:hint="eastAsia"/>
                <w:szCs w:val="21"/>
              </w:rPr>
              <w:t>，采暖时额定能效比取</w:t>
            </w:r>
            <w:r>
              <w:rPr>
                <w:szCs w:val="21"/>
              </w:rPr>
              <w:t>1.9</w:t>
            </w:r>
            <w:r>
              <w:rPr>
                <w:rFonts w:hint="eastAsia"/>
                <w:szCs w:val="21"/>
              </w:rPr>
              <w:t>；</w:t>
            </w:r>
          </w:p>
          <w:p w14:paraId="64D243B5" w14:textId="77777777" w:rsidR="003D42A7" w:rsidRPr="00352A23" w:rsidRDefault="00AE39C2" w:rsidP="00352A23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、室内平均得热强度取</w:t>
            </w:r>
            <w:r>
              <w:rPr>
                <w:szCs w:val="21"/>
              </w:rPr>
              <w:t>4.3</w:t>
            </w:r>
            <w:r>
              <w:rPr>
                <w:rFonts w:hint="eastAsia"/>
                <w:szCs w:val="21"/>
              </w:rPr>
              <w:t>W</w:t>
            </w:r>
            <w:r>
              <w:rPr>
                <w:szCs w:val="21"/>
              </w:rPr>
              <w:t>/m</w:t>
            </w:r>
            <w:r w:rsidRPr="00352A23">
              <w:rPr>
                <w:szCs w:val="21"/>
                <w:vertAlign w:val="superscript"/>
              </w:rPr>
              <w:t>2</w:t>
            </w:r>
            <w:r>
              <w:rPr>
                <w:rFonts w:hint="eastAsia"/>
                <w:szCs w:val="21"/>
              </w:rPr>
              <w:t>；</w:t>
            </w:r>
          </w:p>
        </w:tc>
      </w:tr>
      <w:tr w:rsidR="003D42A7" w14:paraId="6C733BCC" w14:textId="77777777">
        <w:trPr>
          <w:cantSplit/>
          <w:jc w:val="center"/>
        </w:trPr>
        <w:tc>
          <w:tcPr>
            <w:tcW w:w="1568" w:type="pct"/>
            <w:gridSpan w:val="2"/>
            <w:shd w:val="clear" w:color="auto" w:fill="E6E6E6"/>
            <w:vAlign w:val="center"/>
          </w:tcPr>
          <w:p w14:paraId="4C6E4363" w14:textId="77777777" w:rsidR="003D42A7" w:rsidRDefault="00AE39C2" w:rsidP="00950F5B">
            <w:pPr>
              <w:jc w:val="center"/>
              <w:rPr>
                <w:rFonts w:hAnsi="宋体"/>
                <w:szCs w:val="21"/>
              </w:rPr>
            </w:pPr>
            <w:bookmarkStart w:id="113" w:name="设计建筑别名＃2"/>
            <w:r>
              <w:rPr>
                <w:rFonts w:hAnsi="宋体" w:hint="eastAsia"/>
                <w:szCs w:val="21"/>
              </w:rPr>
              <w:t>设计建筑</w:t>
            </w:r>
            <w:bookmarkEnd w:id="113"/>
            <w:r>
              <w:rPr>
                <w:rFonts w:hAnsi="宋体" w:hint="eastAsia"/>
                <w:szCs w:val="21"/>
              </w:rPr>
              <w:t>与</w:t>
            </w:r>
            <w:bookmarkStart w:id="114" w:name="参照建筑别名＃2"/>
            <w:r>
              <w:rPr>
                <w:rFonts w:hAnsi="宋体" w:hint="eastAsia"/>
                <w:szCs w:val="21"/>
              </w:rPr>
              <w:t>参照建筑</w:t>
            </w:r>
            <w:bookmarkEnd w:id="114"/>
            <w:r>
              <w:rPr>
                <w:rFonts w:hAnsi="宋体" w:hint="eastAsia"/>
                <w:szCs w:val="21"/>
              </w:rPr>
              <w:t>的采暖和空调年耗电量采用（同一版本）计算软件程序</w:t>
            </w:r>
          </w:p>
        </w:tc>
        <w:tc>
          <w:tcPr>
            <w:tcW w:w="3432" w:type="pct"/>
            <w:gridSpan w:val="8"/>
            <w:vAlign w:val="center"/>
          </w:tcPr>
          <w:p w14:paraId="3D1C0083" w14:textId="77777777" w:rsidR="003D42A7" w:rsidRDefault="00AE39C2" w:rsidP="00352A2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软件采用斯维尔</w:t>
            </w:r>
            <w:bookmarkStart w:id="115" w:name="软件中文名称"/>
            <w:r>
              <w:rPr>
                <w:rFonts w:ascii="宋体" w:hAnsi="宋体" w:hint="eastAsia"/>
                <w:szCs w:val="21"/>
              </w:rPr>
              <w:t>节能设计</w:t>
            </w:r>
            <w:bookmarkEnd w:id="115"/>
            <w:r>
              <w:rPr>
                <w:rFonts w:ascii="宋体" w:hAnsi="宋体" w:hint="eastAsia"/>
                <w:szCs w:val="21"/>
              </w:rPr>
              <w:t>软件</w:t>
            </w:r>
            <w:bookmarkStart w:id="116" w:name="软件英文名称"/>
            <w:r>
              <w:rPr>
                <w:rFonts w:ascii="宋体" w:hAnsi="宋体" w:hint="eastAsia"/>
                <w:szCs w:val="21"/>
              </w:rPr>
              <w:t>BECS2020</w:t>
            </w:r>
            <w:bookmarkEnd w:id="116"/>
            <w:r>
              <w:rPr>
                <w:rFonts w:ascii="宋体" w:hAnsi="宋体" w:hint="eastAsia"/>
                <w:szCs w:val="21"/>
              </w:rPr>
              <w:t>；</w:t>
            </w:r>
          </w:p>
          <w:p w14:paraId="764C695E" w14:textId="77777777" w:rsidR="003D42A7" w:rsidRDefault="00AE39C2" w:rsidP="00352A23">
            <w:pPr>
              <w:spacing w:line="40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建筑围护结构热工性能的综合判断分析核心采用</w:t>
            </w:r>
            <w:r>
              <w:rPr>
                <w:rFonts w:ascii="宋体" w:hAnsi="宋体" w:hint="eastAsia"/>
                <w:szCs w:val="21"/>
              </w:rPr>
              <w:t>DOE-2</w:t>
            </w:r>
            <w:r>
              <w:rPr>
                <w:rFonts w:ascii="宋体" w:hAnsi="宋体" w:hint="eastAsia"/>
                <w:szCs w:val="21"/>
              </w:rPr>
              <w:t>程序。</w:t>
            </w:r>
          </w:p>
        </w:tc>
      </w:tr>
    </w:tbl>
    <w:p w14:paraId="1BC9FCAB" w14:textId="77777777" w:rsidR="00E80812" w:rsidRDefault="00E80812"/>
    <w:p w14:paraId="2EEEF3D4" w14:textId="77777777" w:rsidR="00E80812" w:rsidRDefault="00AE39C2">
      <w:pPr>
        <w:pStyle w:val="3"/>
      </w:pPr>
      <w:bookmarkStart w:id="117" w:name="_Toc92331343"/>
      <w:r>
        <w:t>综合权衡</w:t>
      </w:r>
      <w:bookmarkEnd w:id="11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1"/>
        <w:gridCol w:w="2971"/>
        <w:gridCol w:w="2971"/>
      </w:tblGrid>
      <w:tr w:rsidR="00E80812" w14:paraId="22928F3D" w14:textId="77777777">
        <w:tc>
          <w:tcPr>
            <w:tcW w:w="3390" w:type="dxa"/>
            <w:shd w:val="clear" w:color="auto" w:fill="E6E6E6"/>
            <w:vAlign w:val="center"/>
          </w:tcPr>
          <w:p w14:paraId="200CDF57" w14:textId="77777777" w:rsidR="00E80812" w:rsidRDefault="00E80812">
            <w:pPr>
              <w:jc w:val="center"/>
            </w:pPr>
          </w:p>
        </w:tc>
        <w:tc>
          <w:tcPr>
            <w:tcW w:w="2971" w:type="dxa"/>
            <w:shd w:val="clear" w:color="auto" w:fill="E6E6E6"/>
            <w:vAlign w:val="center"/>
          </w:tcPr>
          <w:p w14:paraId="28E0BF7C" w14:textId="77777777" w:rsidR="00E80812" w:rsidRDefault="00AE39C2">
            <w:pPr>
              <w:jc w:val="center"/>
            </w:pPr>
            <w:r>
              <w:t>设计建筑</w:t>
            </w:r>
          </w:p>
        </w:tc>
        <w:tc>
          <w:tcPr>
            <w:tcW w:w="2971" w:type="dxa"/>
            <w:shd w:val="clear" w:color="auto" w:fill="E6E6E6"/>
            <w:vAlign w:val="center"/>
          </w:tcPr>
          <w:p w14:paraId="511EB856" w14:textId="77777777" w:rsidR="00E80812" w:rsidRDefault="00AE39C2">
            <w:pPr>
              <w:jc w:val="center"/>
            </w:pPr>
            <w:r>
              <w:t>参照建筑</w:t>
            </w:r>
          </w:p>
        </w:tc>
      </w:tr>
      <w:tr w:rsidR="00E80812" w14:paraId="741CB8EE" w14:textId="77777777">
        <w:tc>
          <w:tcPr>
            <w:tcW w:w="3390" w:type="dxa"/>
            <w:shd w:val="clear" w:color="auto" w:fill="E6E6E6"/>
            <w:vAlign w:val="center"/>
          </w:tcPr>
          <w:p w14:paraId="6B8DE263" w14:textId="77777777" w:rsidR="00E80812" w:rsidRDefault="00AE39C2">
            <w:r>
              <w:t>采暖空调耗电量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2971" w:type="dxa"/>
            <w:vAlign w:val="center"/>
          </w:tcPr>
          <w:p w14:paraId="3D32D7E4" w14:textId="77777777" w:rsidR="00E80812" w:rsidRDefault="00AE39C2">
            <w:r>
              <w:t>30.95</w:t>
            </w:r>
          </w:p>
        </w:tc>
        <w:tc>
          <w:tcPr>
            <w:tcW w:w="2971" w:type="dxa"/>
            <w:vAlign w:val="center"/>
          </w:tcPr>
          <w:p w14:paraId="62911D45" w14:textId="77777777" w:rsidR="00E80812" w:rsidRDefault="00AE39C2">
            <w:r>
              <w:t>40.81</w:t>
            </w:r>
          </w:p>
        </w:tc>
      </w:tr>
      <w:tr w:rsidR="00E80812" w14:paraId="03AFE734" w14:textId="77777777">
        <w:tc>
          <w:tcPr>
            <w:tcW w:w="3390" w:type="dxa"/>
            <w:shd w:val="clear" w:color="auto" w:fill="E6E6E6"/>
            <w:vAlign w:val="center"/>
          </w:tcPr>
          <w:p w14:paraId="0CEF6CA3" w14:textId="77777777" w:rsidR="00E80812" w:rsidRDefault="00AE39C2">
            <w:r>
              <w:t>空调耗电量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2971" w:type="dxa"/>
            <w:vAlign w:val="center"/>
          </w:tcPr>
          <w:p w14:paraId="58276B86" w14:textId="77777777" w:rsidR="00E80812" w:rsidRDefault="00AE39C2">
            <w:r>
              <w:t>8.68</w:t>
            </w:r>
          </w:p>
        </w:tc>
        <w:tc>
          <w:tcPr>
            <w:tcW w:w="2971" w:type="dxa"/>
            <w:vAlign w:val="center"/>
          </w:tcPr>
          <w:p w14:paraId="7B54EA5D" w14:textId="77777777" w:rsidR="00E80812" w:rsidRDefault="00AE39C2">
            <w:r>
              <w:t>10.42</w:t>
            </w:r>
          </w:p>
        </w:tc>
      </w:tr>
      <w:tr w:rsidR="00E80812" w14:paraId="2C48D451" w14:textId="77777777">
        <w:tc>
          <w:tcPr>
            <w:tcW w:w="3390" w:type="dxa"/>
            <w:shd w:val="clear" w:color="auto" w:fill="E6E6E6"/>
            <w:vAlign w:val="center"/>
          </w:tcPr>
          <w:p w14:paraId="0E455B49" w14:textId="77777777" w:rsidR="00E80812" w:rsidRDefault="00AE39C2">
            <w:r>
              <w:t>采暖耗电量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2971" w:type="dxa"/>
            <w:vAlign w:val="center"/>
          </w:tcPr>
          <w:p w14:paraId="15CBA523" w14:textId="77777777" w:rsidR="00E80812" w:rsidRDefault="00AE39C2">
            <w:r>
              <w:t>22.27</w:t>
            </w:r>
          </w:p>
        </w:tc>
        <w:tc>
          <w:tcPr>
            <w:tcW w:w="2971" w:type="dxa"/>
            <w:vAlign w:val="center"/>
          </w:tcPr>
          <w:p w14:paraId="408AEA3C" w14:textId="77777777" w:rsidR="00E80812" w:rsidRDefault="00AE39C2">
            <w:r>
              <w:t>30.40</w:t>
            </w:r>
          </w:p>
        </w:tc>
      </w:tr>
      <w:tr w:rsidR="00E80812" w14:paraId="38CF9564" w14:textId="77777777">
        <w:tc>
          <w:tcPr>
            <w:tcW w:w="3390" w:type="dxa"/>
            <w:shd w:val="clear" w:color="auto" w:fill="E6E6E6"/>
            <w:vAlign w:val="center"/>
          </w:tcPr>
          <w:p w14:paraId="0105FD13" w14:textId="77777777" w:rsidR="00E80812" w:rsidRDefault="00AE39C2">
            <w:r>
              <w:t>节能率</w:t>
            </w:r>
          </w:p>
        </w:tc>
        <w:tc>
          <w:tcPr>
            <w:tcW w:w="5942" w:type="dxa"/>
            <w:gridSpan w:val="2"/>
            <w:vAlign w:val="center"/>
          </w:tcPr>
          <w:p w14:paraId="5DCA669E" w14:textId="77777777" w:rsidR="00E80812" w:rsidRDefault="00AE39C2">
            <w:r>
              <w:t>62.08%</w:t>
            </w:r>
          </w:p>
        </w:tc>
      </w:tr>
      <w:tr w:rsidR="00E80812" w14:paraId="6AC7B777" w14:textId="77777777">
        <w:tc>
          <w:tcPr>
            <w:tcW w:w="3390" w:type="dxa"/>
            <w:shd w:val="clear" w:color="auto" w:fill="E6E6E6"/>
            <w:vAlign w:val="center"/>
          </w:tcPr>
          <w:p w14:paraId="0EA2E20A" w14:textId="77777777" w:rsidR="00E80812" w:rsidRDefault="00AE39C2">
            <w:r>
              <w:t>标准依据</w:t>
            </w:r>
          </w:p>
        </w:tc>
        <w:tc>
          <w:tcPr>
            <w:tcW w:w="5942" w:type="dxa"/>
            <w:gridSpan w:val="2"/>
            <w:vAlign w:val="center"/>
          </w:tcPr>
          <w:p w14:paraId="19C662C4" w14:textId="77777777" w:rsidR="00E80812" w:rsidRDefault="00AE39C2">
            <w:r>
              <w:t>《安徽省居住建筑节能设计标准》</w:t>
            </w:r>
            <w:r>
              <w:t>DB34/1466-2011</w:t>
            </w:r>
            <w:r>
              <w:t>第</w:t>
            </w:r>
            <w:r>
              <w:t>5.0.4</w:t>
            </w:r>
          </w:p>
        </w:tc>
      </w:tr>
      <w:tr w:rsidR="00E80812" w14:paraId="415867F0" w14:textId="77777777">
        <w:tc>
          <w:tcPr>
            <w:tcW w:w="3390" w:type="dxa"/>
            <w:shd w:val="clear" w:color="auto" w:fill="E6E6E6"/>
            <w:vAlign w:val="center"/>
          </w:tcPr>
          <w:p w14:paraId="0AD64E43" w14:textId="77777777" w:rsidR="00E80812" w:rsidRDefault="00AE39C2">
            <w:r>
              <w:t>标准要求</w:t>
            </w:r>
          </w:p>
        </w:tc>
        <w:tc>
          <w:tcPr>
            <w:tcW w:w="5942" w:type="dxa"/>
            <w:gridSpan w:val="2"/>
            <w:vAlign w:val="center"/>
          </w:tcPr>
          <w:p w14:paraId="5A8527E5" w14:textId="77777777" w:rsidR="00E80812" w:rsidRDefault="00AE39C2">
            <w:r>
              <w:t>设计建筑的能耗不大于参照建筑的能耗</w:t>
            </w:r>
          </w:p>
        </w:tc>
      </w:tr>
      <w:tr w:rsidR="00E80812" w14:paraId="7CF40A37" w14:textId="77777777">
        <w:tc>
          <w:tcPr>
            <w:tcW w:w="3390" w:type="dxa"/>
            <w:shd w:val="clear" w:color="auto" w:fill="E6E6E6"/>
            <w:vAlign w:val="center"/>
          </w:tcPr>
          <w:p w14:paraId="779843AB" w14:textId="77777777" w:rsidR="00E80812" w:rsidRDefault="00AE39C2">
            <w:r>
              <w:t>结论</w:t>
            </w:r>
          </w:p>
        </w:tc>
        <w:tc>
          <w:tcPr>
            <w:tcW w:w="5942" w:type="dxa"/>
            <w:gridSpan w:val="2"/>
            <w:vAlign w:val="center"/>
          </w:tcPr>
          <w:p w14:paraId="2768DD07" w14:textId="77777777" w:rsidR="00E80812" w:rsidRDefault="00AE39C2">
            <w:r>
              <w:t>满足</w:t>
            </w:r>
          </w:p>
        </w:tc>
      </w:tr>
    </w:tbl>
    <w:p w14:paraId="3938D46B" w14:textId="77777777" w:rsidR="00E80812" w:rsidRDefault="00AE39C2">
      <w:pPr>
        <w:pStyle w:val="2"/>
      </w:pPr>
      <w:bookmarkStart w:id="118" w:name="_Toc92331344"/>
      <w:r>
        <w:lastRenderedPageBreak/>
        <w:t>综合判断结论</w:t>
      </w:r>
      <w:bookmarkEnd w:id="118"/>
    </w:p>
    <w:p w14:paraId="5439F133" w14:textId="77777777" w:rsidR="00E80812" w:rsidRDefault="00E80812"/>
    <w:p w14:paraId="4DE713AF" w14:textId="77777777" w:rsidR="00E80812" w:rsidRDefault="00AE39C2">
      <w:r>
        <w:rPr>
          <w:color w:val="000000"/>
        </w:rPr>
        <w:t>■</w:t>
      </w:r>
      <w:r>
        <w:rPr>
          <w:color w:val="000000"/>
        </w:rPr>
        <w:t>结论：本工程设计建筑的采暖、空调耗电量之和不大于参照建筑的采暖、空调耗电量之和。本次节能设计符合《安徽省居住建筑节能设计标准》</w:t>
      </w:r>
      <w:r>
        <w:rPr>
          <w:color w:val="000000"/>
        </w:rPr>
        <w:t>DB34/1466-2011</w:t>
      </w:r>
      <w:r>
        <w:rPr>
          <w:color w:val="000000"/>
        </w:rPr>
        <w:t>的要求。</w:t>
      </w:r>
    </w:p>
    <w:p w14:paraId="34EAF877" w14:textId="77777777" w:rsidR="00E80812" w:rsidRDefault="00E80812"/>
    <w:sectPr w:rsidR="00E80812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C6CBA" w14:textId="77777777" w:rsidR="00AE39C2" w:rsidRDefault="00AE39C2" w:rsidP="00203A7D">
      <w:r>
        <w:separator/>
      </w:r>
    </w:p>
  </w:endnote>
  <w:endnote w:type="continuationSeparator" w:id="0">
    <w:p w14:paraId="7616C6BD" w14:textId="77777777" w:rsidR="00AE39C2" w:rsidRDefault="00AE39C2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54420" w14:textId="77777777" w:rsidR="005E5E27" w:rsidRPr="005E5E27" w:rsidRDefault="005E5E27" w:rsidP="005E5E27">
    <w:pPr>
      <w:pStyle w:val="a5"/>
      <w:jc w:val="center"/>
      <w:rPr>
        <w:rFonts w:ascii="宋体" w:hAnsi="宋体"/>
        <w:szCs w:val="21"/>
      </w:rPr>
    </w:pPr>
    <w:r w:rsidRPr="005E5E27">
      <w:rPr>
        <w:rFonts w:ascii="宋体" w:hAnsi="宋体" w:hint="eastAsia"/>
        <w:szCs w:val="21"/>
      </w:rPr>
      <w:t xml:space="preserve">第 </w:t>
    </w:r>
    <w:r w:rsidRPr="005E5E27">
      <w:rPr>
        <w:rStyle w:val="a9"/>
        <w:rFonts w:ascii="宋体" w:hAnsi="宋体"/>
        <w:szCs w:val="21"/>
      </w:rPr>
      <w:fldChar w:fldCharType="begin"/>
    </w:r>
    <w:r w:rsidRPr="005E5E27">
      <w:rPr>
        <w:rStyle w:val="a9"/>
        <w:rFonts w:ascii="宋体" w:hAnsi="宋体"/>
        <w:szCs w:val="21"/>
      </w:rPr>
      <w:instrText xml:space="preserve"> PAGE </w:instrText>
    </w:r>
    <w:r w:rsidRPr="005E5E27">
      <w:rPr>
        <w:rStyle w:val="a9"/>
        <w:rFonts w:ascii="宋体" w:hAnsi="宋体"/>
        <w:szCs w:val="21"/>
      </w:rPr>
      <w:fldChar w:fldCharType="separate"/>
    </w:r>
    <w:r w:rsidR="00CB7299">
      <w:rPr>
        <w:rStyle w:val="a9"/>
        <w:rFonts w:ascii="宋体" w:hAnsi="宋体"/>
        <w:noProof/>
        <w:szCs w:val="21"/>
      </w:rPr>
      <w:t>4</w:t>
    </w:r>
    <w:r w:rsidRPr="005E5E27">
      <w:rPr>
        <w:rStyle w:val="a9"/>
        <w:rFonts w:ascii="宋体" w:hAnsi="宋体"/>
        <w:szCs w:val="21"/>
      </w:rPr>
      <w:fldChar w:fldCharType="end"/>
    </w:r>
    <w:r w:rsidRPr="005E5E27">
      <w:rPr>
        <w:rStyle w:val="a9"/>
        <w:rFonts w:ascii="宋体" w:hAnsi="宋体" w:hint="eastAsia"/>
        <w:szCs w:val="21"/>
      </w:rPr>
      <w:t xml:space="preserve"> / </w:t>
    </w:r>
    <w:r w:rsidRPr="005E5E27">
      <w:rPr>
        <w:rStyle w:val="a9"/>
        <w:rFonts w:ascii="宋体" w:hAnsi="宋体"/>
        <w:szCs w:val="21"/>
      </w:rPr>
      <w:fldChar w:fldCharType="begin"/>
    </w:r>
    <w:r w:rsidRPr="005E5E27">
      <w:rPr>
        <w:rStyle w:val="a9"/>
        <w:rFonts w:ascii="宋体" w:hAnsi="宋体"/>
        <w:szCs w:val="21"/>
      </w:rPr>
      <w:instrText xml:space="preserve"> NUMPAGES </w:instrText>
    </w:r>
    <w:r w:rsidRPr="005E5E27">
      <w:rPr>
        <w:rStyle w:val="a9"/>
        <w:rFonts w:ascii="宋体" w:hAnsi="宋体"/>
        <w:szCs w:val="21"/>
      </w:rPr>
      <w:fldChar w:fldCharType="separate"/>
    </w:r>
    <w:r w:rsidR="00CB7299">
      <w:rPr>
        <w:rStyle w:val="a9"/>
        <w:rFonts w:ascii="宋体" w:hAnsi="宋体"/>
        <w:noProof/>
        <w:szCs w:val="21"/>
      </w:rPr>
      <w:t>4</w:t>
    </w:r>
    <w:r w:rsidRPr="005E5E27">
      <w:rPr>
        <w:rStyle w:val="a9"/>
        <w:rFonts w:ascii="宋体" w:hAnsi="宋体"/>
        <w:szCs w:val="21"/>
      </w:rPr>
      <w:fldChar w:fldCharType="end"/>
    </w:r>
    <w:r>
      <w:rPr>
        <w:rStyle w:val="a9"/>
        <w:rFonts w:ascii="宋体" w:hAnsi="宋体" w:hint="eastAsia"/>
        <w:szCs w:val="21"/>
      </w:rPr>
      <w:t xml:space="preserve"> </w:t>
    </w:r>
    <w:r w:rsidRPr="005E5E27">
      <w:rPr>
        <w:rFonts w:ascii="宋体" w:hAnsi="宋体" w:hint="eastAsia"/>
        <w:szCs w:val="21"/>
      </w:rPr>
      <w:t>页</w:t>
    </w:r>
    <w:r>
      <w:rPr>
        <w:rFonts w:ascii="宋体" w:hAnsi="宋体" w:hint="eastAsia"/>
        <w:szCs w:val="21"/>
      </w:rPr>
      <w:t xml:space="preserve">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6B491" w14:textId="77777777" w:rsidR="00AE39C2" w:rsidRDefault="00AE39C2" w:rsidP="00203A7D">
      <w:r>
        <w:separator/>
      </w:r>
    </w:p>
  </w:footnote>
  <w:footnote w:type="continuationSeparator" w:id="0">
    <w:p w14:paraId="703B5050" w14:textId="77777777" w:rsidR="00AE39C2" w:rsidRDefault="00AE39C2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05A82" w14:textId="3C78F33E" w:rsidR="005E5E27" w:rsidRDefault="003C553F" w:rsidP="005E5E27">
    <w:pPr>
      <w:pStyle w:val="a4"/>
      <w:jc w:val="both"/>
    </w:pPr>
    <w:r>
      <w:rPr>
        <w:noProof/>
      </w:rPr>
      <w:drawing>
        <wp:inline distT="0" distB="0" distL="0" distR="0" wp14:anchorId="744DEE5F" wp14:editId="409558B5">
          <wp:extent cx="857250" cy="161925"/>
          <wp:effectExtent l="0" t="0" r="0" b="0"/>
          <wp:docPr id="1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E5E27">
      <w:rPr>
        <w:rFonts w:hint="eastAsia"/>
      </w:rPr>
      <w:t xml:space="preserve">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53F"/>
    <w:rsid w:val="00037A4C"/>
    <w:rsid w:val="000F7EF2"/>
    <w:rsid w:val="00122AE1"/>
    <w:rsid w:val="00163C16"/>
    <w:rsid w:val="001C2E1C"/>
    <w:rsid w:val="001E7A6A"/>
    <w:rsid w:val="00203A7D"/>
    <w:rsid w:val="002555B8"/>
    <w:rsid w:val="0030437C"/>
    <w:rsid w:val="003121F7"/>
    <w:rsid w:val="00314D29"/>
    <w:rsid w:val="003373C2"/>
    <w:rsid w:val="00341E37"/>
    <w:rsid w:val="00381B5C"/>
    <w:rsid w:val="00392214"/>
    <w:rsid w:val="003C553F"/>
    <w:rsid w:val="0044618E"/>
    <w:rsid w:val="0045095B"/>
    <w:rsid w:val="004A7FFA"/>
    <w:rsid w:val="004D230F"/>
    <w:rsid w:val="004D449D"/>
    <w:rsid w:val="005215FB"/>
    <w:rsid w:val="00532EE4"/>
    <w:rsid w:val="0055586A"/>
    <w:rsid w:val="00556372"/>
    <w:rsid w:val="005E5E27"/>
    <w:rsid w:val="0062790E"/>
    <w:rsid w:val="006F2B1E"/>
    <w:rsid w:val="00701A97"/>
    <w:rsid w:val="0071114B"/>
    <w:rsid w:val="00743E5C"/>
    <w:rsid w:val="00754C69"/>
    <w:rsid w:val="00773B9B"/>
    <w:rsid w:val="008A4129"/>
    <w:rsid w:val="008F196B"/>
    <w:rsid w:val="009C51C0"/>
    <w:rsid w:val="00A014A2"/>
    <w:rsid w:val="00A46D04"/>
    <w:rsid w:val="00AA47FE"/>
    <w:rsid w:val="00AE39C2"/>
    <w:rsid w:val="00B17B18"/>
    <w:rsid w:val="00B55B22"/>
    <w:rsid w:val="00BE59CD"/>
    <w:rsid w:val="00C63237"/>
    <w:rsid w:val="00C97E25"/>
    <w:rsid w:val="00CA3B40"/>
    <w:rsid w:val="00CB7299"/>
    <w:rsid w:val="00D13E8C"/>
    <w:rsid w:val="00D24CD2"/>
    <w:rsid w:val="00D40158"/>
    <w:rsid w:val="00D43C46"/>
    <w:rsid w:val="00D62A9A"/>
    <w:rsid w:val="00DB4823"/>
    <w:rsid w:val="00DC73AD"/>
    <w:rsid w:val="00E36581"/>
    <w:rsid w:val="00E438BF"/>
    <w:rsid w:val="00E80812"/>
    <w:rsid w:val="00E81ACD"/>
    <w:rsid w:val="00EA43F0"/>
    <w:rsid w:val="00EF4F24"/>
    <w:rsid w:val="00FC3473"/>
    <w:rsid w:val="00FF2243"/>
    <w:rsid w:val="00FF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1C8C63B6"/>
  <w15:chartTrackingRefBased/>
  <w15:docId w15:val="{3A42D2CE-2D5E-4693-8C1C-08DE44200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095B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5E5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0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480;\AppData\Local\Temp\tmp19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tmp19.dotx</Template>
  <TotalTime>1</TotalTime>
  <Pages>21</Pages>
  <Words>1867</Words>
  <Characters>10644</Characters>
  <Application>Microsoft Office Word</Application>
  <DocSecurity>0</DocSecurity>
  <Lines>88</Lines>
  <Paragraphs>24</Paragraphs>
  <ScaleCrop>false</ScaleCrop>
  <Company>ths</Company>
  <LinksUpToDate>false</LinksUpToDate>
  <CharactersWithSpaces>12487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建筑节能设计报告书</dc:title>
  <dc:subject/>
  <dc:creator>杰</dc:creator>
  <cp:keywords/>
  <dc:description/>
  <cp:lastModifiedBy>杰</cp:lastModifiedBy>
  <cp:revision>1</cp:revision>
  <cp:lastPrinted>1899-12-31T16:00:00Z</cp:lastPrinted>
  <dcterms:created xsi:type="dcterms:W3CDTF">2022-01-05T19:14:00Z</dcterms:created>
  <dcterms:modified xsi:type="dcterms:W3CDTF">2022-01-05T19:15:00Z</dcterms:modified>
</cp:coreProperties>
</file>