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T19851620939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350E07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85398" w:history="1">
        <w:r w:rsidR="00350E07" w:rsidRPr="0083048A">
          <w:rPr>
            <w:rStyle w:val="a7"/>
          </w:rPr>
          <w:t>1</w:t>
        </w:r>
        <w:r w:rsidR="00350E0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50E07" w:rsidRPr="0083048A">
          <w:rPr>
            <w:rStyle w:val="a7"/>
          </w:rPr>
          <w:t>建筑概况</w:t>
        </w:r>
        <w:r w:rsidR="00350E07">
          <w:rPr>
            <w:webHidden/>
          </w:rPr>
          <w:tab/>
        </w:r>
        <w:r w:rsidR="00350E07">
          <w:rPr>
            <w:webHidden/>
          </w:rPr>
          <w:fldChar w:fldCharType="begin"/>
        </w:r>
        <w:r w:rsidR="00350E07">
          <w:rPr>
            <w:webHidden/>
          </w:rPr>
          <w:instrText xml:space="preserve"> PAGEREF _Toc92385398 \h </w:instrText>
        </w:r>
        <w:r w:rsidR="00350E07">
          <w:rPr>
            <w:webHidden/>
          </w:rPr>
        </w:r>
        <w:r w:rsidR="00350E07">
          <w:rPr>
            <w:webHidden/>
          </w:rPr>
          <w:fldChar w:fldCharType="separate"/>
        </w:r>
        <w:r w:rsidR="00350E07">
          <w:rPr>
            <w:webHidden/>
          </w:rPr>
          <w:t>1</w:t>
        </w:r>
        <w:r w:rsidR="00350E07"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399" w:history="1">
        <w:r w:rsidRPr="0083048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00" w:history="1">
        <w:r w:rsidRPr="0083048A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01" w:history="1">
        <w:r w:rsidRPr="0083048A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02" w:history="1">
        <w:r w:rsidRPr="0083048A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03" w:history="1">
        <w:r w:rsidRPr="0083048A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404" w:history="1">
        <w:r w:rsidRPr="0083048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405" w:history="1">
        <w:r w:rsidRPr="0083048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06" w:history="1">
        <w:r w:rsidRPr="0083048A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07" w:history="1">
        <w:r w:rsidRPr="0083048A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挤塑聚苯板</w:t>
        </w:r>
        <w:r w:rsidRPr="0083048A">
          <w:rPr>
            <w:rStyle w:val="a7"/>
          </w:rPr>
          <w:t>20+</w:t>
        </w:r>
        <w:r w:rsidRPr="0083048A">
          <w:rPr>
            <w:rStyle w:val="a7"/>
          </w:rPr>
          <w:t>加气砼</w:t>
        </w:r>
        <w:r w:rsidRPr="0083048A">
          <w:rPr>
            <w:rStyle w:val="a7"/>
          </w:rPr>
          <w:t>80</w:t>
        </w:r>
        <w:r w:rsidRPr="0083048A">
          <w:rPr>
            <w:rStyle w:val="a7"/>
          </w:rPr>
          <w:t>＋钢筋砼</w:t>
        </w:r>
        <w:r w:rsidRPr="0083048A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08" w:history="1">
        <w:r w:rsidRPr="0083048A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09" w:history="1">
        <w:r w:rsidRPr="0083048A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挤塑聚苯板</w:t>
        </w:r>
        <w:r w:rsidRPr="0083048A">
          <w:rPr>
            <w:rStyle w:val="a7"/>
          </w:rPr>
          <w:t>20+</w:t>
        </w:r>
        <w:r w:rsidRPr="0083048A">
          <w:rPr>
            <w:rStyle w:val="a7"/>
          </w:rPr>
          <w:t>加气砼</w:t>
        </w:r>
        <w:r w:rsidRPr="0083048A">
          <w:rPr>
            <w:rStyle w:val="a7"/>
          </w:rPr>
          <w:t>80</w:t>
        </w:r>
        <w:r w:rsidRPr="0083048A">
          <w:rPr>
            <w:rStyle w:val="a7"/>
          </w:rPr>
          <w:t>＋钢筋砼</w:t>
        </w:r>
        <w:r w:rsidRPr="0083048A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10" w:history="1">
        <w:r w:rsidRPr="0083048A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11" w:history="1">
        <w:r w:rsidRPr="0083048A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挤塑聚苯板</w:t>
        </w:r>
        <w:r w:rsidRPr="0083048A">
          <w:rPr>
            <w:rStyle w:val="a7"/>
          </w:rPr>
          <w:t>20+</w:t>
        </w:r>
        <w:r w:rsidRPr="0083048A">
          <w:rPr>
            <w:rStyle w:val="a7"/>
          </w:rPr>
          <w:t>钢筋砼</w:t>
        </w:r>
        <w:r w:rsidRPr="0083048A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12" w:history="1">
        <w:r w:rsidRPr="0083048A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13" w:history="1">
        <w:r w:rsidRPr="0083048A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砼多孔砖</w:t>
        </w:r>
        <w:r w:rsidRPr="0083048A">
          <w:rPr>
            <w:rStyle w:val="a7"/>
          </w:rPr>
          <w:t>(190</w:t>
        </w:r>
        <w:r w:rsidRPr="0083048A">
          <w:rPr>
            <w:rStyle w:val="a7"/>
          </w:rPr>
          <w:t>六孔砖</w:t>
        </w:r>
        <w:r w:rsidRPr="0083048A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14" w:history="1">
        <w:r w:rsidRPr="0083048A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15" w:history="1">
        <w:r w:rsidRPr="0083048A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钢筋砼楼板</w:t>
        </w:r>
        <w:r w:rsidRPr="0083048A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16" w:history="1">
        <w:r w:rsidRPr="0083048A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17" w:history="1">
        <w:r w:rsidRPr="0083048A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混凝土</w:t>
        </w:r>
        <w:r w:rsidRPr="0083048A">
          <w:rPr>
            <w:rStyle w:val="a7"/>
          </w:rPr>
          <w:t>120</w:t>
        </w:r>
        <w:r w:rsidRPr="0083048A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18" w:history="1">
        <w:r w:rsidRPr="0083048A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85419" w:history="1">
        <w:r w:rsidRPr="0083048A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混凝土</w:t>
        </w:r>
        <w:r w:rsidRPr="0083048A">
          <w:rPr>
            <w:rStyle w:val="a7"/>
          </w:rPr>
          <w:t>120</w:t>
        </w:r>
        <w:r w:rsidRPr="0083048A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0" w:history="1">
        <w:r w:rsidRPr="0083048A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1" w:history="1">
        <w:r w:rsidRPr="0083048A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422" w:history="1">
        <w:r w:rsidRPr="0083048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3" w:history="1">
        <w:r w:rsidRPr="0083048A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4" w:history="1">
        <w:r w:rsidRPr="0083048A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425" w:history="1">
        <w:r w:rsidRPr="0083048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6" w:history="1">
        <w:r w:rsidRPr="0083048A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7" w:history="1">
        <w:r w:rsidRPr="0083048A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428" w:history="1">
        <w:r w:rsidRPr="0083048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29" w:history="1">
        <w:r w:rsidRPr="0083048A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30" w:history="1">
        <w:r w:rsidRPr="0083048A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31" w:history="1">
        <w:r w:rsidRPr="0083048A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85432" w:history="1">
        <w:r w:rsidRPr="0083048A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3048A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50E07" w:rsidRDefault="00350E0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5433" w:history="1">
        <w:r w:rsidRPr="0083048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3048A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_Toc92385433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92385398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江苏</w:t>
            </w:r>
            <w:r>
              <w:t>-</w:t>
            </w:r>
            <w:r>
              <w:t>徐州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寒冷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34.28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117.15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新建项目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居住建筑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394.62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9.00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3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92385399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92385400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江苏</w:t>
      </w:r>
      <w:r>
        <w:t>-</w:t>
      </w:r>
      <w:r>
        <w:t>徐州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9238540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92385402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92385403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3730C">
        <w:tc>
          <w:tcPr>
            <w:tcW w:w="113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3730C">
        <w:tc>
          <w:tcPr>
            <w:tcW w:w="1131" w:type="dxa"/>
            <w:shd w:val="clear" w:color="auto" w:fill="E6E6E6"/>
            <w:vAlign w:val="center"/>
          </w:tcPr>
          <w:p w:rsidR="00C3730C" w:rsidRDefault="00350E07">
            <w:r>
              <w:t>最大值</w:t>
            </w:r>
          </w:p>
        </w:tc>
        <w:tc>
          <w:tcPr>
            <w:tcW w:w="1975" w:type="dxa"/>
            <w:vAlign w:val="center"/>
          </w:tcPr>
          <w:p w:rsidR="00C3730C" w:rsidRDefault="00350E07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37.2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27.8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19.9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88.5</w:t>
            </w:r>
          </w:p>
        </w:tc>
      </w:tr>
      <w:tr w:rsidR="00C3730C">
        <w:tc>
          <w:tcPr>
            <w:tcW w:w="1131" w:type="dxa"/>
            <w:shd w:val="clear" w:color="auto" w:fill="E6E6E6"/>
            <w:vAlign w:val="center"/>
          </w:tcPr>
          <w:p w:rsidR="00C3730C" w:rsidRDefault="00350E07">
            <w:r>
              <w:t>最小值</w:t>
            </w:r>
          </w:p>
        </w:tc>
        <w:tc>
          <w:tcPr>
            <w:tcW w:w="1975" w:type="dxa"/>
            <w:vAlign w:val="center"/>
          </w:tcPr>
          <w:p w:rsidR="00C3730C" w:rsidRDefault="00350E07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-11.7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-11.7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1.3</w:t>
            </w:r>
          </w:p>
        </w:tc>
        <w:tc>
          <w:tcPr>
            <w:tcW w:w="1556" w:type="dxa"/>
            <w:vAlign w:val="center"/>
          </w:tcPr>
          <w:p w:rsidR="00C3730C" w:rsidRDefault="00350E07">
            <w:r>
              <w:t>-8.5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9238540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92385405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92385406"/>
      <w:bookmarkEnd w:id="39"/>
      <w:r>
        <w:rPr>
          <w:kern w:val="2"/>
        </w:rPr>
        <w:t>屋顶构造</w:t>
      </w:r>
      <w:bookmarkEnd w:id="40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41" w:name="_Toc92385407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1.510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15.360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0.026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0.407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0.320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0.556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0.213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80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0.220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3.590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0.364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1.305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钢筋混凝土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1.740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17.200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0.069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1.186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石灰砂浆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0.810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10.070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0.025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0.249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300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1.061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3.605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0.83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42" w:name="_Toc92385408"/>
      <w:r>
        <w:rPr>
          <w:kern w:val="2"/>
        </w:rPr>
        <w:t>外墙构造</w:t>
      </w:r>
      <w:bookmarkEnd w:id="42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43" w:name="_Toc92385409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0.320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0.556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0.213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钢筋混凝土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1.740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17.200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0.115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1.977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石灰砂浆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0.810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10.070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0.025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0.249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280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0.738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2.928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1.13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44" w:name="_Toc92385410"/>
      <w:r>
        <w:rPr>
          <w:kern w:val="2"/>
        </w:rPr>
        <w:t>挑空楼板构造</w:t>
      </w:r>
      <w:bookmarkEnd w:id="44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45" w:name="_Toc92385411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钢筋混凝土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1.740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17.200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0.069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1.186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0.320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0.556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0.213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0.689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2.133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1.19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46" w:name="_Toc92385412"/>
      <w:r>
        <w:rPr>
          <w:kern w:val="2"/>
        </w:rPr>
        <w:t>户墙构造</w:t>
      </w:r>
      <w:bookmarkEnd w:id="46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47" w:name="_Toc92385413"/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190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0.750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7.490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0.253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1.897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石灰砂浆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0.810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10.070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0.025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0.249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0.300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2.391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1.93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48" w:name="_Toc92385414"/>
      <w:r>
        <w:rPr>
          <w:kern w:val="2"/>
        </w:rPr>
        <w:t>楼板构造</w:t>
      </w:r>
      <w:bookmarkEnd w:id="48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49" w:name="_Toc92385415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钢筋混凝土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1.740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17.200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0.069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1.186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石灰砂浆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0.810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10.070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0.025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0.249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160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0.115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1.679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2.98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50" w:name="_Toc92385416"/>
      <w:r>
        <w:rPr>
          <w:kern w:val="2"/>
        </w:rPr>
        <w:t>周边地面构造</w:t>
      </w:r>
      <w:bookmarkEnd w:id="50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51" w:name="_Toc92385417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钢筋混凝土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1.740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17.200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0.069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1.186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0.090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1.431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0.52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C3730C"/>
        </w:tc>
        <w:tc>
          <w:tcPr>
            <w:tcW w:w="848" w:type="dxa"/>
            <w:vAlign w:val="center"/>
          </w:tcPr>
          <w:p w:rsidR="00C3730C" w:rsidRDefault="00C3730C"/>
        </w:tc>
        <w:tc>
          <w:tcPr>
            <w:tcW w:w="1075" w:type="dxa"/>
            <w:vAlign w:val="center"/>
          </w:tcPr>
          <w:p w:rsidR="00C3730C" w:rsidRDefault="00C3730C"/>
        </w:tc>
        <w:tc>
          <w:tcPr>
            <w:tcW w:w="1075" w:type="dxa"/>
            <w:vAlign w:val="center"/>
          </w:tcPr>
          <w:p w:rsidR="00C3730C" w:rsidRDefault="00C3730C"/>
        </w:tc>
        <w:tc>
          <w:tcPr>
            <w:tcW w:w="848" w:type="dxa"/>
            <w:vAlign w:val="center"/>
          </w:tcPr>
          <w:p w:rsidR="00C3730C" w:rsidRDefault="00C3730C"/>
        </w:tc>
        <w:tc>
          <w:tcPr>
            <w:tcW w:w="1075" w:type="dxa"/>
            <w:vAlign w:val="center"/>
          </w:tcPr>
          <w:p w:rsidR="00C3730C" w:rsidRDefault="00C3730C"/>
        </w:tc>
        <w:tc>
          <w:tcPr>
            <w:tcW w:w="1064" w:type="dxa"/>
            <w:vAlign w:val="center"/>
          </w:tcPr>
          <w:p w:rsidR="00C3730C" w:rsidRDefault="00C3730C"/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52" w:name="_Toc92385418"/>
      <w:r>
        <w:rPr>
          <w:kern w:val="2"/>
        </w:rPr>
        <w:t>非周边地面构造</w:t>
      </w:r>
      <w:bookmarkEnd w:id="52"/>
    </w:p>
    <w:p w:rsidR="00C3730C" w:rsidRDefault="00350E07">
      <w:pPr>
        <w:pStyle w:val="3"/>
        <w:widowControl w:val="0"/>
        <w:rPr>
          <w:kern w:val="2"/>
          <w:szCs w:val="24"/>
        </w:rPr>
      </w:pPr>
      <w:bookmarkStart w:id="53" w:name="_Toc92385419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3730C">
        <w:tc>
          <w:tcPr>
            <w:tcW w:w="3345" w:type="dxa"/>
            <w:vMerge w:val="restart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热惰性指标</w:t>
            </w:r>
          </w:p>
        </w:tc>
      </w:tr>
      <w:tr w:rsidR="00C3730C">
        <w:tc>
          <w:tcPr>
            <w:tcW w:w="3345" w:type="dxa"/>
            <w:vMerge/>
            <w:shd w:val="clear" w:color="auto" w:fill="E6E6E6"/>
            <w:vAlign w:val="center"/>
          </w:tcPr>
          <w:p w:rsidR="00C3730C" w:rsidRDefault="00C3730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D=R*S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水泥砂浆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0.930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11.370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0.022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0.245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钢筋混凝土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120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1.740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17.200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1.00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0.069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1.186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350E0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140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848" w:type="dxa"/>
            <w:vAlign w:val="center"/>
          </w:tcPr>
          <w:p w:rsidR="00C3730C" w:rsidRDefault="00350E07">
            <w:r>
              <w:t>－</w:t>
            </w:r>
          </w:p>
        </w:tc>
        <w:tc>
          <w:tcPr>
            <w:tcW w:w="1075" w:type="dxa"/>
            <w:vAlign w:val="center"/>
          </w:tcPr>
          <w:p w:rsidR="00C3730C" w:rsidRDefault="00350E07">
            <w:r>
              <w:t>0.090</w:t>
            </w:r>
          </w:p>
        </w:tc>
        <w:tc>
          <w:tcPr>
            <w:tcW w:w="1064" w:type="dxa"/>
            <w:vAlign w:val="center"/>
          </w:tcPr>
          <w:p w:rsidR="00C3730C" w:rsidRDefault="00350E07">
            <w:r>
              <w:t>1.431</w:t>
            </w:r>
          </w:p>
        </w:tc>
      </w:tr>
      <w:tr w:rsidR="00C3730C">
        <w:tc>
          <w:tcPr>
            <w:tcW w:w="3345" w:type="dxa"/>
            <w:shd w:val="clear" w:color="auto" w:fill="E6E6E6"/>
            <w:vAlign w:val="center"/>
          </w:tcPr>
          <w:p w:rsidR="00C3730C" w:rsidRDefault="00350E07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3730C" w:rsidRDefault="00350E07">
            <w:pPr>
              <w:jc w:val="center"/>
            </w:pPr>
            <w:r>
              <w:t>0.30</w:t>
            </w:r>
          </w:p>
        </w:tc>
      </w:tr>
      <w:tr w:rsidR="00C3730C">
        <w:tc>
          <w:tcPr>
            <w:tcW w:w="3345" w:type="dxa"/>
            <w:vAlign w:val="center"/>
          </w:tcPr>
          <w:p w:rsidR="00C3730C" w:rsidRDefault="00C3730C"/>
        </w:tc>
        <w:tc>
          <w:tcPr>
            <w:tcW w:w="848" w:type="dxa"/>
            <w:vAlign w:val="center"/>
          </w:tcPr>
          <w:p w:rsidR="00C3730C" w:rsidRDefault="00C3730C"/>
        </w:tc>
        <w:tc>
          <w:tcPr>
            <w:tcW w:w="1075" w:type="dxa"/>
            <w:vAlign w:val="center"/>
          </w:tcPr>
          <w:p w:rsidR="00C3730C" w:rsidRDefault="00C3730C"/>
        </w:tc>
        <w:tc>
          <w:tcPr>
            <w:tcW w:w="1075" w:type="dxa"/>
            <w:vAlign w:val="center"/>
          </w:tcPr>
          <w:p w:rsidR="00C3730C" w:rsidRDefault="00C3730C"/>
        </w:tc>
        <w:tc>
          <w:tcPr>
            <w:tcW w:w="848" w:type="dxa"/>
            <w:vAlign w:val="center"/>
          </w:tcPr>
          <w:p w:rsidR="00C3730C" w:rsidRDefault="00C3730C"/>
        </w:tc>
        <w:tc>
          <w:tcPr>
            <w:tcW w:w="1075" w:type="dxa"/>
            <w:vAlign w:val="center"/>
          </w:tcPr>
          <w:p w:rsidR="00C3730C" w:rsidRDefault="00C3730C"/>
        </w:tc>
        <w:tc>
          <w:tcPr>
            <w:tcW w:w="1064" w:type="dxa"/>
            <w:vAlign w:val="center"/>
          </w:tcPr>
          <w:p w:rsidR="00C3730C" w:rsidRDefault="00C3730C"/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54" w:name="_Toc92385420"/>
      <w:r>
        <w:rPr>
          <w:kern w:val="2"/>
        </w:rPr>
        <w:lastRenderedPageBreak/>
        <w:t>门构造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3730C">
        <w:tc>
          <w:tcPr>
            <w:tcW w:w="64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备注</w:t>
            </w:r>
          </w:p>
        </w:tc>
      </w:tr>
      <w:tr w:rsidR="00C3730C">
        <w:tc>
          <w:tcPr>
            <w:tcW w:w="645" w:type="dxa"/>
            <w:shd w:val="clear" w:color="auto" w:fill="E6E6E6"/>
            <w:vAlign w:val="center"/>
          </w:tcPr>
          <w:p w:rsidR="00C3730C" w:rsidRDefault="00350E07">
            <w:r>
              <w:t>1</w:t>
            </w:r>
          </w:p>
        </w:tc>
        <w:tc>
          <w:tcPr>
            <w:tcW w:w="3667" w:type="dxa"/>
            <w:vAlign w:val="center"/>
          </w:tcPr>
          <w:p w:rsidR="00C3730C" w:rsidRDefault="00350E07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C3730C" w:rsidRDefault="00350E07">
            <w:r>
              <w:t>1.972</w:t>
            </w:r>
          </w:p>
        </w:tc>
        <w:tc>
          <w:tcPr>
            <w:tcW w:w="3560" w:type="dxa"/>
            <w:vAlign w:val="center"/>
          </w:tcPr>
          <w:p w:rsidR="00C3730C" w:rsidRDefault="00C3730C"/>
        </w:tc>
      </w:tr>
      <w:tr w:rsidR="00C3730C">
        <w:tc>
          <w:tcPr>
            <w:tcW w:w="645" w:type="dxa"/>
            <w:shd w:val="clear" w:color="auto" w:fill="E6E6E6"/>
            <w:vAlign w:val="center"/>
          </w:tcPr>
          <w:p w:rsidR="00C3730C" w:rsidRDefault="00350E07">
            <w:r>
              <w:t>2</w:t>
            </w:r>
          </w:p>
        </w:tc>
        <w:tc>
          <w:tcPr>
            <w:tcW w:w="3667" w:type="dxa"/>
            <w:vAlign w:val="center"/>
          </w:tcPr>
          <w:p w:rsidR="00C3730C" w:rsidRDefault="00350E07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C3730C" w:rsidRDefault="00350E07">
            <w:r>
              <w:t>1.972</w:t>
            </w:r>
          </w:p>
        </w:tc>
        <w:tc>
          <w:tcPr>
            <w:tcW w:w="3560" w:type="dxa"/>
            <w:vAlign w:val="center"/>
          </w:tcPr>
          <w:p w:rsidR="00C3730C" w:rsidRDefault="00C3730C"/>
        </w:tc>
      </w:tr>
      <w:tr w:rsidR="00C3730C">
        <w:tc>
          <w:tcPr>
            <w:tcW w:w="645" w:type="dxa"/>
            <w:shd w:val="clear" w:color="auto" w:fill="E6E6E6"/>
            <w:vAlign w:val="center"/>
          </w:tcPr>
          <w:p w:rsidR="00C3730C" w:rsidRDefault="00350E07">
            <w:r>
              <w:t>3</w:t>
            </w:r>
          </w:p>
        </w:tc>
        <w:tc>
          <w:tcPr>
            <w:tcW w:w="3667" w:type="dxa"/>
            <w:vAlign w:val="center"/>
          </w:tcPr>
          <w:p w:rsidR="00C3730C" w:rsidRDefault="00350E07">
            <w:r>
              <w:t>单层实体门</w:t>
            </w:r>
          </w:p>
        </w:tc>
        <w:tc>
          <w:tcPr>
            <w:tcW w:w="1460" w:type="dxa"/>
            <w:vAlign w:val="center"/>
          </w:tcPr>
          <w:p w:rsidR="00C3730C" w:rsidRDefault="00350E07">
            <w:r>
              <w:t>2.303</w:t>
            </w:r>
          </w:p>
        </w:tc>
        <w:tc>
          <w:tcPr>
            <w:tcW w:w="3560" w:type="dxa"/>
            <w:vAlign w:val="center"/>
          </w:tcPr>
          <w:p w:rsidR="00C3730C" w:rsidRDefault="00C3730C"/>
        </w:tc>
      </w:tr>
    </w:tbl>
    <w:p w:rsidR="00C3730C" w:rsidRDefault="00350E07">
      <w:pPr>
        <w:pStyle w:val="2"/>
      </w:pPr>
      <w:bookmarkStart w:id="55" w:name="_Toc92385421"/>
      <w:r>
        <w:t>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3730C">
        <w:tc>
          <w:tcPr>
            <w:tcW w:w="90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备注</w:t>
            </w:r>
          </w:p>
        </w:tc>
      </w:tr>
      <w:tr w:rsidR="00C3730C">
        <w:tc>
          <w:tcPr>
            <w:tcW w:w="905" w:type="dxa"/>
            <w:shd w:val="clear" w:color="auto" w:fill="E6E6E6"/>
            <w:vAlign w:val="center"/>
          </w:tcPr>
          <w:p w:rsidR="00C3730C" w:rsidRDefault="00350E07">
            <w:r>
              <w:t>1</w:t>
            </w:r>
          </w:p>
        </w:tc>
        <w:tc>
          <w:tcPr>
            <w:tcW w:w="2694" w:type="dxa"/>
            <w:vAlign w:val="center"/>
          </w:tcPr>
          <w:p w:rsidR="00C3730C" w:rsidRDefault="00350E07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C3730C" w:rsidRDefault="00350E07">
            <w:r>
              <w:t>3.900</w:t>
            </w:r>
          </w:p>
        </w:tc>
        <w:tc>
          <w:tcPr>
            <w:tcW w:w="956" w:type="dxa"/>
            <w:vAlign w:val="center"/>
          </w:tcPr>
          <w:p w:rsidR="00C3730C" w:rsidRDefault="00350E07">
            <w:r>
              <w:t>0.750</w:t>
            </w:r>
          </w:p>
        </w:tc>
        <w:tc>
          <w:tcPr>
            <w:tcW w:w="956" w:type="dxa"/>
            <w:vAlign w:val="center"/>
          </w:tcPr>
          <w:p w:rsidR="00C3730C" w:rsidRDefault="00350E07">
            <w:r>
              <w:t>1.000</w:t>
            </w:r>
          </w:p>
        </w:tc>
        <w:tc>
          <w:tcPr>
            <w:tcW w:w="2988" w:type="dxa"/>
            <w:vAlign w:val="center"/>
          </w:tcPr>
          <w:p w:rsidR="00C3730C" w:rsidRDefault="00350E07">
            <w:r>
              <w:t>来源《民用建筑热工设计规范》</w:t>
            </w:r>
          </w:p>
        </w:tc>
      </w:tr>
      <w:tr w:rsidR="00C3730C">
        <w:tc>
          <w:tcPr>
            <w:tcW w:w="905" w:type="dxa"/>
            <w:shd w:val="clear" w:color="auto" w:fill="E6E6E6"/>
            <w:vAlign w:val="center"/>
          </w:tcPr>
          <w:p w:rsidR="00C3730C" w:rsidRDefault="00350E07">
            <w:r>
              <w:t>2</w:t>
            </w:r>
          </w:p>
        </w:tc>
        <w:tc>
          <w:tcPr>
            <w:tcW w:w="2694" w:type="dxa"/>
            <w:vAlign w:val="center"/>
          </w:tcPr>
          <w:p w:rsidR="00C3730C" w:rsidRDefault="00350E07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C3730C" w:rsidRDefault="00350E07">
            <w:r>
              <w:t>3.900</w:t>
            </w:r>
          </w:p>
        </w:tc>
        <w:tc>
          <w:tcPr>
            <w:tcW w:w="956" w:type="dxa"/>
            <w:vAlign w:val="center"/>
          </w:tcPr>
          <w:p w:rsidR="00C3730C" w:rsidRDefault="00350E07">
            <w:r>
              <w:t>0.750</w:t>
            </w:r>
          </w:p>
        </w:tc>
        <w:tc>
          <w:tcPr>
            <w:tcW w:w="956" w:type="dxa"/>
            <w:vAlign w:val="center"/>
          </w:tcPr>
          <w:p w:rsidR="00C3730C" w:rsidRDefault="00350E07">
            <w:r>
              <w:t>1.000</w:t>
            </w:r>
          </w:p>
        </w:tc>
        <w:tc>
          <w:tcPr>
            <w:tcW w:w="2988" w:type="dxa"/>
            <w:vAlign w:val="center"/>
          </w:tcPr>
          <w:p w:rsidR="00C3730C" w:rsidRDefault="00350E07">
            <w:r>
              <w:t>来源《民用建筑热工设计规范》</w:t>
            </w:r>
          </w:p>
        </w:tc>
      </w:tr>
    </w:tbl>
    <w:p w:rsidR="00C3730C" w:rsidRDefault="00350E07">
      <w:pPr>
        <w:pStyle w:val="1"/>
      </w:pPr>
      <w:bookmarkStart w:id="56" w:name="_Toc92385422"/>
      <w:r>
        <w:t>房间类型</w:t>
      </w:r>
      <w:bookmarkEnd w:id="56"/>
    </w:p>
    <w:p w:rsidR="00C3730C" w:rsidRDefault="00350E07">
      <w:pPr>
        <w:pStyle w:val="2"/>
        <w:widowControl w:val="0"/>
        <w:rPr>
          <w:kern w:val="2"/>
        </w:rPr>
      </w:pPr>
      <w:bookmarkStart w:id="57" w:name="_Toc92385423"/>
      <w:r>
        <w:rPr>
          <w:kern w:val="2"/>
        </w:rPr>
        <w:t>房间表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3730C">
        <w:tc>
          <w:tcPr>
            <w:tcW w:w="1862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3730C">
        <w:tc>
          <w:tcPr>
            <w:tcW w:w="1862" w:type="dxa"/>
            <w:shd w:val="clear" w:color="auto" w:fill="E6E6E6"/>
            <w:vAlign w:val="center"/>
          </w:tcPr>
          <w:p w:rsidR="00C3730C" w:rsidRDefault="00350E07">
            <w:r>
              <w:t>卫生间</w:t>
            </w:r>
          </w:p>
        </w:tc>
        <w:tc>
          <w:tcPr>
            <w:tcW w:w="781" w:type="dxa"/>
            <w:vAlign w:val="center"/>
          </w:tcPr>
          <w:p w:rsidR="00C3730C" w:rsidRDefault="00350E07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3730C" w:rsidRDefault="00350E07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3730C" w:rsidRDefault="00350E0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C3730C" w:rsidRDefault="00350E07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3730C" w:rsidRDefault="00350E07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C3730C" w:rsidRDefault="00350E07">
            <w:pPr>
              <w:jc w:val="center"/>
            </w:pPr>
            <w:r>
              <w:t>0(W/m^2)</w:t>
            </w:r>
          </w:p>
        </w:tc>
      </w:tr>
      <w:tr w:rsidR="00C3730C">
        <w:tc>
          <w:tcPr>
            <w:tcW w:w="1862" w:type="dxa"/>
            <w:shd w:val="clear" w:color="auto" w:fill="E6E6E6"/>
            <w:vAlign w:val="center"/>
          </w:tcPr>
          <w:p w:rsidR="00C3730C" w:rsidRDefault="00350E07">
            <w:r>
              <w:t>走廊</w:t>
            </w:r>
          </w:p>
        </w:tc>
        <w:tc>
          <w:tcPr>
            <w:tcW w:w="781" w:type="dxa"/>
            <w:vAlign w:val="center"/>
          </w:tcPr>
          <w:p w:rsidR="00C3730C" w:rsidRDefault="00350E07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3730C" w:rsidRDefault="00350E07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3730C" w:rsidRDefault="00350E07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3730C" w:rsidRDefault="00350E07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3730C" w:rsidRDefault="00350E07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C3730C" w:rsidRDefault="00350E07">
            <w:pPr>
              <w:jc w:val="center"/>
            </w:pPr>
            <w:r>
              <w:t>0(W/m^2)</w:t>
            </w:r>
          </w:p>
        </w:tc>
      </w:tr>
      <w:tr w:rsidR="00C3730C">
        <w:tc>
          <w:tcPr>
            <w:tcW w:w="1862" w:type="dxa"/>
            <w:shd w:val="clear" w:color="auto" w:fill="E6E6E6"/>
            <w:vAlign w:val="center"/>
          </w:tcPr>
          <w:p w:rsidR="00C3730C" w:rsidRDefault="00350E07">
            <w:r>
              <w:t>起居室</w:t>
            </w:r>
          </w:p>
        </w:tc>
        <w:tc>
          <w:tcPr>
            <w:tcW w:w="781" w:type="dxa"/>
            <w:vAlign w:val="center"/>
          </w:tcPr>
          <w:p w:rsidR="00C3730C" w:rsidRDefault="00350E07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3730C" w:rsidRDefault="00350E07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3730C" w:rsidRDefault="00350E0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C3730C" w:rsidRDefault="00350E07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3730C" w:rsidRDefault="00350E07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C3730C" w:rsidRDefault="00350E07">
            <w:pPr>
              <w:jc w:val="center"/>
            </w:pPr>
            <w:r>
              <w:t>5(W/m^2)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58" w:name="_Toc92385424"/>
      <w:r>
        <w:rPr>
          <w:kern w:val="2"/>
        </w:rPr>
        <w:t>作息时间表</w:t>
      </w:r>
      <w:bookmarkEnd w:id="58"/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3730C" w:rsidRDefault="00350E07">
      <w:pPr>
        <w:pStyle w:val="1"/>
        <w:widowControl w:val="0"/>
        <w:rPr>
          <w:kern w:val="2"/>
          <w:szCs w:val="24"/>
        </w:rPr>
      </w:pPr>
      <w:bookmarkStart w:id="59" w:name="_Toc92385425"/>
      <w:r>
        <w:rPr>
          <w:kern w:val="2"/>
          <w:szCs w:val="24"/>
        </w:rPr>
        <w:t>系统设置</w:t>
      </w:r>
      <w:bookmarkEnd w:id="59"/>
    </w:p>
    <w:p w:rsidR="00C3730C" w:rsidRDefault="00350E07">
      <w:pPr>
        <w:pStyle w:val="2"/>
        <w:widowControl w:val="0"/>
        <w:rPr>
          <w:kern w:val="2"/>
        </w:rPr>
      </w:pPr>
      <w:bookmarkStart w:id="60" w:name="_Toc92385426"/>
      <w:r>
        <w:rPr>
          <w:kern w:val="2"/>
        </w:rPr>
        <w:t>系统划分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3730C">
        <w:tc>
          <w:tcPr>
            <w:tcW w:w="113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包含的房间</w:t>
            </w:r>
          </w:p>
        </w:tc>
      </w:tr>
      <w:tr w:rsidR="00C3730C">
        <w:tc>
          <w:tcPr>
            <w:tcW w:w="1131" w:type="dxa"/>
            <w:vAlign w:val="center"/>
          </w:tcPr>
          <w:p w:rsidR="00C3730C" w:rsidRDefault="00350E07">
            <w:r>
              <w:t>Sys</w:t>
            </w:r>
          </w:p>
        </w:tc>
        <w:tc>
          <w:tcPr>
            <w:tcW w:w="1131" w:type="dxa"/>
            <w:vAlign w:val="center"/>
          </w:tcPr>
          <w:p w:rsidR="00C3730C" w:rsidRDefault="00350E07">
            <w:r>
              <w:t>无</w:t>
            </w:r>
          </w:p>
        </w:tc>
        <w:tc>
          <w:tcPr>
            <w:tcW w:w="1528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018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735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956" w:type="dxa"/>
            <w:vAlign w:val="center"/>
          </w:tcPr>
          <w:p w:rsidR="00C3730C" w:rsidRDefault="00350E07">
            <w:r>
              <w:t>332.42</w:t>
            </w:r>
          </w:p>
        </w:tc>
        <w:tc>
          <w:tcPr>
            <w:tcW w:w="2830" w:type="dxa"/>
            <w:vAlign w:val="center"/>
          </w:tcPr>
          <w:p w:rsidR="00C3730C" w:rsidRDefault="00350E07">
            <w:r>
              <w:t>所有房间</w:t>
            </w:r>
          </w:p>
        </w:tc>
      </w:tr>
    </w:tbl>
    <w:p w:rsidR="00C3730C" w:rsidRDefault="00350E07">
      <w:pPr>
        <w:pStyle w:val="2"/>
        <w:widowControl w:val="0"/>
        <w:rPr>
          <w:kern w:val="2"/>
        </w:rPr>
      </w:pPr>
      <w:bookmarkStart w:id="61" w:name="_Toc92385427"/>
      <w:r>
        <w:rPr>
          <w:kern w:val="2"/>
        </w:rPr>
        <w:t>运行时间表</w:t>
      </w:r>
      <w:bookmarkEnd w:id="61"/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3730C" w:rsidRDefault="00350E07">
      <w:pPr>
        <w:pStyle w:val="1"/>
        <w:widowControl w:val="0"/>
        <w:rPr>
          <w:kern w:val="2"/>
          <w:szCs w:val="24"/>
        </w:rPr>
      </w:pPr>
      <w:bookmarkStart w:id="62" w:name="_Toc92385428"/>
      <w:r>
        <w:rPr>
          <w:kern w:val="2"/>
          <w:szCs w:val="24"/>
        </w:rPr>
        <w:lastRenderedPageBreak/>
        <w:t>计算结果</w:t>
      </w:r>
      <w:bookmarkEnd w:id="62"/>
    </w:p>
    <w:p w:rsidR="00C3730C" w:rsidRDefault="00350E07">
      <w:pPr>
        <w:pStyle w:val="2"/>
        <w:widowControl w:val="0"/>
        <w:rPr>
          <w:kern w:val="2"/>
        </w:rPr>
      </w:pPr>
      <w:bookmarkStart w:id="63" w:name="_Toc92385429"/>
      <w:r>
        <w:rPr>
          <w:kern w:val="2"/>
        </w:rPr>
        <w:t>模拟周期</w:t>
      </w:r>
      <w:bookmarkEnd w:id="63"/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(11.30-2.28)</w:t>
      </w:r>
    </w:p>
    <w:p w:rsidR="00C3730C" w:rsidRDefault="00350E07">
      <w:pPr>
        <w:pStyle w:val="2"/>
        <w:widowControl w:val="0"/>
        <w:rPr>
          <w:kern w:val="2"/>
        </w:rPr>
      </w:pPr>
      <w:bookmarkStart w:id="64" w:name="_Toc92385430"/>
      <w:r>
        <w:rPr>
          <w:kern w:val="2"/>
        </w:rPr>
        <w:t>全年冷暖需求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3730C">
        <w:tc>
          <w:tcPr>
            <w:tcW w:w="197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3730C">
        <w:tc>
          <w:tcPr>
            <w:tcW w:w="1975" w:type="dxa"/>
            <w:shd w:val="clear" w:color="auto" w:fill="E6E6E6"/>
            <w:vAlign w:val="center"/>
          </w:tcPr>
          <w:p w:rsidR="00C3730C" w:rsidRDefault="00350E07">
            <w:r>
              <w:t>Sys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42054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127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18583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56</w:t>
            </w:r>
          </w:p>
        </w:tc>
      </w:tr>
      <w:tr w:rsidR="00C3730C">
        <w:tc>
          <w:tcPr>
            <w:tcW w:w="1975" w:type="dxa"/>
            <w:shd w:val="clear" w:color="auto" w:fill="E6E6E6"/>
            <w:vAlign w:val="center"/>
          </w:tcPr>
          <w:p w:rsidR="00C3730C" w:rsidRDefault="00350E07">
            <w:r>
              <w:t>总计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42054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127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18583</w:t>
            </w:r>
          </w:p>
        </w:tc>
        <w:tc>
          <w:tcPr>
            <w:tcW w:w="1839" w:type="dxa"/>
            <w:vAlign w:val="center"/>
          </w:tcPr>
          <w:p w:rsidR="00C3730C" w:rsidRDefault="00350E07">
            <w:r>
              <w:t>56</w:t>
            </w:r>
          </w:p>
        </w:tc>
      </w:tr>
    </w:tbl>
    <w:p w:rsidR="00C3730C" w:rsidRDefault="00350E07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0C" w:rsidRDefault="00C3730C"/>
    <w:p w:rsidR="00C3730C" w:rsidRDefault="00350E07">
      <w:pPr>
        <w:pStyle w:val="2"/>
        <w:widowControl w:val="0"/>
        <w:rPr>
          <w:kern w:val="2"/>
        </w:rPr>
      </w:pPr>
      <w:bookmarkStart w:id="65" w:name="_Toc92385431"/>
      <w:r>
        <w:rPr>
          <w:kern w:val="2"/>
        </w:rPr>
        <w:t>能耗分项统计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3730C">
        <w:tc>
          <w:tcPr>
            <w:tcW w:w="164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合计</w:t>
            </w:r>
          </w:p>
        </w:tc>
      </w:tr>
      <w:tr w:rsidR="00C3730C">
        <w:tc>
          <w:tcPr>
            <w:tcW w:w="1641" w:type="dxa"/>
            <w:shd w:val="clear" w:color="auto" w:fill="E6E6E6"/>
            <w:vAlign w:val="center"/>
          </w:tcPr>
          <w:p w:rsidR="00C3730C" w:rsidRDefault="00350E07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C3730C" w:rsidRDefault="00350E07">
            <w:r>
              <w:t>-44919</w:t>
            </w:r>
          </w:p>
        </w:tc>
        <w:tc>
          <w:tcPr>
            <w:tcW w:w="1415" w:type="dxa"/>
            <w:vAlign w:val="center"/>
          </w:tcPr>
          <w:p w:rsidR="00C3730C" w:rsidRDefault="00350E07">
            <w:r>
              <w:t>3036</w:t>
            </w:r>
          </w:p>
        </w:tc>
        <w:tc>
          <w:tcPr>
            <w:tcW w:w="1301" w:type="dxa"/>
            <w:vAlign w:val="center"/>
          </w:tcPr>
          <w:p w:rsidR="00C3730C" w:rsidRDefault="00350E07">
            <w:r>
              <w:t>7072</w:t>
            </w:r>
          </w:p>
        </w:tc>
        <w:tc>
          <w:tcPr>
            <w:tcW w:w="1409" w:type="dxa"/>
            <w:vAlign w:val="center"/>
          </w:tcPr>
          <w:p w:rsidR="00C3730C" w:rsidRDefault="00350E07">
            <w:r>
              <w:t>-7242</w:t>
            </w:r>
          </w:p>
        </w:tc>
        <w:tc>
          <w:tcPr>
            <w:tcW w:w="1018" w:type="dxa"/>
            <w:vAlign w:val="center"/>
          </w:tcPr>
          <w:p w:rsidR="00C3730C" w:rsidRDefault="00350E07">
            <w:r>
              <w:t>0</w:t>
            </w:r>
          </w:p>
        </w:tc>
        <w:tc>
          <w:tcPr>
            <w:tcW w:w="1131" w:type="dxa"/>
            <w:vAlign w:val="center"/>
          </w:tcPr>
          <w:p w:rsidR="00C3730C" w:rsidRDefault="00350E07">
            <w:r>
              <w:t>-42054</w:t>
            </w:r>
          </w:p>
        </w:tc>
      </w:tr>
      <w:tr w:rsidR="00C3730C">
        <w:tc>
          <w:tcPr>
            <w:tcW w:w="1641" w:type="dxa"/>
            <w:shd w:val="clear" w:color="auto" w:fill="E6E6E6"/>
            <w:vAlign w:val="center"/>
          </w:tcPr>
          <w:p w:rsidR="00C3730C" w:rsidRDefault="00350E07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C3730C" w:rsidRDefault="00350E07">
            <w:r>
              <w:t>1675</w:t>
            </w:r>
          </w:p>
        </w:tc>
        <w:tc>
          <w:tcPr>
            <w:tcW w:w="1415" w:type="dxa"/>
            <w:vAlign w:val="center"/>
          </w:tcPr>
          <w:p w:rsidR="00C3730C" w:rsidRDefault="00350E07">
            <w:r>
              <w:t>2426</w:t>
            </w:r>
          </w:p>
        </w:tc>
        <w:tc>
          <w:tcPr>
            <w:tcW w:w="1301" w:type="dxa"/>
            <w:vAlign w:val="center"/>
          </w:tcPr>
          <w:p w:rsidR="00C3730C" w:rsidRDefault="00350E07">
            <w:r>
              <w:t>8333</w:t>
            </w:r>
          </w:p>
        </w:tc>
        <w:tc>
          <w:tcPr>
            <w:tcW w:w="1409" w:type="dxa"/>
            <w:vAlign w:val="center"/>
          </w:tcPr>
          <w:p w:rsidR="00C3730C" w:rsidRDefault="00350E07">
            <w:r>
              <w:t>6149</w:t>
            </w:r>
          </w:p>
        </w:tc>
        <w:tc>
          <w:tcPr>
            <w:tcW w:w="1018" w:type="dxa"/>
            <w:vAlign w:val="center"/>
          </w:tcPr>
          <w:p w:rsidR="00C3730C" w:rsidRDefault="00350E07">
            <w:r>
              <w:t>0</w:t>
            </w:r>
          </w:p>
        </w:tc>
        <w:tc>
          <w:tcPr>
            <w:tcW w:w="1131" w:type="dxa"/>
            <w:vAlign w:val="center"/>
          </w:tcPr>
          <w:p w:rsidR="00C3730C" w:rsidRDefault="00350E07">
            <w:r>
              <w:t>18583</w:t>
            </w:r>
          </w:p>
        </w:tc>
      </w:tr>
    </w:tbl>
    <w:p w:rsidR="00C3730C" w:rsidRDefault="00350E07">
      <w:r>
        <w:rPr>
          <w:noProof/>
          <w:lang w:val="en-US"/>
        </w:rPr>
        <w:lastRenderedPageBreak/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0C" w:rsidRDefault="00C3730C"/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0C" w:rsidRDefault="00350E07">
      <w:pPr>
        <w:pStyle w:val="2"/>
        <w:widowControl w:val="0"/>
        <w:rPr>
          <w:kern w:val="2"/>
        </w:rPr>
      </w:pPr>
      <w:bookmarkStart w:id="66" w:name="_Toc92385432"/>
      <w:r>
        <w:rPr>
          <w:kern w:val="2"/>
        </w:rPr>
        <w:t>逐月负荷表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730C" w:rsidRDefault="00350E07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730C" w:rsidRDefault="00350E07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730C" w:rsidRDefault="00350E07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3730C" w:rsidRDefault="00350E07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3730C" w:rsidRDefault="00350E07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16683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36.237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11809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28.078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2660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10.511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06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7694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19.454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8229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rPr>
                <w:color w:val="0000FF"/>
              </w:rPr>
              <w:t>22.732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464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rPr>
                <w:color w:val="FF0000"/>
              </w:rPr>
              <w:t>37.796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rPr>
                <w:color w:val="FF0000"/>
              </w:rPr>
              <w:t>11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30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  <w:tr w:rsidR="00C3730C">
        <w:tc>
          <w:tcPr>
            <w:tcW w:w="854" w:type="dxa"/>
            <w:shd w:val="clear" w:color="auto" w:fill="E6E6E6"/>
            <w:vAlign w:val="center"/>
          </w:tcPr>
          <w:p w:rsidR="00C3730C" w:rsidRDefault="00350E07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13098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25.849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12</w:t>
            </w:r>
            <w:r>
              <w:t>月</w:t>
            </w:r>
            <w:r>
              <w:t>17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3730C" w:rsidRDefault="00350E0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3730C" w:rsidRDefault="00350E07">
            <w:r>
              <w:t>--</w:t>
            </w:r>
          </w:p>
        </w:tc>
      </w:tr>
    </w:tbl>
    <w:p w:rsidR="00C3730C" w:rsidRDefault="00350E07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0C" w:rsidRDefault="00C3730C"/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0C" w:rsidRDefault="00C3730C">
      <w:pPr>
        <w:widowControl w:val="0"/>
        <w:rPr>
          <w:kern w:val="2"/>
          <w:szCs w:val="24"/>
          <w:lang w:val="en-US"/>
        </w:rPr>
      </w:pPr>
    </w:p>
    <w:p w:rsidR="00C3730C" w:rsidRDefault="00C3730C">
      <w:pPr>
        <w:sectPr w:rsidR="00C3730C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C3730C" w:rsidRDefault="00350E07">
      <w:pPr>
        <w:pStyle w:val="1"/>
        <w:widowControl w:val="0"/>
        <w:rPr>
          <w:kern w:val="2"/>
          <w:szCs w:val="24"/>
        </w:rPr>
      </w:pPr>
      <w:bookmarkStart w:id="67" w:name="_Toc92385433"/>
      <w:r>
        <w:rPr>
          <w:kern w:val="2"/>
          <w:szCs w:val="24"/>
        </w:rPr>
        <w:lastRenderedPageBreak/>
        <w:t>附录</w:t>
      </w:r>
      <w:bookmarkEnd w:id="67"/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3730C" w:rsidRDefault="00C3730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3730C" w:rsidRDefault="00C3730C">
      <w:pPr>
        <w:widowControl w:val="0"/>
        <w:rPr>
          <w:kern w:val="2"/>
          <w:szCs w:val="24"/>
          <w:lang w:val="en-US"/>
        </w:rPr>
      </w:pPr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3730C" w:rsidRDefault="00C3730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3730C" w:rsidRDefault="00C3730C">
      <w:pPr>
        <w:widowControl w:val="0"/>
        <w:rPr>
          <w:kern w:val="2"/>
          <w:szCs w:val="24"/>
          <w:lang w:val="en-US"/>
        </w:rPr>
      </w:pPr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3730C" w:rsidRDefault="00C3730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3730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3730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3730C" w:rsidRDefault="00C3730C">
      <w:pPr>
        <w:widowControl w:val="0"/>
        <w:rPr>
          <w:kern w:val="2"/>
          <w:szCs w:val="24"/>
          <w:lang w:val="en-US"/>
        </w:rPr>
      </w:pPr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C3730C" w:rsidRDefault="00350E0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C3730C" w:rsidRDefault="00350E07">
      <w:r>
        <w:t>供冷期：</w:t>
      </w:r>
    </w:p>
    <w:p w:rsidR="00C3730C" w:rsidRDefault="00C3730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3730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50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C3730C" w:rsidRDefault="00350E07">
      <w:r>
        <w:rPr>
          <w:color w:val="000000"/>
          <w:sz w:val="18"/>
          <w:szCs w:val="18"/>
        </w:rPr>
        <w:t>注：上行：工作日；下行：节假日</w:t>
      </w:r>
    </w:p>
    <w:p w:rsidR="00C3730C" w:rsidRDefault="00C3730C"/>
    <w:p w:rsidR="00C3730C" w:rsidRDefault="00C3730C"/>
    <w:sectPr w:rsidR="00C3730C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07" w:rsidRDefault="00350E07" w:rsidP="00DD1B15">
      <w:r>
        <w:separator/>
      </w:r>
    </w:p>
  </w:endnote>
  <w:endnote w:type="continuationSeparator" w:id="0">
    <w:p w:rsidR="00350E07" w:rsidRDefault="00350E07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07" w:rsidRPr="00350E07">
          <w:rPr>
            <w:noProof/>
            <w:lang w:val="zh-CN"/>
          </w:rPr>
          <w:t>6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500133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07" w:rsidRPr="00350E07">
          <w:rPr>
            <w:noProof/>
            <w:lang w:val="zh-CN"/>
          </w:rPr>
          <w:t>10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07" w:rsidRDefault="00350E07" w:rsidP="00DD1B15">
      <w:r>
        <w:separator/>
      </w:r>
    </w:p>
  </w:footnote>
  <w:footnote w:type="continuationSeparator" w:id="0">
    <w:p w:rsidR="00350E07" w:rsidRDefault="00350E07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07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0E07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3730C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5FE77-00FE-4CA4-A7F4-C3A9FB6F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1</TotalTime>
  <Pages>12</Pages>
  <Words>3082</Words>
  <Characters>5953</Characters>
  <Application>Microsoft Office Word</Application>
  <DocSecurity>0</DocSecurity>
  <Lines>49</Lines>
  <Paragraphs>18</Paragraphs>
  <ScaleCrop>false</ScaleCrop>
  <Company>ths</Company>
  <LinksUpToDate>false</LinksUpToDate>
  <CharactersWithSpaces>9017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A</cp:lastModifiedBy>
  <cp:revision>1</cp:revision>
  <cp:lastPrinted>1899-12-31T16:00:00Z</cp:lastPrinted>
  <dcterms:created xsi:type="dcterms:W3CDTF">2022-01-06T10:16:00Z</dcterms:created>
  <dcterms:modified xsi:type="dcterms:W3CDTF">2022-01-06T10:17:00Z</dcterms:modified>
</cp:coreProperties>
</file>