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1AC" w:rsidRPr="001C7025" w:rsidRDefault="005246F1" w:rsidP="009611AC">
      <w:pPr>
        <w:spacing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4"/>
      <w:r w:rsidRPr="001C7025">
        <w:rPr>
          <w:rFonts w:ascii="黑体" w:eastAsia="黑体" w:hint="eastAsia"/>
          <w:sz w:val="32"/>
          <w:szCs w:val="32"/>
        </w:rPr>
        <w:t>附录</w:t>
      </w:r>
      <w:r>
        <w:rPr>
          <w:rFonts w:ascii="黑体" w:eastAsia="黑体" w:hint="eastAsia"/>
          <w:sz w:val="32"/>
          <w:szCs w:val="32"/>
        </w:rPr>
        <w:t>D</w:t>
      </w:r>
      <w:r w:rsidRPr="001C7025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公共建筑能效测评</w:t>
      </w:r>
      <w:r w:rsidRPr="001C7025">
        <w:rPr>
          <w:rFonts w:ascii="黑体" w:eastAsia="黑体" w:hint="eastAsia"/>
          <w:sz w:val="32"/>
          <w:szCs w:val="32"/>
        </w:rPr>
        <w:t>表</w:t>
      </w:r>
      <w:bookmarkEnd w:id="0"/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155"/>
        <w:gridCol w:w="1482"/>
        <w:gridCol w:w="180"/>
        <w:gridCol w:w="1980"/>
        <w:gridCol w:w="1620"/>
        <w:gridCol w:w="303"/>
        <w:gridCol w:w="1137"/>
        <w:gridCol w:w="450"/>
        <w:gridCol w:w="630"/>
        <w:gridCol w:w="1260"/>
      </w:tblGrid>
      <w:tr w:rsidR="00C519DE" w:rsidRPr="00B02682">
        <w:tc>
          <w:tcPr>
            <w:tcW w:w="3060" w:type="dxa"/>
            <w:gridSpan w:val="3"/>
            <w:vAlign w:val="center"/>
          </w:tcPr>
          <w:p w:rsidR="00C519DE" w:rsidRPr="001C7025" w:rsidRDefault="005246F1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60" w:type="dxa"/>
            <w:gridSpan w:val="8"/>
            <w:vAlign w:val="center"/>
          </w:tcPr>
          <w:p w:rsidR="00C519DE" w:rsidRDefault="005246F1" w:rsidP="00B02682">
            <w:pPr>
              <w:snapToGrid w:val="0"/>
              <w:jc w:val="center"/>
              <w:rPr>
                <w:szCs w:val="21"/>
              </w:rPr>
            </w:pPr>
            <w:bookmarkStart w:id="1" w:name="项目名称"/>
            <w:r w:rsidRPr="00B054AF">
              <w:rPr>
                <w:rFonts w:hint="eastAsia"/>
                <w:szCs w:val="21"/>
              </w:rPr>
              <w:t>绿色佳园</w:t>
            </w:r>
            <w:bookmarkEnd w:id="1"/>
          </w:p>
        </w:tc>
      </w:tr>
      <w:tr w:rsidR="00C519DE" w:rsidRPr="00B02682">
        <w:tc>
          <w:tcPr>
            <w:tcW w:w="3060" w:type="dxa"/>
            <w:gridSpan w:val="3"/>
            <w:vAlign w:val="center"/>
          </w:tcPr>
          <w:p w:rsidR="00C519DE" w:rsidRPr="001C7025" w:rsidRDefault="005246F1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项目地址</w:t>
            </w:r>
          </w:p>
        </w:tc>
        <w:tc>
          <w:tcPr>
            <w:tcW w:w="7560" w:type="dxa"/>
            <w:gridSpan w:val="8"/>
            <w:vAlign w:val="center"/>
          </w:tcPr>
          <w:p w:rsidR="00C519DE" w:rsidRDefault="005246F1" w:rsidP="00B02682">
            <w:pPr>
              <w:snapToGrid w:val="0"/>
              <w:jc w:val="center"/>
              <w:rPr>
                <w:szCs w:val="21"/>
              </w:rPr>
            </w:pPr>
            <w:bookmarkStart w:id="2" w:name="项目地址"/>
            <w:bookmarkEnd w:id="2"/>
          </w:p>
        </w:tc>
      </w:tr>
      <w:tr w:rsidR="00C3519F" w:rsidRPr="00B02682">
        <w:tc>
          <w:tcPr>
            <w:tcW w:w="3060" w:type="dxa"/>
            <w:gridSpan w:val="3"/>
            <w:vAlign w:val="center"/>
          </w:tcPr>
          <w:p w:rsidR="00C3519F" w:rsidRPr="001C7025" w:rsidRDefault="005246F1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建筑面积（</w:t>
            </w:r>
            <w:r w:rsidRPr="001C7025">
              <w:rPr>
                <w:rFonts w:hint="eastAsia"/>
                <w:szCs w:val="21"/>
              </w:rPr>
              <w:t>m</w:t>
            </w:r>
            <w:r w:rsidRPr="001C7025">
              <w:rPr>
                <w:rFonts w:hint="eastAsia"/>
                <w:szCs w:val="21"/>
                <w:vertAlign w:val="superscript"/>
              </w:rPr>
              <w:t>2</w:t>
            </w:r>
            <w:r w:rsidRPr="001C7025">
              <w:rPr>
                <w:rFonts w:hint="eastAsia"/>
                <w:szCs w:val="21"/>
              </w:rPr>
              <w:t>）</w:t>
            </w:r>
            <w:r w:rsidRPr="001C7025">
              <w:rPr>
                <w:rFonts w:hint="eastAsia"/>
                <w:szCs w:val="21"/>
              </w:rPr>
              <w:t>/</w:t>
            </w:r>
            <w:r w:rsidRPr="001C7025">
              <w:rPr>
                <w:rFonts w:hint="eastAsia"/>
                <w:szCs w:val="21"/>
              </w:rPr>
              <w:t>层数</w:t>
            </w:r>
          </w:p>
        </w:tc>
        <w:tc>
          <w:tcPr>
            <w:tcW w:w="3780" w:type="dxa"/>
            <w:gridSpan w:val="3"/>
            <w:vAlign w:val="center"/>
          </w:tcPr>
          <w:p w:rsidR="00C3519F" w:rsidRDefault="005246F1" w:rsidP="00B02682">
            <w:pPr>
              <w:snapToGrid w:val="0"/>
              <w:jc w:val="center"/>
              <w:rPr>
                <w:szCs w:val="21"/>
              </w:rPr>
            </w:pPr>
            <w:bookmarkStart w:id="3" w:name="建筑面积"/>
            <w:r>
              <w:rPr>
                <w:rFonts w:hint="eastAsia"/>
                <w:szCs w:val="21"/>
              </w:rPr>
              <w:t>12339.08</w:t>
            </w:r>
            <w:bookmarkEnd w:id="3"/>
            <w:r>
              <w:rPr>
                <w:rFonts w:hint="eastAsia"/>
                <w:szCs w:val="21"/>
              </w:rPr>
              <w:t>/</w:t>
            </w:r>
            <w:bookmarkStart w:id="4" w:name="地上层数"/>
            <w:r>
              <w:rPr>
                <w:rFonts w:hint="eastAsia"/>
                <w:szCs w:val="21"/>
              </w:rPr>
              <w:t>7</w:t>
            </w:r>
            <w:bookmarkEnd w:id="4"/>
          </w:p>
        </w:tc>
        <w:tc>
          <w:tcPr>
            <w:tcW w:w="1890" w:type="dxa"/>
            <w:gridSpan w:val="3"/>
            <w:vAlign w:val="center"/>
          </w:tcPr>
          <w:p w:rsidR="00C3519F" w:rsidRDefault="005246F1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气候区域</w:t>
            </w:r>
          </w:p>
        </w:tc>
        <w:tc>
          <w:tcPr>
            <w:tcW w:w="1890" w:type="dxa"/>
            <w:gridSpan w:val="2"/>
            <w:vAlign w:val="center"/>
          </w:tcPr>
          <w:p w:rsidR="00C3519F" w:rsidRDefault="005246F1" w:rsidP="00B02682">
            <w:pPr>
              <w:snapToGrid w:val="0"/>
              <w:jc w:val="center"/>
              <w:rPr>
                <w:szCs w:val="21"/>
              </w:rPr>
            </w:pPr>
            <w:bookmarkStart w:id="5" w:name="气候分区"/>
            <w:r>
              <w:rPr>
                <w:rFonts w:hint="eastAsia"/>
                <w:szCs w:val="21"/>
              </w:rPr>
              <w:t>夏热冬暖南区</w:t>
            </w:r>
            <w:bookmarkEnd w:id="5"/>
          </w:p>
        </w:tc>
      </w:tr>
      <w:tr w:rsidR="00F141BB" w:rsidRPr="00B02682">
        <w:tc>
          <w:tcPr>
            <w:tcW w:w="3060" w:type="dxa"/>
            <w:gridSpan w:val="3"/>
            <w:vAlign w:val="center"/>
          </w:tcPr>
          <w:p w:rsidR="00F141BB" w:rsidRPr="001C7025" w:rsidRDefault="005246F1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建设单位</w:t>
            </w:r>
          </w:p>
        </w:tc>
        <w:tc>
          <w:tcPr>
            <w:tcW w:w="7560" w:type="dxa"/>
            <w:gridSpan w:val="8"/>
            <w:vAlign w:val="center"/>
          </w:tcPr>
          <w:p w:rsidR="00F141BB" w:rsidRDefault="005246F1" w:rsidP="00B02682">
            <w:pPr>
              <w:snapToGrid w:val="0"/>
              <w:jc w:val="center"/>
              <w:rPr>
                <w:szCs w:val="21"/>
              </w:rPr>
            </w:pPr>
            <w:bookmarkStart w:id="6" w:name="建设单位"/>
            <w:bookmarkEnd w:id="6"/>
          </w:p>
        </w:tc>
      </w:tr>
      <w:tr w:rsidR="00EE3DFD" w:rsidRPr="00B02682">
        <w:tc>
          <w:tcPr>
            <w:tcW w:w="3060" w:type="dxa"/>
            <w:gridSpan w:val="3"/>
            <w:vAlign w:val="center"/>
          </w:tcPr>
          <w:p w:rsidR="00EE3DFD" w:rsidRPr="001C7025" w:rsidRDefault="005246F1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设计单位</w:t>
            </w:r>
          </w:p>
        </w:tc>
        <w:tc>
          <w:tcPr>
            <w:tcW w:w="7560" w:type="dxa"/>
            <w:gridSpan w:val="8"/>
            <w:vAlign w:val="center"/>
          </w:tcPr>
          <w:p w:rsidR="00EE3DFD" w:rsidRDefault="005246F1" w:rsidP="00B02682">
            <w:pPr>
              <w:snapToGrid w:val="0"/>
              <w:jc w:val="center"/>
              <w:rPr>
                <w:szCs w:val="21"/>
              </w:rPr>
            </w:pPr>
            <w:bookmarkStart w:id="7" w:name="设计单位"/>
            <w:r>
              <w:rPr>
                <w:rFonts w:hint="eastAsia"/>
                <w:szCs w:val="21"/>
              </w:rPr>
              <w:t>黎明职业大学建筑工程学院</w:t>
            </w:r>
            <w:bookmarkEnd w:id="7"/>
          </w:p>
        </w:tc>
      </w:tr>
      <w:tr w:rsidR="00C423A1" w:rsidRPr="00B02682">
        <w:tc>
          <w:tcPr>
            <w:tcW w:w="3060" w:type="dxa"/>
            <w:gridSpan w:val="3"/>
            <w:vAlign w:val="center"/>
          </w:tcPr>
          <w:p w:rsidR="00C423A1" w:rsidRPr="00B02682" w:rsidRDefault="005246F1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施工单位</w:t>
            </w:r>
          </w:p>
        </w:tc>
        <w:tc>
          <w:tcPr>
            <w:tcW w:w="7560" w:type="dxa"/>
            <w:gridSpan w:val="8"/>
            <w:vAlign w:val="center"/>
          </w:tcPr>
          <w:p w:rsidR="00C423A1" w:rsidRPr="00B02682" w:rsidRDefault="005246F1" w:rsidP="00B02682">
            <w:pPr>
              <w:snapToGrid w:val="0"/>
              <w:jc w:val="center"/>
              <w:rPr>
                <w:szCs w:val="21"/>
              </w:rPr>
            </w:pPr>
            <w:bookmarkStart w:id="8" w:name="施工单位"/>
            <w:bookmarkEnd w:id="8"/>
          </w:p>
        </w:tc>
      </w:tr>
      <w:tr w:rsidR="009611AC" w:rsidRPr="00B02682">
        <w:tc>
          <w:tcPr>
            <w:tcW w:w="7143" w:type="dxa"/>
            <w:gridSpan w:val="7"/>
            <w:vAlign w:val="center"/>
          </w:tcPr>
          <w:p w:rsidR="009611AC" w:rsidRPr="00B02682" w:rsidRDefault="005246F1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测评内容</w:t>
            </w:r>
          </w:p>
        </w:tc>
        <w:tc>
          <w:tcPr>
            <w:tcW w:w="1137" w:type="dxa"/>
            <w:vAlign w:val="center"/>
          </w:tcPr>
          <w:p w:rsidR="009611AC" w:rsidRPr="00B02682" w:rsidRDefault="005246F1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测评方法</w:t>
            </w:r>
          </w:p>
        </w:tc>
        <w:tc>
          <w:tcPr>
            <w:tcW w:w="1080" w:type="dxa"/>
            <w:gridSpan w:val="2"/>
            <w:vAlign w:val="center"/>
          </w:tcPr>
          <w:p w:rsidR="009611AC" w:rsidRPr="00B02682" w:rsidRDefault="005246F1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测评结果</w:t>
            </w:r>
          </w:p>
        </w:tc>
        <w:tc>
          <w:tcPr>
            <w:tcW w:w="1260" w:type="dxa"/>
            <w:vAlign w:val="center"/>
          </w:tcPr>
          <w:p w:rsidR="009611AC" w:rsidRPr="00B02682" w:rsidRDefault="005246F1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备注</w:t>
            </w:r>
          </w:p>
        </w:tc>
      </w:tr>
      <w:tr w:rsidR="007C6AD7" w:rsidRPr="00B02682">
        <w:trPr>
          <w:trHeight w:val="661"/>
        </w:trPr>
        <w:tc>
          <w:tcPr>
            <w:tcW w:w="423" w:type="dxa"/>
            <w:vAlign w:val="center"/>
          </w:tcPr>
          <w:p w:rsidR="007C6AD7" w:rsidRPr="00B02682" w:rsidRDefault="005246F1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基础项</w:t>
            </w:r>
          </w:p>
        </w:tc>
        <w:tc>
          <w:tcPr>
            <w:tcW w:w="6720" w:type="dxa"/>
            <w:gridSpan w:val="6"/>
            <w:vAlign w:val="center"/>
          </w:tcPr>
          <w:p w:rsidR="007C6AD7" w:rsidRPr="00B02682" w:rsidRDefault="005246F1" w:rsidP="00B0268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相对节能率</w:t>
            </w:r>
          </w:p>
        </w:tc>
        <w:tc>
          <w:tcPr>
            <w:tcW w:w="1137" w:type="dxa"/>
            <w:vAlign w:val="center"/>
          </w:tcPr>
          <w:p w:rsidR="007C6AD7" w:rsidRPr="00B02682" w:rsidRDefault="005246F1" w:rsidP="007771A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6AD7" w:rsidRPr="00B02682" w:rsidRDefault="005246F1" w:rsidP="007771AB">
            <w:pPr>
              <w:snapToGrid w:val="0"/>
              <w:jc w:val="center"/>
              <w:rPr>
                <w:szCs w:val="21"/>
              </w:rPr>
            </w:pPr>
            <w:bookmarkStart w:id="9" w:name="节能率"/>
            <w:r w:rsidRPr="00B02682">
              <w:rPr>
                <w:rFonts w:hint="eastAsia"/>
                <w:szCs w:val="21"/>
              </w:rPr>
              <w:t>-</w:t>
            </w:r>
            <w:bookmarkEnd w:id="9"/>
          </w:p>
        </w:tc>
        <w:tc>
          <w:tcPr>
            <w:tcW w:w="1260" w:type="dxa"/>
            <w:vAlign w:val="center"/>
          </w:tcPr>
          <w:p w:rsidR="007C6AD7" w:rsidRPr="00B02682" w:rsidRDefault="005246F1" w:rsidP="007771AB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02682">
                <w:rPr>
                  <w:rFonts w:hint="eastAsia"/>
                  <w:szCs w:val="21"/>
                </w:rPr>
                <w:t>6.1.1</w:t>
              </w:r>
            </w:smartTag>
          </w:p>
        </w:tc>
      </w:tr>
      <w:tr w:rsidR="00BE08A3" w:rsidRPr="00B02682">
        <w:tc>
          <w:tcPr>
            <w:tcW w:w="423" w:type="dxa"/>
            <w:vMerge w:val="restart"/>
            <w:vAlign w:val="center"/>
          </w:tcPr>
          <w:p w:rsidR="00BE08A3" w:rsidRPr="00B02682" w:rsidRDefault="005246F1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规定项</w:t>
            </w:r>
          </w:p>
        </w:tc>
        <w:tc>
          <w:tcPr>
            <w:tcW w:w="1155" w:type="dxa"/>
            <w:vMerge w:val="restart"/>
            <w:vAlign w:val="center"/>
          </w:tcPr>
          <w:p w:rsidR="00BE08A3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围护结构</w:t>
            </w:r>
          </w:p>
        </w:tc>
        <w:tc>
          <w:tcPr>
            <w:tcW w:w="3642" w:type="dxa"/>
            <w:gridSpan w:val="3"/>
            <w:vAlign w:val="center"/>
          </w:tcPr>
          <w:p w:rsidR="00BE08A3" w:rsidRPr="00B02682" w:rsidRDefault="005246F1" w:rsidP="00CE7EF5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外窗、透明幕墙气密性</w:t>
            </w:r>
          </w:p>
        </w:tc>
        <w:tc>
          <w:tcPr>
            <w:tcW w:w="1923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  <w:bookmarkStart w:id="10" w:name="最不利外窗气密性等级"/>
            <w:r w:rsidRPr="00B02682">
              <w:rPr>
                <w:rFonts w:hint="eastAsia"/>
                <w:szCs w:val="21"/>
              </w:rPr>
              <w:t>6</w:t>
            </w:r>
            <w:bookmarkEnd w:id="10"/>
          </w:p>
        </w:tc>
        <w:tc>
          <w:tcPr>
            <w:tcW w:w="1137" w:type="dxa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E08A3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02682">
                <w:rPr>
                  <w:rFonts w:hint="eastAsia"/>
                  <w:szCs w:val="21"/>
                </w:rPr>
                <w:t>6.2.1</w:t>
              </w:r>
            </w:smartTag>
          </w:p>
        </w:tc>
      </w:tr>
      <w:tr w:rsidR="00BE08A3" w:rsidRPr="00B02682">
        <w:tc>
          <w:tcPr>
            <w:tcW w:w="423" w:type="dxa"/>
            <w:vMerge/>
            <w:vAlign w:val="center"/>
          </w:tcPr>
          <w:p w:rsidR="00BE08A3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BE08A3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BE08A3" w:rsidRPr="00B02682" w:rsidRDefault="005246F1" w:rsidP="00CE7EF5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热桥部位</w:t>
            </w:r>
          </w:p>
        </w:tc>
        <w:tc>
          <w:tcPr>
            <w:tcW w:w="1923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E08A3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02682">
                <w:rPr>
                  <w:rFonts w:hint="eastAsia"/>
                  <w:szCs w:val="21"/>
                </w:rPr>
                <w:t>6.2.2</w:t>
              </w:r>
            </w:smartTag>
          </w:p>
        </w:tc>
      </w:tr>
      <w:tr w:rsidR="00BE08A3" w:rsidRPr="00B02682">
        <w:tc>
          <w:tcPr>
            <w:tcW w:w="423" w:type="dxa"/>
            <w:vMerge/>
            <w:vAlign w:val="center"/>
          </w:tcPr>
          <w:p w:rsidR="00BE08A3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BE08A3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BE08A3" w:rsidRPr="00B02682" w:rsidRDefault="005246F1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门窗洞口密封</w:t>
            </w:r>
          </w:p>
        </w:tc>
        <w:tc>
          <w:tcPr>
            <w:tcW w:w="1923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E08A3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6.2.3</w:t>
              </w:r>
            </w:smartTag>
          </w:p>
        </w:tc>
      </w:tr>
      <w:tr w:rsidR="00BE08A3" w:rsidRPr="00B02682">
        <w:tc>
          <w:tcPr>
            <w:tcW w:w="423" w:type="dxa"/>
            <w:vMerge/>
            <w:vAlign w:val="center"/>
          </w:tcPr>
          <w:p w:rsidR="00BE08A3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BE08A3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BE08A3" w:rsidRPr="00B02682" w:rsidRDefault="005246F1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外窗、透明幕墙可开启面积</w:t>
            </w:r>
          </w:p>
        </w:tc>
        <w:tc>
          <w:tcPr>
            <w:tcW w:w="1923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E08A3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E08A3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6.2.4</w:t>
              </w:r>
            </w:smartTag>
          </w:p>
        </w:tc>
      </w:tr>
      <w:tr w:rsidR="00C70067" w:rsidRPr="00B02682">
        <w:tc>
          <w:tcPr>
            <w:tcW w:w="423" w:type="dxa"/>
            <w:vMerge/>
            <w:vAlign w:val="center"/>
          </w:tcPr>
          <w:p w:rsidR="00C70067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70067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冷热源</w:t>
            </w:r>
            <w:r>
              <w:rPr>
                <w:rFonts w:hint="eastAsia"/>
                <w:szCs w:val="21"/>
              </w:rPr>
              <w:t>及空调系统</w:t>
            </w:r>
          </w:p>
        </w:tc>
        <w:tc>
          <w:tcPr>
            <w:tcW w:w="3642" w:type="dxa"/>
            <w:gridSpan w:val="3"/>
            <w:vAlign w:val="center"/>
          </w:tcPr>
          <w:p w:rsidR="00C70067" w:rsidRPr="00B02682" w:rsidRDefault="005246F1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设计新风量</w:t>
            </w:r>
          </w:p>
        </w:tc>
        <w:tc>
          <w:tcPr>
            <w:tcW w:w="1923" w:type="dxa"/>
            <w:gridSpan w:val="2"/>
            <w:vAlign w:val="center"/>
          </w:tcPr>
          <w:p w:rsidR="00C70067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C70067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70067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0067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02682">
                <w:rPr>
                  <w:rFonts w:hint="eastAsia"/>
                  <w:szCs w:val="21"/>
                </w:rPr>
                <w:t>6.2.</w:t>
              </w:r>
              <w:r>
                <w:rPr>
                  <w:rFonts w:hint="eastAsia"/>
                  <w:szCs w:val="21"/>
                </w:rPr>
                <w:t>5</w:t>
              </w:r>
            </w:smartTag>
          </w:p>
        </w:tc>
      </w:tr>
      <w:tr w:rsidR="00C70067" w:rsidRPr="00B02682">
        <w:tc>
          <w:tcPr>
            <w:tcW w:w="423" w:type="dxa"/>
            <w:vMerge/>
            <w:vAlign w:val="center"/>
          </w:tcPr>
          <w:p w:rsidR="00C70067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C70067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C70067" w:rsidRPr="00B02682" w:rsidRDefault="005246F1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设备选型依据</w:t>
            </w:r>
          </w:p>
        </w:tc>
        <w:tc>
          <w:tcPr>
            <w:tcW w:w="1923" w:type="dxa"/>
            <w:gridSpan w:val="2"/>
            <w:vAlign w:val="center"/>
          </w:tcPr>
          <w:p w:rsidR="00C70067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C70067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70067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0067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6.2.6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Pr="00B02682" w:rsidRDefault="005246F1" w:rsidP="00B3548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热源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36DF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6.2.7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地源热泵系统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6.2.8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锅炉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  <w:bookmarkStart w:id="11" w:name="锅炉热效率﹪"/>
            <w:r w:rsidRPr="00B02682">
              <w:rPr>
                <w:rFonts w:hint="eastAsia"/>
                <w:szCs w:val="21"/>
              </w:rPr>
              <w:t>78%</w:t>
            </w:r>
            <w:bookmarkEnd w:id="11"/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6.2.9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冷水（热泵）机组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  <w:bookmarkStart w:id="12" w:name="冷源性能系数"/>
            <w:r w:rsidRPr="00B02682">
              <w:rPr>
                <w:rFonts w:hint="eastAsia"/>
                <w:szCs w:val="21"/>
              </w:rPr>
              <w:t>4.40</w:t>
            </w:r>
            <w:bookmarkEnd w:id="12"/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6.2.10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单元式机组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6.2.11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溴化锂吸收式机组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6.2.12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多联式空调（热泵）机组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6.2.13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集中供暖系统热水循环泵耗电输热比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6.2.14</w:t>
              </w:r>
            </w:smartTag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风机单位风量耗功率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  <w:bookmarkStart w:id="13" w:name="单位风量耗功率"/>
            <w:r w:rsidRPr="00B02682">
              <w:rPr>
                <w:rFonts w:hint="eastAsia"/>
                <w:szCs w:val="21"/>
              </w:rPr>
              <w:t>0.420</w:t>
            </w:r>
            <w:bookmarkEnd w:id="13"/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6.2.15</w:t>
              </w:r>
            </w:smartTag>
          </w:p>
        </w:tc>
      </w:tr>
      <w:tr w:rsidR="00E63712" w:rsidRPr="00B02682">
        <w:tc>
          <w:tcPr>
            <w:tcW w:w="423" w:type="dxa"/>
            <w:vMerge/>
            <w:vAlign w:val="center"/>
          </w:tcPr>
          <w:p w:rsidR="00E63712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E63712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E63712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空调水系统冷水泵</w:t>
            </w:r>
            <w:r w:rsidRPr="00B02682">
              <w:rPr>
                <w:rFonts w:hint="eastAsia"/>
                <w:szCs w:val="21"/>
              </w:rPr>
              <w:t>输送能效比</w:t>
            </w:r>
          </w:p>
        </w:tc>
        <w:tc>
          <w:tcPr>
            <w:tcW w:w="1923" w:type="dxa"/>
            <w:gridSpan w:val="2"/>
            <w:vAlign w:val="center"/>
          </w:tcPr>
          <w:p w:rsidR="00E63712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E63712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63712" w:rsidRPr="00B02682" w:rsidRDefault="005246F1" w:rsidP="00343A1B">
            <w:pPr>
              <w:snapToGrid w:val="0"/>
              <w:jc w:val="center"/>
              <w:rPr>
                <w:szCs w:val="21"/>
              </w:rPr>
            </w:pPr>
            <w:bookmarkStart w:id="14" w:name="冷水系统输送能效比"/>
            <w:r w:rsidRPr="00B02682">
              <w:rPr>
                <w:rFonts w:hint="eastAsia"/>
                <w:szCs w:val="21"/>
              </w:rPr>
              <w:t>0.02410</w:t>
            </w:r>
            <w:bookmarkEnd w:id="14"/>
          </w:p>
        </w:tc>
        <w:tc>
          <w:tcPr>
            <w:tcW w:w="1260" w:type="dxa"/>
            <w:vAlign w:val="center"/>
          </w:tcPr>
          <w:p w:rsidR="00E63712" w:rsidRDefault="005246F1" w:rsidP="009B5A3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 w:rsidR="005236DF" w:rsidRPr="00B02682">
        <w:tc>
          <w:tcPr>
            <w:tcW w:w="423" w:type="dxa"/>
            <w:vMerge/>
            <w:vAlign w:val="center"/>
          </w:tcPr>
          <w:p w:rsidR="005236D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236D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236DF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空调水系统</w:t>
            </w:r>
            <w:r>
              <w:rPr>
                <w:rFonts w:hint="eastAsia"/>
                <w:szCs w:val="21"/>
              </w:rPr>
              <w:t>热水泵</w:t>
            </w:r>
            <w:r w:rsidRPr="00B02682">
              <w:rPr>
                <w:rFonts w:hint="eastAsia"/>
                <w:szCs w:val="21"/>
              </w:rPr>
              <w:t>输送能效比</w:t>
            </w:r>
          </w:p>
        </w:tc>
        <w:tc>
          <w:tcPr>
            <w:tcW w:w="1923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36D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  <w:bookmarkStart w:id="15" w:name="热水系统输送能效比"/>
            <w:r w:rsidRPr="00B02682">
              <w:rPr>
                <w:rFonts w:hint="eastAsia"/>
                <w:szCs w:val="21"/>
              </w:rPr>
              <w:t>0.00433</w:t>
            </w:r>
            <w:bookmarkEnd w:id="15"/>
          </w:p>
        </w:tc>
        <w:tc>
          <w:tcPr>
            <w:tcW w:w="1260" w:type="dxa"/>
            <w:vAlign w:val="center"/>
          </w:tcPr>
          <w:p w:rsidR="005236DF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6.2.16</w:t>
              </w:r>
            </w:smartTag>
          </w:p>
        </w:tc>
      </w:tr>
      <w:tr w:rsidR="00160C08" w:rsidRPr="00B02682">
        <w:tc>
          <w:tcPr>
            <w:tcW w:w="423" w:type="dxa"/>
            <w:vMerge/>
            <w:vAlign w:val="center"/>
          </w:tcPr>
          <w:p w:rsidR="00160C08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160C08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160C08" w:rsidRPr="00B02682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室温调节</w:t>
            </w:r>
          </w:p>
        </w:tc>
        <w:tc>
          <w:tcPr>
            <w:tcW w:w="1923" w:type="dxa"/>
            <w:gridSpan w:val="2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0C08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6.2.17</w:t>
              </w:r>
            </w:smartTag>
          </w:p>
        </w:tc>
      </w:tr>
      <w:tr w:rsidR="00160C08" w:rsidRPr="00B02682">
        <w:tc>
          <w:tcPr>
            <w:tcW w:w="423" w:type="dxa"/>
            <w:vMerge/>
            <w:vAlign w:val="center"/>
          </w:tcPr>
          <w:p w:rsidR="00160C08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160C08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160C08" w:rsidRPr="00B02682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计量方式</w:t>
            </w:r>
          </w:p>
        </w:tc>
        <w:tc>
          <w:tcPr>
            <w:tcW w:w="1923" w:type="dxa"/>
            <w:gridSpan w:val="2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0C08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6.2.18</w:t>
              </w:r>
            </w:smartTag>
          </w:p>
        </w:tc>
      </w:tr>
      <w:tr w:rsidR="00160C08" w:rsidRPr="00B02682">
        <w:tc>
          <w:tcPr>
            <w:tcW w:w="423" w:type="dxa"/>
            <w:vMerge/>
            <w:vAlign w:val="center"/>
          </w:tcPr>
          <w:p w:rsidR="00160C08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160C08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160C08" w:rsidRPr="00B02682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水力平衡</w:t>
            </w:r>
          </w:p>
        </w:tc>
        <w:tc>
          <w:tcPr>
            <w:tcW w:w="1923" w:type="dxa"/>
            <w:gridSpan w:val="2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0C08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0C08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6.2.19</w:t>
              </w:r>
            </w:smartTag>
          </w:p>
        </w:tc>
      </w:tr>
      <w:tr w:rsidR="005B35FF" w:rsidRPr="00B02682">
        <w:tc>
          <w:tcPr>
            <w:tcW w:w="423" w:type="dxa"/>
            <w:vMerge/>
            <w:vAlign w:val="center"/>
          </w:tcPr>
          <w:p w:rsidR="005B35FF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5B35FF" w:rsidRPr="00B02682" w:rsidRDefault="005246F1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5B35FF" w:rsidRPr="00B02682" w:rsidRDefault="005246F1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监控系统</w:t>
            </w:r>
          </w:p>
        </w:tc>
        <w:tc>
          <w:tcPr>
            <w:tcW w:w="1923" w:type="dxa"/>
            <w:gridSpan w:val="2"/>
            <w:vAlign w:val="center"/>
          </w:tcPr>
          <w:p w:rsidR="005B35F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B35F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B35FF" w:rsidRPr="00B02682" w:rsidRDefault="005246F1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B35FF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6.2.20</w:t>
              </w:r>
            </w:smartTag>
          </w:p>
        </w:tc>
      </w:tr>
      <w:tr w:rsidR="00CD7740" w:rsidRPr="00B02682">
        <w:tc>
          <w:tcPr>
            <w:tcW w:w="423" w:type="dxa"/>
            <w:vMerge/>
            <w:vAlign w:val="center"/>
          </w:tcPr>
          <w:p w:rsidR="00CD774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D774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照明</w:t>
            </w:r>
          </w:p>
        </w:tc>
        <w:tc>
          <w:tcPr>
            <w:tcW w:w="3642" w:type="dxa"/>
            <w:gridSpan w:val="3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照明功率密度</w:t>
            </w:r>
          </w:p>
        </w:tc>
        <w:tc>
          <w:tcPr>
            <w:tcW w:w="1923" w:type="dxa"/>
            <w:gridSpan w:val="2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:rsidR="00CD774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6.2.21</w:t>
              </w:r>
            </w:smartTag>
          </w:p>
        </w:tc>
      </w:tr>
      <w:tr w:rsidR="00CD7740" w:rsidRPr="00B02682">
        <w:tc>
          <w:tcPr>
            <w:tcW w:w="423" w:type="dxa"/>
            <w:vMerge/>
            <w:vAlign w:val="center"/>
          </w:tcPr>
          <w:p w:rsidR="00CD774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CD774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照明控制</w:t>
            </w:r>
          </w:p>
        </w:tc>
        <w:tc>
          <w:tcPr>
            <w:tcW w:w="1923" w:type="dxa"/>
            <w:gridSpan w:val="2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D7740" w:rsidRPr="00B02682" w:rsidRDefault="005246F1" w:rsidP="000A79EC">
            <w:pPr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:rsidR="00CD774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6.2.22</w:t>
              </w:r>
            </w:smartTag>
          </w:p>
        </w:tc>
      </w:tr>
      <w:tr w:rsidR="00AF29EC" w:rsidRPr="00B02682">
        <w:tc>
          <w:tcPr>
            <w:tcW w:w="423" w:type="dxa"/>
            <w:vMerge w:val="restart"/>
            <w:shd w:val="clear" w:color="auto" w:fill="auto"/>
            <w:vAlign w:val="center"/>
          </w:tcPr>
          <w:p w:rsidR="00AF29EC" w:rsidRPr="00B02682" w:rsidRDefault="005246F1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选择项</w:t>
            </w:r>
          </w:p>
        </w:tc>
        <w:tc>
          <w:tcPr>
            <w:tcW w:w="2817" w:type="dxa"/>
            <w:gridSpan w:val="3"/>
            <w:vAlign w:val="center"/>
          </w:tcPr>
          <w:p w:rsidR="00AF29EC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可再生能源</w:t>
            </w:r>
          </w:p>
        </w:tc>
        <w:tc>
          <w:tcPr>
            <w:tcW w:w="3903" w:type="dxa"/>
            <w:gridSpan w:val="3"/>
            <w:vAlign w:val="center"/>
          </w:tcPr>
          <w:p w:rsidR="00AF29EC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AF29EC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F29EC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F29EC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6.3.1</w:t>
              </w:r>
            </w:smartTag>
          </w:p>
        </w:tc>
      </w:tr>
      <w:tr w:rsidR="001630D1" w:rsidRPr="00B02682">
        <w:tc>
          <w:tcPr>
            <w:tcW w:w="423" w:type="dxa"/>
            <w:vMerge/>
            <w:shd w:val="clear" w:color="auto" w:fill="auto"/>
            <w:vAlign w:val="center"/>
          </w:tcPr>
          <w:p w:rsidR="001630D1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1630D1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自然通风</w:t>
            </w:r>
          </w:p>
        </w:tc>
        <w:tc>
          <w:tcPr>
            <w:tcW w:w="3903" w:type="dxa"/>
            <w:gridSpan w:val="3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30D1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6.3.2</w:t>
              </w:r>
            </w:smartTag>
          </w:p>
        </w:tc>
      </w:tr>
      <w:tr w:rsidR="001630D1" w:rsidRPr="00B02682">
        <w:tc>
          <w:tcPr>
            <w:tcW w:w="423" w:type="dxa"/>
            <w:vMerge/>
            <w:shd w:val="clear" w:color="auto" w:fill="auto"/>
            <w:vAlign w:val="center"/>
          </w:tcPr>
          <w:p w:rsidR="001630D1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1630D1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自然</w:t>
            </w:r>
            <w:r>
              <w:rPr>
                <w:rFonts w:hint="eastAsia"/>
                <w:szCs w:val="21"/>
              </w:rPr>
              <w:t>采光</w:t>
            </w:r>
          </w:p>
        </w:tc>
        <w:tc>
          <w:tcPr>
            <w:tcW w:w="3903" w:type="dxa"/>
            <w:gridSpan w:val="3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30D1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6.3.3</w:t>
              </w:r>
            </w:smartTag>
          </w:p>
        </w:tc>
      </w:tr>
      <w:tr w:rsidR="001630D1" w:rsidRPr="00B02682">
        <w:tc>
          <w:tcPr>
            <w:tcW w:w="423" w:type="dxa"/>
            <w:vMerge/>
            <w:shd w:val="clear" w:color="auto" w:fill="auto"/>
            <w:vAlign w:val="center"/>
          </w:tcPr>
          <w:p w:rsidR="001630D1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1630D1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遮阳措施</w:t>
            </w:r>
          </w:p>
        </w:tc>
        <w:tc>
          <w:tcPr>
            <w:tcW w:w="3903" w:type="dxa"/>
            <w:gridSpan w:val="3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30D1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6.3.4</w:t>
              </w:r>
            </w:smartTag>
          </w:p>
        </w:tc>
      </w:tr>
      <w:tr w:rsidR="001630D1" w:rsidRPr="00B02682">
        <w:tc>
          <w:tcPr>
            <w:tcW w:w="423" w:type="dxa"/>
            <w:vMerge/>
            <w:shd w:val="clear" w:color="auto" w:fill="auto"/>
            <w:vAlign w:val="center"/>
          </w:tcPr>
          <w:p w:rsidR="001630D1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1630D1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分布式冷热电联供</w:t>
            </w:r>
          </w:p>
        </w:tc>
        <w:tc>
          <w:tcPr>
            <w:tcW w:w="3903" w:type="dxa"/>
            <w:gridSpan w:val="3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30D1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30D1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6.3.5</w:t>
              </w:r>
            </w:smartTag>
          </w:p>
        </w:tc>
      </w:tr>
      <w:tr w:rsidR="00952CF0" w:rsidRPr="00B02682">
        <w:tc>
          <w:tcPr>
            <w:tcW w:w="423" w:type="dxa"/>
            <w:vMerge/>
            <w:shd w:val="clear" w:color="auto" w:fill="auto"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蓄冷蓄热技术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6.3.6</w:t>
              </w:r>
            </w:smartTag>
          </w:p>
        </w:tc>
      </w:tr>
      <w:tr w:rsidR="00952CF0" w:rsidRPr="00B02682">
        <w:tc>
          <w:tcPr>
            <w:tcW w:w="423" w:type="dxa"/>
            <w:vMerge/>
            <w:shd w:val="clear" w:color="auto" w:fill="auto"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能量回收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6.3.7</w:t>
              </w:r>
            </w:smartTag>
          </w:p>
        </w:tc>
      </w:tr>
      <w:tr w:rsidR="00952CF0" w:rsidRPr="00B02682">
        <w:tc>
          <w:tcPr>
            <w:tcW w:w="423" w:type="dxa"/>
            <w:vMerge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冷凝热利用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6.3.8</w:t>
              </w:r>
            </w:smartTag>
          </w:p>
        </w:tc>
      </w:tr>
      <w:tr w:rsidR="00952CF0" w:rsidRPr="00B02682">
        <w:tc>
          <w:tcPr>
            <w:tcW w:w="423" w:type="dxa"/>
            <w:vMerge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全新风</w:t>
            </w:r>
            <w:r w:rsidRPr="00B02682">
              <w:rPr>
                <w:rFonts w:hint="eastAsia"/>
                <w:szCs w:val="21"/>
              </w:rPr>
              <w:t>/</w:t>
            </w:r>
            <w:r w:rsidRPr="00B02682">
              <w:rPr>
                <w:rFonts w:hint="eastAsia"/>
                <w:szCs w:val="21"/>
              </w:rPr>
              <w:t>变新风比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6.3.9</w:t>
              </w:r>
            </w:smartTag>
          </w:p>
        </w:tc>
      </w:tr>
      <w:tr w:rsidR="00952CF0" w:rsidRPr="00B02682">
        <w:tc>
          <w:tcPr>
            <w:tcW w:w="423" w:type="dxa"/>
            <w:vMerge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变水量</w:t>
            </w:r>
            <w:r w:rsidRPr="00B02682">
              <w:rPr>
                <w:rFonts w:hint="eastAsia"/>
                <w:szCs w:val="21"/>
              </w:rPr>
              <w:t>/</w:t>
            </w:r>
            <w:r w:rsidRPr="00B02682">
              <w:rPr>
                <w:rFonts w:hint="eastAsia"/>
                <w:szCs w:val="21"/>
              </w:rPr>
              <w:t>变风量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6.3.10</w:t>
              </w:r>
            </w:smartTag>
          </w:p>
        </w:tc>
      </w:tr>
      <w:tr w:rsidR="00952CF0" w:rsidRPr="00B02682">
        <w:tc>
          <w:tcPr>
            <w:tcW w:w="423" w:type="dxa"/>
            <w:vMerge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供回水温差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6.3.11</w:t>
              </w:r>
            </w:smartTag>
          </w:p>
        </w:tc>
      </w:tr>
      <w:tr w:rsidR="00952CF0" w:rsidRPr="00B02682">
        <w:tc>
          <w:tcPr>
            <w:tcW w:w="423" w:type="dxa"/>
            <w:vMerge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节能控制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6.3.12</w:t>
              </w:r>
            </w:smartTag>
          </w:p>
        </w:tc>
      </w:tr>
      <w:tr w:rsidR="00952CF0" w:rsidRPr="00B02682">
        <w:tc>
          <w:tcPr>
            <w:tcW w:w="423" w:type="dxa"/>
            <w:vMerge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高等级设备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6.3.13</w:t>
              </w:r>
            </w:smartTag>
          </w:p>
        </w:tc>
      </w:tr>
      <w:tr w:rsidR="00952CF0" w:rsidRPr="00B02682">
        <w:tc>
          <w:tcPr>
            <w:tcW w:w="423" w:type="dxa"/>
            <w:vMerge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:rsidR="00952CF0" w:rsidRPr="00B02682" w:rsidRDefault="005246F1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其他</w:t>
            </w:r>
          </w:p>
        </w:tc>
        <w:tc>
          <w:tcPr>
            <w:tcW w:w="3903" w:type="dxa"/>
            <w:gridSpan w:val="3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52CF0" w:rsidRPr="00B02682" w:rsidRDefault="005246F1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2CF0" w:rsidRPr="00B02682" w:rsidRDefault="005246F1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6.3.14</w:t>
              </w:r>
            </w:smartTag>
          </w:p>
        </w:tc>
      </w:tr>
      <w:tr w:rsidR="00952CF0" w:rsidRPr="00B02682">
        <w:tc>
          <w:tcPr>
            <w:tcW w:w="10620" w:type="dxa"/>
            <w:gridSpan w:val="11"/>
            <w:vAlign w:val="center"/>
          </w:tcPr>
          <w:p w:rsidR="00952CF0" w:rsidRPr="00B02682" w:rsidRDefault="005246F1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lastRenderedPageBreak/>
              <w:t>民用建筑能效测评机构意见：</w:t>
            </w:r>
          </w:p>
          <w:p w:rsidR="00952CF0" w:rsidRPr="00B02682" w:rsidRDefault="005246F1" w:rsidP="00B02682">
            <w:pPr>
              <w:snapToGrid w:val="0"/>
              <w:rPr>
                <w:szCs w:val="21"/>
              </w:rPr>
            </w:pPr>
          </w:p>
          <w:p w:rsidR="00952CF0" w:rsidRPr="00B02682" w:rsidRDefault="005246F1" w:rsidP="00B02682">
            <w:pPr>
              <w:snapToGrid w:val="0"/>
              <w:jc w:val="right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测评人员：</w:t>
            </w:r>
            <w:r w:rsidRPr="00B02682">
              <w:rPr>
                <w:rFonts w:hint="eastAsia"/>
                <w:szCs w:val="21"/>
              </w:rPr>
              <w:t xml:space="preserve">      </w:t>
            </w:r>
            <w:r w:rsidRPr="00B02682">
              <w:rPr>
                <w:rFonts w:hint="eastAsia"/>
                <w:szCs w:val="21"/>
              </w:rPr>
              <w:t>测评机构：</w:t>
            </w:r>
            <w:r w:rsidRPr="00B02682">
              <w:rPr>
                <w:rFonts w:hint="eastAsia"/>
                <w:szCs w:val="21"/>
              </w:rPr>
              <w:t xml:space="preserve">                    </w:t>
            </w:r>
            <w:r w:rsidRPr="00B02682">
              <w:rPr>
                <w:rFonts w:hint="eastAsia"/>
                <w:szCs w:val="21"/>
              </w:rPr>
              <w:t>年</w:t>
            </w:r>
            <w:r w:rsidRPr="00B02682">
              <w:rPr>
                <w:rFonts w:hint="eastAsia"/>
                <w:szCs w:val="21"/>
              </w:rPr>
              <w:t xml:space="preserve">  </w:t>
            </w:r>
            <w:r w:rsidRPr="00B02682">
              <w:rPr>
                <w:rFonts w:hint="eastAsia"/>
                <w:szCs w:val="21"/>
              </w:rPr>
              <w:t>月</w:t>
            </w:r>
            <w:r w:rsidRPr="00B02682">
              <w:rPr>
                <w:rFonts w:hint="eastAsia"/>
                <w:szCs w:val="21"/>
              </w:rPr>
              <w:t xml:space="preserve">  </w:t>
            </w:r>
            <w:r w:rsidRPr="00B02682">
              <w:rPr>
                <w:rFonts w:hint="eastAsia"/>
                <w:szCs w:val="21"/>
              </w:rPr>
              <w:t>日</w:t>
            </w:r>
          </w:p>
        </w:tc>
      </w:tr>
    </w:tbl>
    <w:p w:rsidR="008C12F0" w:rsidRPr="009611AC" w:rsidRDefault="005246F1"/>
    <w:sectPr w:rsidR="008C12F0" w:rsidRPr="0096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F1"/>
    <w:rsid w:val="001915A3"/>
    <w:rsid w:val="00217F62"/>
    <w:rsid w:val="005246F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53D96B29-BA59-421F-8E1C-73C2BB5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1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1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4E1203"/>
    <w:pPr>
      <w:shd w:val="clear" w:color="auto" w:fill="000080"/>
    </w:pPr>
  </w:style>
  <w:style w:type="paragraph" w:styleId="a5">
    <w:name w:val="header"/>
    <w:basedOn w:val="a"/>
    <w:link w:val="a6"/>
    <w:rsid w:val="0035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5494C"/>
    <w:rPr>
      <w:kern w:val="2"/>
      <w:sz w:val="18"/>
      <w:szCs w:val="18"/>
    </w:rPr>
  </w:style>
  <w:style w:type="paragraph" w:styleId="a7">
    <w:name w:val="footer"/>
    <w:basedOn w:val="a"/>
    <w:link w:val="a8"/>
    <w:rsid w:val="0035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549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>thsware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附录B  公共建筑能效测评汇总表</dc:title>
  <dc:subject/>
  <dc:creator>B</dc:creator>
  <cp:keywords/>
  <dc:description/>
  <cp:lastModifiedBy>B</cp:lastModifiedBy>
  <cp:revision>1</cp:revision>
  <dcterms:created xsi:type="dcterms:W3CDTF">2021-12-22T05:09:00Z</dcterms:created>
  <dcterms:modified xsi:type="dcterms:W3CDTF">2021-12-22T05:10:00Z</dcterms:modified>
</cp:coreProperties>
</file>