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新建脱挂索道关键部件及塔式造雪机旋转支架生产研发基地项目办公楼</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河北</w:t>
            </w:r>
            <w:r>
              <w:t>-</w:t>
            </w:r>
            <w:r>
              <w:t>张家口</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t>S20-A052-2</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t>张家口市宣化宏达冶金机械有限公司</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张家口市塞洋建筑设计有限公司</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2022年01月13日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971882" cy="1971882"/>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71882" cy="1971882"/>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T15730266187</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rsidR="00107FF6"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3001491" w:history="1">
        <w:r w:rsidR="00107FF6" w:rsidRPr="00254EC4">
          <w:rPr>
            <w:rStyle w:val="a8"/>
          </w:rPr>
          <w:t>1</w:t>
        </w:r>
        <w:r w:rsidR="00107FF6">
          <w:rPr>
            <w:rFonts w:asciiTheme="minorHAnsi" w:eastAsiaTheme="minorEastAsia" w:hAnsiTheme="minorHAnsi" w:cstheme="minorBidi"/>
            <w:b w:val="0"/>
            <w:bCs w:val="0"/>
            <w:szCs w:val="22"/>
          </w:rPr>
          <w:tab/>
        </w:r>
        <w:r w:rsidR="00107FF6" w:rsidRPr="00254EC4">
          <w:rPr>
            <w:rStyle w:val="a8"/>
          </w:rPr>
          <w:t>项目概况</w:t>
        </w:r>
        <w:r w:rsidR="00107FF6">
          <w:rPr>
            <w:webHidden/>
          </w:rPr>
          <w:tab/>
        </w:r>
        <w:r w:rsidR="00107FF6">
          <w:rPr>
            <w:webHidden/>
          </w:rPr>
          <w:fldChar w:fldCharType="begin"/>
        </w:r>
        <w:r w:rsidR="00107FF6">
          <w:rPr>
            <w:webHidden/>
          </w:rPr>
          <w:instrText xml:space="preserve"> PAGEREF _Toc93001491 \h </w:instrText>
        </w:r>
        <w:r w:rsidR="00107FF6">
          <w:rPr>
            <w:webHidden/>
          </w:rPr>
        </w:r>
        <w:r w:rsidR="00107FF6">
          <w:rPr>
            <w:webHidden/>
          </w:rPr>
          <w:fldChar w:fldCharType="separate"/>
        </w:r>
        <w:r w:rsidR="00107FF6">
          <w:rPr>
            <w:webHidden/>
          </w:rPr>
          <w:t>4</w:t>
        </w:r>
        <w:r w:rsidR="00107FF6">
          <w:rPr>
            <w:webHidden/>
          </w:rPr>
          <w:fldChar w:fldCharType="end"/>
        </w:r>
      </w:hyperlink>
    </w:p>
    <w:p w:rsidR="00107FF6" w:rsidRDefault="00107FF6">
      <w:pPr>
        <w:pStyle w:val="21"/>
        <w:rPr>
          <w:rFonts w:asciiTheme="minorHAnsi" w:eastAsiaTheme="minorEastAsia" w:hAnsiTheme="minorHAnsi" w:cstheme="minorBidi"/>
          <w:szCs w:val="22"/>
        </w:rPr>
      </w:pPr>
      <w:hyperlink w:anchor="_Toc93001492" w:history="1">
        <w:r w:rsidRPr="00254EC4">
          <w:rPr>
            <w:rStyle w:val="a8"/>
            <w:lang w:val="en-GB"/>
          </w:rPr>
          <w:t>1.1</w:t>
        </w:r>
        <w:r>
          <w:rPr>
            <w:rFonts w:asciiTheme="minorHAnsi" w:eastAsiaTheme="minorEastAsia" w:hAnsiTheme="minorHAnsi" w:cstheme="minorBidi"/>
            <w:szCs w:val="22"/>
          </w:rPr>
          <w:tab/>
        </w:r>
        <w:r w:rsidRPr="00254EC4">
          <w:rPr>
            <w:rStyle w:val="a8"/>
          </w:rPr>
          <w:t>平面图</w:t>
        </w:r>
        <w:r>
          <w:rPr>
            <w:webHidden/>
          </w:rPr>
          <w:tab/>
        </w:r>
        <w:r>
          <w:rPr>
            <w:webHidden/>
          </w:rPr>
          <w:fldChar w:fldCharType="begin"/>
        </w:r>
        <w:r>
          <w:rPr>
            <w:webHidden/>
          </w:rPr>
          <w:instrText xml:space="preserve"> PAGEREF _Toc93001492 \h </w:instrText>
        </w:r>
        <w:r>
          <w:rPr>
            <w:webHidden/>
          </w:rPr>
        </w:r>
        <w:r>
          <w:rPr>
            <w:webHidden/>
          </w:rPr>
          <w:fldChar w:fldCharType="separate"/>
        </w:r>
        <w:r>
          <w:rPr>
            <w:webHidden/>
          </w:rPr>
          <w:t>5</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493" w:history="1">
        <w:r w:rsidRPr="00254EC4">
          <w:rPr>
            <w:rStyle w:val="a8"/>
            <w:lang w:val="en-GB"/>
          </w:rPr>
          <w:t>1.2</w:t>
        </w:r>
        <w:r>
          <w:rPr>
            <w:rFonts w:asciiTheme="minorHAnsi" w:eastAsiaTheme="minorEastAsia" w:hAnsiTheme="minorHAnsi" w:cstheme="minorBidi"/>
            <w:szCs w:val="22"/>
          </w:rPr>
          <w:tab/>
        </w:r>
        <w:r w:rsidRPr="00254EC4">
          <w:rPr>
            <w:rStyle w:val="a8"/>
          </w:rPr>
          <w:t>三维视图</w:t>
        </w:r>
        <w:r>
          <w:rPr>
            <w:webHidden/>
          </w:rPr>
          <w:tab/>
        </w:r>
        <w:r>
          <w:rPr>
            <w:webHidden/>
          </w:rPr>
          <w:fldChar w:fldCharType="begin"/>
        </w:r>
        <w:r>
          <w:rPr>
            <w:webHidden/>
          </w:rPr>
          <w:instrText xml:space="preserve"> PAGEREF _Toc93001493 \h </w:instrText>
        </w:r>
        <w:r>
          <w:rPr>
            <w:webHidden/>
          </w:rPr>
        </w:r>
        <w:r>
          <w:rPr>
            <w:webHidden/>
          </w:rPr>
          <w:fldChar w:fldCharType="separate"/>
        </w:r>
        <w:r>
          <w:rPr>
            <w:webHidden/>
          </w:rPr>
          <w:t>6</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494" w:history="1">
        <w:r w:rsidRPr="00254EC4">
          <w:rPr>
            <w:rStyle w:val="a8"/>
          </w:rPr>
          <w:t>2</w:t>
        </w:r>
        <w:r>
          <w:rPr>
            <w:rFonts w:asciiTheme="minorHAnsi" w:eastAsiaTheme="minorEastAsia" w:hAnsiTheme="minorHAnsi" w:cstheme="minorBidi"/>
            <w:b w:val="0"/>
            <w:bCs w:val="0"/>
            <w:szCs w:val="22"/>
          </w:rPr>
          <w:tab/>
        </w:r>
        <w:r w:rsidRPr="00254EC4">
          <w:rPr>
            <w:rStyle w:val="a8"/>
          </w:rPr>
          <w:t>计算依据</w:t>
        </w:r>
        <w:r>
          <w:rPr>
            <w:webHidden/>
          </w:rPr>
          <w:tab/>
        </w:r>
        <w:r>
          <w:rPr>
            <w:webHidden/>
          </w:rPr>
          <w:fldChar w:fldCharType="begin"/>
        </w:r>
        <w:r>
          <w:rPr>
            <w:webHidden/>
          </w:rPr>
          <w:instrText xml:space="preserve"> PAGEREF _Toc93001494 \h </w:instrText>
        </w:r>
        <w:r>
          <w:rPr>
            <w:webHidden/>
          </w:rPr>
        </w:r>
        <w:r>
          <w:rPr>
            <w:webHidden/>
          </w:rPr>
          <w:fldChar w:fldCharType="separate"/>
        </w:r>
        <w:r>
          <w:rPr>
            <w:webHidden/>
          </w:rPr>
          <w:t>7</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495" w:history="1">
        <w:r w:rsidRPr="00254EC4">
          <w:rPr>
            <w:rStyle w:val="a8"/>
          </w:rPr>
          <w:t>3</w:t>
        </w:r>
        <w:r>
          <w:rPr>
            <w:rFonts w:asciiTheme="minorHAnsi" w:eastAsiaTheme="minorEastAsia" w:hAnsiTheme="minorHAnsi" w:cstheme="minorBidi"/>
            <w:b w:val="0"/>
            <w:bCs w:val="0"/>
            <w:szCs w:val="22"/>
          </w:rPr>
          <w:tab/>
        </w:r>
        <w:r w:rsidRPr="00254EC4">
          <w:rPr>
            <w:rStyle w:val="a8"/>
          </w:rPr>
          <w:t>参考标准</w:t>
        </w:r>
        <w:r>
          <w:rPr>
            <w:webHidden/>
          </w:rPr>
          <w:tab/>
        </w:r>
        <w:r>
          <w:rPr>
            <w:webHidden/>
          </w:rPr>
          <w:fldChar w:fldCharType="begin"/>
        </w:r>
        <w:r>
          <w:rPr>
            <w:webHidden/>
          </w:rPr>
          <w:instrText xml:space="preserve"> PAGEREF _Toc93001495 \h </w:instrText>
        </w:r>
        <w:r>
          <w:rPr>
            <w:webHidden/>
          </w:rPr>
        </w:r>
        <w:r>
          <w:rPr>
            <w:webHidden/>
          </w:rPr>
          <w:fldChar w:fldCharType="separate"/>
        </w:r>
        <w:r>
          <w:rPr>
            <w:webHidden/>
          </w:rPr>
          <w:t>7</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496" w:history="1">
        <w:r w:rsidRPr="00254EC4">
          <w:rPr>
            <w:rStyle w:val="a8"/>
          </w:rPr>
          <w:t>4</w:t>
        </w:r>
        <w:r>
          <w:rPr>
            <w:rFonts w:asciiTheme="minorHAnsi" w:eastAsiaTheme="minorEastAsia" w:hAnsiTheme="minorHAnsi" w:cstheme="minorBidi"/>
            <w:b w:val="0"/>
            <w:bCs w:val="0"/>
            <w:szCs w:val="22"/>
          </w:rPr>
          <w:tab/>
        </w:r>
        <w:r w:rsidRPr="00254EC4">
          <w:rPr>
            <w:rStyle w:val="a8"/>
          </w:rPr>
          <w:t>计算方法</w:t>
        </w:r>
        <w:r>
          <w:rPr>
            <w:webHidden/>
          </w:rPr>
          <w:tab/>
        </w:r>
        <w:r>
          <w:rPr>
            <w:webHidden/>
          </w:rPr>
          <w:fldChar w:fldCharType="begin"/>
        </w:r>
        <w:r>
          <w:rPr>
            <w:webHidden/>
          </w:rPr>
          <w:instrText xml:space="preserve"> PAGEREF _Toc93001496 \h </w:instrText>
        </w:r>
        <w:r>
          <w:rPr>
            <w:webHidden/>
          </w:rPr>
        </w:r>
        <w:r>
          <w:rPr>
            <w:webHidden/>
          </w:rPr>
          <w:fldChar w:fldCharType="separate"/>
        </w:r>
        <w:r>
          <w:rPr>
            <w:webHidden/>
          </w:rPr>
          <w:t>7</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497" w:history="1">
        <w:r w:rsidRPr="00254EC4">
          <w:rPr>
            <w:rStyle w:val="a8"/>
            <w:lang w:val="en-GB"/>
          </w:rPr>
          <w:t>4.1</w:t>
        </w:r>
        <w:r>
          <w:rPr>
            <w:rFonts w:asciiTheme="minorHAnsi" w:eastAsiaTheme="minorEastAsia" w:hAnsiTheme="minorHAnsi" w:cstheme="minorBidi"/>
            <w:szCs w:val="22"/>
          </w:rPr>
          <w:tab/>
        </w:r>
        <w:r w:rsidRPr="00254EC4">
          <w:rPr>
            <w:rStyle w:val="a8"/>
          </w:rPr>
          <w:t>CFD</w:t>
        </w:r>
        <w:r w:rsidRPr="00254EC4">
          <w:rPr>
            <w:rStyle w:val="a8"/>
          </w:rPr>
          <w:t>计算原理</w:t>
        </w:r>
        <w:r>
          <w:rPr>
            <w:webHidden/>
          </w:rPr>
          <w:tab/>
        </w:r>
        <w:r>
          <w:rPr>
            <w:webHidden/>
          </w:rPr>
          <w:fldChar w:fldCharType="begin"/>
        </w:r>
        <w:r>
          <w:rPr>
            <w:webHidden/>
          </w:rPr>
          <w:instrText xml:space="preserve"> PAGEREF _Toc93001497 \h </w:instrText>
        </w:r>
        <w:r>
          <w:rPr>
            <w:webHidden/>
          </w:rPr>
        </w:r>
        <w:r>
          <w:rPr>
            <w:webHidden/>
          </w:rPr>
          <w:fldChar w:fldCharType="separate"/>
        </w:r>
        <w:r>
          <w:rPr>
            <w:webHidden/>
          </w:rPr>
          <w:t>7</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498" w:history="1">
        <w:r w:rsidRPr="00254EC4">
          <w:rPr>
            <w:rStyle w:val="a8"/>
            <w:lang w:val="en-GB"/>
          </w:rPr>
          <w:t>4.1.1</w:t>
        </w:r>
        <w:r>
          <w:rPr>
            <w:rFonts w:asciiTheme="minorHAnsi" w:eastAsiaTheme="minorEastAsia" w:hAnsiTheme="minorHAnsi" w:cstheme="minorBidi"/>
            <w:szCs w:val="22"/>
          </w:rPr>
          <w:tab/>
        </w:r>
        <w:r w:rsidRPr="00254EC4">
          <w:rPr>
            <w:rStyle w:val="a8"/>
          </w:rPr>
          <w:t>湍流模型</w:t>
        </w:r>
        <w:r>
          <w:rPr>
            <w:webHidden/>
          </w:rPr>
          <w:tab/>
        </w:r>
        <w:r>
          <w:rPr>
            <w:webHidden/>
          </w:rPr>
          <w:fldChar w:fldCharType="begin"/>
        </w:r>
        <w:r>
          <w:rPr>
            <w:webHidden/>
          </w:rPr>
          <w:instrText xml:space="preserve"> PAGEREF _Toc93001498 \h </w:instrText>
        </w:r>
        <w:r>
          <w:rPr>
            <w:webHidden/>
          </w:rPr>
        </w:r>
        <w:r>
          <w:rPr>
            <w:webHidden/>
          </w:rPr>
          <w:fldChar w:fldCharType="separate"/>
        </w:r>
        <w:r>
          <w:rPr>
            <w:webHidden/>
          </w:rPr>
          <w:t>7</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499" w:history="1">
        <w:r w:rsidRPr="00254EC4">
          <w:rPr>
            <w:rStyle w:val="a8"/>
            <w:lang w:val="en-GB"/>
          </w:rPr>
          <w:t>4.1.2</w:t>
        </w:r>
        <w:r>
          <w:rPr>
            <w:rFonts w:asciiTheme="minorHAnsi" w:eastAsiaTheme="minorEastAsia" w:hAnsiTheme="minorHAnsi" w:cstheme="minorBidi"/>
            <w:szCs w:val="22"/>
          </w:rPr>
          <w:tab/>
        </w:r>
        <w:r w:rsidRPr="00254EC4">
          <w:rPr>
            <w:rStyle w:val="a8"/>
          </w:rPr>
          <w:t>边界条件</w:t>
        </w:r>
        <w:r>
          <w:rPr>
            <w:webHidden/>
          </w:rPr>
          <w:tab/>
        </w:r>
        <w:r>
          <w:rPr>
            <w:webHidden/>
          </w:rPr>
          <w:fldChar w:fldCharType="begin"/>
        </w:r>
        <w:r>
          <w:rPr>
            <w:webHidden/>
          </w:rPr>
          <w:instrText xml:space="preserve"> PAGEREF _Toc93001499 \h </w:instrText>
        </w:r>
        <w:r>
          <w:rPr>
            <w:webHidden/>
          </w:rPr>
        </w:r>
        <w:r>
          <w:rPr>
            <w:webHidden/>
          </w:rPr>
          <w:fldChar w:fldCharType="separate"/>
        </w:r>
        <w:r>
          <w:rPr>
            <w:webHidden/>
          </w:rPr>
          <w:t>8</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0" w:history="1">
        <w:r w:rsidRPr="00254EC4">
          <w:rPr>
            <w:rStyle w:val="a8"/>
            <w:lang w:val="en-GB"/>
          </w:rPr>
          <w:t>4.1.3</w:t>
        </w:r>
        <w:r>
          <w:rPr>
            <w:rFonts w:asciiTheme="minorHAnsi" w:eastAsiaTheme="minorEastAsia" w:hAnsiTheme="minorHAnsi" w:cstheme="minorBidi"/>
            <w:szCs w:val="22"/>
          </w:rPr>
          <w:tab/>
        </w:r>
        <w:r w:rsidRPr="00254EC4">
          <w:rPr>
            <w:rStyle w:val="a8"/>
          </w:rPr>
          <w:t>求解计算</w:t>
        </w:r>
        <w:r>
          <w:rPr>
            <w:webHidden/>
          </w:rPr>
          <w:tab/>
        </w:r>
        <w:r>
          <w:rPr>
            <w:webHidden/>
          </w:rPr>
          <w:fldChar w:fldCharType="begin"/>
        </w:r>
        <w:r>
          <w:rPr>
            <w:webHidden/>
          </w:rPr>
          <w:instrText xml:space="preserve"> PAGEREF _Toc93001500 \h </w:instrText>
        </w:r>
        <w:r>
          <w:rPr>
            <w:webHidden/>
          </w:rPr>
        </w:r>
        <w:r>
          <w:rPr>
            <w:webHidden/>
          </w:rPr>
          <w:fldChar w:fldCharType="separate"/>
        </w:r>
        <w:r>
          <w:rPr>
            <w:webHidden/>
          </w:rPr>
          <w:t>8</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01" w:history="1">
        <w:r w:rsidRPr="00254EC4">
          <w:rPr>
            <w:rStyle w:val="a8"/>
            <w:lang w:val="en-GB"/>
          </w:rPr>
          <w:t>4.2</w:t>
        </w:r>
        <w:r>
          <w:rPr>
            <w:rFonts w:asciiTheme="minorHAnsi" w:eastAsiaTheme="minorEastAsia" w:hAnsiTheme="minorHAnsi" w:cstheme="minorBidi"/>
            <w:szCs w:val="22"/>
          </w:rPr>
          <w:tab/>
        </w:r>
        <w:r w:rsidRPr="00254EC4">
          <w:rPr>
            <w:rStyle w:val="a8"/>
          </w:rPr>
          <w:t>热湿环境评价指标计算</w:t>
        </w:r>
        <w:r>
          <w:rPr>
            <w:webHidden/>
          </w:rPr>
          <w:tab/>
        </w:r>
        <w:r>
          <w:rPr>
            <w:webHidden/>
          </w:rPr>
          <w:fldChar w:fldCharType="begin"/>
        </w:r>
        <w:r>
          <w:rPr>
            <w:webHidden/>
          </w:rPr>
          <w:instrText xml:space="preserve"> PAGEREF _Toc93001501 \h </w:instrText>
        </w:r>
        <w:r>
          <w:rPr>
            <w:webHidden/>
          </w:rPr>
        </w:r>
        <w:r>
          <w:rPr>
            <w:webHidden/>
          </w:rPr>
          <w:fldChar w:fldCharType="separate"/>
        </w:r>
        <w:r>
          <w:rPr>
            <w:webHidden/>
          </w:rPr>
          <w:t>9</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2" w:history="1">
        <w:r w:rsidRPr="00254EC4">
          <w:rPr>
            <w:rStyle w:val="a8"/>
            <w:lang w:val="en-GB"/>
          </w:rPr>
          <w:t>4.2.1</w:t>
        </w:r>
        <w:r>
          <w:rPr>
            <w:rFonts w:asciiTheme="minorHAnsi" w:eastAsiaTheme="minorEastAsia" w:hAnsiTheme="minorHAnsi" w:cstheme="minorBidi"/>
            <w:szCs w:val="22"/>
          </w:rPr>
          <w:tab/>
        </w:r>
        <w:r w:rsidRPr="00254EC4">
          <w:rPr>
            <w:rStyle w:val="a8"/>
          </w:rPr>
          <w:t>PMV</w:t>
        </w:r>
        <w:r w:rsidRPr="00254EC4">
          <w:rPr>
            <w:rStyle w:val="a8"/>
          </w:rPr>
          <w:t>计算公式</w:t>
        </w:r>
        <w:r>
          <w:rPr>
            <w:webHidden/>
          </w:rPr>
          <w:tab/>
        </w:r>
        <w:r>
          <w:rPr>
            <w:webHidden/>
          </w:rPr>
          <w:fldChar w:fldCharType="begin"/>
        </w:r>
        <w:r>
          <w:rPr>
            <w:webHidden/>
          </w:rPr>
          <w:instrText xml:space="preserve"> PAGEREF _Toc93001502 \h </w:instrText>
        </w:r>
        <w:r>
          <w:rPr>
            <w:webHidden/>
          </w:rPr>
        </w:r>
        <w:r>
          <w:rPr>
            <w:webHidden/>
          </w:rPr>
          <w:fldChar w:fldCharType="separate"/>
        </w:r>
        <w:r>
          <w:rPr>
            <w:webHidden/>
          </w:rPr>
          <w:t>10</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3" w:history="1">
        <w:r w:rsidRPr="00254EC4">
          <w:rPr>
            <w:rStyle w:val="a8"/>
            <w:lang w:val="en-GB"/>
          </w:rPr>
          <w:t>4.2.2</w:t>
        </w:r>
        <w:r>
          <w:rPr>
            <w:rFonts w:asciiTheme="minorHAnsi" w:eastAsiaTheme="minorEastAsia" w:hAnsiTheme="minorHAnsi" w:cstheme="minorBidi"/>
            <w:szCs w:val="22"/>
          </w:rPr>
          <w:tab/>
        </w:r>
        <w:r w:rsidRPr="00254EC4">
          <w:rPr>
            <w:rStyle w:val="a8"/>
          </w:rPr>
          <w:t>PPD</w:t>
        </w:r>
        <w:r w:rsidRPr="00254EC4">
          <w:rPr>
            <w:rStyle w:val="a8"/>
          </w:rPr>
          <w:t>计算公式</w:t>
        </w:r>
        <w:r>
          <w:rPr>
            <w:webHidden/>
          </w:rPr>
          <w:tab/>
        </w:r>
        <w:r>
          <w:rPr>
            <w:webHidden/>
          </w:rPr>
          <w:fldChar w:fldCharType="begin"/>
        </w:r>
        <w:r>
          <w:rPr>
            <w:webHidden/>
          </w:rPr>
          <w:instrText xml:space="preserve"> PAGEREF _Toc93001503 \h </w:instrText>
        </w:r>
        <w:r>
          <w:rPr>
            <w:webHidden/>
          </w:rPr>
        </w:r>
        <w:r>
          <w:rPr>
            <w:webHidden/>
          </w:rPr>
          <w:fldChar w:fldCharType="separate"/>
        </w:r>
        <w:r>
          <w:rPr>
            <w:webHidden/>
          </w:rPr>
          <w:t>10</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4" w:history="1">
        <w:r w:rsidRPr="00254EC4">
          <w:rPr>
            <w:rStyle w:val="a8"/>
            <w:lang w:val="en-GB"/>
          </w:rPr>
          <w:t>4.2.3</w:t>
        </w:r>
        <w:r>
          <w:rPr>
            <w:rFonts w:asciiTheme="minorHAnsi" w:eastAsiaTheme="minorEastAsia" w:hAnsiTheme="minorHAnsi" w:cstheme="minorBidi"/>
            <w:szCs w:val="22"/>
          </w:rPr>
          <w:tab/>
        </w:r>
        <w:r w:rsidRPr="00254EC4">
          <w:rPr>
            <w:rStyle w:val="a8"/>
          </w:rPr>
          <w:t>PMV</w:t>
        </w:r>
        <w:r w:rsidRPr="00254EC4">
          <w:rPr>
            <w:rStyle w:val="a8"/>
          </w:rPr>
          <w:t>和</w:t>
        </w:r>
        <w:r w:rsidRPr="00254EC4">
          <w:rPr>
            <w:rStyle w:val="a8"/>
          </w:rPr>
          <w:t>PPD</w:t>
        </w:r>
        <w:r w:rsidRPr="00254EC4">
          <w:rPr>
            <w:rStyle w:val="a8"/>
          </w:rPr>
          <w:t>达标比例计算</w:t>
        </w:r>
        <w:r>
          <w:rPr>
            <w:webHidden/>
          </w:rPr>
          <w:tab/>
        </w:r>
        <w:r>
          <w:rPr>
            <w:webHidden/>
          </w:rPr>
          <w:fldChar w:fldCharType="begin"/>
        </w:r>
        <w:r>
          <w:rPr>
            <w:webHidden/>
          </w:rPr>
          <w:instrText xml:space="preserve"> PAGEREF _Toc93001504 \h </w:instrText>
        </w:r>
        <w:r>
          <w:rPr>
            <w:webHidden/>
          </w:rPr>
        </w:r>
        <w:r>
          <w:rPr>
            <w:webHidden/>
          </w:rPr>
          <w:fldChar w:fldCharType="separate"/>
        </w:r>
        <w:r>
          <w:rPr>
            <w:webHidden/>
          </w:rPr>
          <w:t>11</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505" w:history="1">
        <w:r w:rsidRPr="00254EC4">
          <w:rPr>
            <w:rStyle w:val="a8"/>
          </w:rPr>
          <w:t>5</w:t>
        </w:r>
        <w:r>
          <w:rPr>
            <w:rFonts w:asciiTheme="minorHAnsi" w:eastAsiaTheme="minorEastAsia" w:hAnsiTheme="minorHAnsi" w:cstheme="minorBidi"/>
            <w:b w:val="0"/>
            <w:bCs w:val="0"/>
            <w:szCs w:val="22"/>
          </w:rPr>
          <w:tab/>
        </w:r>
        <w:r w:rsidRPr="00254EC4">
          <w:rPr>
            <w:rStyle w:val="a8"/>
          </w:rPr>
          <w:t>结果分析</w:t>
        </w:r>
        <w:r>
          <w:rPr>
            <w:webHidden/>
          </w:rPr>
          <w:tab/>
        </w:r>
        <w:r>
          <w:rPr>
            <w:webHidden/>
          </w:rPr>
          <w:fldChar w:fldCharType="begin"/>
        </w:r>
        <w:r>
          <w:rPr>
            <w:webHidden/>
          </w:rPr>
          <w:instrText xml:space="preserve"> PAGEREF _Toc93001505 \h </w:instrText>
        </w:r>
        <w:r>
          <w:rPr>
            <w:webHidden/>
          </w:rPr>
        </w:r>
        <w:r>
          <w:rPr>
            <w:webHidden/>
          </w:rPr>
          <w:fldChar w:fldCharType="separate"/>
        </w:r>
        <w:r>
          <w:rPr>
            <w:webHidden/>
          </w:rPr>
          <w:t>11</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06" w:history="1">
        <w:r w:rsidRPr="00254EC4">
          <w:rPr>
            <w:rStyle w:val="a8"/>
            <w:lang w:val="en-GB"/>
          </w:rPr>
          <w:t>5.1</w:t>
        </w:r>
        <w:r>
          <w:rPr>
            <w:rFonts w:asciiTheme="minorHAnsi" w:eastAsiaTheme="minorEastAsia" w:hAnsiTheme="minorHAnsi" w:cstheme="minorBidi"/>
            <w:szCs w:val="22"/>
          </w:rPr>
          <w:tab/>
        </w:r>
        <w:r w:rsidRPr="00254EC4">
          <w:rPr>
            <w:rStyle w:val="a8"/>
          </w:rPr>
          <w:t>1</w:t>
        </w:r>
        <w:r w:rsidRPr="00254EC4">
          <w:rPr>
            <w:rStyle w:val="a8"/>
          </w:rPr>
          <w:t>层</w:t>
        </w:r>
        <w:r>
          <w:rPr>
            <w:webHidden/>
          </w:rPr>
          <w:tab/>
        </w:r>
        <w:r>
          <w:rPr>
            <w:webHidden/>
          </w:rPr>
          <w:fldChar w:fldCharType="begin"/>
        </w:r>
        <w:r>
          <w:rPr>
            <w:webHidden/>
          </w:rPr>
          <w:instrText xml:space="preserve"> PAGEREF _Toc93001506 \h </w:instrText>
        </w:r>
        <w:r>
          <w:rPr>
            <w:webHidden/>
          </w:rPr>
        </w:r>
        <w:r>
          <w:rPr>
            <w:webHidden/>
          </w:rPr>
          <w:fldChar w:fldCharType="separate"/>
        </w:r>
        <w:r>
          <w:rPr>
            <w:webHidden/>
          </w:rPr>
          <w:t>12</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7" w:history="1">
        <w:r w:rsidRPr="00254EC4">
          <w:rPr>
            <w:rStyle w:val="a8"/>
            <w:lang w:val="en-GB"/>
          </w:rPr>
          <w:t>5.1.1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_Toc93001507 \h </w:instrText>
        </w:r>
        <w:r>
          <w:rPr>
            <w:webHidden/>
          </w:rPr>
        </w:r>
        <w:r>
          <w:rPr>
            <w:webHidden/>
          </w:rPr>
          <w:fldChar w:fldCharType="separate"/>
        </w:r>
        <w:r>
          <w:rPr>
            <w:webHidden/>
          </w:rPr>
          <w:t>12</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8" w:history="1">
        <w:r w:rsidRPr="00254EC4">
          <w:rPr>
            <w:rStyle w:val="a8"/>
            <w:lang w:val="en-GB"/>
          </w:rPr>
          <w:t>5.1.2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_Toc93001508 \h </w:instrText>
        </w:r>
        <w:r>
          <w:rPr>
            <w:webHidden/>
          </w:rPr>
        </w:r>
        <w:r>
          <w:rPr>
            <w:webHidden/>
          </w:rPr>
          <w:fldChar w:fldCharType="separate"/>
        </w:r>
        <w:r>
          <w:rPr>
            <w:webHidden/>
          </w:rPr>
          <w:t>12</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09" w:history="1">
        <w:r w:rsidRPr="00254EC4">
          <w:rPr>
            <w:rStyle w:val="a8"/>
            <w:lang w:val="en-GB"/>
          </w:rPr>
          <w:t>5.1.3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_Toc93001509 \h </w:instrText>
        </w:r>
        <w:r>
          <w:rPr>
            <w:webHidden/>
          </w:rPr>
        </w:r>
        <w:r>
          <w:rPr>
            <w:webHidden/>
          </w:rPr>
          <w:fldChar w:fldCharType="separate"/>
        </w:r>
        <w:r>
          <w:rPr>
            <w:webHidden/>
          </w:rPr>
          <w:t>13</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10" w:history="1">
        <w:r w:rsidRPr="00254EC4">
          <w:rPr>
            <w:rStyle w:val="a8"/>
            <w:lang w:val="en-GB"/>
          </w:rPr>
          <w:t>5.2</w:t>
        </w:r>
        <w:r>
          <w:rPr>
            <w:rFonts w:asciiTheme="minorHAnsi" w:eastAsiaTheme="minorEastAsia" w:hAnsiTheme="minorHAnsi" w:cstheme="minorBidi"/>
            <w:szCs w:val="22"/>
          </w:rPr>
          <w:tab/>
        </w:r>
        <w:r w:rsidRPr="00254EC4">
          <w:rPr>
            <w:rStyle w:val="a8"/>
          </w:rPr>
          <w:t>室内</w:t>
        </w:r>
        <w:r w:rsidRPr="00254EC4">
          <w:rPr>
            <w:rStyle w:val="a8"/>
          </w:rPr>
          <w:t>PMV</w:t>
        </w:r>
        <w:r w:rsidRPr="00254EC4">
          <w:rPr>
            <w:rStyle w:val="a8"/>
          </w:rPr>
          <w:t>与</w:t>
        </w:r>
        <w:r w:rsidRPr="00254EC4">
          <w:rPr>
            <w:rStyle w:val="a8"/>
          </w:rPr>
          <w:t>PPD</w:t>
        </w:r>
        <w:r w:rsidRPr="00254EC4">
          <w:rPr>
            <w:rStyle w:val="a8"/>
          </w:rPr>
          <w:t>达标比例统计</w:t>
        </w:r>
        <w:r>
          <w:rPr>
            <w:webHidden/>
          </w:rPr>
          <w:tab/>
        </w:r>
        <w:r>
          <w:rPr>
            <w:webHidden/>
          </w:rPr>
          <w:fldChar w:fldCharType="begin"/>
        </w:r>
        <w:r>
          <w:rPr>
            <w:webHidden/>
          </w:rPr>
          <w:instrText xml:space="preserve"> PAGEREF _Toc93001510 \h </w:instrText>
        </w:r>
        <w:r>
          <w:rPr>
            <w:webHidden/>
          </w:rPr>
        </w:r>
        <w:r>
          <w:rPr>
            <w:webHidden/>
          </w:rPr>
          <w:fldChar w:fldCharType="separate"/>
        </w:r>
        <w:r>
          <w:rPr>
            <w:webHidden/>
          </w:rPr>
          <w:t>13</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511" w:history="1">
        <w:r w:rsidRPr="00254EC4">
          <w:rPr>
            <w:rStyle w:val="a8"/>
          </w:rPr>
          <w:t>6</w:t>
        </w:r>
        <w:r>
          <w:rPr>
            <w:rFonts w:asciiTheme="minorHAnsi" w:eastAsiaTheme="minorEastAsia" w:hAnsiTheme="minorHAnsi" w:cstheme="minorBidi"/>
            <w:b w:val="0"/>
            <w:bCs w:val="0"/>
            <w:szCs w:val="22"/>
          </w:rPr>
          <w:tab/>
        </w:r>
        <w:r w:rsidRPr="00254EC4">
          <w:rPr>
            <w:rStyle w:val="a8"/>
          </w:rPr>
          <w:t>结论</w:t>
        </w:r>
        <w:r>
          <w:rPr>
            <w:webHidden/>
          </w:rPr>
          <w:tab/>
        </w:r>
        <w:r>
          <w:rPr>
            <w:webHidden/>
          </w:rPr>
          <w:fldChar w:fldCharType="begin"/>
        </w:r>
        <w:r>
          <w:rPr>
            <w:webHidden/>
          </w:rPr>
          <w:instrText xml:space="preserve"> PAGEREF _Toc93001511 \h </w:instrText>
        </w:r>
        <w:r>
          <w:rPr>
            <w:webHidden/>
          </w:rPr>
        </w:r>
        <w:r>
          <w:rPr>
            <w:webHidden/>
          </w:rPr>
          <w:fldChar w:fldCharType="separate"/>
        </w:r>
        <w:r>
          <w:rPr>
            <w:webHidden/>
          </w:rPr>
          <w:t>14</w:t>
        </w:r>
        <w:r>
          <w:rPr>
            <w:webHidden/>
          </w:rPr>
          <w:fldChar w:fldCharType="end"/>
        </w:r>
      </w:hyperlink>
    </w:p>
    <w:p w:rsidR="00107FF6" w:rsidRDefault="00107FF6">
      <w:pPr>
        <w:pStyle w:val="11"/>
        <w:rPr>
          <w:rFonts w:asciiTheme="minorHAnsi" w:eastAsiaTheme="minorEastAsia" w:hAnsiTheme="minorHAnsi" w:cstheme="minorBidi"/>
          <w:b w:val="0"/>
          <w:bCs w:val="0"/>
          <w:szCs w:val="22"/>
        </w:rPr>
      </w:pPr>
      <w:hyperlink w:anchor="_Toc93001512" w:history="1">
        <w:r w:rsidRPr="00254EC4">
          <w:rPr>
            <w:rStyle w:val="a8"/>
          </w:rPr>
          <w:t>7</w:t>
        </w:r>
        <w:r>
          <w:rPr>
            <w:rFonts w:asciiTheme="minorHAnsi" w:eastAsiaTheme="minorEastAsia" w:hAnsiTheme="minorHAnsi" w:cstheme="minorBidi"/>
            <w:b w:val="0"/>
            <w:bCs w:val="0"/>
            <w:szCs w:val="22"/>
          </w:rPr>
          <w:tab/>
        </w:r>
        <w:r w:rsidRPr="00254EC4">
          <w:rPr>
            <w:rStyle w:val="a8"/>
          </w:rPr>
          <w:t>附录：房间分析图</w:t>
        </w:r>
        <w:r>
          <w:rPr>
            <w:webHidden/>
          </w:rPr>
          <w:tab/>
        </w:r>
        <w:r>
          <w:rPr>
            <w:webHidden/>
          </w:rPr>
          <w:fldChar w:fldCharType="begin"/>
        </w:r>
        <w:r>
          <w:rPr>
            <w:webHidden/>
          </w:rPr>
          <w:instrText xml:space="preserve"> PAGEREF _Toc93001512 \h </w:instrText>
        </w:r>
        <w:r>
          <w:rPr>
            <w:webHidden/>
          </w:rPr>
        </w:r>
        <w:r>
          <w:rPr>
            <w:webHidden/>
          </w:rPr>
          <w:fldChar w:fldCharType="separate"/>
        </w:r>
        <w:r>
          <w:rPr>
            <w:webHidden/>
          </w:rPr>
          <w:t>15</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13" w:history="1">
        <w:r w:rsidRPr="00254EC4">
          <w:rPr>
            <w:rStyle w:val="a8"/>
            <w:lang w:val="en-GB"/>
          </w:rPr>
          <w:t>7.1</w:t>
        </w:r>
        <w:r>
          <w:rPr>
            <w:rFonts w:asciiTheme="minorHAnsi" w:eastAsiaTheme="minorEastAsia" w:hAnsiTheme="minorHAnsi" w:cstheme="minorBidi"/>
            <w:szCs w:val="22"/>
          </w:rPr>
          <w:tab/>
        </w:r>
        <w:r w:rsidRPr="00254EC4">
          <w:rPr>
            <w:rStyle w:val="a8"/>
          </w:rPr>
          <w:t>1002[</w:t>
        </w:r>
        <w:r w:rsidRPr="00254EC4">
          <w:rPr>
            <w:rStyle w:val="a8"/>
          </w:rPr>
          <w:t>办公室</w:t>
        </w:r>
        <w:r w:rsidRPr="00254EC4">
          <w:rPr>
            <w:rStyle w:val="a8"/>
          </w:rPr>
          <w:t>]</w:t>
        </w:r>
        <w:r>
          <w:rPr>
            <w:webHidden/>
          </w:rPr>
          <w:tab/>
        </w:r>
        <w:r>
          <w:rPr>
            <w:webHidden/>
          </w:rPr>
          <w:fldChar w:fldCharType="begin"/>
        </w:r>
        <w:r>
          <w:rPr>
            <w:webHidden/>
          </w:rPr>
          <w:instrText xml:space="preserve"> PAGEREF _Toc93001513 \h </w:instrText>
        </w:r>
        <w:r>
          <w:rPr>
            <w:webHidden/>
          </w:rPr>
        </w:r>
        <w:r>
          <w:rPr>
            <w:webHidden/>
          </w:rPr>
          <w:fldChar w:fldCharType="separate"/>
        </w:r>
        <w:r>
          <w:rPr>
            <w:webHidden/>
          </w:rPr>
          <w:t>15</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14" w:history="1">
        <w:r w:rsidRPr="00254EC4">
          <w:rPr>
            <w:rStyle w:val="a8"/>
            <w:lang w:val="en-GB"/>
          </w:rPr>
          <w:t>7.1.1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_Toc93001514 \h </w:instrText>
        </w:r>
        <w:r>
          <w:rPr>
            <w:webHidden/>
          </w:rPr>
        </w:r>
        <w:r>
          <w:rPr>
            <w:webHidden/>
          </w:rPr>
          <w:fldChar w:fldCharType="separate"/>
        </w:r>
        <w:r>
          <w:rPr>
            <w:webHidden/>
          </w:rPr>
          <w:t>15</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15" w:history="1">
        <w:r w:rsidRPr="00254EC4">
          <w:rPr>
            <w:rStyle w:val="a8"/>
            <w:lang w:val="en-GB"/>
          </w:rPr>
          <w:t>7.1.2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_Toc93001515 \h </w:instrText>
        </w:r>
        <w:r>
          <w:rPr>
            <w:webHidden/>
          </w:rPr>
        </w:r>
        <w:r>
          <w:rPr>
            <w:webHidden/>
          </w:rPr>
          <w:fldChar w:fldCharType="separate"/>
        </w:r>
        <w:r>
          <w:rPr>
            <w:webHidden/>
          </w:rPr>
          <w:t>16</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16" w:history="1">
        <w:r w:rsidRPr="00254EC4">
          <w:rPr>
            <w:rStyle w:val="a8"/>
            <w:lang w:val="en-GB"/>
          </w:rPr>
          <w:t>7.1.3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_Toc93001516 \h </w:instrText>
        </w:r>
        <w:r>
          <w:rPr>
            <w:webHidden/>
          </w:rPr>
        </w:r>
        <w:r>
          <w:rPr>
            <w:webHidden/>
          </w:rPr>
          <w:fldChar w:fldCharType="separate"/>
        </w:r>
        <w:r>
          <w:rPr>
            <w:webHidden/>
          </w:rPr>
          <w:t>16</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17" w:history="1">
        <w:r w:rsidRPr="00254EC4">
          <w:rPr>
            <w:rStyle w:val="a8"/>
            <w:lang w:val="en-GB"/>
          </w:rPr>
          <w:t>7.2</w:t>
        </w:r>
        <w:r>
          <w:rPr>
            <w:rFonts w:asciiTheme="minorHAnsi" w:eastAsiaTheme="minorEastAsia" w:hAnsiTheme="minorHAnsi" w:cstheme="minorBidi"/>
            <w:szCs w:val="22"/>
          </w:rPr>
          <w:tab/>
        </w:r>
        <w:r w:rsidRPr="00254EC4">
          <w:rPr>
            <w:rStyle w:val="a8"/>
          </w:rPr>
          <w:t>1006[</w:t>
        </w:r>
        <w:r w:rsidRPr="00254EC4">
          <w:rPr>
            <w:rStyle w:val="a8"/>
          </w:rPr>
          <w:t>办公</w:t>
        </w:r>
        <w:r w:rsidRPr="00254EC4">
          <w:rPr>
            <w:rStyle w:val="a8"/>
          </w:rPr>
          <w:t>-</w:t>
        </w:r>
        <w:r w:rsidRPr="00254EC4">
          <w:rPr>
            <w:rStyle w:val="a8"/>
          </w:rPr>
          <w:t>普通办公室</w:t>
        </w:r>
        <w:r w:rsidRPr="00254EC4">
          <w:rPr>
            <w:rStyle w:val="a8"/>
          </w:rPr>
          <w:t>]</w:t>
        </w:r>
        <w:r>
          <w:rPr>
            <w:webHidden/>
          </w:rPr>
          <w:tab/>
        </w:r>
        <w:r>
          <w:rPr>
            <w:webHidden/>
          </w:rPr>
          <w:fldChar w:fldCharType="begin"/>
        </w:r>
        <w:r>
          <w:rPr>
            <w:webHidden/>
          </w:rPr>
          <w:instrText xml:space="preserve"> PAGEREF _Toc93001517 \h </w:instrText>
        </w:r>
        <w:r>
          <w:rPr>
            <w:webHidden/>
          </w:rPr>
        </w:r>
        <w:r>
          <w:rPr>
            <w:webHidden/>
          </w:rPr>
          <w:fldChar w:fldCharType="separate"/>
        </w:r>
        <w:r>
          <w:rPr>
            <w:webHidden/>
          </w:rPr>
          <w:t>17</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18" w:history="1">
        <w:r w:rsidRPr="00254EC4">
          <w:rPr>
            <w:rStyle w:val="a8"/>
            <w:lang w:val="en-GB"/>
          </w:rPr>
          <w:t>7.2.1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_Toc93001518 \h </w:instrText>
        </w:r>
        <w:r>
          <w:rPr>
            <w:webHidden/>
          </w:rPr>
        </w:r>
        <w:r>
          <w:rPr>
            <w:webHidden/>
          </w:rPr>
          <w:fldChar w:fldCharType="separate"/>
        </w:r>
        <w:r>
          <w:rPr>
            <w:webHidden/>
          </w:rPr>
          <w:t>17</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19" w:history="1">
        <w:r w:rsidRPr="00254EC4">
          <w:rPr>
            <w:rStyle w:val="a8"/>
            <w:lang w:val="en-GB"/>
          </w:rPr>
          <w:t>7.2.2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_Toc93001519 \h </w:instrText>
        </w:r>
        <w:r>
          <w:rPr>
            <w:webHidden/>
          </w:rPr>
        </w:r>
        <w:r>
          <w:rPr>
            <w:webHidden/>
          </w:rPr>
          <w:fldChar w:fldCharType="separate"/>
        </w:r>
        <w:r>
          <w:rPr>
            <w:webHidden/>
          </w:rPr>
          <w:t>17</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0" w:history="1">
        <w:r w:rsidRPr="00254EC4">
          <w:rPr>
            <w:rStyle w:val="a8"/>
            <w:lang w:val="en-GB"/>
          </w:rPr>
          <w:t>7.2.3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_Toc93001520 \h </w:instrText>
        </w:r>
        <w:r>
          <w:rPr>
            <w:webHidden/>
          </w:rPr>
        </w:r>
        <w:r>
          <w:rPr>
            <w:webHidden/>
          </w:rPr>
          <w:fldChar w:fldCharType="separate"/>
        </w:r>
        <w:r>
          <w:rPr>
            <w:webHidden/>
          </w:rPr>
          <w:t>18</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21" w:history="1">
        <w:r w:rsidRPr="00254EC4">
          <w:rPr>
            <w:rStyle w:val="a8"/>
            <w:lang w:val="en-GB"/>
          </w:rPr>
          <w:t>7.3</w:t>
        </w:r>
        <w:r>
          <w:rPr>
            <w:rFonts w:asciiTheme="minorHAnsi" w:eastAsiaTheme="minorEastAsia" w:hAnsiTheme="minorHAnsi" w:cstheme="minorBidi"/>
            <w:szCs w:val="22"/>
          </w:rPr>
          <w:tab/>
        </w:r>
        <w:r w:rsidRPr="00254EC4">
          <w:rPr>
            <w:rStyle w:val="a8"/>
          </w:rPr>
          <w:t>1016[</w:t>
        </w:r>
        <w:r w:rsidRPr="00254EC4">
          <w:rPr>
            <w:rStyle w:val="a8"/>
          </w:rPr>
          <w:t>空房间</w:t>
        </w:r>
        <w:r w:rsidRPr="00254EC4">
          <w:rPr>
            <w:rStyle w:val="a8"/>
          </w:rPr>
          <w:t>]</w:t>
        </w:r>
        <w:r>
          <w:rPr>
            <w:webHidden/>
          </w:rPr>
          <w:tab/>
        </w:r>
        <w:r>
          <w:rPr>
            <w:webHidden/>
          </w:rPr>
          <w:fldChar w:fldCharType="begin"/>
        </w:r>
        <w:r>
          <w:rPr>
            <w:webHidden/>
          </w:rPr>
          <w:instrText xml:space="preserve"> PAGEREF _Toc93001521 \h </w:instrText>
        </w:r>
        <w:r>
          <w:rPr>
            <w:webHidden/>
          </w:rPr>
        </w:r>
        <w:r>
          <w:rPr>
            <w:webHidden/>
          </w:rPr>
          <w:fldChar w:fldCharType="separate"/>
        </w:r>
        <w:r>
          <w:rPr>
            <w:webHidden/>
          </w:rPr>
          <w:t>18</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2" w:history="1">
        <w:r w:rsidRPr="00254EC4">
          <w:rPr>
            <w:rStyle w:val="a8"/>
            <w:lang w:val="en-GB"/>
          </w:rPr>
          <w:t>7.3.1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_Toc93001522 \h </w:instrText>
        </w:r>
        <w:r>
          <w:rPr>
            <w:webHidden/>
          </w:rPr>
        </w:r>
        <w:r>
          <w:rPr>
            <w:webHidden/>
          </w:rPr>
          <w:fldChar w:fldCharType="separate"/>
        </w:r>
        <w:r>
          <w:rPr>
            <w:webHidden/>
          </w:rPr>
          <w:t>18</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3" w:history="1">
        <w:r w:rsidRPr="00254EC4">
          <w:rPr>
            <w:rStyle w:val="a8"/>
            <w:lang w:val="en-GB"/>
          </w:rPr>
          <w:t>7.3.2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_Toc93001523 \h </w:instrText>
        </w:r>
        <w:r>
          <w:rPr>
            <w:webHidden/>
          </w:rPr>
        </w:r>
        <w:r>
          <w:rPr>
            <w:webHidden/>
          </w:rPr>
          <w:fldChar w:fldCharType="separate"/>
        </w:r>
        <w:r>
          <w:rPr>
            <w:webHidden/>
          </w:rPr>
          <w:t>19</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4" w:history="1">
        <w:r w:rsidRPr="00254EC4">
          <w:rPr>
            <w:rStyle w:val="a8"/>
            <w:lang w:val="en-GB"/>
          </w:rPr>
          <w:t>7.3.3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_Toc93001524 \h </w:instrText>
        </w:r>
        <w:r>
          <w:rPr>
            <w:webHidden/>
          </w:rPr>
        </w:r>
        <w:r>
          <w:rPr>
            <w:webHidden/>
          </w:rPr>
          <w:fldChar w:fldCharType="separate"/>
        </w:r>
        <w:r>
          <w:rPr>
            <w:webHidden/>
          </w:rPr>
          <w:t>19</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25" w:history="1">
        <w:r w:rsidRPr="00254EC4">
          <w:rPr>
            <w:rStyle w:val="a8"/>
            <w:lang w:val="en-GB"/>
          </w:rPr>
          <w:t>7.4</w:t>
        </w:r>
        <w:r>
          <w:rPr>
            <w:rFonts w:asciiTheme="minorHAnsi" w:eastAsiaTheme="minorEastAsia" w:hAnsiTheme="minorHAnsi" w:cstheme="minorBidi"/>
            <w:szCs w:val="22"/>
          </w:rPr>
          <w:tab/>
        </w:r>
        <w:r w:rsidRPr="00254EC4">
          <w:rPr>
            <w:rStyle w:val="a8"/>
          </w:rPr>
          <w:t>1010[</w:t>
        </w:r>
        <w:r w:rsidRPr="00254EC4">
          <w:rPr>
            <w:rStyle w:val="a8"/>
          </w:rPr>
          <w:t>传达室</w:t>
        </w:r>
        <w:r w:rsidRPr="00254EC4">
          <w:rPr>
            <w:rStyle w:val="a8"/>
          </w:rPr>
          <w:t>]</w:t>
        </w:r>
        <w:r>
          <w:rPr>
            <w:webHidden/>
          </w:rPr>
          <w:tab/>
        </w:r>
        <w:r>
          <w:rPr>
            <w:webHidden/>
          </w:rPr>
          <w:fldChar w:fldCharType="begin"/>
        </w:r>
        <w:r>
          <w:rPr>
            <w:webHidden/>
          </w:rPr>
          <w:instrText xml:space="preserve"> PAGEREF _Toc93001525 \h </w:instrText>
        </w:r>
        <w:r>
          <w:rPr>
            <w:webHidden/>
          </w:rPr>
        </w:r>
        <w:r>
          <w:rPr>
            <w:webHidden/>
          </w:rPr>
          <w:fldChar w:fldCharType="separate"/>
        </w:r>
        <w:r>
          <w:rPr>
            <w:webHidden/>
          </w:rPr>
          <w:t>20</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6" w:history="1">
        <w:r w:rsidRPr="00254EC4">
          <w:rPr>
            <w:rStyle w:val="a8"/>
            <w:lang w:val="en-GB"/>
          </w:rPr>
          <w:t>7.4.1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_Toc93001526 \h </w:instrText>
        </w:r>
        <w:r>
          <w:rPr>
            <w:webHidden/>
          </w:rPr>
        </w:r>
        <w:r>
          <w:rPr>
            <w:webHidden/>
          </w:rPr>
          <w:fldChar w:fldCharType="separate"/>
        </w:r>
        <w:r>
          <w:rPr>
            <w:webHidden/>
          </w:rPr>
          <w:t>20</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7" w:history="1">
        <w:r w:rsidRPr="00254EC4">
          <w:rPr>
            <w:rStyle w:val="a8"/>
            <w:lang w:val="en-GB"/>
          </w:rPr>
          <w:t>7.4.2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_Toc93001527 \h </w:instrText>
        </w:r>
        <w:r>
          <w:rPr>
            <w:webHidden/>
          </w:rPr>
        </w:r>
        <w:r>
          <w:rPr>
            <w:webHidden/>
          </w:rPr>
          <w:fldChar w:fldCharType="separate"/>
        </w:r>
        <w:r>
          <w:rPr>
            <w:webHidden/>
          </w:rPr>
          <w:t>20</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28" w:history="1">
        <w:r w:rsidRPr="00254EC4">
          <w:rPr>
            <w:rStyle w:val="a8"/>
            <w:lang w:val="en-GB"/>
          </w:rPr>
          <w:t>7.4.3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_Toc93001528 \h </w:instrText>
        </w:r>
        <w:r>
          <w:rPr>
            <w:webHidden/>
          </w:rPr>
        </w:r>
        <w:r>
          <w:rPr>
            <w:webHidden/>
          </w:rPr>
          <w:fldChar w:fldCharType="separate"/>
        </w:r>
        <w:r>
          <w:rPr>
            <w:webHidden/>
          </w:rPr>
          <w:t>21</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29" w:history="1">
        <w:r w:rsidRPr="00254EC4">
          <w:rPr>
            <w:rStyle w:val="a8"/>
            <w:lang w:val="en-GB"/>
          </w:rPr>
          <w:t>7.5</w:t>
        </w:r>
        <w:r>
          <w:rPr>
            <w:rFonts w:asciiTheme="minorHAnsi" w:eastAsiaTheme="minorEastAsia" w:hAnsiTheme="minorHAnsi" w:cstheme="minorBidi"/>
            <w:szCs w:val="22"/>
          </w:rPr>
          <w:tab/>
        </w:r>
        <w:r w:rsidRPr="00254EC4">
          <w:rPr>
            <w:rStyle w:val="a8"/>
          </w:rPr>
          <w:t>1008[</w:t>
        </w:r>
        <w:r w:rsidRPr="00254EC4">
          <w:rPr>
            <w:rStyle w:val="a8"/>
          </w:rPr>
          <w:t>办公</w:t>
        </w:r>
        <w:r w:rsidRPr="00254EC4">
          <w:rPr>
            <w:rStyle w:val="a8"/>
          </w:rPr>
          <w:t>-</w:t>
        </w:r>
        <w:r w:rsidRPr="00254EC4">
          <w:rPr>
            <w:rStyle w:val="a8"/>
          </w:rPr>
          <w:t>普通办公室</w:t>
        </w:r>
        <w:r w:rsidRPr="00254EC4">
          <w:rPr>
            <w:rStyle w:val="a8"/>
          </w:rPr>
          <w:t>]</w:t>
        </w:r>
        <w:r>
          <w:rPr>
            <w:webHidden/>
          </w:rPr>
          <w:tab/>
        </w:r>
        <w:r>
          <w:rPr>
            <w:webHidden/>
          </w:rPr>
          <w:fldChar w:fldCharType="begin"/>
        </w:r>
        <w:r>
          <w:rPr>
            <w:webHidden/>
          </w:rPr>
          <w:instrText xml:space="preserve"> PAGEREF _Toc93001529 \h </w:instrText>
        </w:r>
        <w:r>
          <w:rPr>
            <w:webHidden/>
          </w:rPr>
        </w:r>
        <w:r>
          <w:rPr>
            <w:webHidden/>
          </w:rPr>
          <w:fldChar w:fldCharType="separate"/>
        </w:r>
        <w:r>
          <w:rPr>
            <w:webHidden/>
          </w:rPr>
          <w:t>21</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0" w:history="1">
        <w:r w:rsidRPr="00254EC4">
          <w:rPr>
            <w:rStyle w:val="a8"/>
            <w:lang w:val="en-GB"/>
          </w:rPr>
          <w:t>7.5.1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_Toc93001530 \h </w:instrText>
        </w:r>
        <w:r>
          <w:rPr>
            <w:webHidden/>
          </w:rPr>
        </w:r>
        <w:r>
          <w:rPr>
            <w:webHidden/>
          </w:rPr>
          <w:fldChar w:fldCharType="separate"/>
        </w:r>
        <w:r>
          <w:rPr>
            <w:webHidden/>
          </w:rPr>
          <w:t>21</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1" w:history="1">
        <w:r w:rsidRPr="00254EC4">
          <w:rPr>
            <w:rStyle w:val="a8"/>
            <w:lang w:val="en-GB"/>
          </w:rPr>
          <w:t>7.5.2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_Toc93001531 \h </w:instrText>
        </w:r>
        <w:r>
          <w:rPr>
            <w:webHidden/>
          </w:rPr>
        </w:r>
        <w:r>
          <w:rPr>
            <w:webHidden/>
          </w:rPr>
          <w:fldChar w:fldCharType="separate"/>
        </w:r>
        <w:r>
          <w:rPr>
            <w:webHidden/>
          </w:rPr>
          <w:t>22</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2" w:history="1">
        <w:r w:rsidRPr="00254EC4">
          <w:rPr>
            <w:rStyle w:val="a8"/>
            <w:lang w:val="en-GB"/>
          </w:rPr>
          <w:t>7.5.3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_Toc93001532 \h </w:instrText>
        </w:r>
        <w:r>
          <w:rPr>
            <w:webHidden/>
          </w:rPr>
        </w:r>
        <w:r>
          <w:rPr>
            <w:webHidden/>
          </w:rPr>
          <w:fldChar w:fldCharType="separate"/>
        </w:r>
        <w:r>
          <w:rPr>
            <w:webHidden/>
          </w:rPr>
          <w:t>22</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33" w:history="1">
        <w:r w:rsidRPr="00254EC4">
          <w:rPr>
            <w:rStyle w:val="a8"/>
            <w:lang w:val="en-GB"/>
          </w:rPr>
          <w:t>7.6</w:t>
        </w:r>
        <w:r>
          <w:rPr>
            <w:rFonts w:asciiTheme="minorHAnsi" w:eastAsiaTheme="minorEastAsia" w:hAnsiTheme="minorHAnsi" w:cstheme="minorBidi"/>
            <w:szCs w:val="22"/>
          </w:rPr>
          <w:tab/>
        </w:r>
        <w:r w:rsidRPr="00254EC4">
          <w:rPr>
            <w:rStyle w:val="a8"/>
          </w:rPr>
          <w:t>1001[</w:t>
        </w:r>
        <w:r w:rsidRPr="00254EC4">
          <w:rPr>
            <w:rStyle w:val="a8"/>
          </w:rPr>
          <w:t>办公</w:t>
        </w:r>
        <w:r w:rsidRPr="00254EC4">
          <w:rPr>
            <w:rStyle w:val="a8"/>
          </w:rPr>
          <w:t>-</w:t>
        </w:r>
        <w:r w:rsidRPr="00254EC4">
          <w:rPr>
            <w:rStyle w:val="a8"/>
          </w:rPr>
          <w:t>普通办公室</w:t>
        </w:r>
        <w:r w:rsidRPr="00254EC4">
          <w:rPr>
            <w:rStyle w:val="a8"/>
          </w:rPr>
          <w:t>]</w:t>
        </w:r>
        <w:r>
          <w:rPr>
            <w:webHidden/>
          </w:rPr>
          <w:tab/>
        </w:r>
        <w:r>
          <w:rPr>
            <w:webHidden/>
          </w:rPr>
          <w:fldChar w:fldCharType="begin"/>
        </w:r>
        <w:r>
          <w:rPr>
            <w:webHidden/>
          </w:rPr>
          <w:instrText xml:space="preserve"> PAGEREF _Toc93001533 \h </w:instrText>
        </w:r>
        <w:r>
          <w:rPr>
            <w:webHidden/>
          </w:rPr>
        </w:r>
        <w:r>
          <w:rPr>
            <w:webHidden/>
          </w:rPr>
          <w:fldChar w:fldCharType="separate"/>
        </w:r>
        <w:r>
          <w:rPr>
            <w:webHidden/>
          </w:rPr>
          <w:t>23</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4" w:history="1">
        <w:r w:rsidRPr="00254EC4">
          <w:rPr>
            <w:rStyle w:val="a8"/>
            <w:lang w:val="en-GB"/>
          </w:rPr>
          <w:t>7.6.1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_Toc93001534 \h </w:instrText>
        </w:r>
        <w:r>
          <w:rPr>
            <w:webHidden/>
          </w:rPr>
        </w:r>
        <w:r>
          <w:rPr>
            <w:webHidden/>
          </w:rPr>
          <w:fldChar w:fldCharType="separate"/>
        </w:r>
        <w:r>
          <w:rPr>
            <w:webHidden/>
          </w:rPr>
          <w:t>23</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5" w:history="1">
        <w:r w:rsidRPr="00254EC4">
          <w:rPr>
            <w:rStyle w:val="a8"/>
            <w:lang w:val="en-GB"/>
          </w:rPr>
          <w:t>7.6.2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_Toc93001535 \h </w:instrText>
        </w:r>
        <w:r>
          <w:rPr>
            <w:webHidden/>
          </w:rPr>
        </w:r>
        <w:r>
          <w:rPr>
            <w:webHidden/>
          </w:rPr>
          <w:fldChar w:fldCharType="separate"/>
        </w:r>
        <w:r>
          <w:rPr>
            <w:webHidden/>
          </w:rPr>
          <w:t>23</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6" w:history="1">
        <w:r w:rsidRPr="00254EC4">
          <w:rPr>
            <w:rStyle w:val="a8"/>
            <w:lang w:val="en-GB"/>
          </w:rPr>
          <w:t>7.6.3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_Toc93001536 \h </w:instrText>
        </w:r>
        <w:r>
          <w:rPr>
            <w:webHidden/>
          </w:rPr>
        </w:r>
        <w:r>
          <w:rPr>
            <w:webHidden/>
          </w:rPr>
          <w:fldChar w:fldCharType="separate"/>
        </w:r>
        <w:r>
          <w:rPr>
            <w:webHidden/>
          </w:rPr>
          <w:t>24</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37" w:history="1">
        <w:r w:rsidRPr="00254EC4">
          <w:rPr>
            <w:rStyle w:val="a8"/>
            <w:lang w:val="en-GB"/>
          </w:rPr>
          <w:t>7.7</w:t>
        </w:r>
        <w:r>
          <w:rPr>
            <w:rFonts w:asciiTheme="minorHAnsi" w:eastAsiaTheme="minorEastAsia" w:hAnsiTheme="minorHAnsi" w:cstheme="minorBidi"/>
            <w:szCs w:val="22"/>
          </w:rPr>
          <w:tab/>
        </w:r>
        <w:r w:rsidRPr="00254EC4">
          <w:rPr>
            <w:rStyle w:val="a8"/>
          </w:rPr>
          <w:t>1005[</w:t>
        </w:r>
        <w:r w:rsidRPr="00254EC4">
          <w:rPr>
            <w:rStyle w:val="a8"/>
          </w:rPr>
          <w:t>办公</w:t>
        </w:r>
        <w:r w:rsidRPr="00254EC4">
          <w:rPr>
            <w:rStyle w:val="a8"/>
          </w:rPr>
          <w:t>-</w:t>
        </w:r>
        <w:r w:rsidRPr="00254EC4">
          <w:rPr>
            <w:rStyle w:val="a8"/>
          </w:rPr>
          <w:t>普通办公室</w:t>
        </w:r>
        <w:r w:rsidRPr="00254EC4">
          <w:rPr>
            <w:rStyle w:val="a8"/>
          </w:rPr>
          <w:t>]</w:t>
        </w:r>
        <w:r>
          <w:rPr>
            <w:webHidden/>
          </w:rPr>
          <w:tab/>
        </w:r>
        <w:r>
          <w:rPr>
            <w:webHidden/>
          </w:rPr>
          <w:fldChar w:fldCharType="begin"/>
        </w:r>
        <w:r>
          <w:rPr>
            <w:webHidden/>
          </w:rPr>
          <w:instrText xml:space="preserve"> PAGEREF _Toc93001537 \h </w:instrText>
        </w:r>
        <w:r>
          <w:rPr>
            <w:webHidden/>
          </w:rPr>
        </w:r>
        <w:r>
          <w:rPr>
            <w:webHidden/>
          </w:rPr>
          <w:fldChar w:fldCharType="separate"/>
        </w:r>
        <w:r>
          <w:rPr>
            <w:webHidden/>
          </w:rPr>
          <w:t>24</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8" w:history="1">
        <w:r w:rsidRPr="00254EC4">
          <w:rPr>
            <w:rStyle w:val="a8"/>
            <w:lang w:val="en-GB"/>
          </w:rPr>
          <w:t>7.7.1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_Toc93001538 \h </w:instrText>
        </w:r>
        <w:r>
          <w:rPr>
            <w:webHidden/>
          </w:rPr>
        </w:r>
        <w:r>
          <w:rPr>
            <w:webHidden/>
          </w:rPr>
          <w:fldChar w:fldCharType="separate"/>
        </w:r>
        <w:r>
          <w:rPr>
            <w:webHidden/>
          </w:rPr>
          <w:t>24</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39" w:history="1">
        <w:r w:rsidRPr="00254EC4">
          <w:rPr>
            <w:rStyle w:val="a8"/>
            <w:lang w:val="en-GB"/>
          </w:rPr>
          <w:t>7.7.2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_Toc93001539 \h </w:instrText>
        </w:r>
        <w:r>
          <w:rPr>
            <w:webHidden/>
          </w:rPr>
        </w:r>
        <w:r>
          <w:rPr>
            <w:webHidden/>
          </w:rPr>
          <w:fldChar w:fldCharType="separate"/>
        </w:r>
        <w:r>
          <w:rPr>
            <w:webHidden/>
          </w:rPr>
          <w:t>25</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40" w:history="1">
        <w:r w:rsidRPr="00254EC4">
          <w:rPr>
            <w:rStyle w:val="a8"/>
            <w:lang w:val="en-GB"/>
          </w:rPr>
          <w:t>7.7.3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_Toc93001540 \h </w:instrText>
        </w:r>
        <w:r>
          <w:rPr>
            <w:webHidden/>
          </w:rPr>
        </w:r>
        <w:r>
          <w:rPr>
            <w:webHidden/>
          </w:rPr>
          <w:fldChar w:fldCharType="separate"/>
        </w:r>
        <w:r>
          <w:rPr>
            <w:webHidden/>
          </w:rPr>
          <w:t>25</w:t>
        </w:r>
        <w:r>
          <w:rPr>
            <w:webHidden/>
          </w:rPr>
          <w:fldChar w:fldCharType="end"/>
        </w:r>
      </w:hyperlink>
    </w:p>
    <w:p w:rsidR="00107FF6" w:rsidRDefault="00107FF6">
      <w:pPr>
        <w:pStyle w:val="21"/>
        <w:rPr>
          <w:rFonts w:asciiTheme="minorHAnsi" w:eastAsiaTheme="minorEastAsia" w:hAnsiTheme="minorHAnsi" w:cstheme="minorBidi"/>
          <w:szCs w:val="22"/>
        </w:rPr>
      </w:pPr>
      <w:hyperlink w:anchor="_Toc93001541" w:history="1">
        <w:r w:rsidRPr="00254EC4">
          <w:rPr>
            <w:rStyle w:val="a8"/>
            <w:lang w:val="en-GB"/>
          </w:rPr>
          <w:t>7.8</w:t>
        </w:r>
        <w:r>
          <w:rPr>
            <w:rFonts w:asciiTheme="minorHAnsi" w:eastAsiaTheme="minorEastAsia" w:hAnsiTheme="minorHAnsi" w:cstheme="minorBidi"/>
            <w:szCs w:val="22"/>
          </w:rPr>
          <w:tab/>
        </w:r>
        <w:r w:rsidRPr="00254EC4">
          <w:rPr>
            <w:rStyle w:val="a8"/>
          </w:rPr>
          <w:t>1009[</w:t>
        </w:r>
        <w:r w:rsidRPr="00254EC4">
          <w:rPr>
            <w:rStyle w:val="a8"/>
          </w:rPr>
          <w:t>办公</w:t>
        </w:r>
        <w:r w:rsidRPr="00254EC4">
          <w:rPr>
            <w:rStyle w:val="a8"/>
          </w:rPr>
          <w:t>-</w:t>
        </w:r>
        <w:r w:rsidRPr="00254EC4">
          <w:rPr>
            <w:rStyle w:val="a8"/>
          </w:rPr>
          <w:t>普通办公室</w:t>
        </w:r>
        <w:r w:rsidRPr="00254EC4">
          <w:rPr>
            <w:rStyle w:val="a8"/>
          </w:rPr>
          <w:t>]</w:t>
        </w:r>
        <w:r>
          <w:rPr>
            <w:webHidden/>
          </w:rPr>
          <w:tab/>
        </w:r>
        <w:r>
          <w:rPr>
            <w:webHidden/>
          </w:rPr>
          <w:fldChar w:fldCharType="begin"/>
        </w:r>
        <w:r>
          <w:rPr>
            <w:webHidden/>
          </w:rPr>
          <w:instrText xml:space="preserve"> PAGEREF _Toc93001541 \h </w:instrText>
        </w:r>
        <w:r>
          <w:rPr>
            <w:webHidden/>
          </w:rPr>
        </w:r>
        <w:r>
          <w:rPr>
            <w:webHidden/>
          </w:rPr>
          <w:fldChar w:fldCharType="separate"/>
        </w:r>
        <w:r>
          <w:rPr>
            <w:webHidden/>
          </w:rPr>
          <w:t>26</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42" w:history="1">
        <w:r w:rsidRPr="00254EC4">
          <w:rPr>
            <w:rStyle w:val="a8"/>
            <w:lang w:val="en-GB"/>
          </w:rPr>
          <w:t>7.8.1</w:t>
        </w:r>
        <w:r>
          <w:rPr>
            <w:rFonts w:asciiTheme="minorHAnsi" w:eastAsiaTheme="minorEastAsia" w:hAnsiTheme="minorHAnsi" w:cstheme="minorBidi"/>
            <w:szCs w:val="22"/>
          </w:rPr>
          <w:tab/>
        </w:r>
        <w:r w:rsidRPr="00254EC4">
          <w:rPr>
            <w:rStyle w:val="a8"/>
          </w:rPr>
          <w:t>人行高度处温度场分布</w:t>
        </w:r>
        <w:r>
          <w:rPr>
            <w:webHidden/>
          </w:rPr>
          <w:tab/>
        </w:r>
        <w:r>
          <w:rPr>
            <w:webHidden/>
          </w:rPr>
          <w:fldChar w:fldCharType="begin"/>
        </w:r>
        <w:r>
          <w:rPr>
            <w:webHidden/>
          </w:rPr>
          <w:instrText xml:space="preserve"> PAGEREF _Toc93001542 \h </w:instrText>
        </w:r>
        <w:r>
          <w:rPr>
            <w:webHidden/>
          </w:rPr>
        </w:r>
        <w:r>
          <w:rPr>
            <w:webHidden/>
          </w:rPr>
          <w:fldChar w:fldCharType="separate"/>
        </w:r>
        <w:r>
          <w:rPr>
            <w:webHidden/>
          </w:rPr>
          <w:t>26</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43" w:history="1">
        <w:r w:rsidRPr="00254EC4">
          <w:rPr>
            <w:rStyle w:val="a8"/>
            <w:lang w:val="en-GB"/>
          </w:rPr>
          <w:t>7.8.2</w:t>
        </w:r>
        <w:r>
          <w:rPr>
            <w:rFonts w:asciiTheme="minorHAnsi" w:eastAsiaTheme="minorEastAsia" w:hAnsiTheme="minorHAnsi" w:cstheme="minorBidi"/>
            <w:szCs w:val="22"/>
          </w:rPr>
          <w:tab/>
        </w:r>
        <w:r w:rsidRPr="00254EC4">
          <w:rPr>
            <w:rStyle w:val="a8"/>
          </w:rPr>
          <w:t>人行高度处</w:t>
        </w:r>
        <w:r w:rsidRPr="00254EC4">
          <w:rPr>
            <w:rStyle w:val="a8"/>
          </w:rPr>
          <w:t>PMV</w:t>
        </w:r>
        <w:r w:rsidRPr="00254EC4">
          <w:rPr>
            <w:rStyle w:val="a8"/>
          </w:rPr>
          <w:t>分布</w:t>
        </w:r>
        <w:r>
          <w:rPr>
            <w:webHidden/>
          </w:rPr>
          <w:tab/>
        </w:r>
        <w:r>
          <w:rPr>
            <w:webHidden/>
          </w:rPr>
          <w:fldChar w:fldCharType="begin"/>
        </w:r>
        <w:r>
          <w:rPr>
            <w:webHidden/>
          </w:rPr>
          <w:instrText xml:space="preserve"> PAGEREF _Toc93001543 \h </w:instrText>
        </w:r>
        <w:r>
          <w:rPr>
            <w:webHidden/>
          </w:rPr>
        </w:r>
        <w:r>
          <w:rPr>
            <w:webHidden/>
          </w:rPr>
          <w:fldChar w:fldCharType="separate"/>
        </w:r>
        <w:r>
          <w:rPr>
            <w:webHidden/>
          </w:rPr>
          <w:t>26</w:t>
        </w:r>
        <w:r>
          <w:rPr>
            <w:webHidden/>
          </w:rPr>
          <w:fldChar w:fldCharType="end"/>
        </w:r>
      </w:hyperlink>
    </w:p>
    <w:p w:rsidR="00107FF6" w:rsidRDefault="00107FF6">
      <w:pPr>
        <w:pStyle w:val="31"/>
        <w:rPr>
          <w:rFonts w:asciiTheme="minorHAnsi" w:eastAsiaTheme="minorEastAsia" w:hAnsiTheme="minorHAnsi" w:cstheme="minorBidi"/>
          <w:szCs w:val="22"/>
        </w:rPr>
      </w:pPr>
      <w:hyperlink w:anchor="_Toc93001544" w:history="1">
        <w:r w:rsidRPr="00254EC4">
          <w:rPr>
            <w:rStyle w:val="a8"/>
            <w:lang w:val="en-GB"/>
          </w:rPr>
          <w:t>7.8.3</w:t>
        </w:r>
        <w:r>
          <w:rPr>
            <w:rFonts w:asciiTheme="minorHAnsi" w:eastAsiaTheme="minorEastAsia" w:hAnsiTheme="minorHAnsi" w:cstheme="minorBidi"/>
            <w:szCs w:val="22"/>
          </w:rPr>
          <w:tab/>
        </w:r>
        <w:r w:rsidRPr="00254EC4">
          <w:rPr>
            <w:rStyle w:val="a8"/>
          </w:rPr>
          <w:t>人行高度处</w:t>
        </w:r>
        <w:r w:rsidRPr="00254EC4">
          <w:rPr>
            <w:rStyle w:val="a8"/>
          </w:rPr>
          <w:t>PPD</w:t>
        </w:r>
        <w:r w:rsidRPr="00254EC4">
          <w:rPr>
            <w:rStyle w:val="a8"/>
          </w:rPr>
          <w:t>分布</w:t>
        </w:r>
        <w:r>
          <w:rPr>
            <w:webHidden/>
          </w:rPr>
          <w:tab/>
        </w:r>
        <w:r>
          <w:rPr>
            <w:webHidden/>
          </w:rPr>
          <w:fldChar w:fldCharType="begin"/>
        </w:r>
        <w:r>
          <w:rPr>
            <w:webHidden/>
          </w:rPr>
          <w:instrText xml:space="preserve"> PAGEREF _Toc93001544 \h </w:instrText>
        </w:r>
        <w:r>
          <w:rPr>
            <w:webHidden/>
          </w:rPr>
        </w:r>
        <w:r>
          <w:rPr>
            <w:webHidden/>
          </w:rPr>
          <w:fldChar w:fldCharType="separate"/>
        </w:r>
        <w:r>
          <w:rPr>
            <w:webHidden/>
          </w:rPr>
          <w:t>27</w:t>
        </w:r>
        <w:r>
          <w:rPr>
            <w:webHidden/>
          </w:rPr>
          <w:fldChar w:fldCharType="end"/>
        </w:r>
      </w:hyperlink>
    </w:p>
    <w:p w:rsidR="00AA47FE" w:rsidRDefault="00D40158" w:rsidP="004C7D33">
      <w:pPr>
        <w:pStyle w:val="1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rsidR="0000578F" w:rsidRDefault="0000578F" w:rsidP="0000578F">
      <w:pPr>
        <w:pStyle w:val="1"/>
      </w:pPr>
      <w:bookmarkStart w:id="11" w:name="_Toc452108759"/>
      <w:bookmarkStart w:id="12" w:name="_Toc93001491"/>
      <w:r w:rsidRPr="0000578F">
        <w:rPr>
          <w:rFonts w:hint="eastAsia"/>
        </w:rPr>
        <w:lastRenderedPageBreak/>
        <w:t>项目概况</w:t>
      </w:r>
      <w:bookmarkEnd w:id="11"/>
      <w:bookmarkEnd w:id="12"/>
    </w:p>
    <w:p w:rsidR="0000578F" w:rsidRDefault="0000578F" w:rsidP="0000578F">
      <w:pPr>
        <w:pStyle w:val="a0"/>
        <w:ind w:firstLine="420"/>
        <w:rPr>
          <w:lang w:val="en-US"/>
        </w:rPr>
      </w:pPr>
      <w:bookmarkStart w:id="13" w:name="项目概况"/>
      <w:bookmarkEnd w:id="13"/>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4" w:name="_Toc452108760"/>
      <w:bookmarkStart w:id="15" w:name="平面图2"/>
      <w:bookmarkStart w:id="16" w:name="_Toc93001492"/>
      <w:r>
        <w:lastRenderedPageBreak/>
        <w:t>平面图</w:t>
      </w:r>
      <w:bookmarkEnd w:id="14"/>
      <w:bookmarkEnd w:id="16"/>
    </w:p>
    <w:p w:rsidR="0000578F" w:rsidRDefault="0000578F" w:rsidP="006C2D59">
      <w:pPr>
        <w:pStyle w:val="a0"/>
        <w:ind w:firstLineChars="0" w:firstLine="0"/>
        <w:jc w:val="center"/>
        <w:rPr>
          <w:lang w:val="en-US"/>
        </w:rPr>
      </w:pPr>
      <w:bookmarkStart w:id="17" w:name="平面图"/>
      <w:bookmarkEnd w:id="17"/>
      <w:r>
        <w:rPr>
          <w:noProof/>
          <w:lang w:val="en-US"/>
        </w:rPr>
        <w:drawing>
          <wp:inline distT="0" distB="0" distL="0" distR="0">
            <wp:extent cx="5667375" cy="41719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171950"/>
                    </a:xfrm>
                    <a:prstGeom prst="rect">
                      <a:avLst/>
                    </a:prstGeom>
                  </pic:spPr>
                </pic:pic>
              </a:graphicData>
            </a:graphic>
          </wp:inline>
        </w:drawing>
      </w:r>
    </w:p>
    <w:p w:rsidR="00EA5C43" w:rsidRDefault="00B57BEF">
      <w:pPr>
        <w:pStyle w:val="a0"/>
        <w:ind w:firstLineChars="0" w:firstLine="0"/>
        <w:jc w:val="center"/>
        <w:rPr>
          <w:lang w:val="en-US"/>
        </w:rPr>
      </w:pPr>
      <w:r>
        <w:rPr>
          <w:lang w:val="en-US"/>
        </w:rPr>
        <w:t>1</w:t>
      </w:r>
      <w:r>
        <w:rPr>
          <w:lang w:val="en-US"/>
        </w:rPr>
        <w:t>层平面</w:t>
      </w:r>
    </w:p>
    <w:p w:rsidR="00EA5C43" w:rsidRDefault="00B57BEF">
      <w:pPr>
        <w:pStyle w:val="a0"/>
        <w:ind w:firstLineChars="0" w:firstLine="0"/>
        <w:jc w:val="center"/>
        <w:rPr>
          <w:lang w:val="en-US"/>
        </w:rPr>
      </w:pPr>
      <w:r>
        <w:rPr>
          <w:noProof/>
          <w:lang w:val="en-US"/>
        </w:rPr>
        <w:drawing>
          <wp:inline distT="0" distB="0" distL="0" distR="0">
            <wp:extent cx="5667375" cy="28670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67025"/>
                    </a:xfrm>
                    <a:prstGeom prst="rect">
                      <a:avLst/>
                    </a:prstGeom>
                  </pic:spPr>
                </pic:pic>
              </a:graphicData>
            </a:graphic>
          </wp:inline>
        </w:drawing>
      </w:r>
    </w:p>
    <w:p w:rsidR="00EA5C43" w:rsidRDefault="00B57BEF">
      <w:pPr>
        <w:pStyle w:val="a0"/>
        <w:ind w:firstLineChars="0" w:firstLine="0"/>
        <w:jc w:val="center"/>
        <w:rPr>
          <w:lang w:val="en-US"/>
        </w:rPr>
      </w:pPr>
      <w:r>
        <w:rPr>
          <w:lang w:val="en-US"/>
        </w:rPr>
        <w:t>2</w:t>
      </w:r>
      <w:r>
        <w:rPr>
          <w:lang w:val="en-US"/>
        </w:rPr>
        <w:t>层平面</w:t>
      </w:r>
    </w:p>
    <w:p w:rsidR="00EA5C43" w:rsidRDefault="00B57BEF">
      <w:pPr>
        <w:pStyle w:val="a0"/>
        <w:ind w:firstLineChars="0" w:firstLine="0"/>
        <w:jc w:val="center"/>
        <w:rPr>
          <w:lang w:val="en-US"/>
        </w:rPr>
      </w:pPr>
      <w:r>
        <w:rPr>
          <w:noProof/>
          <w:lang w:val="en-US"/>
        </w:rPr>
        <w:lastRenderedPageBreak/>
        <w:drawing>
          <wp:inline distT="0" distB="0" distL="0" distR="0">
            <wp:extent cx="5667375" cy="28670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867025"/>
                    </a:xfrm>
                    <a:prstGeom prst="rect">
                      <a:avLst/>
                    </a:prstGeom>
                  </pic:spPr>
                </pic:pic>
              </a:graphicData>
            </a:graphic>
          </wp:inline>
        </w:drawing>
      </w:r>
    </w:p>
    <w:p w:rsidR="00EA5C43" w:rsidRDefault="00B57BEF">
      <w:pPr>
        <w:pStyle w:val="a0"/>
        <w:ind w:firstLineChars="0" w:firstLine="0"/>
        <w:jc w:val="center"/>
        <w:rPr>
          <w:lang w:val="en-US"/>
        </w:rPr>
      </w:pPr>
      <w:r>
        <w:rPr>
          <w:lang w:val="en-US"/>
        </w:rPr>
        <w:t>3</w:t>
      </w:r>
      <w:r>
        <w:rPr>
          <w:lang w:val="en-US"/>
        </w:rPr>
        <w:t>层平面</w:t>
      </w:r>
    </w:p>
    <w:p w:rsidR="00EA5C43" w:rsidRDefault="00B57BEF">
      <w:pPr>
        <w:pStyle w:val="a0"/>
        <w:ind w:firstLineChars="0" w:firstLine="0"/>
        <w:jc w:val="center"/>
        <w:rPr>
          <w:lang w:val="en-US"/>
        </w:rPr>
      </w:pPr>
      <w:r>
        <w:rPr>
          <w:noProof/>
          <w:lang w:val="en-US"/>
        </w:rPr>
        <w:drawing>
          <wp:inline distT="0" distB="0" distL="0" distR="0">
            <wp:extent cx="5667375" cy="29337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33700"/>
                    </a:xfrm>
                    <a:prstGeom prst="rect">
                      <a:avLst/>
                    </a:prstGeom>
                  </pic:spPr>
                </pic:pic>
              </a:graphicData>
            </a:graphic>
          </wp:inline>
        </w:drawing>
      </w:r>
    </w:p>
    <w:p w:rsidR="00EA5C43" w:rsidRDefault="00B57BEF">
      <w:pPr>
        <w:pStyle w:val="a0"/>
        <w:ind w:firstLineChars="0" w:firstLine="0"/>
        <w:jc w:val="center"/>
        <w:rPr>
          <w:lang w:val="en-US"/>
        </w:rPr>
      </w:pPr>
      <w:r>
        <w:rPr>
          <w:lang w:val="en-US"/>
        </w:rPr>
        <w:t>4</w:t>
      </w:r>
      <w:r>
        <w:rPr>
          <w:lang w:val="en-US"/>
        </w:rPr>
        <w:t>层平面</w:t>
      </w:r>
    </w:p>
    <w:p w:rsidR="00EA5C43" w:rsidRDefault="00EA5C43">
      <w:pPr>
        <w:pStyle w:val="a0"/>
        <w:ind w:firstLineChars="0" w:firstLine="0"/>
        <w:jc w:val="center"/>
        <w:rPr>
          <w:lang w:val="en-US"/>
        </w:rPr>
      </w:pPr>
    </w:p>
    <w:bookmarkEnd w:id="15"/>
    <w:p w:rsidR="00E267AA" w:rsidRDefault="00E267AA" w:rsidP="006C2D59">
      <w:pPr>
        <w:pStyle w:val="a0"/>
        <w:ind w:firstLineChars="0" w:firstLine="0"/>
        <w:jc w:val="center"/>
        <w:rPr>
          <w:lang w:val="en-US"/>
        </w:rPr>
      </w:pPr>
    </w:p>
    <w:p w:rsidR="0000578F" w:rsidRDefault="0000578F" w:rsidP="00DC62E7">
      <w:pPr>
        <w:pStyle w:val="2"/>
      </w:pPr>
      <w:bookmarkStart w:id="18" w:name="_Toc452108761"/>
      <w:bookmarkStart w:id="19" w:name="_Toc93001493"/>
      <w:r>
        <w:rPr>
          <w:rFonts w:hint="eastAsia"/>
        </w:rPr>
        <w:t>三</w:t>
      </w:r>
      <w:r>
        <w:t>维视图</w:t>
      </w:r>
      <w:bookmarkEnd w:id="18"/>
      <w:bookmarkEnd w:id="19"/>
    </w:p>
    <w:p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93001494"/>
      <w:r>
        <w:rPr>
          <w:rFonts w:hint="eastAsia"/>
        </w:rPr>
        <w:lastRenderedPageBreak/>
        <w:t>计算</w:t>
      </w:r>
      <w:r>
        <w:t>依据</w:t>
      </w:r>
      <w:bookmarkEnd w:id="22"/>
      <w:bookmarkEnd w:id="23"/>
      <w:bookmarkEnd w:id="24"/>
    </w:p>
    <w:p w:rsidR="00DF67BB" w:rsidRDefault="00DF67BB" w:rsidP="00DF67BB">
      <w:pPr>
        <w:pStyle w:val="a0"/>
        <w:ind w:firstLineChars="95" w:firstLine="199"/>
        <w:rPr>
          <w:lang w:val="en-US"/>
        </w:rPr>
      </w:pPr>
      <w:bookmarkStart w:id="25"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8" w:name="_Toc93001495"/>
      <w:r>
        <w:rPr>
          <w:rFonts w:hint="eastAsia"/>
        </w:rPr>
        <w:t>参考</w:t>
      </w:r>
      <w:r>
        <w:t>标准</w:t>
      </w:r>
      <w:bookmarkEnd w:id="25"/>
      <w:bookmarkEnd w:id="28"/>
    </w:p>
    <w:p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1" w:name="_Toc93001496"/>
      <w:r>
        <w:rPr>
          <w:rFonts w:hint="eastAsia"/>
        </w:rPr>
        <w:t>计算</w:t>
      </w:r>
      <w:bookmarkEnd w:id="29"/>
      <w:bookmarkEnd w:id="30"/>
      <w:r w:rsidR="008E2A42">
        <w:rPr>
          <w:rFonts w:hint="eastAsia"/>
        </w:rPr>
        <w:t>方法</w:t>
      </w:r>
      <w:bookmarkEnd w:id="31"/>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2" w:name="_Toc93001497"/>
      <w:r>
        <w:t>CFD</w:t>
      </w:r>
      <w:r>
        <w:rPr>
          <w:rFonts w:hint="eastAsia"/>
        </w:rPr>
        <w:t>计算原理</w:t>
      </w:r>
      <w:bookmarkEnd w:id="32"/>
    </w:p>
    <w:p w:rsidR="008E2A42" w:rsidRDefault="008E2A42" w:rsidP="008E2A42">
      <w:pPr>
        <w:pStyle w:val="3"/>
      </w:pPr>
      <w:bookmarkStart w:id="33" w:name="_Toc93001498"/>
      <w:r>
        <w:rPr>
          <w:rFonts w:hint="eastAsia"/>
        </w:rPr>
        <w:t>湍流模型</w:t>
      </w:r>
      <w:bookmarkEnd w:id="33"/>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4" w:name="_Toc451698938"/>
      <w:bookmarkStart w:id="35" w:name="_Toc452108766"/>
      <w:bookmarkStart w:id="36" w:name="_Toc8151"/>
      <w:bookmarkStart w:id="37" w:name="_Toc93001499"/>
      <w:r w:rsidRPr="00F37BBC">
        <w:rPr>
          <w:rFonts w:hint="eastAsia"/>
        </w:rPr>
        <w:t>边界条件</w:t>
      </w:r>
      <w:bookmarkEnd w:id="34"/>
      <w:bookmarkEnd w:id="35"/>
      <w:bookmarkEnd w:id="36"/>
      <w:bookmarkEnd w:id="37"/>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38" w:name="_Toc451698939"/>
      <w:bookmarkStart w:id="39" w:name="_Toc452108767"/>
      <w:bookmarkStart w:id="40" w:name="_Toc23583"/>
      <w:bookmarkStart w:id="41" w:name="_Toc93001500"/>
      <w:r>
        <w:rPr>
          <w:rFonts w:hint="eastAsia"/>
        </w:rPr>
        <w:t>求解计算</w:t>
      </w:r>
      <w:bookmarkEnd w:id="38"/>
      <w:bookmarkEnd w:id="39"/>
      <w:bookmarkEnd w:id="40"/>
      <w:bookmarkEnd w:id="4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2"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107FF6">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2"/>
      <w:r w:rsidRPr="00B85F17">
        <w:rPr>
          <w:rFonts w:ascii="微软雅黑" w:eastAsia="微软雅黑" w:hAnsi="微软雅黑" w:hint="eastAsia"/>
          <w:b/>
        </w:rPr>
        <w:t xml:space="preserve"> </w:t>
      </w:r>
      <w:bookmarkStart w:id="43" w:name="_Ref225175618"/>
      <w:r w:rsidRPr="00B85F17">
        <w:rPr>
          <w:rFonts w:ascii="微软雅黑" w:eastAsia="微软雅黑" w:hAnsi="微软雅黑" w:hint="eastAsia"/>
          <w:b/>
        </w:rPr>
        <w:t>计算流体力学的控制方程</w:t>
      </w:r>
      <w:bookmarkEnd w:id="4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4" w:name="_Toc93001501"/>
      <w:r>
        <w:rPr>
          <w:rFonts w:hint="eastAsia"/>
        </w:rPr>
        <w:t>热湿环境</w:t>
      </w:r>
      <w:r w:rsidR="00061E8B">
        <w:rPr>
          <w:rFonts w:hint="eastAsia"/>
        </w:rPr>
        <w:t>评价</w:t>
      </w:r>
      <w:r w:rsidR="00061E8B">
        <w:t>指标</w:t>
      </w:r>
      <w:r>
        <w:rPr>
          <w:rFonts w:hint="eastAsia"/>
        </w:rPr>
        <w:t>计算</w:t>
      </w:r>
      <w:bookmarkEnd w:id="44"/>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5"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6" w:name="_Toc93001502"/>
      <w:r>
        <w:lastRenderedPageBreak/>
        <w:t>PMV</w:t>
      </w:r>
      <w:r>
        <w:rPr>
          <w:rFonts w:hint="eastAsia"/>
        </w:rPr>
        <w:t>计算公式</w:t>
      </w:r>
      <w:bookmarkEnd w:id="46"/>
    </w:p>
    <w:bookmarkEnd w:id="45"/>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4pt" o:ole="">
            <v:imagedata r:id="rId57" o:title=""/>
          </v:shape>
          <o:OLEObject Type="Embed" ProgID="Equation.3" ShapeID="_x0000_i1025" DrawAspect="Content" ObjectID="_1703614268"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7" w:name="_Toc93001503"/>
      <w:r>
        <w:t>PPD</w:t>
      </w:r>
      <w:r>
        <w:rPr>
          <w:rFonts w:hint="eastAsia"/>
        </w:rPr>
        <w:t>计算公式</w:t>
      </w:r>
      <w:bookmarkEnd w:id="47"/>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8" w:name="_Toc93001504"/>
      <w:r>
        <w:rPr>
          <w:rFonts w:hint="eastAsia"/>
        </w:rPr>
        <w:t>PMV和PPD达标比例计算</w:t>
      </w:r>
      <w:bookmarkEnd w:id="48"/>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49" w:name="_Toc452108768"/>
      <w:bookmarkStart w:id="50" w:name="_Toc3745"/>
      <w:bookmarkStart w:id="51" w:name="_Toc93001505"/>
      <w:r>
        <w:rPr>
          <w:rFonts w:hint="eastAsia"/>
        </w:rPr>
        <w:t>结果</w:t>
      </w:r>
      <w:r>
        <w:t>分析</w:t>
      </w:r>
      <w:bookmarkEnd w:id="49"/>
      <w:bookmarkEnd w:id="50"/>
      <w:bookmarkEnd w:id="51"/>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2"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w:t>
            </w:r>
            <w:r>
              <w:t>层</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0.7</w:t>
            </w:r>
          </w:p>
        </w:tc>
        <w:tc>
          <w:tcPr>
            <w:tcW w:w="1058" w:type="dxa"/>
          </w:tcPr>
          <w:p w:rsidR="004D3820" w:rsidRPr="001240BB" w:rsidRDefault="004D3820" w:rsidP="001240BB">
            <w:pPr>
              <w:pStyle w:val="a0"/>
              <w:ind w:firstLineChars="0" w:firstLine="0"/>
            </w:pPr>
            <w:r>
              <w:t>50</w:t>
            </w:r>
          </w:p>
        </w:tc>
      </w:tr>
      <w:bookmarkEnd w:id="52"/>
    </w:tbl>
    <w:p w:rsidR="001240BB" w:rsidRPr="001240BB" w:rsidRDefault="001240BB" w:rsidP="001240BB">
      <w:pPr>
        <w:pStyle w:val="a0"/>
        <w:ind w:firstLineChars="0" w:firstLine="0"/>
      </w:pPr>
    </w:p>
    <w:p w:rsidR="008E2A42" w:rsidRDefault="008E2A42" w:rsidP="00DC62E7">
      <w:pPr>
        <w:pStyle w:val="2"/>
      </w:pPr>
      <w:bookmarkStart w:id="53" w:name="_Toc93001506"/>
      <w:r>
        <w:lastRenderedPageBreak/>
        <w:t>1层</w:t>
      </w:r>
      <w:bookmarkEnd w:id="53"/>
    </w:p>
    <w:p w:rsidR="000F3049" w:rsidRPr="000F3049" w:rsidRDefault="00B57BEF" w:rsidP="000F3049">
      <w:pPr>
        <w:pStyle w:val="3"/>
      </w:pPr>
      <w:bookmarkStart w:id="54" w:name="_Toc93001507"/>
      <w:r>
        <w:rPr>
          <w:rFonts w:hint="eastAsia"/>
        </w:rPr>
        <w:t>人行</w:t>
      </w:r>
      <w:r>
        <w:t>高度处</w:t>
      </w:r>
      <w:r>
        <w:rPr>
          <w:rFonts w:hint="eastAsia"/>
        </w:rPr>
        <w:t>温度场分布</w:t>
      </w:r>
      <w:bookmarkEnd w:id="54"/>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55" w:name="_Toc93001508"/>
      <w:r>
        <w:rPr>
          <w:rFonts w:hint="eastAsia"/>
        </w:rPr>
        <w:t>人行</w:t>
      </w:r>
      <w:r>
        <w:t>高度处</w:t>
      </w:r>
      <w:r w:rsidR="008E2A42">
        <w:rPr>
          <w:rFonts w:hint="eastAsia"/>
        </w:rPr>
        <w:t>PMV分布</w:t>
      </w:r>
      <w:bookmarkEnd w:id="55"/>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56" w:name="_Toc93001509"/>
      <w:r>
        <w:rPr>
          <w:rFonts w:hint="eastAsia"/>
        </w:rPr>
        <w:lastRenderedPageBreak/>
        <w:t>人行</w:t>
      </w:r>
      <w:r>
        <w:t>高度处</w:t>
      </w:r>
      <w:r>
        <w:rPr>
          <w:rFonts w:hint="eastAsia"/>
        </w:rPr>
        <w:t>PPD</w:t>
      </w:r>
      <w:r>
        <w:rPr>
          <w:rFonts w:hint="eastAsia"/>
        </w:rPr>
        <w:t>分布</w:t>
      </w:r>
      <w:bookmarkEnd w:id="56"/>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rsidR="00D433C1" w:rsidRPr="001240BB" w:rsidRDefault="00D433C1" w:rsidP="00D433C1">
      <w:pPr>
        <w:pStyle w:val="a0"/>
        <w:ind w:firstLineChars="0" w:firstLine="0"/>
        <w:rPr>
          <w:lang w:val="en-US"/>
        </w:rPr>
      </w:pPr>
      <w:bookmarkStart w:id="57" w:name="结果分析"/>
      <w:bookmarkEnd w:id="57"/>
    </w:p>
    <w:p w:rsidR="008E2A42" w:rsidRDefault="008E2A42" w:rsidP="00DC62E7">
      <w:pPr>
        <w:pStyle w:val="2"/>
      </w:pPr>
      <w:bookmarkStart w:id="58" w:name="_Toc93001510"/>
      <w:r w:rsidRPr="00D718CA">
        <w:rPr>
          <w:rFonts w:hint="eastAsia"/>
        </w:rPr>
        <w:t>室内PMV与PPD</w:t>
      </w:r>
      <w:r>
        <w:rPr>
          <w:rFonts w:hint="eastAsia"/>
        </w:rPr>
        <w:t>达标比例统计</w:t>
      </w:r>
      <w:bookmarkEnd w:id="58"/>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59"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9"/>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EA5C43">
        <w:tc>
          <w:tcPr>
            <w:tcW w:w="803" w:type="dxa"/>
            <w:shd w:val="clear" w:color="auto" w:fill="E6E6E6"/>
            <w:vAlign w:val="center"/>
          </w:tcPr>
          <w:p w:rsidR="00EA5C43" w:rsidRDefault="00B57BEF">
            <w:pPr>
              <w:jc w:val="center"/>
            </w:pPr>
            <w:r>
              <w:t>层号</w:t>
            </w:r>
          </w:p>
        </w:tc>
        <w:tc>
          <w:tcPr>
            <w:tcW w:w="973" w:type="dxa"/>
            <w:shd w:val="clear" w:color="auto" w:fill="E6E6E6"/>
            <w:vAlign w:val="center"/>
          </w:tcPr>
          <w:p w:rsidR="00EA5C43" w:rsidRDefault="00B57BEF">
            <w:pPr>
              <w:jc w:val="center"/>
            </w:pPr>
            <w:r>
              <w:t>户型</w:t>
            </w:r>
          </w:p>
        </w:tc>
        <w:tc>
          <w:tcPr>
            <w:tcW w:w="1103" w:type="dxa"/>
            <w:shd w:val="clear" w:color="auto" w:fill="E6E6E6"/>
            <w:vAlign w:val="center"/>
          </w:tcPr>
          <w:p w:rsidR="00EA5C43" w:rsidRDefault="00B57BEF">
            <w:pPr>
              <w:jc w:val="center"/>
            </w:pPr>
            <w:r>
              <w:t>房间编号</w:t>
            </w:r>
          </w:p>
        </w:tc>
        <w:tc>
          <w:tcPr>
            <w:tcW w:w="2620" w:type="dxa"/>
            <w:shd w:val="clear" w:color="auto" w:fill="E6E6E6"/>
            <w:vAlign w:val="center"/>
          </w:tcPr>
          <w:p w:rsidR="00EA5C43" w:rsidRDefault="00B57BEF">
            <w:pPr>
              <w:jc w:val="center"/>
            </w:pPr>
            <w:r>
              <w:t>房间名称</w:t>
            </w:r>
          </w:p>
        </w:tc>
        <w:tc>
          <w:tcPr>
            <w:tcW w:w="1386" w:type="dxa"/>
            <w:shd w:val="clear" w:color="auto" w:fill="E6E6E6"/>
            <w:vAlign w:val="center"/>
          </w:tcPr>
          <w:p w:rsidR="00EA5C43" w:rsidRDefault="00B57BEF">
            <w:pPr>
              <w:jc w:val="center"/>
            </w:pPr>
            <w:r>
              <w:t>PMV-PPD</w:t>
            </w:r>
            <w:r>
              <w:t>达标面积</w:t>
            </w:r>
            <w:r>
              <w:t xml:space="preserve"> (</w:t>
            </w:r>
            <w:r>
              <w:t>㎡</w:t>
            </w:r>
            <w:r>
              <w:t>)</w:t>
            </w:r>
          </w:p>
        </w:tc>
        <w:tc>
          <w:tcPr>
            <w:tcW w:w="1109" w:type="dxa"/>
            <w:shd w:val="clear" w:color="auto" w:fill="E6E6E6"/>
            <w:vAlign w:val="center"/>
          </w:tcPr>
          <w:p w:rsidR="00EA5C43" w:rsidRDefault="00B57BEF">
            <w:pPr>
              <w:jc w:val="center"/>
            </w:pPr>
            <w:r>
              <w:t>面积</w:t>
            </w:r>
            <w:r>
              <w:t>(</w:t>
            </w:r>
            <w:r>
              <w:t>㎡</w:t>
            </w:r>
            <w:r>
              <w:t>)</w:t>
            </w:r>
          </w:p>
        </w:tc>
        <w:tc>
          <w:tcPr>
            <w:tcW w:w="1658" w:type="dxa"/>
            <w:shd w:val="clear" w:color="auto" w:fill="E6E6E6"/>
            <w:vAlign w:val="center"/>
          </w:tcPr>
          <w:p w:rsidR="00EA5C43" w:rsidRDefault="00B57BEF">
            <w:pPr>
              <w:jc w:val="center"/>
            </w:pPr>
            <w:r>
              <w:t>PMV-PPD</w:t>
            </w:r>
            <w:r>
              <w:t>达标面积比例</w:t>
            </w:r>
            <w:r>
              <w:t>(%)</w:t>
            </w:r>
          </w:p>
        </w:tc>
        <w:tc>
          <w:tcPr>
            <w:tcW w:w="656" w:type="dxa"/>
            <w:shd w:val="clear" w:color="auto" w:fill="E6E6E6"/>
            <w:vAlign w:val="center"/>
          </w:tcPr>
          <w:p w:rsidR="00EA5C43" w:rsidRDefault="00B57BEF">
            <w:pPr>
              <w:jc w:val="center"/>
            </w:pPr>
            <w:r>
              <w:t>得分</w:t>
            </w:r>
          </w:p>
        </w:tc>
      </w:tr>
      <w:tr w:rsidR="00EA5C43">
        <w:tc>
          <w:tcPr>
            <w:tcW w:w="803" w:type="dxa"/>
            <w:vMerge w:val="restart"/>
            <w:vAlign w:val="center"/>
          </w:tcPr>
          <w:p w:rsidR="00EA5C43" w:rsidRDefault="00B57BEF">
            <w:r>
              <w:t>1</w:t>
            </w:r>
          </w:p>
        </w:tc>
        <w:tc>
          <w:tcPr>
            <w:tcW w:w="2076" w:type="dxa"/>
            <w:gridSpan w:val="2"/>
          </w:tcPr>
          <w:p w:rsidR="00EA5C43" w:rsidRDefault="00B57BEF">
            <w:r>
              <w:t>1001</w:t>
            </w:r>
          </w:p>
        </w:tc>
        <w:tc>
          <w:tcPr>
            <w:tcW w:w="2620" w:type="dxa"/>
            <w:vAlign w:val="center"/>
          </w:tcPr>
          <w:p w:rsidR="00EA5C43" w:rsidRDefault="00B57BEF">
            <w:r>
              <w:t>办公</w:t>
            </w:r>
            <w:r>
              <w:t>-</w:t>
            </w:r>
            <w:r>
              <w:t>普通办公室</w:t>
            </w:r>
          </w:p>
        </w:tc>
        <w:tc>
          <w:tcPr>
            <w:tcW w:w="1386" w:type="dxa"/>
            <w:vAlign w:val="center"/>
          </w:tcPr>
          <w:p w:rsidR="00EA5C43" w:rsidRDefault="00B57BEF">
            <w:r>
              <w:t>107.7</w:t>
            </w:r>
          </w:p>
        </w:tc>
        <w:tc>
          <w:tcPr>
            <w:tcW w:w="1109" w:type="dxa"/>
            <w:vAlign w:val="center"/>
          </w:tcPr>
          <w:p w:rsidR="00EA5C43" w:rsidRDefault="00B57BEF">
            <w:r>
              <w:t>107.7</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1002</w:t>
            </w:r>
          </w:p>
        </w:tc>
        <w:tc>
          <w:tcPr>
            <w:tcW w:w="2620" w:type="dxa"/>
            <w:vAlign w:val="center"/>
          </w:tcPr>
          <w:p w:rsidR="00EA5C43" w:rsidRDefault="00B57BEF">
            <w:r>
              <w:t>办公室</w:t>
            </w:r>
          </w:p>
        </w:tc>
        <w:tc>
          <w:tcPr>
            <w:tcW w:w="1386" w:type="dxa"/>
            <w:vAlign w:val="center"/>
          </w:tcPr>
          <w:p w:rsidR="00EA5C43" w:rsidRDefault="00B57BEF">
            <w:r>
              <w:t>81.0</w:t>
            </w:r>
          </w:p>
        </w:tc>
        <w:tc>
          <w:tcPr>
            <w:tcW w:w="1109" w:type="dxa"/>
            <w:vAlign w:val="center"/>
          </w:tcPr>
          <w:p w:rsidR="00EA5C43" w:rsidRDefault="00B57BEF">
            <w:r>
              <w:t>81.0</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1005</w:t>
            </w:r>
          </w:p>
        </w:tc>
        <w:tc>
          <w:tcPr>
            <w:tcW w:w="2620" w:type="dxa"/>
            <w:vAlign w:val="center"/>
          </w:tcPr>
          <w:p w:rsidR="00EA5C43" w:rsidRDefault="00B57BEF">
            <w:r>
              <w:t>办公</w:t>
            </w:r>
            <w:r>
              <w:t>-</w:t>
            </w:r>
            <w:r>
              <w:t>普通办公室</w:t>
            </w:r>
          </w:p>
        </w:tc>
        <w:tc>
          <w:tcPr>
            <w:tcW w:w="1386" w:type="dxa"/>
            <w:vAlign w:val="center"/>
          </w:tcPr>
          <w:p w:rsidR="00EA5C43" w:rsidRDefault="00B57BEF">
            <w:r>
              <w:t>41.2</w:t>
            </w:r>
          </w:p>
        </w:tc>
        <w:tc>
          <w:tcPr>
            <w:tcW w:w="1109" w:type="dxa"/>
            <w:vAlign w:val="center"/>
          </w:tcPr>
          <w:p w:rsidR="00EA5C43" w:rsidRDefault="00B57BEF">
            <w:r>
              <w:t>41.2</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1006</w:t>
            </w:r>
          </w:p>
        </w:tc>
        <w:tc>
          <w:tcPr>
            <w:tcW w:w="2620" w:type="dxa"/>
            <w:vAlign w:val="center"/>
          </w:tcPr>
          <w:p w:rsidR="00EA5C43" w:rsidRDefault="00B57BEF">
            <w:r>
              <w:t>办公</w:t>
            </w:r>
            <w:r>
              <w:t>-</w:t>
            </w:r>
            <w:r>
              <w:t>普通办公室</w:t>
            </w:r>
          </w:p>
        </w:tc>
        <w:tc>
          <w:tcPr>
            <w:tcW w:w="1386" w:type="dxa"/>
            <w:vAlign w:val="center"/>
          </w:tcPr>
          <w:p w:rsidR="00EA5C43" w:rsidRDefault="00B57BEF">
            <w:r>
              <w:t>34.5</w:t>
            </w:r>
          </w:p>
        </w:tc>
        <w:tc>
          <w:tcPr>
            <w:tcW w:w="1109" w:type="dxa"/>
            <w:vAlign w:val="center"/>
          </w:tcPr>
          <w:p w:rsidR="00EA5C43" w:rsidRDefault="00B57BEF">
            <w:r>
              <w:t>34.5</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1008</w:t>
            </w:r>
          </w:p>
        </w:tc>
        <w:tc>
          <w:tcPr>
            <w:tcW w:w="2620" w:type="dxa"/>
            <w:vAlign w:val="center"/>
          </w:tcPr>
          <w:p w:rsidR="00EA5C43" w:rsidRDefault="00B57BEF">
            <w:r>
              <w:t>办公</w:t>
            </w:r>
            <w:r>
              <w:t>-</w:t>
            </w:r>
            <w:r>
              <w:t>普通办公室</w:t>
            </w:r>
          </w:p>
        </w:tc>
        <w:tc>
          <w:tcPr>
            <w:tcW w:w="1386" w:type="dxa"/>
            <w:vAlign w:val="center"/>
          </w:tcPr>
          <w:p w:rsidR="00EA5C43" w:rsidRDefault="00B57BEF">
            <w:r>
              <w:t>19.6</w:t>
            </w:r>
          </w:p>
        </w:tc>
        <w:tc>
          <w:tcPr>
            <w:tcW w:w="1109" w:type="dxa"/>
            <w:vAlign w:val="center"/>
          </w:tcPr>
          <w:p w:rsidR="00EA5C43" w:rsidRDefault="00B57BEF">
            <w:r>
              <w:t>19.6</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1009</w:t>
            </w:r>
          </w:p>
        </w:tc>
        <w:tc>
          <w:tcPr>
            <w:tcW w:w="2620" w:type="dxa"/>
            <w:vAlign w:val="center"/>
          </w:tcPr>
          <w:p w:rsidR="00EA5C43" w:rsidRDefault="00B57BEF">
            <w:r>
              <w:t>办公</w:t>
            </w:r>
            <w:r>
              <w:t>-</w:t>
            </w:r>
            <w:r>
              <w:t>普通办公室</w:t>
            </w:r>
          </w:p>
        </w:tc>
        <w:tc>
          <w:tcPr>
            <w:tcW w:w="1386" w:type="dxa"/>
            <w:vAlign w:val="center"/>
          </w:tcPr>
          <w:p w:rsidR="00EA5C43" w:rsidRDefault="00B57BEF">
            <w:r>
              <w:t>19.6</w:t>
            </w:r>
          </w:p>
        </w:tc>
        <w:tc>
          <w:tcPr>
            <w:tcW w:w="1109" w:type="dxa"/>
            <w:vAlign w:val="center"/>
          </w:tcPr>
          <w:p w:rsidR="00EA5C43" w:rsidRDefault="00B57BEF">
            <w:r>
              <w:t>19.6</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1010</w:t>
            </w:r>
          </w:p>
        </w:tc>
        <w:tc>
          <w:tcPr>
            <w:tcW w:w="2620" w:type="dxa"/>
            <w:vAlign w:val="center"/>
          </w:tcPr>
          <w:p w:rsidR="00EA5C43" w:rsidRDefault="00B57BEF">
            <w:r>
              <w:t>传达室</w:t>
            </w:r>
          </w:p>
        </w:tc>
        <w:tc>
          <w:tcPr>
            <w:tcW w:w="1386" w:type="dxa"/>
            <w:vAlign w:val="center"/>
          </w:tcPr>
          <w:p w:rsidR="00EA5C43" w:rsidRDefault="00B57BEF">
            <w:r>
              <w:t>19.5</w:t>
            </w:r>
          </w:p>
        </w:tc>
        <w:tc>
          <w:tcPr>
            <w:tcW w:w="1109" w:type="dxa"/>
            <w:vAlign w:val="center"/>
          </w:tcPr>
          <w:p w:rsidR="00EA5C43" w:rsidRDefault="00B57BEF">
            <w:r>
              <w:t>19.5</w:t>
            </w:r>
          </w:p>
        </w:tc>
        <w:tc>
          <w:tcPr>
            <w:tcW w:w="1658" w:type="dxa"/>
            <w:vAlign w:val="center"/>
          </w:tcPr>
          <w:p w:rsidR="00EA5C43" w:rsidRDefault="00B57BEF">
            <w:r>
              <w:t>100.00</w:t>
            </w:r>
          </w:p>
        </w:tc>
        <w:tc>
          <w:tcPr>
            <w:tcW w:w="656" w:type="dxa"/>
            <w:vAlign w:val="center"/>
          </w:tcPr>
          <w:p w:rsidR="00EA5C43" w:rsidRDefault="00B57BEF">
            <w:r>
              <w:t>8</w:t>
            </w:r>
          </w:p>
        </w:tc>
      </w:tr>
      <w:tr w:rsidR="00EA5C43">
        <w:tc>
          <w:tcPr>
            <w:tcW w:w="803" w:type="dxa"/>
            <w:vMerge/>
            <w:vAlign w:val="center"/>
          </w:tcPr>
          <w:p w:rsidR="00EA5C43" w:rsidRDefault="00EA5C43"/>
        </w:tc>
        <w:tc>
          <w:tcPr>
            <w:tcW w:w="2076" w:type="dxa"/>
            <w:gridSpan w:val="2"/>
          </w:tcPr>
          <w:p w:rsidR="00EA5C43" w:rsidRDefault="00B57BEF">
            <w:r>
              <w:t>1016</w:t>
            </w:r>
          </w:p>
        </w:tc>
        <w:tc>
          <w:tcPr>
            <w:tcW w:w="2620" w:type="dxa"/>
            <w:vAlign w:val="center"/>
          </w:tcPr>
          <w:p w:rsidR="00EA5C43" w:rsidRDefault="00B57BEF">
            <w:r>
              <w:t>空房间</w:t>
            </w:r>
          </w:p>
        </w:tc>
        <w:tc>
          <w:tcPr>
            <w:tcW w:w="1386" w:type="dxa"/>
            <w:vAlign w:val="center"/>
          </w:tcPr>
          <w:p w:rsidR="00EA5C43" w:rsidRDefault="00B57BEF">
            <w:r>
              <w:t>0.0</w:t>
            </w:r>
          </w:p>
        </w:tc>
        <w:tc>
          <w:tcPr>
            <w:tcW w:w="1109" w:type="dxa"/>
            <w:vAlign w:val="center"/>
          </w:tcPr>
          <w:p w:rsidR="00EA5C43" w:rsidRDefault="00B57BEF">
            <w:r>
              <w:t>5.1</w:t>
            </w:r>
          </w:p>
        </w:tc>
        <w:tc>
          <w:tcPr>
            <w:tcW w:w="1658" w:type="dxa"/>
            <w:vAlign w:val="center"/>
          </w:tcPr>
          <w:p w:rsidR="00EA5C43" w:rsidRDefault="00B57BEF">
            <w:r>
              <w:t>0.00</w:t>
            </w:r>
          </w:p>
        </w:tc>
        <w:tc>
          <w:tcPr>
            <w:tcW w:w="656" w:type="dxa"/>
            <w:vAlign w:val="center"/>
          </w:tcPr>
          <w:p w:rsidR="00EA5C43" w:rsidRDefault="00B57BEF">
            <w:r>
              <w:t>0</w:t>
            </w:r>
          </w:p>
        </w:tc>
      </w:tr>
      <w:tr w:rsidR="00EA5C43">
        <w:tc>
          <w:tcPr>
            <w:tcW w:w="5499" w:type="dxa"/>
            <w:gridSpan w:val="4"/>
            <w:vAlign w:val="center"/>
          </w:tcPr>
          <w:p w:rsidR="00EA5C43" w:rsidRDefault="00B57BEF">
            <w:r>
              <w:t>建筑</w:t>
            </w:r>
            <w:r>
              <w:t>PMV-PPD</w:t>
            </w:r>
            <w:r>
              <w:t>达标面积比例（</w:t>
            </w:r>
            <w:r>
              <w:t>%</w:t>
            </w:r>
            <w:r>
              <w:t>）</w:t>
            </w:r>
          </w:p>
        </w:tc>
        <w:tc>
          <w:tcPr>
            <w:tcW w:w="4809" w:type="dxa"/>
            <w:gridSpan w:val="4"/>
            <w:vAlign w:val="center"/>
          </w:tcPr>
          <w:p w:rsidR="00EA5C43" w:rsidRDefault="00B57BEF">
            <w:r>
              <w:t>98.45%</w:t>
            </w:r>
          </w:p>
        </w:tc>
      </w:tr>
    </w:tbl>
    <w:p w:rsidR="00D433C1" w:rsidRPr="00612E00" w:rsidRDefault="00D433C1" w:rsidP="00EF60A9">
      <w:pPr>
        <w:spacing w:after="120"/>
        <w:rPr>
          <w:rFonts w:ascii="宋体" w:hAnsi="宋体" w:cs="宋体"/>
          <w:b/>
          <w:bCs/>
          <w:color w:val="333333"/>
          <w:sz w:val="24"/>
          <w:szCs w:val="22"/>
          <w:lang w:val="en-US"/>
        </w:rPr>
      </w:pPr>
      <w:bookmarkStart w:id="60" w:name="达标统计表"/>
      <w:bookmarkEnd w:id="60"/>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61" w:name="_Toc93001511"/>
      <w:r w:rsidRPr="00D5677E">
        <w:rPr>
          <w:rFonts w:hint="eastAsia"/>
        </w:rPr>
        <w:t>结论</w:t>
      </w:r>
      <w:bookmarkEnd w:id="61"/>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2" w:name="达标百分比"/>
      <w:r w:rsidR="00481D85" w:rsidRPr="00D5677E">
        <w:rPr>
          <w:rFonts w:hint="eastAsia"/>
          <w:lang w:val="en-US"/>
        </w:rPr>
        <w:t>98.45%</w:t>
      </w:r>
      <w:bookmarkEnd w:id="62"/>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3" w:name="得分"/>
      <w:r w:rsidR="00481D85" w:rsidRPr="00D5677E">
        <w:rPr>
          <w:rFonts w:hint="eastAsia"/>
          <w:lang w:val="en-US"/>
        </w:rPr>
        <w:t>8</w:t>
      </w:r>
      <w:bookmarkEnd w:id="63"/>
      <w:r w:rsidR="005B277A" w:rsidRPr="00D5677E">
        <w:rPr>
          <w:rFonts w:hint="eastAsia"/>
          <w:lang w:val="en-US"/>
        </w:rPr>
        <w:t>分。</w:t>
      </w:r>
    </w:p>
    <w:p w:rsidR="00EA58C9" w:rsidRDefault="00EA58C9" w:rsidP="00EA58C9">
      <w:pPr>
        <w:pStyle w:val="a0"/>
        <w:ind w:firstLine="420"/>
        <w:rPr>
          <w:lang w:val="en-US"/>
        </w:rPr>
      </w:pPr>
      <w:r>
        <w:rPr>
          <w:lang w:val="en-US"/>
        </w:rPr>
        <w:br w:type="page"/>
      </w:r>
      <w:bookmarkStart w:id="64" w:name="_GoBack"/>
      <w:bookmarkEnd w:id="64"/>
    </w:p>
    <w:p w:rsidR="00F663D7" w:rsidRPr="00D5677E" w:rsidRDefault="00F663D7" w:rsidP="00D5677E">
      <w:pPr>
        <w:pStyle w:val="a0"/>
        <w:ind w:firstLine="420"/>
        <w:rPr>
          <w:lang w:val="en-US"/>
        </w:rPr>
      </w:pPr>
    </w:p>
    <w:p w:rsidR="00EA58C9" w:rsidRPr="00D5677E" w:rsidRDefault="00EA58C9" w:rsidP="00EA58C9">
      <w:pPr>
        <w:pStyle w:val="1"/>
        <w:tabs>
          <w:tab w:val="left" w:pos="432"/>
        </w:tabs>
      </w:pPr>
      <w:bookmarkStart w:id="65" w:name="附录"/>
      <w:bookmarkStart w:id="66" w:name="_Toc93001512"/>
      <w:r w:rsidRPr="00D5677E">
        <w:rPr>
          <w:rFonts w:hint="eastAsia"/>
        </w:rPr>
        <w:t>附录：</w:t>
      </w:r>
      <w:r w:rsidRPr="00D5677E">
        <w:t>房间分析</w:t>
      </w:r>
      <w:r w:rsidRPr="00D5677E">
        <w:rPr>
          <w:rFonts w:hint="eastAsia"/>
        </w:rPr>
        <w:t>图</w:t>
      </w:r>
      <w:bookmarkEnd w:id="66"/>
    </w:p>
    <w:p w:rsidR="008E2A42" w:rsidRDefault="008E2A42" w:rsidP="00DC62E7">
      <w:pPr>
        <w:pStyle w:val="2"/>
      </w:pPr>
      <w:bookmarkStart w:id="67" w:name="_Toc93001513"/>
      <w:r>
        <w:t>1002[办公室]</w:t>
      </w:r>
      <w:bookmarkEnd w:id="67"/>
    </w:p>
    <w:p w:rsidR="000F3049" w:rsidRPr="000F3049" w:rsidRDefault="00B57BEF" w:rsidP="000F3049">
      <w:pPr>
        <w:pStyle w:val="3"/>
      </w:pPr>
      <w:bookmarkStart w:id="68" w:name="_Toc93001514"/>
      <w:r>
        <w:rPr>
          <w:rFonts w:hint="eastAsia"/>
        </w:rPr>
        <w:t>人行</w:t>
      </w:r>
      <w:r>
        <w:t>高度处</w:t>
      </w:r>
      <w:r>
        <w:rPr>
          <w:rFonts w:hint="eastAsia"/>
        </w:rPr>
        <w:t>温度场分布</w:t>
      </w:r>
      <w:bookmarkEnd w:id="68"/>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69" w:name="_Toc93001515"/>
      <w:r>
        <w:rPr>
          <w:rFonts w:hint="eastAsia"/>
        </w:rPr>
        <w:lastRenderedPageBreak/>
        <w:t>人行</w:t>
      </w:r>
      <w:r>
        <w:t>高度处</w:t>
      </w:r>
      <w:r w:rsidR="008E2A42">
        <w:rPr>
          <w:rFonts w:hint="eastAsia"/>
        </w:rPr>
        <w:t>PMV分布</w:t>
      </w:r>
      <w:bookmarkEnd w:id="69"/>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70" w:name="_Toc93001516"/>
      <w:r>
        <w:rPr>
          <w:rFonts w:hint="eastAsia"/>
        </w:rPr>
        <w:t>人行</w:t>
      </w:r>
      <w:r>
        <w:t>高度处</w:t>
      </w:r>
      <w:r>
        <w:rPr>
          <w:rFonts w:hint="eastAsia"/>
        </w:rPr>
        <w:t>PPD</w:t>
      </w:r>
      <w:r>
        <w:rPr>
          <w:rFonts w:hint="eastAsia"/>
        </w:rPr>
        <w:t>分布</w:t>
      </w:r>
      <w:bookmarkEnd w:id="70"/>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1" w:name="_Toc93001517"/>
      <w:r>
        <w:lastRenderedPageBreak/>
        <w:t>1006[办公-普通办公室]</w:t>
      </w:r>
      <w:bookmarkEnd w:id="71"/>
    </w:p>
    <w:p w:rsidR="000F3049" w:rsidRPr="000F3049" w:rsidRDefault="00B57BEF" w:rsidP="000F3049">
      <w:pPr>
        <w:pStyle w:val="3"/>
      </w:pPr>
      <w:bookmarkStart w:id="72" w:name="_Toc93001518"/>
      <w:r>
        <w:rPr>
          <w:rFonts w:hint="eastAsia"/>
        </w:rPr>
        <w:t>人行</w:t>
      </w:r>
      <w:r>
        <w:t>高度处</w:t>
      </w:r>
      <w:r>
        <w:rPr>
          <w:rFonts w:hint="eastAsia"/>
        </w:rPr>
        <w:t>温度场分布</w:t>
      </w:r>
      <w:bookmarkEnd w:id="72"/>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73" w:name="_Toc93001519"/>
      <w:r>
        <w:rPr>
          <w:rFonts w:hint="eastAsia"/>
        </w:rPr>
        <w:t>人行</w:t>
      </w:r>
      <w:r>
        <w:t>高度处</w:t>
      </w:r>
      <w:r w:rsidR="008E2A42">
        <w:rPr>
          <w:rFonts w:hint="eastAsia"/>
        </w:rPr>
        <w:t>PMV分布</w:t>
      </w:r>
      <w:bookmarkEnd w:id="73"/>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74" w:name="_Toc93001520"/>
      <w:r>
        <w:rPr>
          <w:rFonts w:hint="eastAsia"/>
        </w:rPr>
        <w:lastRenderedPageBreak/>
        <w:t>人行</w:t>
      </w:r>
      <w:r>
        <w:t>高度处</w:t>
      </w:r>
      <w:r>
        <w:rPr>
          <w:rFonts w:hint="eastAsia"/>
        </w:rPr>
        <w:t>PPD</w:t>
      </w:r>
      <w:r>
        <w:rPr>
          <w:rFonts w:hint="eastAsia"/>
        </w:rPr>
        <w:t>分布</w:t>
      </w:r>
      <w:bookmarkEnd w:id="74"/>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5" w:name="_Toc93001521"/>
      <w:r>
        <w:t>1016[空房间]</w:t>
      </w:r>
      <w:bookmarkEnd w:id="75"/>
    </w:p>
    <w:p w:rsidR="000F3049" w:rsidRPr="000F3049" w:rsidRDefault="00B57BEF" w:rsidP="000F3049">
      <w:pPr>
        <w:pStyle w:val="3"/>
      </w:pPr>
      <w:bookmarkStart w:id="76" w:name="_Toc93001522"/>
      <w:r>
        <w:rPr>
          <w:rFonts w:hint="eastAsia"/>
        </w:rPr>
        <w:t>人行</w:t>
      </w:r>
      <w:r>
        <w:t>高度处</w:t>
      </w:r>
      <w:r>
        <w:rPr>
          <w:rFonts w:hint="eastAsia"/>
        </w:rPr>
        <w:t>温度场分布</w:t>
      </w:r>
      <w:bookmarkEnd w:id="76"/>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77" w:name="_Toc93001523"/>
      <w:r>
        <w:rPr>
          <w:rFonts w:hint="eastAsia"/>
        </w:rPr>
        <w:lastRenderedPageBreak/>
        <w:t>人行</w:t>
      </w:r>
      <w:r>
        <w:t>高度处</w:t>
      </w:r>
      <w:r w:rsidR="008E2A42">
        <w:rPr>
          <w:rFonts w:hint="eastAsia"/>
        </w:rPr>
        <w:t>PMV分布</w:t>
      </w:r>
      <w:bookmarkEnd w:id="77"/>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78" w:name="_Toc93001524"/>
      <w:r>
        <w:rPr>
          <w:rFonts w:hint="eastAsia"/>
        </w:rPr>
        <w:t>人行</w:t>
      </w:r>
      <w:r>
        <w:t>高度处</w:t>
      </w:r>
      <w:r>
        <w:rPr>
          <w:rFonts w:hint="eastAsia"/>
        </w:rPr>
        <w:t>PPD</w:t>
      </w:r>
      <w:r>
        <w:rPr>
          <w:rFonts w:hint="eastAsia"/>
        </w:rPr>
        <w:t>分布</w:t>
      </w:r>
      <w:bookmarkEnd w:id="78"/>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9" w:name="_Toc93001525"/>
      <w:r>
        <w:lastRenderedPageBreak/>
        <w:t>1010[传达室]</w:t>
      </w:r>
      <w:bookmarkEnd w:id="79"/>
    </w:p>
    <w:p w:rsidR="000F3049" w:rsidRPr="000F3049" w:rsidRDefault="00B57BEF" w:rsidP="000F3049">
      <w:pPr>
        <w:pStyle w:val="3"/>
      </w:pPr>
      <w:bookmarkStart w:id="80" w:name="_Toc93001526"/>
      <w:r>
        <w:rPr>
          <w:rFonts w:hint="eastAsia"/>
        </w:rPr>
        <w:t>人行</w:t>
      </w:r>
      <w:r>
        <w:t>高度处</w:t>
      </w:r>
      <w:r>
        <w:rPr>
          <w:rFonts w:hint="eastAsia"/>
        </w:rPr>
        <w:t>温度场分布</w:t>
      </w:r>
      <w:bookmarkEnd w:id="80"/>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81" w:name="_Toc93001527"/>
      <w:r>
        <w:rPr>
          <w:rFonts w:hint="eastAsia"/>
        </w:rPr>
        <w:t>人行</w:t>
      </w:r>
      <w:r>
        <w:t>高度处</w:t>
      </w:r>
      <w:r w:rsidR="008E2A42">
        <w:rPr>
          <w:rFonts w:hint="eastAsia"/>
        </w:rPr>
        <w:t>PMV分布</w:t>
      </w:r>
      <w:bookmarkEnd w:id="81"/>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82" w:name="_Toc93001528"/>
      <w:r>
        <w:rPr>
          <w:rFonts w:hint="eastAsia"/>
        </w:rPr>
        <w:lastRenderedPageBreak/>
        <w:t>人行</w:t>
      </w:r>
      <w:r>
        <w:t>高度处</w:t>
      </w:r>
      <w:r>
        <w:rPr>
          <w:rFonts w:hint="eastAsia"/>
        </w:rPr>
        <w:t>PPD</w:t>
      </w:r>
      <w:r>
        <w:rPr>
          <w:rFonts w:hint="eastAsia"/>
        </w:rPr>
        <w:t>分布</w:t>
      </w:r>
      <w:bookmarkEnd w:id="82"/>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83" w:name="_Toc93001529"/>
      <w:r>
        <w:t>1008[办公-普通办公室]</w:t>
      </w:r>
      <w:bookmarkEnd w:id="83"/>
    </w:p>
    <w:p w:rsidR="000F3049" w:rsidRPr="000F3049" w:rsidRDefault="00B57BEF" w:rsidP="000F3049">
      <w:pPr>
        <w:pStyle w:val="3"/>
      </w:pPr>
      <w:bookmarkStart w:id="84" w:name="_Toc93001530"/>
      <w:r>
        <w:rPr>
          <w:rFonts w:hint="eastAsia"/>
        </w:rPr>
        <w:t>人行</w:t>
      </w:r>
      <w:r>
        <w:t>高度处</w:t>
      </w:r>
      <w:r>
        <w:rPr>
          <w:rFonts w:hint="eastAsia"/>
        </w:rPr>
        <w:t>温度场分布</w:t>
      </w:r>
      <w:bookmarkEnd w:id="84"/>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85" w:name="_Toc93001531"/>
      <w:r>
        <w:rPr>
          <w:rFonts w:hint="eastAsia"/>
        </w:rPr>
        <w:lastRenderedPageBreak/>
        <w:t>人行</w:t>
      </w:r>
      <w:r>
        <w:t>高度处</w:t>
      </w:r>
      <w:r w:rsidR="008E2A42">
        <w:rPr>
          <w:rFonts w:hint="eastAsia"/>
        </w:rPr>
        <w:t>PMV分布</w:t>
      </w:r>
      <w:bookmarkEnd w:id="85"/>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86" w:name="_Toc93001532"/>
      <w:r>
        <w:rPr>
          <w:rFonts w:hint="eastAsia"/>
        </w:rPr>
        <w:t>人行</w:t>
      </w:r>
      <w:r>
        <w:t>高度处</w:t>
      </w:r>
      <w:r>
        <w:rPr>
          <w:rFonts w:hint="eastAsia"/>
        </w:rPr>
        <w:t>PPD</w:t>
      </w:r>
      <w:r>
        <w:rPr>
          <w:rFonts w:hint="eastAsia"/>
        </w:rPr>
        <w:t>分布</w:t>
      </w:r>
      <w:bookmarkEnd w:id="86"/>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87" w:name="_Toc93001533"/>
      <w:r>
        <w:lastRenderedPageBreak/>
        <w:t>1001[办公-普通办公室]</w:t>
      </w:r>
      <w:bookmarkEnd w:id="87"/>
    </w:p>
    <w:p w:rsidR="000F3049" w:rsidRPr="000F3049" w:rsidRDefault="00B57BEF" w:rsidP="000F3049">
      <w:pPr>
        <w:pStyle w:val="3"/>
      </w:pPr>
      <w:bookmarkStart w:id="88" w:name="_Toc93001534"/>
      <w:r>
        <w:rPr>
          <w:rFonts w:hint="eastAsia"/>
        </w:rPr>
        <w:t>人行</w:t>
      </w:r>
      <w:r>
        <w:t>高度处</w:t>
      </w:r>
      <w:r>
        <w:rPr>
          <w:rFonts w:hint="eastAsia"/>
        </w:rPr>
        <w:t>温度场分布</w:t>
      </w:r>
      <w:bookmarkEnd w:id="88"/>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89" w:name="_Toc93001535"/>
      <w:r>
        <w:rPr>
          <w:rFonts w:hint="eastAsia"/>
        </w:rPr>
        <w:t>人行</w:t>
      </w:r>
      <w:r>
        <w:t>高度处</w:t>
      </w:r>
      <w:r w:rsidR="008E2A42">
        <w:rPr>
          <w:rFonts w:hint="eastAsia"/>
        </w:rPr>
        <w:t>PMV分布</w:t>
      </w:r>
      <w:bookmarkEnd w:id="89"/>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90" w:name="_Toc93001536"/>
      <w:r>
        <w:rPr>
          <w:rFonts w:hint="eastAsia"/>
        </w:rPr>
        <w:lastRenderedPageBreak/>
        <w:t>人行</w:t>
      </w:r>
      <w:r>
        <w:t>高度处</w:t>
      </w:r>
      <w:r>
        <w:rPr>
          <w:rFonts w:hint="eastAsia"/>
        </w:rPr>
        <w:t>PPD</w:t>
      </w:r>
      <w:r>
        <w:rPr>
          <w:rFonts w:hint="eastAsia"/>
        </w:rPr>
        <w:t>分布</w:t>
      </w:r>
      <w:bookmarkEnd w:id="90"/>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91" w:name="_Toc93001537"/>
      <w:r>
        <w:t>1005[办公-普通办公室]</w:t>
      </w:r>
      <w:bookmarkEnd w:id="91"/>
    </w:p>
    <w:p w:rsidR="000F3049" w:rsidRPr="000F3049" w:rsidRDefault="00B57BEF" w:rsidP="000F3049">
      <w:pPr>
        <w:pStyle w:val="3"/>
      </w:pPr>
      <w:bookmarkStart w:id="92" w:name="_Toc93001538"/>
      <w:r>
        <w:rPr>
          <w:rFonts w:hint="eastAsia"/>
        </w:rPr>
        <w:t>人行</w:t>
      </w:r>
      <w:r>
        <w:t>高度处</w:t>
      </w:r>
      <w:r>
        <w:rPr>
          <w:rFonts w:hint="eastAsia"/>
        </w:rPr>
        <w:t>温度场分布</w:t>
      </w:r>
      <w:bookmarkEnd w:id="92"/>
    </w:p>
    <w:p w:rsidR="008E2A42" w:rsidRDefault="008E2A42" w:rsidP="008E2A42">
      <w:pPr>
        <w:pStyle w:val="a0"/>
        <w:ind w:firstLine="420"/>
        <w:jc w:val="center"/>
        <w:rPr>
          <w:lang w:val="en-US"/>
        </w:rPr>
      </w:pPr>
      <w:r>
        <w:rPr>
          <w:noProof/>
          <w:lang w:val="en-US"/>
        </w:rPr>
        <w:drawing>
          <wp:inline distT="0" distB="0" distL="0" distR="0">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93" w:name="_Toc93001539"/>
      <w:r>
        <w:rPr>
          <w:rFonts w:hint="eastAsia"/>
        </w:rPr>
        <w:lastRenderedPageBreak/>
        <w:t>人行</w:t>
      </w:r>
      <w:r>
        <w:t>高度处</w:t>
      </w:r>
      <w:r w:rsidR="008E2A42">
        <w:rPr>
          <w:rFonts w:hint="eastAsia"/>
        </w:rPr>
        <w:t>PMV分布</w:t>
      </w:r>
      <w:bookmarkEnd w:id="93"/>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94" w:name="_Toc93001540"/>
      <w:r>
        <w:rPr>
          <w:rFonts w:hint="eastAsia"/>
        </w:rPr>
        <w:t>人行</w:t>
      </w:r>
      <w:r>
        <w:t>高度处</w:t>
      </w:r>
      <w:r>
        <w:rPr>
          <w:rFonts w:hint="eastAsia"/>
        </w:rPr>
        <w:t>PPD</w:t>
      </w:r>
      <w:r>
        <w:rPr>
          <w:rFonts w:hint="eastAsia"/>
        </w:rPr>
        <w:t>分布</w:t>
      </w:r>
      <w:bookmarkEnd w:id="94"/>
    </w:p>
    <w:p w:rsidR="000F3049" w:rsidRDefault="00B57BEF" w:rsidP="000F3049">
      <w:pPr>
        <w:pStyle w:val="a0"/>
        <w:ind w:firstLine="420"/>
        <w:jc w:val="center"/>
        <w:rPr>
          <w:lang w:val="en-US"/>
        </w:rPr>
      </w:pPr>
      <w:r>
        <w:rPr>
          <w:noProof/>
          <w:lang w:val="en-US"/>
        </w:rPr>
        <w:drawing>
          <wp:inline distT="0" distB="0" distL="0" distR="0">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95" w:name="分析对象名称"/>
      <w:bookmarkStart w:id="96" w:name="_Toc451436145"/>
      <w:bookmarkStart w:id="97" w:name="_Toc451698937"/>
      <w:bookmarkStart w:id="98" w:name="_Toc452108765"/>
      <w:bookmarkStart w:id="99" w:name="_Toc93001541"/>
      <w:r>
        <w:lastRenderedPageBreak/>
        <w:t>1009[办公-普通办公室]</w:t>
      </w:r>
      <w:bookmarkEnd w:id="95"/>
      <w:bookmarkEnd w:id="99"/>
    </w:p>
    <w:p w:rsidR="000F3049" w:rsidRPr="000F3049" w:rsidRDefault="00B57BEF" w:rsidP="000F3049">
      <w:pPr>
        <w:pStyle w:val="3"/>
      </w:pPr>
      <w:bookmarkStart w:id="100" w:name="_Toc93001542"/>
      <w:r>
        <w:rPr>
          <w:rFonts w:hint="eastAsia"/>
        </w:rPr>
        <w:t>人行</w:t>
      </w:r>
      <w:r>
        <w:t>高度处</w:t>
      </w:r>
      <w:r>
        <w:rPr>
          <w:rFonts w:hint="eastAsia"/>
        </w:rPr>
        <w:t>温度场分布</w:t>
      </w:r>
      <w:bookmarkEnd w:id="100"/>
    </w:p>
    <w:p w:rsidR="008E2A42" w:rsidRDefault="008E2A42" w:rsidP="008E2A42">
      <w:pPr>
        <w:pStyle w:val="a0"/>
        <w:ind w:firstLine="420"/>
        <w:jc w:val="center"/>
        <w:rPr>
          <w:lang w:val="en-US"/>
        </w:rPr>
      </w:pPr>
      <w:bookmarkStart w:id="101" w:name="温度场分布"/>
      <w:bookmarkEnd w:id="101"/>
      <w:r>
        <w:rPr>
          <w:noProof/>
          <w:lang w:val="en-US"/>
        </w:rPr>
        <w:drawing>
          <wp:inline distT="0" distB="0" distL="0" distR="0">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3752850"/>
                    </a:xfrm>
                    <a:prstGeom prst="rect">
                      <a:avLst/>
                    </a:prstGeom>
                  </pic:spPr>
                </pic:pic>
              </a:graphicData>
            </a:graphic>
          </wp:inline>
        </w:drawing>
      </w:r>
    </w:p>
    <w:p w:rsidR="008E2A42" w:rsidRDefault="00B57BEF" w:rsidP="000F3049">
      <w:pPr>
        <w:pStyle w:val="3"/>
      </w:pPr>
      <w:bookmarkStart w:id="102" w:name="_Toc93001543"/>
      <w:r>
        <w:rPr>
          <w:rFonts w:hint="eastAsia"/>
        </w:rPr>
        <w:t>人行</w:t>
      </w:r>
      <w:r>
        <w:t>高度处</w:t>
      </w:r>
      <w:r w:rsidR="008E2A42">
        <w:rPr>
          <w:rFonts w:hint="eastAsia"/>
        </w:rPr>
        <w:t>PMV分布</w:t>
      </w:r>
      <w:bookmarkEnd w:id="102"/>
    </w:p>
    <w:p w:rsidR="000F3049" w:rsidRDefault="00B57BEF" w:rsidP="000F3049">
      <w:pPr>
        <w:pStyle w:val="a0"/>
        <w:ind w:firstLine="420"/>
        <w:jc w:val="center"/>
        <w:rPr>
          <w:lang w:val="en-US"/>
        </w:rPr>
      </w:pPr>
      <w:bookmarkStart w:id="103" w:name="PMV分布"/>
      <w:bookmarkEnd w:id="103"/>
      <w:r>
        <w:rPr>
          <w:noProof/>
          <w:lang w:val="en-US"/>
        </w:rP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752850"/>
                    </a:xfrm>
                    <a:prstGeom prst="rect">
                      <a:avLst/>
                    </a:prstGeom>
                  </pic:spPr>
                </pic:pic>
              </a:graphicData>
            </a:graphic>
          </wp:inline>
        </w:drawing>
      </w:r>
    </w:p>
    <w:p w:rsidR="000F3049" w:rsidRDefault="00B57BEF" w:rsidP="000F3049">
      <w:pPr>
        <w:pStyle w:val="3"/>
      </w:pPr>
      <w:bookmarkStart w:id="104" w:name="_Toc93001544"/>
      <w:r>
        <w:rPr>
          <w:rFonts w:hint="eastAsia"/>
        </w:rPr>
        <w:lastRenderedPageBreak/>
        <w:t>人行</w:t>
      </w:r>
      <w:r>
        <w:t>高度处</w:t>
      </w:r>
      <w:r>
        <w:rPr>
          <w:rFonts w:hint="eastAsia"/>
        </w:rPr>
        <w:t>PPD</w:t>
      </w:r>
      <w:r>
        <w:rPr>
          <w:rFonts w:hint="eastAsia"/>
        </w:rPr>
        <w:t>分布</w:t>
      </w:r>
      <w:bookmarkEnd w:id="104"/>
    </w:p>
    <w:p w:rsidR="000F3049" w:rsidRDefault="00B57BEF" w:rsidP="000F3049">
      <w:pPr>
        <w:pStyle w:val="a0"/>
        <w:ind w:firstLine="420"/>
        <w:jc w:val="center"/>
        <w:rPr>
          <w:lang w:val="en-US"/>
        </w:rPr>
      </w:pPr>
      <w:bookmarkStart w:id="105" w:name="PPD分布"/>
      <w:bookmarkEnd w:id="96"/>
      <w:bookmarkEnd w:id="97"/>
      <w:bookmarkEnd w:id="98"/>
      <w:bookmarkEnd w:id="105"/>
      <w:r>
        <w:rPr>
          <w:noProof/>
          <w:lang w:val="en-US"/>
        </w:rP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EA58C9" w:rsidRPr="00EA58C9" w:rsidRDefault="00EA58C9" w:rsidP="00EA58C9">
      <w:pPr>
        <w:pStyle w:val="a0"/>
        <w:ind w:firstLine="420"/>
        <w:rPr>
          <w:lang w:val="en-US"/>
        </w:rPr>
      </w:pPr>
      <w:bookmarkStart w:id="106" w:name="房间结果分析"/>
      <w:bookmarkEnd w:id="106"/>
    </w:p>
    <w:bookmarkEnd w:id="65"/>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EF" w:rsidRDefault="00B57BEF" w:rsidP="00203A7D">
      <w:pPr>
        <w:spacing w:line="240" w:lineRule="auto"/>
      </w:pPr>
      <w:r>
        <w:separator/>
      </w:r>
    </w:p>
  </w:endnote>
  <w:endnote w:type="continuationSeparator" w:id="0">
    <w:p w:rsidR="00B57BEF" w:rsidRDefault="00B57BE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B57BEF"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107FF6">
            <w:rPr>
              <w:rFonts w:ascii="宋体" w:hAnsi="宋体"/>
              <w:bCs/>
              <w:noProof/>
              <w:sz w:val="20"/>
              <w:szCs w:val="21"/>
            </w:rPr>
            <w:t>14</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107FF6">
            <w:rPr>
              <w:rFonts w:ascii="宋体" w:hAnsi="宋体"/>
              <w:bCs/>
              <w:noProof/>
              <w:sz w:val="20"/>
              <w:szCs w:val="21"/>
            </w:rPr>
            <w:t>27</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EF" w:rsidRDefault="00B57BEF" w:rsidP="00203A7D">
      <w:pPr>
        <w:spacing w:line="240" w:lineRule="auto"/>
      </w:pPr>
      <w:r>
        <w:separator/>
      </w:r>
    </w:p>
  </w:footnote>
  <w:footnote w:type="continuationSeparator" w:id="0">
    <w:p w:rsidR="00B57BEF" w:rsidRDefault="00B57BE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F6"/>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07FF6"/>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57BEF"/>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C43"/>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D32BF8-CD34-47B6-A003-CE778817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oleObject" Target="embeddings/oleObject1.bin"/><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webSettings" Target="webSettings.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6.png"/><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6.png"/><Relationship Id="rId87" Type="http://schemas.openxmlformats.org/officeDocument/2006/relationships/image" Target="media/image77.png"/><Relationship Id="rId61" Type="http://schemas.openxmlformats.org/officeDocument/2006/relationships/image" Target="media/image51.png"/><Relationship Id="rId82" Type="http://schemas.openxmlformats.org/officeDocument/2006/relationships/image" Target="media/image72.png"/><Relationship Id="rId19" Type="http://schemas.openxmlformats.org/officeDocument/2006/relationships/image" Target="media/image1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D350-3E57-4EA7-9C0B-432A0637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27</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8513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USER</dc:creator>
  <cp:keywords/>
  <cp:lastModifiedBy>USER</cp:lastModifiedBy>
  <cp:revision>1</cp:revision>
  <cp:lastPrinted>1900-12-31T16:00:00Z</cp:lastPrinted>
  <dcterms:created xsi:type="dcterms:W3CDTF">2022-01-13T13:24:00Z</dcterms:created>
  <dcterms:modified xsi:type="dcterms:W3CDTF">2022-01-13T13:25:00Z</dcterms:modified>
</cp:coreProperties>
</file>