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0158" w:rsidRDefault="00D40158" w:rsidP="00D40158"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 w:rsidR="00D40158" w:rsidRDefault="00D40158" w:rsidP="00D40158">
      <w:pPr>
        <w:widowControl w:val="0"/>
        <w:spacing w:afterLines="100" w:after="312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:rsidR="00D40158" w:rsidRPr="00A22524" w:rsidRDefault="00DB4CC2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 w:rsidRPr="00DB4CC2">
        <w:rPr>
          <w:rFonts w:ascii="黑体" w:eastAsia="黑体" w:hAnsi="宋体" w:hint="eastAsia"/>
          <w:b/>
          <w:bCs/>
          <w:sz w:val="72"/>
          <w:szCs w:val="72"/>
        </w:rPr>
        <w:t>建筑</w:t>
      </w:r>
      <w:r w:rsidR="009D4E84">
        <w:rPr>
          <w:rFonts w:ascii="黑体" w:eastAsia="黑体" w:hAnsi="宋体" w:hint="eastAsia"/>
          <w:b/>
          <w:bCs/>
          <w:sz w:val="72"/>
          <w:szCs w:val="72"/>
        </w:rPr>
        <w:t>全能耗</w:t>
      </w:r>
      <w:r w:rsidRPr="00DB4CC2">
        <w:rPr>
          <w:rFonts w:ascii="黑体" w:eastAsia="黑体" w:hAnsi="宋体" w:hint="eastAsia"/>
          <w:b/>
          <w:bCs/>
          <w:sz w:val="72"/>
          <w:szCs w:val="72"/>
        </w:rPr>
        <w:t>报告书</w:t>
      </w:r>
    </w:p>
    <w:p w:rsidR="00D40158" w:rsidRPr="00CE28AA" w:rsidRDefault="00D40158" w:rsidP="00CE28AA">
      <w:pPr>
        <w:spacing w:beforeLines="100" w:before="312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ascii="宋体" w:hAnsi="宋体" w:hint="eastAsia"/>
          <w:bCs/>
          <w:sz w:val="44"/>
          <w:szCs w:val="44"/>
          <w:lang w:val="en-US"/>
        </w:rPr>
        <w:t>公共建筑</w:t>
      </w:r>
      <w:bookmarkEnd w:id="0"/>
    </w:p>
    <w:p w:rsidR="00D40158" w:rsidRPr="00CE28AA" w:rsidRDefault="00D40158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:rsidR="00CE28AA" w:rsidRPr="00CE28AA" w:rsidRDefault="00CE28AA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:rsidTr="00AB02C1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 w:rsidRPr="00D40158">
              <w:rPr>
                <w:rFonts w:ascii="宋体" w:hAnsi="宋体" w:hint="eastAsia"/>
                <w:szCs w:val="21"/>
              </w:rPr>
              <w:t>铁路护社区活动中心</w:t>
            </w:r>
            <w:bookmarkEnd w:id="1"/>
          </w:p>
        </w:tc>
      </w:tr>
      <w:tr w:rsidR="00D40158" w:rsidRPr="00D40158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2" w:name="地理位置"/>
            <w:r>
              <w:t>广东</w:t>
            </w:r>
            <w:r>
              <w:t>-</w:t>
            </w:r>
            <w:r>
              <w:t>惠州</w:t>
            </w:r>
            <w:bookmarkEnd w:id="2"/>
          </w:p>
        </w:tc>
      </w:tr>
      <w:tr w:rsidR="00D40158" w:rsidRPr="00D40158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bookmarkEnd w:id="3"/>
          </w:p>
        </w:tc>
      </w:tr>
      <w:tr w:rsidR="00D40158" w:rsidRPr="00D40158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4" w:name="建设单位"/>
            <w:bookmarkEnd w:id="4"/>
          </w:p>
        </w:tc>
      </w:tr>
      <w:tr w:rsidR="00D40158" w:rsidRPr="00D40158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5" w:name="设计单位"/>
            <w:bookmarkEnd w:id="5"/>
          </w:p>
        </w:tc>
      </w:tr>
      <w:tr w:rsidR="00D40158" w:rsidRPr="00D40158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核 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定 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6" w:name="报告日期"/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2"/>
                <w:attr w:name="Year" w:val="2011"/>
              </w:smartTagPr>
              <w:r w:rsidRPr="00D40158">
                <w:rPr>
                  <w:rFonts w:ascii="宋体" w:hAnsi="宋体" w:hint="eastAsia"/>
                  <w:szCs w:val="21"/>
                </w:rPr>
                <w:t>2022年3月13日</w:t>
              </w:r>
            </w:smartTag>
            <w:bookmarkEnd w:id="6"/>
          </w:p>
        </w:tc>
      </w:tr>
    </w:tbl>
    <w:p w:rsidR="00D40158" w:rsidRDefault="00D40158" w:rsidP="00B41640">
      <w:pPr>
        <w:rPr>
          <w:rFonts w:ascii="宋体" w:hAnsi="宋体"/>
          <w:lang w:val="en-US"/>
        </w:rPr>
      </w:pPr>
    </w:p>
    <w:p w:rsidR="00D40158" w:rsidRDefault="00D40158" w:rsidP="009D1406">
      <w:pPr>
        <w:jc w:val="center"/>
        <w:rPr>
          <w:rFonts w:ascii="宋体" w:hAnsi="宋体"/>
          <w:b/>
          <w:bCs/>
          <w:sz w:val="30"/>
          <w:szCs w:val="32"/>
        </w:rPr>
      </w:pPr>
      <w:bookmarkStart w:id="7" w:name="二维码"/>
      <w:bookmarkEnd w:id="7"/>
      <w:r>
        <w:rPr>
          <w:noProof/>
        </w:rPr>
        <w:drawing>
          <wp:inline distT="0" distB="0" distL="0" distR="0">
            <wp:extent cx="1514634" cy="1514634"/>
            <wp:effectExtent l="0" t="0" r="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C67778" w:rsidRPr="00D40158" w:rsidTr="00AB02C1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:rsidR="00C67778" w:rsidRPr="00D40158" w:rsidRDefault="00C67778" w:rsidP="006E3B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C67778" w:rsidRPr="00D40158" w:rsidRDefault="00C67778" w:rsidP="006E3B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8" w:name="软件全称"/>
            <w:r w:rsidRPr="00D40158">
              <w:rPr>
                <w:rFonts w:ascii="宋体" w:hAnsi="宋体" w:hint="eastAsia"/>
              </w:rPr>
              <w:t>能耗计算BESI2020</w:t>
            </w:r>
            <w:bookmarkEnd w:id="8"/>
          </w:p>
        </w:tc>
      </w:tr>
      <w:tr w:rsidR="00C67778" w:rsidRPr="00D40158" w:rsidTr="00AB02C1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bookmarkStart w:id="9" w:name="软件版本"/>
            <w:r w:rsidRPr="00D40158">
              <w:rPr>
                <w:rFonts w:ascii="宋体" w:hAnsi="宋体" w:hint="eastAsia"/>
                <w:szCs w:val="18"/>
              </w:rPr>
              <w:t>20200909(SP1)</w:t>
            </w:r>
            <w:bookmarkEnd w:id="9"/>
          </w:p>
        </w:tc>
      </w:tr>
      <w:tr w:rsidR="00C67778" w:rsidRPr="00D40158" w:rsidTr="00396FF3">
        <w:trPr>
          <w:cantSplit/>
          <w:trHeight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:rsidR="006E3B8E" w:rsidRPr="00D40158" w:rsidRDefault="006E3B8E" w:rsidP="00396F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cs="宋体" w:hint="eastAsia"/>
                <w:szCs w:val="18"/>
                <w:lang w:val="zh-CN"/>
              </w:rPr>
              <w:t>北京绿建软件有限公司</w:t>
            </w:r>
          </w:p>
        </w:tc>
      </w:tr>
      <w:tr w:rsidR="00C67778" w:rsidRPr="00D40158" w:rsidTr="00AB02C1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bookmarkStart w:id="10" w:name="加密锁号"/>
            <w:r w:rsidRPr="00D40158">
              <w:rPr>
                <w:rFonts w:ascii="宋体" w:hAnsi="宋体" w:hint="eastAsia"/>
                <w:szCs w:val="18"/>
              </w:rPr>
              <w:t>T13543377791</w:t>
            </w:r>
            <w:bookmarkEnd w:id="10"/>
            <w:r w:rsidRPr="00D40158">
              <w:rPr>
                <w:rFonts w:ascii="宋体" w:hAnsi="宋体" w:hint="eastAsia"/>
                <w:szCs w:val="18"/>
              </w:rPr>
              <w:t xml:space="preserve"> </w:t>
            </w:r>
          </w:p>
        </w:tc>
      </w:tr>
    </w:tbl>
    <w:p w:rsidR="00D40158" w:rsidRDefault="00D40158" w:rsidP="00D40158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:rsidR="00D40158" w:rsidRDefault="00D40158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:rsidR="004A3483" w:rsidRDefault="00D4015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98029600" w:history="1">
        <w:r w:rsidR="004A3483" w:rsidRPr="001A2292">
          <w:rPr>
            <w:rStyle w:val="a6"/>
          </w:rPr>
          <w:t>1</w:t>
        </w:r>
        <w:r w:rsidR="004A3483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4A3483" w:rsidRPr="001A2292">
          <w:rPr>
            <w:rStyle w:val="a6"/>
          </w:rPr>
          <w:t>建筑概况</w:t>
        </w:r>
        <w:r w:rsidR="004A3483">
          <w:rPr>
            <w:webHidden/>
          </w:rPr>
          <w:tab/>
        </w:r>
        <w:r w:rsidR="004A3483">
          <w:rPr>
            <w:webHidden/>
          </w:rPr>
          <w:fldChar w:fldCharType="begin"/>
        </w:r>
        <w:r w:rsidR="004A3483">
          <w:rPr>
            <w:webHidden/>
          </w:rPr>
          <w:instrText xml:space="preserve"> PAGEREF _Toc98029600 \h </w:instrText>
        </w:r>
        <w:r w:rsidR="004A3483">
          <w:rPr>
            <w:webHidden/>
          </w:rPr>
        </w:r>
        <w:r w:rsidR="004A3483">
          <w:rPr>
            <w:webHidden/>
          </w:rPr>
          <w:fldChar w:fldCharType="separate"/>
        </w:r>
        <w:r w:rsidR="004A3483">
          <w:rPr>
            <w:webHidden/>
          </w:rPr>
          <w:t>4</w:t>
        </w:r>
        <w:r w:rsidR="004A3483">
          <w:rPr>
            <w:webHidden/>
          </w:rPr>
          <w:fldChar w:fldCharType="end"/>
        </w:r>
      </w:hyperlink>
    </w:p>
    <w:p w:rsidR="004A3483" w:rsidRDefault="004A3483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8029601" w:history="1">
        <w:r w:rsidRPr="001A2292">
          <w:rPr>
            <w:rStyle w:val="a6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1A2292">
          <w:rPr>
            <w:rStyle w:val="a6"/>
          </w:rPr>
          <w:t>计算依据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_Toc98029601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4A3483" w:rsidRDefault="004A3483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8029602" w:history="1">
        <w:r w:rsidRPr="001A2292">
          <w:rPr>
            <w:rStyle w:val="a6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1A2292">
          <w:rPr>
            <w:rStyle w:val="a6"/>
          </w:rPr>
          <w:t>气象数据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_Toc98029602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4A3483" w:rsidRDefault="004A348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8029603" w:history="1">
        <w:r w:rsidRPr="001A2292">
          <w:rPr>
            <w:rStyle w:val="a6"/>
            <w:lang w:val="en-GB"/>
          </w:rPr>
          <w:t>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1A2292">
          <w:rPr>
            <w:rStyle w:val="a6"/>
          </w:rPr>
          <w:t>气象地点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_Toc98029603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4A3483" w:rsidRDefault="004A348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8029604" w:history="1">
        <w:r w:rsidRPr="001A2292">
          <w:rPr>
            <w:rStyle w:val="a6"/>
            <w:lang w:val="en-GB"/>
          </w:rPr>
          <w:t>3.2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1A2292">
          <w:rPr>
            <w:rStyle w:val="a6"/>
          </w:rPr>
          <w:t>逐日干球温度表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_Toc98029604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4A3483" w:rsidRDefault="004A348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8029605" w:history="1">
        <w:r w:rsidRPr="001A2292">
          <w:rPr>
            <w:rStyle w:val="a6"/>
            <w:lang w:val="en-GB"/>
          </w:rPr>
          <w:t>3.3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1A2292">
          <w:rPr>
            <w:rStyle w:val="a6"/>
          </w:rPr>
          <w:t>逐月辐照量表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_Toc98029605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4A3483" w:rsidRDefault="004A348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8029606" w:history="1">
        <w:r w:rsidRPr="001A2292">
          <w:rPr>
            <w:rStyle w:val="a6"/>
            <w:lang w:val="en-GB"/>
          </w:rPr>
          <w:t>3.4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1A2292">
          <w:rPr>
            <w:rStyle w:val="a6"/>
          </w:rPr>
          <w:t>峰值工况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_Toc98029606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4A3483" w:rsidRDefault="004A3483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8029607" w:history="1">
        <w:r w:rsidRPr="001A2292">
          <w:rPr>
            <w:rStyle w:val="a6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1A2292">
          <w:rPr>
            <w:rStyle w:val="a6"/>
          </w:rPr>
          <w:t>围护结构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_Toc98029607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4A3483" w:rsidRDefault="004A348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8029608" w:history="1">
        <w:r w:rsidRPr="001A2292">
          <w:rPr>
            <w:rStyle w:val="a6"/>
            <w:lang w:val="en-GB"/>
          </w:rPr>
          <w:t>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1A2292">
          <w:rPr>
            <w:rStyle w:val="a6"/>
          </w:rPr>
          <w:t>工程材料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_Toc98029608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4A3483" w:rsidRDefault="004A348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8029609" w:history="1">
        <w:r w:rsidRPr="001A2292">
          <w:rPr>
            <w:rStyle w:val="a6"/>
            <w:lang w:val="en-GB"/>
          </w:rPr>
          <w:t>4.2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1A2292">
          <w:rPr>
            <w:rStyle w:val="a6"/>
          </w:rPr>
          <w:t>围护结构作法简要说明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_Toc98029609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4A3483" w:rsidRDefault="004A3483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8029610" w:history="1">
        <w:r w:rsidRPr="001A2292">
          <w:rPr>
            <w:rStyle w:val="a6"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1A2292">
          <w:rPr>
            <w:rStyle w:val="a6"/>
          </w:rPr>
          <w:t>房间类型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_Toc98029610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4A3483" w:rsidRDefault="004A348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8029611" w:history="1">
        <w:r w:rsidRPr="001A2292">
          <w:rPr>
            <w:rStyle w:val="a6"/>
            <w:lang w:val="en-GB"/>
          </w:rPr>
          <w:t>5.1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1A2292">
          <w:rPr>
            <w:rStyle w:val="a6"/>
          </w:rPr>
          <w:t>房间表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_Toc98029611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4A3483" w:rsidRDefault="004A348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8029612" w:history="1">
        <w:r w:rsidRPr="001A2292">
          <w:rPr>
            <w:rStyle w:val="a6"/>
            <w:lang w:val="en-GB"/>
          </w:rPr>
          <w:t>5.2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1A2292">
          <w:rPr>
            <w:rStyle w:val="a6"/>
          </w:rPr>
          <w:t>作息时间表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_Toc98029612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4A3483" w:rsidRDefault="004A3483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8029613" w:history="1">
        <w:r w:rsidRPr="001A2292">
          <w:rPr>
            <w:rStyle w:val="a6"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1A2292">
          <w:rPr>
            <w:rStyle w:val="a6"/>
          </w:rPr>
          <w:t>暖通空调系统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_Toc98029613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4A3483" w:rsidRDefault="004A348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8029614" w:history="1">
        <w:r w:rsidRPr="001A2292">
          <w:rPr>
            <w:rStyle w:val="a6"/>
            <w:lang w:val="en-GB"/>
          </w:rPr>
          <w:t>6.1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1A2292">
          <w:rPr>
            <w:rStyle w:val="a6"/>
          </w:rPr>
          <w:t>系统类型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_Toc98029614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4A3483" w:rsidRDefault="004A348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8029615" w:history="1">
        <w:r w:rsidRPr="001A2292">
          <w:rPr>
            <w:rStyle w:val="a6"/>
            <w:lang w:val="en-GB"/>
          </w:rPr>
          <w:t>6.2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1A2292">
          <w:rPr>
            <w:rStyle w:val="a6"/>
          </w:rPr>
          <w:t>制冷系统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_Toc98029615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4A3483" w:rsidRDefault="004A3483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8029616" w:history="1">
        <w:r w:rsidRPr="001A2292">
          <w:rPr>
            <w:rStyle w:val="a6"/>
            <w:lang w:val="en-GB"/>
          </w:rPr>
          <w:t>6.2.1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1A2292">
          <w:rPr>
            <w:rStyle w:val="a6"/>
          </w:rPr>
          <w:t>冷水机组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_Toc98029616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4A3483" w:rsidRDefault="004A3483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8029617" w:history="1">
        <w:r w:rsidRPr="001A2292">
          <w:rPr>
            <w:rStyle w:val="a6"/>
            <w:lang w:val="en-GB"/>
          </w:rPr>
          <w:t>6.2.2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1A2292">
          <w:rPr>
            <w:rStyle w:val="a6"/>
          </w:rPr>
          <w:t>水泵系统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_Toc98029617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4A3483" w:rsidRDefault="004A3483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8029618" w:history="1">
        <w:r w:rsidRPr="001A2292">
          <w:rPr>
            <w:rStyle w:val="a6"/>
            <w:lang w:val="en-GB"/>
          </w:rPr>
          <w:t>6.2.3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1A2292">
          <w:rPr>
            <w:rStyle w:val="a6"/>
          </w:rPr>
          <w:t>运行工况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_Toc98029618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4A3483" w:rsidRDefault="004A3483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8029619" w:history="1">
        <w:r w:rsidRPr="001A2292">
          <w:rPr>
            <w:rStyle w:val="a6"/>
            <w:lang w:val="en-GB"/>
          </w:rPr>
          <w:t>6.2.4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1A2292">
          <w:rPr>
            <w:rStyle w:val="a6"/>
          </w:rPr>
          <w:t>制冷能耗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_Toc98029619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4A3483" w:rsidRDefault="004A348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8029620" w:history="1">
        <w:r w:rsidRPr="001A2292">
          <w:rPr>
            <w:rStyle w:val="a6"/>
            <w:lang w:val="en-GB"/>
          </w:rPr>
          <w:t>6.3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1A2292">
          <w:rPr>
            <w:rStyle w:val="a6"/>
          </w:rPr>
          <w:t>供暖系统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_Toc98029620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4A3483" w:rsidRDefault="004A3483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8029621" w:history="1">
        <w:r w:rsidRPr="001A2292">
          <w:rPr>
            <w:rStyle w:val="a6"/>
            <w:lang w:val="en-GB"/>
          </w:rPr>
          <w:t>6.3.1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1A2292">
          <w:rPr>
            <w:rStyle w:val="a6"/>
          </w:rPr>
          <w:t>热水锅炉系统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_Toc98029621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4A3483" w:rsidRDefault="004A348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8029622" w:history="1">
        <w:r w:rsidRPr="001A2292">
          <w:rPr>
            <w:rStyle w:val="a6"/>
            <w:lang w:val="en-GB"/>
          </w:rPr>
          <w:t>6.4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1A2292">
          <w:rPr>
            <w:rStyle w:val="a6"/>
          </w:rPr>
          <w:t>空调风机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_Toc98029622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4A3483" w:rsidRDefault="004A3483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8029623" w:history="1">
        <w:r w:rsidRPr="001A2292">
          <w:rPr>
            <w:rStyle w:val="a6"/>
            <w:lang w:val="en-GB"/>
          </w:rPr>
          <w:t>6.4.1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1A2292">
          <w:rPr>
            <w:rStyle w:val="a6"/>
          </w:rPr>
          <w:t>独立新排风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_Toc98029623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4A3483" w:rsidRDefault="004A3483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8029624" w:history="1">
        <w:r w:rsidRPr="001A2292">
          <w:rPr>
            <w:rStyle w:val="a6"/>
            <w:lang w:val="en-GB"/>
          </w:rPr>
          <w:t>6.4.2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1A2292">
          <w:rPr>
            <w:rStyle w:val="a6"/>
          </w:rPr>
          <w:t>风机盘管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_Toc98029624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4A3483" w:rsidRDefault="004A3483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8029625" w:history="1">
        <w:r w:rsidRPr="001A2292">
          <w:rPr>
            <w:rStyle w:val="a6"/>
          </w:rPr>
          <w:t>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1A2292">
          <w:rPr>
            <w:rStyle w:val="a6"/>
          </w:rPr>
          <w:t>照明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_Toc98029625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4A3483" w:rsidRDefault="004A3483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8029626" w:history="1">
        <w:r w:rsidRPr="001A2292">
          <w:rPr>
            <w:rStyle w:val="a6"/>
          </w:rPr>
          <w:t>8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1A2292">
          <w:rPr>
            <w:rStyle w:val="a6"/>
          </w:rPr>
          <w:t>插座设备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_Toc98029626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4A3483" w:rsidRDefault="004A3483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8029627" w:history="1">
        <w:r w:rsidRPr="001A2292">
          <w:rPr>
            <w:rStyle w:val="a6"/>
          </w:rPr>
          <w:t>9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1A2292">
          <w:rPr>
            <w:rStyle w:val="a6"/>
          </w:rPr>
          <w:t>排风机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_Toc98029627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4A3483" w:rsidRDefault="004A3483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8029628" w:history="1">
        <w:r w:rsidRPr="001A2292">
          <w:rPr>
            <w:rStyle w:val="a6"/>
          </w:rPr>
          <w:t>10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1A2292">
          <w:rPr>
            <w:rStyle w:val="a6"/>
          </w:rPr>
          <w:t>生活热水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_Toc98029628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4A3483" w:rsidRDefault="004A3483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8029629" w:history="1">
        <w:r w:rsidRPr="001A2292">
          <w:rPr>
            <w:rStyle w:val="a6"/>
          </w:rPr>
          <w:t>11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1A2292">
          <w:rPr>
            <w:rStyle w:val="a6"/>
          </w:rPr>
          <w:t>电梯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_Toc98029629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4A3483" w:rsidRDefault="004A3483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8029630" w:history="1">
        <w:r w:rsidRPr="001A2292">
          <w:rPr>
            <w:rStyle w:val="a6"/>
          </w:rPr>
          <w:t>12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1A2292">
          <w:rPr>
            <w:rStyle w:val="a6"/>
          </w:rPr>
          <w:t>光伏发电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_Toc98029630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4A3483" w:rsidRDefault="004A3483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8029631" w:history="1">
        <w:r w:rsidRPr="001A2292">
          <w:rPr>
            <w:rStyle w:val="a6"/>
          </w:rPr>
          <w:t>13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1A2292">
          <w:rPr>
            <w:rStyle w:val="a6"/>
          </w:rPr>
          <w:t>计算结果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_Toc98029631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4A3483" w:rsidRDefault="004A348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8029632" w:history="1">
        <w:r w:rsidRPr="001A2292">
          <w:rPr>
            <w:rStyle w:val="a6"/>
            <w:lang w:val="en-GB"/>
          </w:rPr>
          <w:t>13.1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1A2292">
          <w:rPr>
            <w:rStyle w:val="a6"/>
          </w:rPr>
          <w:t>负荷分项统计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_Toc98029632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4A3483" w:rsidRDefault="004A348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8029633" w:history="1">
        <w:r w:rsidRPr="001A2292">
          <w:rPr>
            <w:rStyle w:val="a6"/>
            <w:lang w:val="en-GB"/>
          </w:rPr>
          <w:t>13.2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1A2292">
          <w:rPr>
            <w:rStyle w:val="a6"/>
          </w:rPr>
          <w:t>逐月负荷表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_Toc98029633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4A3483" w:rsidRDefault="004A348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8029634" w:history="1">
        <w:r w:rsidRPr="001A2292">
          <w:rPr>
            <w:rStyle w:val="a6"/>
            <w:lang w:val="en-GB"/>
          </w:rPr>
          <w:t>13.3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1A2292">
          <w:rPr>
            <w:rStyle w:val="a6"/>
          </w:rPr>
          <w:t>逐月电耗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_Toc98029634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4A3483" w:rsidRDefault="004A348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8029635" w:history="1">
        <w:r w:rsidRPr="001A2292">
          <w:rPr>
            <w:rStyle w:val="a6"/>
            <w:lang w:val="en-GB"/>
          </w:rPr>
          <w:t>13.4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1A2292">
          <w:rPr>
            <w:rStyle w:val="a6"/>
          </w:rPr>
          <w:t>全年能耗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_Toc98029635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4A3483" w:rsidRDefault="004A3483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8029636" w:history="1">
        <w:r w:rsidRPr="001A2292">
          <w:rPr>
            <w:rStyle w:val="a6"/>
          </w:rPr>
          <w:t>14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1A2292">
          <w:rPr>
            <w:rStyle w:val="a6"/>
          </w:rPr>
          <w:t>附录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_Toc98029636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:rsidR="004A3483" w:rsidRDefault="004A348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8029637" w:history="1">
        <w:r w:rsidRPr="001A2292">
          <w:rPr>
            <w:rStyle w:val="a6"/>
            <w:lang w:val="en-GB"/>
          </w:rPr>
          <w:t>14.1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1A2292">
          <w:rPr>
            <w:rStyle w:val="a6"/>
          </w:rPr>
          <w:t>工作日</w:t>
        </w:r>
        <w:r w:rsidRPr="001A2292">
          <w:rPr>
            <w:rStyle w:val="a6"/>
          </w:rPr>
          <w:t>/</w:t>
        </w:r>
        <w:r w:rsidRPr="001A2292">
          <w:rPr>
            <w:rStyle w:val="a6"/>
          </w:rPr>
          <w:t>节假日人员逐时在室率</w:t>
        </w:r>
        <w:r w:rsidRPr="001A2292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_Toc98029637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:rsidR="004A3483" w:rsidRDefault="004A348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8029638" w:history="1">
        <w:r w:rsidRPr="001A2292">
          <w:rPr>
            <w:rStyle w:val="a6"/>
            <w:lang w:val="en-GB"/>
          </w:rPr>
          <w:t>14.2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1A2292">
          <w:rPr>
            <w:rStyle w:val="a6"/>
          </w:rPr>
          <w:t>工作日</w:t>
        </w:r>
        <w:r w:rsidRPr="001A2292">
          <w:rPr>
            <w:rStyle w:val="a6"/>
          </w:rPr>
          <w:t>/</w:t>
        </w:r>
        <w:r w:rsidRPr="001A2292">
          <w:rPr>
            <w:rStyle w:val="a6"/>
          </w:rPr>
          <w:t>节假日照明开关时间表</w:t>
        </w:r>
        <w:r w:rsidRPr="001A2292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_Toc98029638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:rsidR="004A3483" w:rsidRDefault="004A348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8029639" w:history="1">
        <w:r w:rsidRPr="001A2292">
          <w:rPr>
            <w:rStyle w:val="a6"/>
            <w:lang w:val="en-GB"/>
          </w:rPr>
          <w:t>14.3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1A2292">
          <w:rPr>
            <w:rStyle w:val="a6"/>
          </w:rPr>
          <w:t>工作日</w:t>
        </w:r>
        <w:r w:rsidRPr="001A2292">
          <w:rPr>
            <w:rStyle w:val="a6"/>
          </w:rPr>
          <w:t>/</w:t>
        </w:r>
        <w:r w:rsidRPr="001A2292">
          <w:rPr>
            <w:rStyle w:val="a6"/>
          </w:rPr>
          <w:t>节假日设备逐时使用率</w:t>
        </w:r>
        <w:r w:rsidRPr="001A2292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_Toc98029639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:rsidR="004A3483" w:rsidRDefault="004A348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8029640" w:history="1">
        <w:r w:rsidRPr="001A2292">
          <w:rPr>
            <w:rStyle w:val="a6"/>
            <w:lang w:val="en-GB"/>
          </w:rPr>
          <w:t>14.4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1A2292">
          <w:rPr>
            <w:rStyle w:val="a6"/>
          </w:rPr>
          <w:t>工作日</w:t>
        </w:r>
        <w:r w:rsidRPr="001A2292">
          <w:rPr>
            <w:rStyle w:val="a6"/>
          </w:rPr>
          <w:t>/</w:t>
        </w:r>
        <w:r w:rsidRPr="001A2292">
          <w:rPr>
            <w:rStyle w:val="a6"/>
          </w:rPr>
          <w:t>节假日空调系统运行时间表</w:t>
        </w:r>
        <w:r w:rsidRPr="001A2292">
          <w:rPr>
            <w:rStyle w:val="a6"/>
          </w:rPr>
          <w:t>(1:</w:t>
        </w:r>
        <w:r w:rsidRPr="001A2292">
          <w:rPr>
            <w:rStyle w:val="a6"/>
          </w:rPr>
          <w:t>开</w:t>
        </w:r>
        <w:r w:rsidRPr="001A2292">
          <w:rPr>
            <w:rStyle w:val="a6"/>
          </w:rPr>
          <w:t>,0:</w:t>
        </w:r>
        <w:r w:rsidRPr="001A2292">
          <w:rPr>
            <w:rStyle w:val="a6"/>
          </w:rPr>
          <w:t>关</w:t>
        </w:r>
        <w:r w:rsidRPr="001A2292">
          <w:rPr>
            <w:rStyle w:val="a6"/>
          </w:rPr>
          <w:t>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_Toc98029640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:rsidR="00AA47FE" w:rsidRDefault="00D40158" w:rsidP="00D40158">
      <w:pPr>
        <w:pStyle w:val="TOC1"/>
        <w:sectPr w:rsidR="00AA47FE" w:rsidSect="00C97E25">
          <w:headerReference w:type="default" r:id="rId8"/>
          <w:footerReference w:type="even" r:id="rId9"/>
          <w:footerReference w:type="default" r:id="rId10"/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  <w:r>
        <w:fldChar w:fldCharType="end"/>
      </w:r>
      <w:bookmarkStart w:id="11" w:name="_GoBack"/>
      <w:bookmarkEnd w:id="11"/>
    </w:p>
    <w:p w:rsidR="00D40158" w:rsidRDefault="00D40158" w:rsidP="00D40158">
      <w:pPr>
        <w:pStyle w:val="TOC1"/>
      </w:pPr>
    </w:p>
    <w:p w:rsidR="00D40158" w:rsidRPr="005E5F93" w:rsidRDefault="00D40158" w:rsidP="005215FB">
      <w:pPr>
        <w:pStyle w:val="1"/>
      </w:pPr>
      <w:bookmarkStart w:id="12" w:name="_Toc98029600"/>
      <w:r w:rsidRPr="005E5F93">
        <w:rPr>
          <w:rFonts w:hint="eastAsia"/>
        </w:rPr>
        <w:t>建筑概况</w:t>
      </w:r>
      <w:bookmarkEnd w:id="12"/>
    </w:p>
    <w:tbl>
      <w:tblPr>
        <w:tblW w:w="4885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63"/>
        <w:gridCol w:w="3032"/>
        <w:gridCol w:w="3037"/>
      </w:tblGrid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231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3" w:name="工程名称"/>
            <w:r>
              <w:t>铁路护社区活动中心</w:t>
            </w:r>
            <w:bookmarkEnd w:id="13"/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231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4" w:name="工程地点"/>
            <w:r>
              <w:t>广东</w:t>
            </w:r>
            <w:r>
              <w:t>-</w:t>
            </w:r>
            <w:r>
              <w:t>惠州</w:t>
            </w:r>
            <w:bookmarkEnd w:id="14"/>
          </w:p>
        </w:tc>
      </w:tr>
      <w:tr w:rsidR="00037A4C" w:rsidRPr="00FF2243">
        <w:tc>
          <w:tcPr>
            <w:tcW w:w="2841" w:type="dxa"/>
            <w:shd w:val="clear" w:color="auto" w:fill="E6E6E6"/>
          </w:tcPr>
          <w:p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3115" w:type="dxa"/>
          </w:tcPr>
          <w:p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北纬：</w:t>
            </w:r>
            <w:bookmarkStart w:id="15" w:name="纬度"/>
            <w:r w:rsidRPr="00FF2243">
              <w:rPr>
                <w:rFonts w:ascii="宋体" w:hAnsi="宋体" w:hint="eastAsia"/>
                <w:lang w:val="en-US"/>
              </w:rPr>
              <w:t>23.09</w:t>
            </w:r>
            <w:bookmarkEnd w:id="15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  <w:tc>
          <w:tcPr>
            <w:tcW w:w="3116" w:type="dxa"/>
          </w:tcPr>
          <w:p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东经：</w:t>
            </w:r>
            <w:bookmarkStart w:id="16" w:name="经度"/>
            <w:r w:rsidRPr="00FF2243">
              <w:rPr>
                <w:rFonts w:ascii="宋体" w:hAnsi="宋体" w:hint="eastAsia"/>
                <w:lang w:val="en-US"/>
              </w:rPr>
              <w:t>114.40</w:t>
            </w:r>
            <w:bookmarkEnd w:id="16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建筑面积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:rsidR="00D40158" w:rsidRPr="00FF2243" w:rsidRDefault="00D40158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7" w:name="地上建筑面积"/>
            <w:r w:rsidRPr="00FF2243">
              <w:rPr>
                <w:rFonts w:ascii="宋体" w:hAnsi="宋体" w:hint="eastAsia"/>
                <w:lang w:val="en-US"/>
              </w:rPr>
              <w:t>4298</w:t>
            </w:r>
            <w:bookmarkEnd w:id="17"/>
            <w:r w:rsidRPr="00FF2243">
              <w:rPr>
                <w:rFonts w:ascii="宋体" w:hAnsi="宋体" w:hint="eastAsia"/>
                <w:lang w:val="en-US"/>
              </w:rPr>
              <w:t xml:space="preserve">    地下</w:t>
            </w:r>
            <w:bookmarkStart w:id="18" w:name="地下建筑面积"/>
            <w:r w:rsidRPr="00FF2243">
              <w:rPr>
                <w:rFonts w:ascii="宋体" w:hAnsi="宋体" w:hint="eastAsia"/>
                <w:lang w:val="en-US"/>
              </w:rPr>
              <w:t>0</w:t>
            </w:r>
            <w:bookmarkEnd w:id="18"/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建筑层数</w:t>
            </w:r>
          </w:p>
        </w:tc>
        <w:tc>
          <w:tcPr>
            <w:tcW w:w="6231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9" w:name="地上建筑层数"/>
            <w:r w:rsidRPr="00FF2243">
              <w:rPr>
                <w:rFonts w:ascii="宋体" w:hAnsi="宋体" w:hint="eastAsia"/>
                <w:lang w:val="en-US"/>
              </w:rPr>
              <w:t>4</w:t>
            </w:r>
            <w:bookmarkEnd w:id="19"/>
            <w:r w:rsidRPr="00FF2243">
              <w:rPr>
                <w:rFonts w:ascii="宋体" w:hAnsi="宋体" w:hint="eastAsia"/>
                <w:lang w:val="en-US"/>
              </w:rPr>
              <w:t xml:space="preserve">          地下</w:t>
            </w:r>
            <w:bookmarkStart w:id="20" w:name="地下建筑层数"/>
            <w:r>
              <w:t>0</w:t>
            </w:r>
            <w:bookmarkEnd w:id="20"/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建筑高度</w:t>
            </w:r>
            <w:r w:rsidR="000D5BDD">
              <w:rPr>
                <w:rFonts w:ascii="宋体" w:hAnsi="宋体" w:hint="eastAsia"/>
                <w:lang w:val="en-US"/>
              </w:rPr>
              <w:t>（m）</w:t>
            </w:r>
          </w:p>
        </w:tc>
        <w:tc>
          <w:tcPr>
            <w:tcW w:w="6231" w:type="dxa"/>
            <w:gridSpan w:val="2"/>
          </w:tcPr>
          <w:p w:rsidR="00D40158" w:rsidRPr="00FF2243" w:rsidRDefault="00D40158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21" w:name="地上建筑高度"/>
            <w:r w:rsidRPr="00FF2243">
              <w:rPr>
                <w:rFonts w:ascii="宋体" w:hAnsi="宋体" w:hint="eastAsia"/>
                <w:lang w:val="en-US"/>
              </w:rPr>
              <w:t>17.4</w:t>
            </w:r>
            <w:bookmarkEnd w:id="21"/>
            <w:r w:rsidRPr="00FF2243">
              <w:rPr>
                <w:rFonts w:ascii="宋体" w:hAnsi="宋体" w:hint="eastAsia"/>
                <w:lang w:val="en-US"/>
              </w:rPr>
              <w:t xml:space="preserve">     地下</w:t>
            </w:r>
            <w:bookmarkStart w:id="22" w:name="地下建筑高度"/>
            <w:r w:rsidRPr="00FF2243">
              <w:rPr>
                <w:rFonts w:ascii="宋体" w:hAnsi="宋体" w:hint="eastAsia"/>
                <w:lang w:val="en-US"/>
              </w:rPr>
              <w:t>0.0</w:t>
            </w:r>
            <w:bookmarkEnd w:id="22"/>
          </w:p>
        </w:tc>
      </w:tr>
      <w:tr w:rsidR="00203A7D" w:rsidRPr="00FF2243">
        <w:tc>
          <w:tcPr>
            <w:tcW w:w="2841" w:type="dxa"/>
            <w:shd w:val="clear" w:color="auto" w:fill="E6E6E6"/>
          </w:tcPr>
          <w:p w:rsidR="00203A7D" w:rsidRPr="00FF2243" w:rsidRDefault="00203A7D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建筑体积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3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3" w:name="建筑体积"/>
            <w:r>
              <w:t>15473.39</w:t>
            </w:r>
            <w:bookmarkEnd w:id="23"/>
          </w:p>
        </w:tc>
      </w:tr>
      <w:tr w:rsidR="00203A7D" w:rsidRPr="00FF2243">
        <w:tc>
          <w:tcPr>
            <w:tcW w:w="2841" w:type="dxa"/>
            <w:shd w:val="clear" w:color="auto" w:fill="E6E6E6"/>
          </w:tcPr>
          <w:p w:rsidR="00203A7D" w:rsidRPr="00FF2243" w:rsidRDefault="00203A7D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建筑外表面积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4" w:name="外表面积"/>
            <w:r>
              <w:t>4893.79</w:t>
            </w:r>
            <w:bookmarkEnd w:id="24"/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北向角度</w:t>
            </w:r>
          </w:p>
        </w:tc>
        <w:tc>
          <w:tcPr>
            <w:tcW w:w="6231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5" w:name="北向角度"/>
            <w:r>
              <w:t>90</w:t>
            </w:r>
            <w:bookmarkEnd w:id="25"/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结构类型</w:t>
            </w:r>
          </w:p>
        </w:tc>
        <w:tc>
          <w:tcPr>
            <w:tcW w:w="6231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6" w:name="结构类型"/>
            <w:r>
              <w:t>框架结构</w:t>
            </w:r>
            <w:bookmarkEnd w:id="26"/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231" w:type="dxa"/>
            <w:gridSpan w:val="2"/>
          </w:tcPr>
          <w:p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7" w:name="外墙ρ"/>
            <w:r>
              <w:rPr>
                <w:rFonts w:hint="eastAsia"/>
              </w:rPr>
              <w:t>0.75</w:t>
            </w:r>
            <w:bookmarkEnd w:id="27"/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231" w:type="dxa"/>
            <w:gridSpan w:val="2"/>
          </w:tcPr>
          <w:p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8" w:name="屋顶ρ"/>
            <w:r>
              <w:rPr>
                <w:rFonts w:hint="eastAsia"/>
              </w:rPr>
              <w:t>0.75</w:t>
            </w:r>
            <w:bookmarkEnd w:id="28"/>
          </w:p>
        </w:tc>
      </w:tr>
      <w:tr w:rsidR="001F2EAE" w:rsidRPr="00FF2243">
        <w:tc>
          <w:tcPr>
            <w:tcW w:w="2841" w:type="dxa"/>
            <w:shd w:val="clear" w:color="auto" w:fill="E6E6E6"/>
          </w:tcPr>
          <w:p w:rsidR="001F2EAE" w:rsidRDefault="001F2EAE" w:rsidP="00FF2243">
            <w:pPr>
              <w:pStyle w:val="a0"/>
              <w:ind w:firstLineChars="0" w:firstLine="0"/>
            </w:pPr>
            <w:r>
              <w:rPr>
                <w:rFonts w:hint="eastAsia"/>
              </w:rPr>
              <w:t>控温期</w:t>
            </w:r>
          </w:p>
        </w:tc>
        <w:tc>
          <w:tcPr>
            <w:tcW w:w="6231" w:type="dxa"/>
            <w:gridSpan w:val="2"/>
          </w:tcPr>
          <w:p w:rsidR="001F2EAE" w:rsidRDefault="001F2EAE" w:rsidP="00FF2243">
            <w:pPr>
              <w:pStyle w:val="a0"/>
              <w:ind w:firstLineChars="0" w:firstLine="0"/>
            </w:pPr>
            <w:bookmarkStart w:id="29" w:name="控温期"/>
            <w:r>
              <w:t>全年控温</w:t>
            </w:r>
            <w:bookmarkEnd w:id="29"/>
          </w:p>
        </w:tc>
      </w:tr>
    </w:tbl>
    <w:p w:rsidR="00534262" w:rsidRDefault="00534262" w:rsidP="00534262">
      <w:pPr>
        <w:pStyle w:val="a0"/>
        <w:ind w:firstLineChars="0" w:firstLine="0"/>
        <w:rPr>
          <w:lang w:val="en-US"/>
        </w:rPr>
      </w:pPr>
      <w:bookmarkStart w:id="30" w:name="TitleFormat"/>
    </w:p>
    <w:p w:rsidR="00B03E6D" w:rsidRDefault="00B03E6D"/>
    <w:tbl>
      <w:tblPr>
        <w:tblW w:w="533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380"/>
        <w:gridCol w:w="1133"/>
        <w:gridCol w:w="2646"/>
        <w:gridCol w:w="1415"/>
        <w:gridCol w:w="1415"/>
        <w:gridCol w:w="1648"/>
      </w:tblGrid>
      <w:tr w:rsidR="005A1400" w:rsidTr="00AC68B2">
        <w:trPr>
          <w:jc w:val="center"/>
        </w:trPr>
        <w:tc>
          <w:tcPr>
            <w:tcW w:w="2677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5A1400" w:rsidRDefault="003C7E58" w:rsidP="0053319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323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5A1400" w:rsidRDefault="003C7E58" w:rsidP="0053319F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设计建筑</w:t>
            </w:r>
          </w:p>
        </w:tc>
      </w:tr>
      <w:tr w:rsidR="005A1400" w:rsidTr="00AC68B2">
        <w:trPr>
          <w:jc w:val="center"/>
        </w:trPr>
        <w:tc>
          <w:tcPr>
            <w:tcW w:w="267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5A1400" w:rsidRDefault="003C7E58" w:rsidP="0053319F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屋顶传热系数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323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A1400" w:rsidRDefault="003C7E58" w:rsidP="0053319F">
            <w:pPr>
              <w:jc w:val="center"/>
              <w:rPr>
                <w:bCs/>
                <w:szCs w:val="21"/>
              </w:rPr>
            </w:pPr>
            <w:bookmarkStart w:id="31" w:name="屋顶K"/>
            <w:r>
              <w:rPr>
                <w:rFonts w:hint="eastAsia"/>
                <w:bCs/>
                <w:szCs w:val="21"/>
              </w:rPr>
              <w:t>0.82</w:t>
            </w:r>
            <w:bookmarkEnd w:id="31"/>
            <w:r>
              <w:rPr>
                <w:rFonts w:hint="eastAsia"/>
                <w:bCs/>
                <w:szCs w:val="21"/>
              </w:rPr>
              <w:t>(D:</w:t>
            </w:r>
            <w:bookmarkStart w:id="32" w:name="屋顶D"/>
            <w:r w:rsidRPr="00AB0512">
              <w:rPr>
                <w:rFonts w:hint="eastAsia"/>
                <w:bCs/>
                <w:szCs w:val="21"/>
              </w:rPr>
              <w:t>3.61</w:t>
            </w:r>
            <w:bookmarkEnd w:id="32"/>
            <w:r>
              <w:rPr>
                <w:rFonts w:hint="eastAsia"/>
                <w:bCs/>
                <w:szCs w:val="21"/>
              </w:rPr>
              <w:t>)</w:t>
            </w:r>
          </w:p>
        </w:tc>
      </w:tr>
      <w:tr w:rsidR="005A1400" w:rsidTr="00AC68B2">
        <w:trPr>
          <w:jc w:val="center"/>
        </w:trPr>
        <w:tc>
          <w:tcPr>
            <w:tcW w:w="267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5A1400" w:rsidRDefault="003C7E58" w:rsidP="0053319F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外墙</w:t>
            </w:r>
            <w:r>
              <w:rPr>
                <w:rFonts w:hAnsi="宋体" w:hint="eastAsia"/>
                <w:szCs w:val="21"/>
              </w:rPr>
              <w:t>（包括非透明幕墙）</w:t>
            </w:r>
            <w:r>
              <w:rPr>
                <w:rFonts w:hAnsi="宋体"/>
                <w:szCs w:val="21"/>
              </w:rPr>
              <w:t>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323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A1400" w:rsidRDefault="003C7E58" w:rsidP="0053319F">
            <w:pPr>
              <w:jc w:val="center"/>
              <w:rPr>
                <w:bCs/>
                <w:szCs w:val="21"/>
              </w:rPr>
            </w:pPr>
            <w:bookmarkStart w:id="33" w:name="外墙K"/>
            <w:r>
              <w:rPr>
                <w:rFonts w:hint="eastAsia"/>
                <w:bCs/>
                <w:szCs w:val="21"/>
              </w:rPr>
              <w:t>1.11</w:t>
            </w:r>
            <w:bookmarkEnd w:id="33"/>
            <w:r>
              <w:rPr>
                <w:rFonts w:hint="eastAsia"/>
                <w:bCs/>
                <w:szCs w:val="21"/>
              </w:rPr>
              <w:t>(D:</w:t>
            </w:r>
            <w:bookmarkStart w:id="34" w:name="外墙D"/>
            <w:r w:rsidRPr="00AB0512">
              <w:rPr>
                <w:rFonts w:hint="eastAsia"/>
                <w:bCs/>
                <w:szCs w:val="21"/>
              </w:rPr>
              <w:t>2.93</w:t>
            </w:r>
            <w:bookmarkEnd w:id="34"/>
            <w:r>
              <w:rPr>
                <w:rFonts w:hint="eastAsia"/>
                <w:bCs/>
                <w:szCs w:val="21"/>
              </w:rPr>
              <w:t>)</w:t>
            </w:r>
          </w:p>
        </w:tc>
      </w:tr>
      <w:tr w:rsidR="005A1400" w:rsidTr="00AC68B2">
        <w:trPr>
          <w:jc w:val="center"/>
        </w:trPr>
        <w:tc>
          <w:tcPr>
            <w:tcW w:w="267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5A1400" w:rsidRDefault="003C7E58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屋顶透明部分</w:t>
            </w:r>
            <w:r>
              <w:rPr>
                <w:rFonts w:hint="eastAsia"/>
                <w:bCs/>
                <w:szCs w:val="21"/>
              </w:rPr>
              <w:t>传热系数</w:t>
            </w:r>
          </w:p>
          <w:p w:rsidR="005A1400" w:rsidRDefault="003C7E58" w:rsidP="0053319F">
            <w:pPr>
              <w:jc w:val="center"/>
              <w:rPr>
                <w:rFonts w:hAnsi="宋体"/>
                <w:szCs w:val="21"/>
              </w:rPr>
            </w:pP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323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A1400" w:rsidRDefault="003C7E58" w:rsidP="0053319F">
            <w:pPr>
              <w:jc w:val="center"/>
              <w:rPr>
                <w:bCs/>
                <w:szCs w:val="21"/>
              </w:rPr>
            </w:pPr>
            <w:bookmarkStart w:id="35" w:name="天窗K"/>
            <w:r>
              <w:rPr>
                <w:rFonts w:hint="eastAsia"/>
                <w:bCs/>
                <w:szCs w:val="21"/>
              </w:rPr>
              <w:t>－</w:t>
            </w:r>
            <w:bookmarkEnd w:id="35"/>
          </w:p>
        </w:tc>
      </w:tr>
      <w:tr w:rsidR="005A1400" w:rsidTr="00AC68B2">
        <w:trPr>
          <w:jc w:val="center"/>
        </w:trPr>
        <w:tc>
          <w:tcPr>
            <w:tcW w:w="267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5A1400" w:rsidRDefault="003C7E58" w:rsidP="0053319F">
            <w:pPr>
              <w:jc w:val="center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屋顶透明部分太阳得热系数</w:t>
            </w:r>
          </w:p>
        </w:tc>
        <w:tc>
          <w:tcPr>
            <w:tcW w:w="2323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A1400" w:rsidRDefault="003C7E58" w:rsidP="0053319F">
            <w:pPr>
              <w:jc w:val="center"/>
              <w:rPr>
                <w:bCs/>
                <w:szCs w:val="21"/>
              </w:rPr>
            </w:pPr>
            <w:bookmarkStart w:id="36" w:name="天窗SHGC"/>
            <w:r>
              <w:rPr>
                <w:rFonts w:hint="eastAsia"/>
                <w:bCs/>
                <w:szCs w:val="21"/>
              </w:rPr>
              <w:t>－</w:t>
            </w:r>
            <w:bookmarkEnd w:id="36"/>
          </w:p>
        </w:tc>
      </w:tr>
      <w:tr w:rsidR="005A1400" w:rsidTr="00AC68B2">
        <w:trPr>
          <w:jc w:val="center"/>
        </w:trPr>
        <w:tc>
          <w:tcPr>
            <w:tcW w:w="267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5A1400" w:rsidRDefault="003C7E58" w:rsidP="0053319F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底面接触室外的架空或外挑楼板传热系数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323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A1400" w:rsidRDefault="003C7E58" w:rsidP="0053319F">
            <w:pPr>
              <w:jc w:val="center"/>
              <w:rPr>
                <w:bCs/>
                <w:szCs w:val="21"/>
              </w:rPr>
            </w:pPr>
            <w:bookmarkStart w:id="37" w:name="挑空楼板K"/>
            <w:r>
              <w:rPr>
                <w:rFonts w:hint="eastAsia"/>
                <w:bCs/>
                <w:szCs w:val="21"/>
              </w:rPr>
              <w:t>1.18</w:t>
            </w:r>
            <w:bookmarkEnd w:id="37"/>
          </w:p>
        </w:tc>
      </w:tr>
      <w:tr w:rsidR="005A1400" w:rsidTr="00AC68B2">
        <w:trPr>
          <w:jc w:val="center"/>
        </w:trPr>
        <w:tc>
          <w:tcPr>
            <w:tcW w:w="716" w:type="pct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5A1400" w:rsidRDefault="003C7E58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外窗（</w:t>
            </w:r>
            <w:r>
              <w:rPr>
                <w:rFonts w:hint="eastAsia"/>
                <w:bCs/>
                <w:szCs w:val="21"/>
              </w:rPr>
              <w:t>包括透明幕墙）</w:t>
            </w:r>
          </w:p>
        </w:tc>
        <w:tc>
          <w:tcPr>
            <w:tcW w:w="588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A1400" w:rsidRDefault="003C7E58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朝向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5A1400" w:rsidRDefault="003C7E58" w:rsidP="00DC4E2D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立面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5A1400" w:rsidRDefault="003C7E58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窗墙比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5A1400" w:rsidRDefault="003C7E58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传热</w:t>
            </w:r>
          </w:p>
          <w:p w:rsidR="005A1400" w:rsidRDefault="003C7E58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系数</w:t>
            </w:r>
          </w:p>
        </w:tc>
        <w:tc>
          <w:tcPr>
            <w:tcW w:w="855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5A1400" w:rsidRDefault="003C7E58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太阳得热系数</w:t>
            </w:r>
          </w:p>
        </w:tc>
      </w:tr>
      <w:tr w:rsidR="005A1400" w:rsidTr="00AC68B2">
        <w:trPr>
          <w:trHeight w:hRule="exact" w:val="454"/>
          <w:jc w:val="center"/>
        </w:trPr>
        <w:tc>
          <w:tcPr>
            <w:tcW w:w="716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A1400" w:rsidRDefault="003C7E58" w:rsidP="0053319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88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A1400" w:rsidRDefault="003C7E58" w:rsidP="0053319F">
            <w:pPr>
              <w:jc w:val="center"/>
              <w:rPr>
                <w:rFonts w:hAnsi="宋体"/>
                <w:bCs/>
                <w:szCs w:val="21"/>
              </w:rPr>
            </w:pPr>
            <w:bookmarkStart w:id="38" w:name="多立面－计算条件表－8－2－朝向立面窗墙比KSHGC参照"/>
            <w:r>
              <w:rPr>
                <w:rFonts w:hAnsi="宋体" w:hint="eastAsia"/>
                <w:bCs/>
                <w:szCs w:val="21"/>
              </w:rPr>
              <w:t>南向</w:t>
            </w:r>
            <w:bookmarkEnd w:id="38"/>
          </w:p>
        </w:tc>
        <w:tc>
          <w:tcPr>
            <w:tcW w:w="13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A1400" w:rsidRDefault="003C7E58" w:rsidP="0053319F">
            <w:pPr>
              <w:jc w:val="center"/>
              <w:rPr>
                <w:rFonts w:hAnsi="宋体"/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南</w:t>
            </w:r>
            <w:r>
              <w:rPr>
                <w:rFonts w:hAnsi="宋体"/>
                <w:bCs/>
                <w:szCs w:val="21"/>
              </w:rPr>
              <w:t>-</w:t>
            </w:r>
            <w:r>
              <w:rPr>
                <w:rFonts w:hAnsi="宋体"/>
                <w:bCs/>
                <w:szCs w:val="21"/>
              </w:rPr>
              <w:t>默认立面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A1400" w:rsidRDefault="003C7E58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0.22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A1400" w:rsidRDefault="003C7E58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3.90</w:t>
            </w:r>
          </w:p>
        </w:tc>
        <w:tc>
          <w:tcPr>
            <w:tcW w:w="85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A1400" w:rsidRDefault="003C7E58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0.56</w:t>
            </w:r>
          </w:p>
        </w:tc>
      </w:tr>
      <w:tr w:rsidR="005A1400" w:rsidTr="00AC68B2">
        <w:trPr>
          <w:trHeight w:val="454"/>
          <w:jc w:val="center"/>
        </w:trPr>
        <w:tc>
          <w:tcPr>
            <w:tcW w:w="716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A1400" w:rsidRDefault="003C7E58" w:rsidP="0053319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88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A1400" w:rsidRDefault="003C7E58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北向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A1400" w:rsidRDefault="003C7E58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北</w:t>
            </w:r>
            <w:r>
              <w:rPr>
                <w:bCs/>
                <w:szCs w:val="21"/>
              </w:rPr>
              <w:t>-</w:t>
            </w:r>
            <w:r>
              <w:rPr>
                <w:bCs/>
                <w:szCs w:val="21"/>
              </w:rPr>
              <w:t>默认立面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A1400" w:rsidRDefault="003C7E58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0.25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A1400" w:rsidRDefault="003C7E58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3.90</w:t>
            </w:r>
          </w:p>
        </w:tc>
        <w:tc>
          <w:tcPr>
            <w:tcW w:w="85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A1400" w:rsidRDefault="003C7E58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0.57</w:t>
            </w:r>
          </w:p>
        </w:tc>
      </w:tr>
      <w:tr w:rsidR="005A1400" w:rsidTr="00AC68B2">
        <w:trPr>
          <w:trHeight w:val="454"/>
          <w:jc w:val="center"/>
        </w:trPr>
        <w:tc>
          <w:tcPr>
            <w:tcW w:w="716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A1400" w:rsidRDefault="003C7E58" w:rsidP="0053319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88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A1400" w:rsidRDefault="003C7E58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东向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A1400" w:rsidRDefault="003C7E58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东</w:t>
            </w:r>
            <w:r>
              <w:rPr>
                <w:bCs/>
                <w:szCs w:val="21"/>
              </w:rPr>
              <w:t>-</w:t>
            </w:r>
            <w:r>
              <w:rPr>
                <w:bCs/>
                <w:szCs w:val="21"/>
              </w:rPr>
              <w:t>默认立面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A1400" w:rsidRDefault="003C7E58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0.15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A1400" w:rsidRDefault="003C7E58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3.90</w:t>
            </w:r>
          </w:p>
        </w:tc>
        <w:tc>
          <w:tcPr>
            <w:tcW w:w="85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A1400" w:rsidRDefault="003C7E58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0.36</w:t>
            </w:r>
          </w:p>
        </w:tc>
      </w:tr>
      <w:tr w:rsidR="005A1400" w:rsidTr="00AC68B2">
        <w:trPr>
          <w:trHeight w:val="454"/>
          <w:jc w:val="center"/>
        </w:trPr>
        <w:tc>
          <w:tcPr>
            <w:tcW w:w="716" w:type="pct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5A1400" w:rsidRDefault="003C7E58" w:rsidP="0053319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88" w:type="pct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A1400" w:rsidRDefault="003C7E58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西向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A1400" w:rsidRDefault="003C7E58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西</w:t>
            </w:r>
            <w:r>
              <w:rPr>
                <w:bCs/>
                <w:szCs w:val="21"/>
              </w:rPr>
              <w:t>-</w:t>
            </w:r>
            <w:r>
              <w:rPr>
                <w:bCs/>
                <w:szCs w:val="21"/>
              </w:rPr>
              <w:t>默认立面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5A1400" w:rsidRDefault="003C7E58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0.15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5A1400" w:rsidRDefault="003C7E58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3.90</w:t>
            </w:r>
          </w:p>
        </w:tc>
        <w:tc>
          <w:tcPr>
            <w:tcW w:w="855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5A1400" w:rsidRDefault="003C7E58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0.36</w:t>
            </w:r>
          </w:p>
        </w:tc>
      </w:tr>
    </w:tbl>
    <w:p w:rsidR="00534262" w:rsidRPr="00534262" w:rsidRDefault="00534262" w:rsidP="00534262">
      <w:pPr>
        <w:pStyle w:val="a0"/>
        <w:ind w:firstLineChars="0" w:firstLine="0"/>
        <w:rPr>
          <w:lang w:val="en-US"/>
        </w:rPr>
      </w:pPr>
      <w:bookmarkStart w:id="39" w:name="围护结构概况"/>
      <w:bookmarkEnd w:id="39"/>
    </w:p>
    <w:p w:rsidR="00033A7A" w:rsidRDefault="00732438" w:rsidP="00824A6F">
      <w:pPr>
        <w:pStyle w:val="1"/>
      </w:pPr>
      <w:bookmarkStart w:id="40" w:name="_Toc98029601"/>
      <w:r>
        <w:rPr>
          <w:rFonts w:hint="eastAsia"/>
        </w:rPr>
        <w:lastRenderedPageBreak/>
        <w:t>计算</w:t>
      </w:r>
      <w:r w:rsidR="00D40158">
        <w:rPr>
          <w:rFonts w:hint="eastAsia"/>
        </w:rPr>
        <w:t>依据</w:t>
      </w:r>
      <w:bookmarkEnd w:id="30"/>
      <w:bookmarkEnd w:id="40"/>
    </w:p>
    <w:p w:rsidR="00824A6F" w:rsidRPr="00824A6F" w:rsidRDefault="00824A6F" w:rsidP="00824A6F">
      <w:pPr>
        <w:pStyle w:val="a0"/>
        <w:ind w:firstLineChars="0" w:firstLine="0"/>
        <w:rPr>
          <w:lang w:val="en-US"/>
        </w:rPr>
      </w:pPr>
      <w:bookmarkStart w:id="41" w:name="计算依据"/>
      <w:bookmarkEnd w:id="41"/>
      <w:r>
        <w:rPr>
          <w:lang w:val="en-US"/>
        </w:rPr>
        <w:t xml:space="preserve">1. </w:t>
      </w:r>
      <w:r>
        <w:rPr>
          <w:lang w:val="en-US"/>
        </w:rPr>
        <w:t>《绿色建筑评价标准》</w:t>
      </w:r>
      <w:r>
        <w:rPr>
          <w:lang w:val="en-US"/>
        </w:rPr>
        <w:t>(GB/T50378-2019)</w:t>
      </w:r>
    </w:p>
    <w:p w:rsidR="00B03E6D" w:rsidRDefault="003C7E58">
      <w:pPr>
        <w:pStyle w:val="a0"/>
        <w:ind w:firstLineChars="0" w:firstLine="0"/>
        <w:rPr>
          <w:lang w:val="en-US"/>
        </w:rPr>
      </w:pPr>
      <w:r>
        <w:rPr>
          <w:lang w:val="en-US"/>
        </w:rPr>
        <w:t xml:space="preserve">2. </w:t>
      </w:r>
      <w:r>
        <w:rPr>
          <w:lang w:val="en-US"/>
        </w:rPr>
        <w:t>《民用建筑绿色性能计算标准》</w:t>
      </w:r>
      <w:r>
        <w:rPr>
          <w:lang w:val="en-US"/>
        </w:rPr>
        <w:t>(JGJ/T 449-2018)</w:t>
      </w:r>
    </w:p>
    <w:p w:rsidR="00B03E6D" w:rsidRDefault="003C7E58">
      <w:pPr>
        <w:pStyle w:val="a0"/>
        <w:ind w:firstLineChars="0" w:firstLine="0"/>
        <w:rPr>
          <w:lang w:val="en-US"/>
        </w:rPr>
      </w:pPr>
      <w:r>
        <w:rPr>
          <w:lang w:val="en-US"/>
        </w:rPr>
        <w:t xml:space="preserve">3. </w:t>
      </w:r>
      <w:r>
        <w:rPr>
          <w:lang w:val="en-US"/>
        </w:rPr>
        <w:t>《建筑能效标识技术标准》</w:t>
      </w:r>
      <w:r>
        <w:rPr>
          <w:lang w:val="en-US"/>
        </w:rPr>
        <w:t>(JGJ/T 288-2012)</w:t>
      </w:r>
    </w:p>
    <w:p w:rsidR="00B03E6D" w:rsidRDefault="003C7E58">
      <w:pPr>
        <w:pStyle w:val="a0"/>
        <w:ind w:firstLineChars="0" w:firstLine="0"/>
        <w:rPr>
          <w:lang w:val="en-US"/>
        </w:rPr>
      </w:pPr>
      <w:r>
        <w:rPr>
          <w:lang w:val="en-US"/>
        </w:rPr>
        <w:t xml:space="preserve">4. </w:t>
      </w:r>
      <w:r>
        <w:rPr>
          <w:lang w:val="en-US"/>
        </w:rPr>
        <w:t>《公共建筑节能设计标准》</w:t>
      </w:r>
      <w:r>
        <w:rPr>
          <w:lang w:val="en-US"/>
        </w:rPr>
        <w:t>(GB50189-2015)</w:t>
      </w:r>
    </w:p>
    <w:p w:rsidR="00B03E6D" w:rsidRDefault="003C7E58">
      <w:pPr>
        <w:pStyle w:val="a0"/>
        <w:ind w:firstLineChars="0" w:firstLine="0"/>
        <w:rPr>
          <w:lang w:val="en-US"/>
        </w:rPr>
      </w:pPr>
      <w:r>
        <w:rPr>
          <w:lang w:val="en-US"/>
        </w:rPr>
        <w:t xml:space="preserve">5. </w:t>
      </w:r>
      <w:r>
        <w:rPr>
          <w:lang w:val="en-US"/>
        </w:rPr>
        <w:t>《民用建筑热工设计规范》</w:t>
      </w:r>
      <w:r>
        <w:rPr>
          <w:lang w:val="en-US"/>
        </w:rPr>
        <w:t>(GB50176)</w:t>
      </w:r>
    </w:p>
    <w:p w:rsidR="00B03E6D" w:rsidRDefault="00B03E6D">
      <w:pPr>
        <w:pStyle w:val="a0"/>
        <w:ind w:firstLineChars="0" w:firstLine="0"/>
        <w:rPr>
          <w:lang w:val="en-US"/>
        </w:rPr>
      </w:pPr>
    </w:p>
    <w:p w:rsidR="00A23AC4" w:rsidRDefault="00B31357" w:rsidP="00B31357">
      <w:pPr>
        <w:pStyle w:val="1"/>
      </w:pPr>
      <w:bookmarkStart w:id="42" w:name="_Toc98029602"/>
      <w:r>
        <w:rPr>
          <w:rFonts w:hint="eastAsia"/>
        </w:rPr>
        <w:t>气象数据</w:t>
      </w:r>
      <w:bookmarkEnd w:id="42"/>
    </w:p>
    <w:p w:rsidR="00B31357" w:rsidRDefault="008244A0" w:rsidP="008244A0">
      <w:pPr>
        <w:pStyle w:val="2"/>
      </w:pPr>
      <w:bookmarkStart w:id="43" w:name="_Toc98029603"/>
      <w:r>
        <w:rPr>
          <w:rFonts w:hint="eastAsia"/>
        </w:rPr>
        <w:t>气象地点</w:t>
      </w:r>
      <w:bookmarkEnd w:id="43"/>
    </w:p>
    <w:p w:rsidR="005E385A" w:rsidRPr="005E385A" w:rsidRDefault="005E385A" w:rsidP="005E385A">
      <w:pPr>
        <w:pStyle w:val="a0"/>
        <w:ind w:firstLine="420"/>
        <w:rPr>
          <w:lang w:val="en-US"/>
        </w:rPr>
      </w:pPr>
      <w:bookmarkStart w:id="44" w:name="气象数据来源"/>
      <w:r>
        <w:t>广东</w:t>
      </w:r>
      <w:r>
        <w:t>-</w:t>
      </w:r>
      <w:r>
        <w:t>广州</w:t>
      </w:r>
      <w:r>
        <w:t xml:space="preserve">, </w:t>
      </w:r>
      <w:r>
        <w:t>《中国建筑热环境分析专用气象数据集》</w:t>
      </w:r>
      <w:bookmarkEnd w:id="44"/>
    </w:p>
    <w:p w:rsidR="008244A0" w:rsidRDefault="00483CEF" w:rsidP="00483CEF">
      <w:pPr>
        <w:pStyle w:val="2"/>
      </w:pPr>
      <w:bookmarkStart w:id="45" w:name="_Toc98029604"/>
      <w:r>
        <w:rPr>
          <w:rFonts w:hint="eastAsia"/>
        </w:rPr>
        <w:t>逐日干球温度表</w:t>
      </w:r>
      <w:bookmarkEnd w:id="45"/>
    </w:p>
    <w:p w:rsidR="005E385A" w:rsidRPr="005E385A" w:rsidRDefault="005E385A" w:rsidP="005E385A">
      <w:pPr>
        <w:pStyle w:val="a0"/>
        <w:ind w:firstLineChars="0" w:firstLine="0"/>
        <w:rPr>
          <w:lang w:val="en-US"/>
        </w:rPr>
      </w:pPr>
      <w:bookmarkStart w:id="46" w:name="日均干球温度变化表"/>
      <w:bookmarkEnd w:id="46"/>
      <w:r>
        <w:rPr>
          <w:noProof/>
        </w:rPr>
        <w:drawing>
          <wp:inline distT="0" distB="0" distL="0" distR="0">
            <wp:extent cx="5610814" cy="2572020"/>
            <wp:effectExtent l="0" t="0" r="0" b="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10814" cy="2572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2539" w:rsidRDefault="00483CEF" w:rsidP="00902539">
      <w:pPr>
        <w:pStyle w:val="2"/>
      </w:pPr>
      <w:bookmarkStart w:id="47" w:name="_Toc98029605"/>
      <w:r>
        <w:rPr>
          <w:rFonts w:hint="eastAsia"/>
        </w:rPr>
        <w:lastRenderedPageBreak/>
        <w:t>逐月辐照量表</w:t>
      </w:r>
      <w:bookmarkEnd w:id="47"/>
    </w:p>
    <w:p w:rsidR="00902539" w:rsidRPr="00902539" w:rsidRDefault="00902539" w:rsidP="00902539">
      <w:pPr>
        <w:pStyle w:val="a0"/>
        <w:ind w:firstLineChars="0" w:firstLine="0"/>
        <w:rPr>
          <w:lang w:val="en-US"/>
        </w:rPr>
      </w:pPr>
      <w:bookmarkStart w:id="48" w:name="逐月辐照量图表"/>
      <w:bookmarkEnd w:id="48"/>
      <w:r>
        <w:rPr>
          <w:noProof/>
        </w:rPr>
        <w:drawing>
          <wp:inline distT="0" distB="0" distL="0" distR="0">
            <wp:extent cx="5610814" cy="2324344"/>
            <wp:effectExtent l="0" t="0" r="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10814" cy="2324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3CEF" w:rsidRDefault="00483CEF" w:rsidP="00483CEF">
      <w:pPr>
        <w:pStyle w:val="2"/>
      </w:pPr>
      <w:bookmarkStart w:id="49" w:name="_Toc98029606"/>
      <w:r>
        <w:rPr>
          <w:rFonts w:hint="eastAsia"/>
        </w:rPr>
        <w:t>峰值工况</w:t>
      </w:r>
      <w:bookmarkEnd w:id="4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0"/>
        <w:gridCol w:w="1975"/>
        <w:gridCol w:w="1557"/>
        <w:gridCol w:w="1557"/>
        <w:gridCol w:w="1557"/>
        <w:gridCol w:w="1557"/>
      </w:tblGrid>
      <w:tr w:rsidR="00B03E6D">
        <w:tc>
          <w:tcPr>
            <w:tcW w:w="1131" w:type="dxa"/>
            <w:shd w:val="clear" w:color="auto" w:fill="E6E6E6"/>
            <w:vAlign w:val="center"/>
          </w:tcPr>
          <w:p w:rsidR="00B03E6D" w:rsidRDefault="003C7E58">
            <w:pPr>
              <w:jc w:val="center"/>
            </w:pPr>
            <w:r>
              <w:t>气象数据</w:t>
            </w:r>
          </w:p>
        </w:tc>
        <w:tc>
          <w:tcPr>
            <w:tcW w:w="1975" w:type="dxa"/>
            <w:shd w:val="clear" w:color="auto" w:fill="E6E6E6"/>
            <w:vAlign w:val="center"/>
          </w:tcPr>
          <w:p w:rsidR="00B03E6D" w:rsidRDefault="003C7E58">
            <w:pPr>
              <w:jc w:val="center"/>
            </w:pPr>
            <w:r>
              <w:t>时刻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B03E6D" w:rsidRDefault="003C7E58">
            <w:pPr>
              <w:jc w:val="center"/>
            </w:pPr>
            <w:r>
              <w:t>干球温度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B03E6D" w:rsidRDefault="003C7E58">
            <w:pPr>
              <w:jc w:val="center"/>
            </w:pPr>
            <w:r>
              <w:t>湿球温度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B03E6D" w:rsidRDefault="003C7E58">
            <w:pPr>
              <w:jc w:val="center"/>
            </w:pPr>
            <w:r>
              <w:t>含湿量</w:t>
            </w:r>
            <w:r>
              <w:t>(g/kg)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B03E6D" w:rsidRDefault="003C7E58">
            <w:pPr>
              <w:jc w:val="center"/>
            </w:pPr>
            <w:r>
              <w:t>焓值</w:t>
            </w:r>
            <w:r>
              <w:t>(kj/kg)</w:t>
            </w:r>
          </w:p>
        </w:tc>
      </w:tr>
      <w:tr w:rsidR="00B03E6D">
        <w:tc>
          <w:tcPr>
            <w:tcW w:w="1131" w:type="dxa"/>
            <w:shd w:val="clear" w:color="auto" w:fill="E6E6E6"/>
            <w:vAlign w:val="center"/>
          </w:tcPr>
          <w:p w:rsidR="00B03E6D" w:rsidRDefault="003C7E58">
            <w:r>
              <w:t>最热</w:t>
            </w:r>
          </w:p>
        </w:tc>
        <w:tc>
          <w:tcPr>
            <w:tcW w:w="1975" w:type="dxa"/>
            <w:vAlign w:val="center"/>
          </w:tcPr>
          <w:p w:rsidR="00B03E6D" w:rsidRDefault="003C7E58">
            <w:r>
              <w:t>08</w:t>
            </w:r>
            <w:r>
              <w:t>月</w:t>
            </w:r>
            <w:r>
              <w:t>30</w:t>
            </w:r>
            <w:r>
              <w:t>日</w:t>
            </w:r>
            <w:r>
              <w:t>14</w:t>
            </w:r>
            <w:r>
              <w:t>时</w:t>
            </w:r>
          </w:p>
        </w:tc>
        <w:tc>
          <w:tcPr>
            <w:tcW w:w="1556" w:type="dxa"/>
            <w:vAlign w:val="center"/>
          </w:tcPr>
          <w:p w:rsidR="00B03E6D" w:rsidRDefault="003C7E58">
            <w:r>
              <w:t>36.7</w:t>
            </w:r>
          </w:p>
        </w:tc>
        <w:tc>
          <w:tcPr>
            <w:tcW w:w="1556" w:type="dxa"/>
            <w:vAlign w:val="center"/>
          </w:tcPr>
          <w:p w:rsidR="00B03E6D" w:rsidRDefault="003C7E58">
            <w:r>
              <w:t>28.3</w:t>
            </w:r>
          </w:p>
        </w:tc>
        <w:tc>
          <w:tcPr>
            <w:tcW w:w="1556" w:type="dxa"/>
            <w:vAlign w:val="center"/>
          </w:tcPr>
          <w:p w:rsidR="00B03E6D" w:rsidRDefault="003C7E58">
            <w:r>
              <w:t>21.5</w:t>
            </w:r>
          </w:p>
        </w:tc>
        <w:tc>
          <w:tcPr>
            <w:tcW w:w="1556" w:type="dxa"/>
            <w:vAlign w:val="center"/>
          </w:tcPr>
          <w:p w:rsidR="00B03E6D" w:rsidRDefault="003C7E58">
            <w:r>
              <w:t>92.1</w:t>
            </w:r>
          </w:p>
        </w:tc>
      </w:tr>
      <w:tr w:rsidR="00B03E6D">
        <w:tc>
          <w:tcPr>
            <w:tcW w:w="1131" w:type="dxa"/>
            <w:shd w:val="clear" w:color="auto" w:fill="E6E6E6"/>
            <w:vAlign w:val="center"/>
          </w:tcPr>
          <w:p w:rsidR="00B03E6D" w:rsidRDefault="003C7E58">
            <w:r>
              <w:t>最冷</w:t>
            </w:r>
          </w:p>
        </w:tc>
        <w:tc>
          <w:tcPr>
            <w:tcW w:w="1975" w:type="dxa"/>
            <w:vAlign w:val="center"/>
          </w:tcPr>
          <w:p w:rsidR="00B03E6D" w:rsidRDefault="003C7E58">
            <w:r>
              <w:t>02</w:t>
            </w:r>
            <w:r>
              <w:t>月</w:t>
            </w:r>
            <w:r>
              <w:t>01</w:t>
            </w:r>
            <w:r>
              <w:t>日</w:t>
            </w:r>
            <w:r>
              <w:t>03</w:t>
            </w:r>
            <w:r>
              <w:t>时</w:t>
            </w:r>
          </w:p>
        </w:tc>
        <w:tc>
          <w:tcPr>
            <w:tcW w:w="1556" w:type="dxa"/>
            <w:vAlign w:val="center"/>
          </w:tcPr>
          <w:p w:rsidR="00B03E6D" w:rsidRDefault="003C7E58">
            <w:r>
              <w:t>4.4</w:t>
            </w:r>
          </w:p>
        </w:tc>
        <w:tc>
          <w:tcPr>
            <w:tcW w:w="1556" w:type="dxa"/>
            <w:vAlign w:val="center"/>
          </w:tcPr>
          <w:p w:rsidR="00B03E6D" w:rsidRDefault="003C7E58">
            <w:r>
              <w:t>4.4</w:t>
            </w:r>
          </w:p>
        </w:tc>
        <w:tc>
          <w:tcPr>
            <w:tcW w:w="1556" w:type="dxa"/>
            <w:vAlign w:val="center"/>
          </w:tcPr>
          <w:p w:rsidR="00B03E6D" w:rsidRDefault="003C7E58">
            <w:r>
              <w:t>5.0</w:t>
            </w:r>
          </w:p>
        </w:tc>
        <w:tc>
          <w:tcPr>
            <w:tcW w:w="1556" w:type="dxa"/>
            <w:vAlign w:val="center"/>
          </w:tcPr>
          <w:p w:rsidR="00B03E6D" w:rsidRDefault="003C7E58">
            <w:r>
              <w:t>17.0</w:t>
            </w:r>
          </w:p>
        </w:tc>
      </w:tr>
    </w:tbl>
    <w:p w:rsidR="00B31357" w:rsidRPr="00A23AC4" w:rsidRDefault="00B31357" w:rsidP="00A23AC4">
      <w:pPr>
        <w:pStyle w:val="1"/>
        <w:widowControl w:val="0"/>
        <w:jc w:val="both"/>
      </w:pPr>
      <w:bookmarkStart w:id="50" w:name="气象峰值工况"/>
      <w:bookmarkStart w:id="51" w:name="_Toc98029607"/>
      <w:bookmarkEnd w:id="50"/>
      <w:r>
        <w:t>围护结构</w:t>
      </w:r>
      <w:bookmarkEnd w:id="51"/>
    </w:p>
    <w:p w:rsidR="00B03E6D" w:rsidRDefault="003C7E58">
      <w:pPr>
        <w:pStyle w:val="2"/>
        <w:widowControl w:val="0"/>
      </w:pPr>
      <w:bookmarkStart w:id="52" w:name="_Toc98029608"/>
      <w:r>
        <w:t>工程材料</w:t>
      </w:r>
      <w:bookmarkEnd w:id="52"/>
    </w:p>
    <w:tbl>
      <w:tblPr>
        <w:tblW w:w="98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1"/>
        <w:gridCol w:w="1136"/>
        <w:gridCol w:w="1150"/>
        <w:gridCol w:w="946"/>
        <w:gridCol w:w="1136"/>
        <w:gridCol w:w="1326"/>
        <w:gridCol w:w="1692"/>
      </w:tblGrid>
      <w:tr w:rsidR="00B03E6D">
        <w:tc>
          <w:tcPr>
            <w:tcW w:w="2196" w:type="dxa"/>
            <w:vMerge w:val="restart"/>
            <w:shd w:val="clear" w:color="auto" w:fill="E6E6E6"/>
            <w:vAlign w:val="center"/>
          </w:tcPr>
          <w:p w:rsidR="00B03E6D" w:rsidRDefault="003C7E58"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B03E6D" w:rsidRDefault="003C7E58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30" w:type="dxa"/>
            <w:shd w:val="clear" w:color="auto" w:fill="E6E6E6"/>
            <w:vAlign w:val="center"/>
          </w:tcPr>
          <w:p w:rsidR="00B03E6D" w:rsidRDefault="003C7E58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B03E6D" w:rsidRDefault="003C7E58">
            <w:pPr>
              <w:jc w:val="center"/>
            </w:pPr>
            <w:r>
              <w:t>密度</w:t>
            </w:r>
            <w:r>
              <w:t>ρ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B03E6D" w:rsidRDefault="003C7E58">
            <w:pPr>
              <w:jc w:val="center"/>
            </w:pPr>
            <w:r>
              <w:t>比热容</w:t>
            </w:r>
            <w:r>
              <w:t>Cp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B03E6D" w:rsidRDefault="003C7E58">
            <w:pPr>
              <w:jc w:val="center"/>
            </w:pPr>
            <w:r>
              <w:t>蒸汽渗透系数</w:t>
            </w:r>
            <w:r>
              <w:t>u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 w:rsidR="00B03E6D" w:rsidRDefault="003C7E58">
            <w:pPr>
              <w:jc w:val="center"/>
            </w:pPr>
            <w:r>
              <w:t>备注</w:t>
            </w:r>
          </w:p>
        </w:tc>
      </w:tr>
      <w:tr w:rsidR="00B03E6D">
        <w:tc>
          <w:tcPr>
            <w:tcW w:w="2196" w:type="dxa"/>
            <w:vMerge/>
            <w:shd w:val="clear" w:color="auto" w:fill="E6E6E6"/>
            <w:vAlign w:val="center"/>
          </w:tcPr>
          <w:p w:rsidR="00B03E6D" w:rsidRDefault="00B03E6D"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 w:rsidR="00B03E6D" w:rsidRDefault="003C7E58">
            <w:pPr>
              <w:jc w:val="center"/>
            </w:pPr>
            <w:r>
              <w:t>W/(m.K)</w:t>
            </w:r>
          </w:p>
        </w:tc>
        <w:tc>
          <w:tcPr>
            <w:tcW w:w="1030" w:type="dxa"/>
            <w:shd w:val="clear" w:color="auto" w:fill="E6E6E6"/>
            <w:vAlign w:val="center"/>
          </w:tcPr>
          <w:p w:rsidR="00B03E6D" w:rsidRDefault="003C7E58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B03E6D" w:rsidRDefault="003C7E58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B03E6D" w:rsidRDefault="003C7E58">
            <w:pPr>
              <w:jc w:val="center"/>
            </w:pPr>
            <w:r>
              <w:t>J/(kg.K)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B03E6D" w:rsidRDefault="003C7E58">
            <w:pPr>
              <w:jc w:val="center"/>
            </w:pPr>
            <w:r>
              <w:t>g/(m.h.kPa)</w:t>
            </w:r>
          </w:p>
        </w:tc>
        <w:tc>
          <w:tcPr>
            <w:tcW w:w="1516" w:type="dxa"/>
            <w:vMerge/>
            <w:shd w:val="clear" w:color="auto" w:fill="E6E6E6"/>
            <w:vAlign w:val="center"/>
          </w:tcPr>
          <w:p w:rsidR="00B03E6D" w:rsidRDefault="00B03E6D">
            <w:pPr>
              <w:jc w:val="center"/>
            </w:pPr>
          </w:p>
        </w:tc>
      </w:tr>
      <w:tr w:rsidR="00B03E6D">
        <w:tc>
          <w:tcPr>
            <w:tcW w:w="2196" w:type="dxa"/>
            <w:shd w:val="clear" w:color="auto" w:fill="E6E6E6"/>
            <w:vAlign w:val="center"/>
          </w:tcPr>
          <w:p w:rsidR="00B03E6D" w:rsidRDefault="003C7E58">
            <w:r>
              <w:t>水泥砂浆</w:t>
            </w:r>
          </w:p>
        </w:tc>
        <w:tc>
          <w:tcPr>
            <w:tcW w:w="1018" w:type="dxa"/>
            <w:vAlign w:val="center"/>
          </w:tcPr>
          <w:p w:rsidR="00B03E6D" w:rsidRDefault="003C7E58">
            <w:r>
              <w:t>0.930</w:t>
            </w:r>
          </w:p>
        </w:tc>
        <w:tc>
          <w:tcPr>
            <w:tcW w:w="1030" w:type="dxa"/>
            <w:vAlign w:val="center"/>
          </w:tcPr>
          <w:p w:rsidR="00B03E6D" w:rsidRDefault="003C7E58">
            <w:r>
              <w:t>11.370</w:t>
            </w:r>
          </w:p>
        </w:tc>
        <w:tc>
          <w:tcPr>
            <w:tcW w:w="848" w:type="dxa"/>
            <w:vAlign w:val="center"/>
          </w:tcPr>
          <w:p w:rsidR="00B03E6D" w:rsidRDefault="003C7E58">
            <w:r>
              <w:t>1800.0</w:t>
            </w:r>
          </w:p>
        </w:tc>
        <w:tc>
          <w:tcPr>
            <w:tcW w:w="1018" w:type="dxa"/>
            <w:vAlign w:val="center"/>
          </w:tcPr>
          <w:p w:rsidR="00B03E6D" w:rsidRDefault="003C7E58">
            <w:r>
              <w:t>1050.0</w:t>
            </w:r>
          </w:p>
        </w:tc>
        <w:tc>
          <w:tcPr>
            <w:tcW w:w="1188" w:type="dxa"/>
            <w:vAlign w:val="center"/>
          </w:tcPr>
          <w:p w:rsidR="00B03E6D" w:rsidRDefault="003C7E58">
            <w:r>
              <w:t>0.0210</w:t>
            </w:r>
          </w:p>
        </w:tc>
        <w:tc>
          <w:tcPr>
            <w:tcW w:w="1516" w:type="dxa"/>
            <w:vAlign w:val="center"/>
          </w:tcPr>
          <w:p w:rsidR="00B03E6D" w:rsidRDefault="003C7E58">
            <w:r>
              <w:rPr>
                <w:sz w:val="18"/>
                <w:szCs w:val="18"/>
              </w:rPr>
              <w:t>来源：《民用建筑热工设计规范（</w:t>
            </w:r>
            <w:r>
              <w:rPr>
                <w:sz w:val="18"/>
                <w:szCs w:val="18"/>
              </w:rPr>
              <w:t>GB50176-93</w:t>
            </w:r>
            <w:r>
              <w:rPr>
                <w:sz w:val="18"/>
                <w:szCs w:val="18"/>
              </w:rPr>
              <w:t>）》</w:t>
            </w:r>
          </w:p>
        </w:tc>
      </w:tr>
      <w:tr w:rsidR="00B03E6D">
        <w:tc>
          <w:tcPr>
            <w:tcW w:w="2196" w:type="dxa"/>
            <w:shd w:val="clear" w:color="auto" w:fill="E6E6E6"/>
            <w:vAlign w:val="center"/>
          </w:tcPr>
          <w:p w:rsidR="00B03E6D" w:rsidRDefault="003C7E58">
            <w:r>
              <w:t>石灰砂浆</w:t>
            </w:r>
          </w:p>
        </w:tc>
        <w:tc>
          <w:tcPr>
            <w:tcW w:w="1018" w:type="dxa"/>
            <w:vAlign w:val="center"/>
          </w:tcPr>
          <w:p w:rsidR="00B03E6D" w:rsidRDefault="003C7E58">
            <w:r>
              <w:t>0.810</w:t>
            </w:r>
          </w:p>
        </w:tc>
        <w:tc>
          <w:tcPr>
            <w:tcW w:w="1030" w:type="dxa"/>
            <w:vAlign w:val="center"/>
          </w:tcPr>
          <w:p w:rsidR="00B03E6D" w:rsidRDefault="003C7E58">
            <w:r>
              <w:t>10.070</w:t>
            </w:r>
          </w:p>
        </w:tc>
        <w:tc>
          <w:tcPr>
            <w:tcW w:w="848" w:type="dxa"/>
            <w:vAlign w:val="center"/>
          </w:tcPr>
          <w:p w:rsidR="00B03E6D" w:rsidRDefault="003C7E58">
            <w:r>
              <w:t>1600.0</w:t>
            </w:r>
          </w:p>
        </w:tc>
        <w:tc>
          <w:tcPr>
            <w:tcW w:w="1018" w:type="dxa"/>
            <w:vAlign w:val="center"/>
          </w:tcPr>
          <w:p w:rsidR="00B03E6D" w:rsidRDefault="003C7E58">
            <w:r>
              <w:t>1050.0</w:t>
            </w:r>
          </w:p>
        </w:tc>
        <w:tc>
          <w:tcPr>
            <w:tcW w:w="1188" w:type="dxa"/>
            <w:vAlign w:val="center"/>
          </w:tcPr>
          <w:p w:rsidR="00B03E6D" w:rsidRDefault="003C7E58">
            <w:r>
              <w:t>0.0443</w:t>
            </w:r>
          </w:p>
        </w:tc>
        <w:tc>
          <w:tcPr>
            <w:tcW w:w="1516" w:type="dxa"/>
            <w:vAlign w:val="center"/>
          </w:tcPr>
          <w:p w:rsidR="00B03E6D" w:rsidRDefault="003C7E58">
            <w:r>
              <w:rPr>
                <w:sz w:val="18"/>
                <w:szCs w:val="18"/>
              </w:rPr>
              <w:t>来源：《民用建筑热工设计规范（</w:t>
            </w:r>
            <w:r>
              <w:rPr>
                <w:sz w:val="18"/>
                <w:szCs w:val="18"/>
              </w:rPr>
              <w:t>GB50176-93</w:t>
            </w:r>
            <w:r>
              <w:rPr>
                <w:sz w:val="18"/>
                <w:szCs w:val="18"/>
              </w:rPr>
              <w:t>）》</w:t>
            </w:r>
          </w:p>
        </w:tc>
      </w:tr>
      <w:tr w:rsidR="00B03E6D">
        <w:tc>
          <w:tcPr>
            <w:tcW w:w="2196" w:type="dxa"/>
            <w:shd w:val="clear" w:color="auto" w:fill="E6E6E6"/>
            <w:vAlign w:val="center"/>
          </w:tcPr>
          <w:p w:rsidR="00B03E6D" w:rsidRDefault="003C7E58">
            <w:r>
              <w:t>钢筋混凝土</w:t>
            </w:r>
          </w:p>
        </w:tc>
        <w:tc>
          <w:tcPr>
            <w:tcW w:w="1018" w:type="dxa"/>
            <w:vAlign w:val="center"/>
          </w:tcPr>
          <w:p w:rsidR="00B03E6D" w:rsidRDefault="003C7E58">
            <w:r>
              <w:t>1.740</w:t>
            </w:r>
          </w:p>
        </w:tc>
        <w:tc>
          <w:tcPr>
            <w:tcW w:w="1030" w:type="dxa"/>
            <w:vAlign w:val="center"/>
          </w:tcPr>
          <w:p w:rsidR="00B03E6D" w:rsidRDefault="003C7E58">
            <w:r>
              <w:t>17.200</w:t>
            </w:r>
          </w:p>
        </w:tc>
        <w:tc>
          <w:tcPr>
            <w:tcW w:w="848" w:type="dxa"/>
            <w:vAlign w:val="center"/>
          </w:tcPr>
          <w:p w:rsidR="00B03E6D" w:rsidRDefault="003C7E58">
            <w:r>
              <w:t>2500.0</w:t>
            </w:r>
          </w:p>
        </w:tc>
        <w:tc>
          <w:tcPr>
            <w:tcW w:w="1018" w:type="dxa"/>
            <w:vAlign w:val="center"/>
          </w:tcPr>
          <w:p w:rsidR="00B03E6D" w:rsidRDefault="003C7E58">
            <w:r>
              <w:t>920.0</w:t>
            </w:r>
          </w:p>
        </w:tc>
        <w:tc>
          <w:tcPr>
            <w:tcW w:w="1188" w:type="dxa"/>
            <w:vAlign w:val="center"/>
          </w:tcPr>
          <w:p w:rsidR="00B03E6D" w:rsidRDefault="003C7E58">
            <w:r>
              <w:t>0.0158</w:t>
            </w:r>
          </w:p>
        </w:tc>
        <w:tc>
          <w:tcPr>
            <w:tcW w:w="1516" w:type="dxa"/>
            <w:vAlign w:val="center"/>
          </w:tcPr>
          <w:p w:rsidR="00B03E6D" w:rsidRDefault="003C7E58">
            <w:r>
              <w:rPr>
                <w:sz w:val="18"/>
                <w:szCs w:val="18"/>
              </w:rPr>
              <w:t>来源：《民用建筑热工设计规范（</w:t>
            </w:r>
            <w:r>
              <w:rPr>
                <w:sz w:val="18"/>
                <w:szCs w:val="18"/>
              </w:rPr>
              <w:t>GB50176-93</w:t>
            </w:r>
            <w:r>
              <w:rPr>
                <w:sz w:val="18"/>
                <w:szCs w:val="18"/>
              </w:rPr>
              <w:t>）》</w:t>
            </w:r>
          </w:p>
        </w:tc>
      </w:tr>
      <w:tr w:rsidR="00B03E6D">
        <w:tc>
          <w:tcPr>
            <w:tcW w:w="2196" w:type="dxa"/>
            <w:shd w:val="clear" w:color="auto" w:fill="E6E6E6"/>
            <w:vAlign w:val="center"/>
          </w:tcPr>
          <w:p w:rsidR="00B03E6D" w:rsidRDefault="003C7E58">
            <w:r>
              <w:t>碎石、卵石混凝土</w:t>
            </w:r>
            <w:r>
              <w:t>(ρ=2300)</w:t>
            </w:r>
          </w:p>
        </w:tc>
        <w:tc>
          <w:tcPr>
            <w:tcW w:w="1018" w:type="dxa"/>
            <w:vAlign w:val="center"/>
          </w:tcPr>
          <w:p w:rsidR="00B03E6D" w:rsidRDefault="003C7E58">
            <w:r>
              <w:t>1.510</w:t>
            </w:r>
          </w:p>
        </w:tc>
        <w:tc>
          <w:tcPr>
            <w:tcW w:w="1030" w:type="dxa"/>
            <w:vAlign w:val="center"/>
          </w:tcPr>
          <w:p w:rsidR="00B03E6D" w:rsidRDefault="003C7E58">
            <w:r>
              <w:t>15.360</w:t>
            </w:r>
          </w:p>
        </w:tc>
        <w:tc>
          <w:tcPr>
            <w:tcW w:w="848" w:type="dxa"/>
            <w:vAlign w:val="center"/>
          </w:tcPr>
          <w:p w:rsidR="00B03E6D" w:rsidRDefault="003C7E58">
            <w:r>
              <w:t>2300.0</w:t>
            </w:r>
          </w:p>
        </w:tc>
        <w:tc>
          <w:tcPr>
            <w:tcW w:w="1018" w:type="dxa"/>
            <w:vAlign w:val="center"/>
          </w:tcPr>
          <w:p w:rsidR="00B03E6D" w:rsidRDefault="003C7E58">
            <w:r>
              <w:t>920.0</w:t>
            </w:r>
          </w:p>
        </w:tc>
        <w:tc>
          <w:tcPr>
            <w:tcW w:w="1188" w:type="dxa"/>
            <w:vAlign w:val="center"/>
          </w:tcPr>
          <w:p w:rsidR="00B03E6D" w:rsidRDefault="003C7E58">
            <w:r>
              <w:t>0.0173</w:t>
            </w:r>
          </w:p>
        </w:tc>
        <w:tc>
          <w:tcPr>
            <w:tcW w:w="1516" w:type="dxa"/>
            <w:vAlign w:val="center"/>
          </w:tcPr>
          <w:p w:rsidR="00B03E6D" w:rsidRDefault="003C7E58">
            <w:r>
              <w:rPr>
                <w:sz w:val="18"/>
                <w:szCs w:val="18"/>
              </w:rPr>
              <w:t>来源：《民用建筑热工设计规范（</w:t>
            </w:r>
            <w:r>
              <w:rPr>
                <w:sz w:val="18"/>
                <w:szCs w:val="18"/>
              </w:rPr>
              <w:t>GB50176-93</w:t>
            </w:r>
            <w:r>
              <w:rPr>
                <w:sz w:val="18"/>
                <w:szCs w:val="18"/>
              </w:rPr>
              <w:t>）》</w:t>
            </w:r>
          </w:p>
        </w:tc>
      </w:tr>
      <w:tr w:rsidR="00B03E6D">
        <w:tc>
          <w:tcPr>
            <w:tcW w:w="2196" w:type="dxa"/>
            <w:shd w:val="clear" w:color="auto" w:fill="E6E6E6"/>
            <w:vAlign w:val="center"/>
          </w:tcPr>
          <w:p w:rsidR="00B03E6D" w:rsidRDefault="003C7E58">
            <w:r>
              <w:lastRenderedPageBreak/>
              <w:t>挤塑聚苯板</w:t>
            </w:r>
            <w:r>
              <w:t>(ρ=25-32)</w:t>
            </w:r>
          </w:p>
        </w:tc>
        <w:tc>
          <w:tcPr>
            <w:tcW w:w="1018" w:type="dxa"/>
            <w:vAlign w:val="center"/>
          </w:tcPr>
          <w:p w:rsidR="00B03E6D" w:rsidRDefault="003C7E58">
            <w:r>
              <w:t>0.030</w:t>
            </w:r>
          </w:p>
        </w:tc>
        <w:tc>
          <w:tcPr>
            <w:tcW w:w="1030" w:type="dxa"/>
            <w:vAlign w:val="center"/>
          </w:tcPr>
          <w:p w:rsidR="00B03E6D" w:rsidRDefault="003C7E58">
            <w:r>
              <w:t>0.320</w:t>
            </w:r>
          </w:p>
        </w:tc>
        <w:tc>
          <w:tcPr>
            <w:tcW w:w="848" w:type="dxa"/>
            <w:vAlign w:val="center"/>
          </w:tcPr>
          <w:p w:rsidR="00B03E6D" w:rsidRDefault="003C7E58">
            <w:r>
              <w:t>28.5</w:t>
            </w:r>
          </w:p>
        </w:tc>
        <w:tc>
          <w:tcPr>
            <w:tcW w:w="1018" w:type="dxa"/>
            <w:vAlign w:val="center"/>
          </w:tcPr>
          <w:p w:rsidR="00B03E6D" w:rsidRDefault="003C7E58">
            <w:r>
              <w:t>1647.0</w:t>
            </w:r>
          </w:p>
        </w:tc>
        <w:tc>
          <w:tcPr>
            <w:tcW w:w="1188" w:type="dxa"/>
            <w:vAlign w:val="center"/>
          </w:tcPr>
          <w:p w:rsidR="00B03E6D" w:rsidRDefault="003C7E58">
            <w:r>
              <w:t>0.0162</w:t>
            </w:r>
          </w:p>
        </w:tc>
        <w:tc>
          <w:tcPr>
            <w:tcW w:w="1516" w:type="dxa"/>
            <w:vAlign w:val="center"/>
          </w:tcPr>
          <w:p w:rsidR="00B03E6D" w:rsidRDefault="00B03E6D">
            <w:pPr>
              <w:rPr>
                <w:sz w:val="18"/>
                <w:szCs w:val="18"/>
              </w:rPr>
            </w:pPr>
          </w:p>
        </w:tc>
      </w:tr>
      <w:tr w:rsidR="00B03E6D">
        <w:tc>
          <w:tcPr>
            <w:tcW w:w="2196" w:type="dxa"/>
            <w:shd w:val="clear" w:color="auto" w:fill="E6E6E6"/>
            <w:vAlign w:val="center"/>
          </w:tcPr>
          <w:p w:rsidR="00B03E6D" w:rsidRDefault="003C7E58">
            <w:r>
              <w:t>加气混凝土、泡沫混凝土</w:t>
            </w:r>
            <w:r>
              <w:t>(ρ=700)</w:t>
            </w:r>
          </w:p>
        </w:tc>
        <w:tc>
          <w:tcPr>
            <w:tcW w:w="1018" w:type="dxa"/>
            <w:vAlign w:val="center"/>
          </w:tcPr>
          <w:p w:rsidR="00B03E6D" w:rsidRDefault="003C7E58">
            <w:r>
              <w:t>0.220</w:t>
            </w:r>
          </w:p>
        </w:tc>
        <w:tc>
          <w:tcPr>
            <w:tcW w:w="1030" w:type="dxa"/>
            <w:vAlign w:val="center"/>
          </w:tcPr>
          <w:p w:rsidR="00B03E6D" w:rsidRDefault="003C7E58">
            <w:r>
              <w:t>3.590</w:t>
            </w:r>
          </w:p>
        </w:tc>
        <w:tc>
          <w:tcPr>
            <w:tcW w:w="848" w:type="dxa"/>
            <w:vAlign w:val="center"/>
          </w:tcPr>
          <w:p w:rsidR="00B03E6D" w:rsidRDefault="003C7E58">
            <w:r>
              <w:t>700.0</w:t>
            </w:r>
          </w:p>
        </w:tc>
        <w:tc>
          <w:tcPr>
            <w:tcW w:w="1018" w:type="dxa"/>
            <w:vAlign w:val="center"/>
          </w:tcPr>
          <w:p w:rsidR="00B03E6D" w:rsidRDefault="003C7E58">
            <w:r>
              <w:t>1050.0</w:t>
            </w:r>
          </w:p>
        </w:tc>
        <w:tc>
          <w:tcPr>
            <w:tcW w:w="1188" w:type="dxa"/>
            <w:vAlign w:val="center"/>
          </w:tcPr>
          <w:p w:rsidR="00B03E6D" w:rsidRDefault="003C7E58">
            <w:r>
              <w:t>0.0998</w:t>
            </w:r>
          </w:p>
        </w:tc>
        <w:tc>
          <w:tcPr>
            <w:tcW w:w="1516" w:type="dxa"/>
            <w:vAlign w:val="center"/>
          </w:tcPr>
          <w:p w:rsidR="00B03E6D" w:rsidRDefault="003C7E58">
            <w:r>
              <w:rPr>
                <w:sz w:val="18"/>
                <w:szCs w:val="18"/>
              </w:rPr>
              <w:t>来源：《民用建筑热工设计规范（</w:t>
            </w:r>
            <w:r>
              <w:rPr>
                <w:sz w:val="18"/>
                <w:szCs w:val="18"/>
              </w:rPr>
              <w:t>GB50176-93</w:t>
            </w:r>
            <w:r>
              <w:rPr>
                <w:sz w:val="18"/>
                <w:szCs w:val="18"/>
              </w:rPr>
              <w:t>）》</w:t>
            </w:r>
          </w:p>
        </w:tc>
      </w:tr>
      <w:tr w:rsidR="00B03E6D">
        <w:tc>
          <w:tcPr>
            <w:tcW w:w="2196" w:type="dxa"/>
            <w:shd w:val="clear" w:color="auto" w:fill="E6E6E6"/>
            <w:vAlign w:val="center"/>
          </w:tcPr>
          <w:p w:rsidR="00B03E6D" w:rsidRDefault="003C7E58">
            <w:r>
              <w:t>混凝土多孔砖</w:t>
            </w:r>
            <w:r>
              <w:t>(190</w:t>
            </w:r>
            <w:r>
              <w:t>六孔砖）</w:t>
            </w:r>
          </w:p>
        </w:tc>
        <w:tc>
          <w:tcPr>
            <w:tcW w:w="1018" w:type="dxa"/>
            <w:vAlign w:val="center"/>
          </w:tcPr>
          <w:p w:rsidR="00B03E6D" w:rsidRDefault="003C7E58">
            <w:r>
              <w:t>0.750</w:t>
            </w:r>
          </w:p>
        </w:tc>
        <w:tc>
          <w:tcPr>
            <w:tcW w:w="1030" w:type="dxa"/>
            <w:vAlign w:val="center"/>
          </w:tcPr>
          <w:p w:rsidR="00B03E6D" w:rsidRDefault="003C7E58">
            <w:r>
              <w:t>7.490</w:t>
            </w:r>
          </w:p>
        </w:tc>
        <w:tc>
          <w:tcPr>
            <w:tcW w:w="848" w:type="dxa"/>
            <w:vAlign w:val="center"/>
          </w:tcPr>
          <w:p w:rsidR="00B03E6D" w:rsidRDefault="003C7E58">
            <w:r>
              <w:t>1450.0</w:t>
            </w:r>
          </w:p>
        </w:tc>
        <w:tc>
          <w:tcPr>
            <w:tcW w:w="1018" w:type="dxa"/>
            <w:vAlign w:val="center"/>
          </w:tcPr>
          <w:p w:rsidR="00B03E6D" w:rsidRDefault="003C7E58">
            <w:r>
              <w:t>709.4</w:t>
            </w:r>
          </w:p>
        </w:tc>
        <w:tc>
          <w:tcPr>
            <w:tcW w:w="1188" w:type="dxa"/>
            <w:vAlign w:val="center"/>
          </w:tcPr>
          <w:p w:rsidR="00B03E6D" w:rsidRDefault="003C7E58">
            <w:r>
              <w:t>0.0000</w:t>
            </w:r>
          </w:p>
        </w:tc>
        <w:tc>
          <w:tcPr>
            <w:tcW w:w="1516" w:type="dxa"/>
            <w:vAlign w:val="center"/>
          </w:tcPr>
          <w:p w:rsidR="00B03E6D" w:rsidRDefault="00B03E6D">
            <w:pPr>
              <w:rPr>
                <w:sz w:val="18"/>
                <w:szCs w:val="18"/>
              </w:rPr>
            </w:pPr>
          </w:p>
        </w:tc>
      </w:tr>
    </w:tbl>
    <w:p w:rsidR="00B03E6D" w:rsidRDefault="003C7E58">
      <w:pPr>
        <w:pStyle w:val="2"/>
        <w:widowControl w:val="0"/>
      </w:pPr>
      <w:bookmarkStart w:id="53" w:name="_Toc98029609"/>
      <w:r>
        <w:t>围护结构作法简要说明</w:t>
      </w:r>
      <w:bookmarkEnd w:id="53"/>
    </w:p>
    <w:p w:rsidR="00B03E6D" w:rsidRDefault="003C7E58">
      <w:pPr>
        <w:widowControl w:val="0"/>
        <w:jc w:val="both"/>
      </w:pPr>
      <w:r>
        <w:rPr>
          <w:b/>
          <w:color w:val="000000"/>
          <w:sz w:val="24"/>
          <w:szCs w:val="24"/>
        </w:rPr>
        <w:t xml:space="preserve">1. </w:t>
      </w:r>
      <w:r>
        <w:rPr>
          <w:b/>
          <w:color w:val="000000"/>
          <w:sz w:val="24"/>
          <w:szCs w:val="24"/>
        </w:rPr>
        <w:t>屋顶构造：</w:t>
      </w:r>
      <w:r>
        <w:rPr>
          <w:color w:val="0000FF"/>
          <w:szCs w:val="21"/>
        </w:rPr>
        <w:t>屋顶构造一：</w:t>
      </w:r>
      <w:r>
        <w:rPr>
          <w:color w:val="000000"/>
        </w:rPr>
        <w:t>（由上到下）</w:t>
      </w:r>
    </w:p>
    <w:p w:rsidR="00B03E6D" w:rsidRDefault="003C7E58">
      <w:pPr>
        <w:widowControl w:val="0"/>
        <w:jc w:val="both"/>
      </w:pPr>
      <w:r>
        <w:t xml:space="preserve">    </w:t>
      </w:r>
      <w:r>
        <w:rPr>
          <w:color w:val="000000"/>
        </w:rPr>
        <w:t>碎石、卵石混凝土</w:t>
      </w:r>
      <w:r>
        <w:rPr>
          <w:color w:val="000000"/>
        </w:rPr>
        <w:t>(ρ=2300) 40mm</w:t>
      </w:r>
      <w:r>
        <w:rPr>
          <w:color w:val="000000"/>
        </w:rPr>
        <w:t>＋</w:t>
      </w:r>
      <w:r>
        <w:rPr>
          <w:color w:val="800000"/>
        </w:rPr>
        <w:t>挤塑聚苯板</w:t>
      </w:r>
      <w:r>
        <w:rPr>
          <w:color w:val="800000"/>
        </w:rPr>
        <w:t>(ρ=25-32) 20mm</w:t>
      </w:r>
      <w:r>
        <w:rPr>
          <w:color w:val="000000"/>
        </w:rPr>
        <w:t>＋水泥砂浆</w:t>
      </w:r>
      <w:r>
        <w:rPr>
          <w:color w:val="000000"/>
        </w:rPr>
        <w:t xml:space="preserve"> 20mm</w:t>
      </w:r>
      <w:r>
        <w:rPr>
          <w:color w:val="000000"/>
        </w:rPr>
        <w:t>＋加气混凝土、泡沫混凝土</w:t>
      </w:r>
      <w:r>
        <w:rPr>
          <w:color w:val="000000"/>
        </w:rPr>
        <w:t>(ρ=700) 80mm</w:t>
      </w:r>
      <w:r>
        <w:rPr>
          <w:color w:val="000000"/>
        </w:rPr>
        <w:t>＋</w:t>
      </w:r>
      <w:r>
        <w:rPr>
          <w:color w:val="800080"/>
        </w:rPr>
        <w:t>钢筋混凝土</w:t>
      </w:r>
      <w:r>
        <w:rPr>
          <w:color w:val="800080"/>
        </w:rPr>
        <w:t xml:space="preserve"> 120mm</w:t>
      </w:r>
      <w:r>
        <w:rPr>
          <w:color w:val="000000"/>
        </w:rPr>
        <w:t>＋石灰砂浆</w:t>
      </w:r>
      <w:r>
        <w:rPr>
          <w:color w:val="000000"/>
        </w:rPr>
        <w:t xml:space="preserve"> 20mm</w:t>
      </w:r>
    </w:p>
    <w:p w:rsidR="00B03E6D" w:rsidRDefault="00B03E6D">
      <w:pPr>
        <w:widowControl w:val="0"/>
        <w:jc w:val="both"/>
        <w:rPr>
          <w:color w:val="000000"/>
        </w:rPr>
      </w:pPr>
    </w:p>
    <w:p w:rsidR="00B03E6D" w:rsidRDefault="003C7E58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2. </w:t>
      </w:r>
      <w:r>
        <w:rPr>
          <w:b/>
          <w:color w:val="000000"/>
          <w:sz w:val="24"/>
          <w:szCs w:val="24"/>
        </w:rPr>
        <w:t>外墙构造：</w:t>
      </w:r>
      <w:r>
        <w:rPr>
          <w:color w:val="0000FF"/>
          <w:szCs w:val="21"/>
        </w:rPr>
        <w:t>外墙构造一：</w:t>
      </w:r>
      <w:r>
        <w:rPr>
          <w:color w:val="000000"/>
        </w:rPr>
        <w:t>（由外到内）</w:t>
      </w:r>
    </w:p>
    <w:p w:rsidR="00B03E6D" w:rsidRDefault="003C7E58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>水泥砂浆</w:t>
      </w:r>
      <w:r>
        <w:rPr>
          <w:color w:val="000000"/>
        </w:rPr>
        <w:t xml:space="preserve"> 20mm</w:t>
      </w:r>
      <w:r>
        <w:rPr>
          <w:color w:val="000000"/>
        </w:rPr>
        <w:t>＋</w:t>
      </w:r>
      <w:r>
        <w:rPr>
          <w:color w:val="800000"/>
        </w:rPr>
        <w:t>挤塑聚苯板</w:t>
      </w:r>
      <w:r>
        <w:rPr>
          <w:color w:val="800000"/>
        </w:rPr>
        <w:t>(ρ=25-32) 20mm</w:t>
      </w:r>
      <w:r>
        <w:rPr>
          <w:color w:val="000000"/>
        </w:rPr>
        <w:t>＋水泥砂浆</w:t>
      </w:r>
      <w:r>
        <w:rPr>
          <w:color w:val="000000"/>
        </w:rPr>
        <w:t xml:space="preserve"> 20mm</w:t>
      </w:r>
      <w:r>
        <w:rPr>
          <w:color w:val="000000"/>
        </w:rPr>
        <w:t>＋</w:t>
      </w:r>
      <w:r>
        <w:rPr>
          <w:color w:val="800080"/>
        </w:rPr>
        <w:t>钢筋混凝土</w:t>
      </w:r>
      <w:r>
        <w:rPr>
          <w:color w:val="800080"/>
        </w:rPr>
        <w:t xml:space="preserve"> 200mm</w:t>
      </w:r>
      <w:r>
        <w:rPr>
          <w:color w:val="000000"/>
        </w:rPr>
        <w:t>＋石灰砂浆</w:t>
      </w:r>
      <w:r>
        <w:rPr>
          <w:color w:val="000000"/>
        </w:rPr>
        <w:t xml:space="preserve"> 20mm</w:t>
      </w:r>
    </w:p>
    <w:p w:rsidR="00B03E6D" w:rsidRDefault="00B03E6D">
      <w:pPr>
        <w:widowControl w:val="0"/>
        <w:jc w:val="both"/>
        <w:rPr>
          <w:color w:val="000000"/>
        </w:rPr>
      </w:pPr>
    </w:p>
    <w:p w:rsidR="00B03E6D" w:rsidRDefault="003C7E58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3. </w:t>
      </w:r>
      <w:r>
        <w:rPr>
          <w:b/>
          <w:color w:val="000000"/>
          <w:sz w:val="24"/>
          <w:szCs w:val="24"/>
        </w:rPr>
        <w:t>挑空楼板构造：</w:t>
      </w:r>
      <w:r>
        <w:rPr>
          <w:color w:val="0000FF"/>
          <w:szCs w:val="21"/>
        </w:rPr>
        <w:t>挑空楼板构造一：</w:t>
      </w:r>
      <w:r>
        <w:rPr>
          <w:color w:val="000000"/>
        </w:rPr>
        <w:t>（由上到下）</w:t>
      </w:r>
    </w:p>
    <w:p w:rsidR="00B03E6D" w:rsidRDefault="003C7E58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>水泥砂浆</w:t>
      </w:r>
      <w:r>
        <w:rPr>
          <w:color w:val="000000"/>
        </w:rPr>
        <w:t xml:space="preserve"> 20mm</w:t>
      </w:r>
      <w:r>
        <w:rPr>
          <w:color w:val="000000"/>
        </w:rPr>
        <w:t>＋</w:t>
      </w:r>
      <w:r>
        <w:rPr>
          <w:color w:val="800080"/>
        </w:rPr>
        <w:t>钢筋混凝土</w:t>
      </w:r>
      <w:r>
        <w:rPr>
          <w:color w:val="800080"/>
        </w:rPr>
        <w:t xml:space="preserve"> 120mm</w:t>
      </w:r>
      <w:r>
        <w:rPr>
          <w:color w:val="000000"/>
        </w:rPr>
        <w:t>＋水泥砂浆</w:t>
      </w:r>
      <w:r>
        <w:rPr>
          <w:color w:val="000000"/>
        </w:rPr>
        <w:t xml:space="preserve"> 20mm</w:t>
      </w:r>
      <w:r>
        <w:rPr>
          <w:color w:val="000000"/>
        </w:rPr>
        <w:t>＋</w:t>
      </w:r>
      <w:r>
        <w:rPr>
          <w:color w:val="800000"/>
        </w:rPr>
        <w:t>挤塑聚苯板</w:t>
      </w:r>
      <w:r>
        <w:rPr>
          <w:color w:val="800000"/>
        </w:rPr>
        <w:t>(ρ=25-32) 20mm</w:t>
      </w:r>
      <w:r>
        <w:rPr>
          <w:color w:val="000000"/>
        </w:rPr>
        <w:t>＋水泥砂浆</w:t>
      </w:r>
      <w:r>
        <w:rPr>
          <w:color w:val="000000"/>
        </w:rPr>
        <w:t xml:space="preserve"> 20mm</w:t>
      </w:r>
    </w:p>
    <w:p w:rsidR="00B03E6D" w:rsidRDefault="00B03E6D">
      <w:pPr>
        <w:widowControl w:val="0"/>
        <w:jc w:val="both"/>
        <w:rPr>
          <w:color w:val="000000"/>
        </w:rPr>
      </w:pPr>
    </w:p>
    <w:p w:rsidR="00B03E6D" w:rsidRDefault="003C7E58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4. </w:t>
      </w:r>
      <w:r>
        <w:rPr>
          <w:b/>
          <w:color w:val="000000"/>
          <w:sz w:val="24"/>
          <w:szCs w:val="24"/>
        </w:rPr>
        <w:t>外窗构造：</w:t>
      </w:r>
      <w:r>
        <w:rPr>
          <w:color w:val="0000FF"/>
          <w:szCs w:val="21"/>
        </w:rPr>
        <w:t>12A</w:t>
      </w:r>
      <w:r>
        <w:rPr>
          <w:color w:val="0000FF"/>
          <w:szCs w:val="21"/>
        </w:rPr>
        <w:t>钢铝单框双玻窗（平均）：</w:t>
      </w:r>
    </w:p>
    <w:p w:rsidR="00B03E6D" w:rsidRDefault="003C7E58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>传热系数</w:t>
      </w:r>
      <w:r>
        <w:rPr>
          <w:color w:val="000000"/>
        </w:rPr>
        <w:t>3.900W/m^2.K</w:t>
      </w:r>
      <w:r>
        <w:rPr>
          <w:color w:val="000000"/>
        </w:rPr>
        <w:t>，太阳得热系数</w:t>
      </w:r>
      <w:r>
        <w:rPr>
          <w:color w:val="000000"/>
        </w:rPr>
        <w:t>0.652</w:t>
      </w:r>
    </w:p>
    <w:p w:rsidR="00B03E6D" w:rsidRDefault="00B03E6D">
      <w:pPr>
        <w:widowControl w:val="0"/>
        <w:jc w:val="both"/>
        <w:rPr>
          <w:color w:val="000000"/>
        </w:rPr>
      </w:pPr>
    </w:p>
    <w:p w:rsidR="00B03E6D" w:rsidRDefault="003C7E58">
      <w:pPr>
        <w:pStyle w:val="1"/>
        <w:widowControl w:val="0"/>
        <w:jc w:val="both"/>
        <w:rPr>
          <w:color w:val="000000"/>
        </w:rPr>
      </w:pPr>
      <w:bookmarkStart w:id="54" w:name="_Toc98029610"/>
      <w:r>
        <w:rPr>
          <w:color w:val="000000"/>
        </w:rPr>
        <w:t>房间类型</w:t>
      </w:r>
      <w:bookmarkEnd w:id="54"/>
    </w:p>
    <w:p w:rsidR="00B03E6D" w:rsidRDefault="003C7E58">
      <w:pPr>
        <w:pStyle w:val="2"/>
        <w:widowControl w:val="0"/>
      </w:pPr>
      <w:bookmarkStart w:id="55" w:name="_Toc98029611"/>
      <w:r>
        <w:t>房间表</w:t>
      </w:r>
      <w:bookmarkEnd w:id="55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7"/>
        <w:gridCol w:w="973"/>
        <w:gridCol w:w="980"/>
        <w:gridCol w:w="1274"/>
        <w:gridCol w:w="1132"/>
        <w:gridCol w:w="1132"/>
        <w:gridCol w:w="1132"/>
        <w:gridCol w:w="1132"/>
      </w:tblGrid>
      <w:tr w:rsidR="00B03E6D">
        <w:tc>
          <w:tcPr>
            <w:tcW w:w="1567" w:type="dxa"/>
            <w:shd w:val="clear" w:color="auto" w:fill="E6E6E6"/>
            <w:vAlign w:val="center"/>
          </w:tcPr>
          <w:p w:rsidR="00B03E6D" w:rsidRDefault="003C7E58">
            <w:pPr>
              <w:jc w:val="center"/>
            </w:pPr>
            <w:r>
              <w:t>房间类型</w:t>
            </w:r>
          </w:p>
        </w:tc>
        <w:tc>
          <w:tcPr>
            <w:tcW w:w="973" w:type="dxa"/>
            <w:shd w:val="clear" w:color="auto" w:fill="E6E6E6"/>
            <w:vAlign w:val="center"/>
          </w:tcPr>
          <w:p w:rsidR="00B03E6D" w:rsidRDefault="003C7E58">
            <w:pPr>
              <w:jc w:val="center"/>
            </w:pPr>
            <w:r>
              <w:t>空调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979" w:type="dxa"/>
            <w:shd w:val="clear" w:color="auto" w:fill="E6E6E6"/>
            <w:vAlign w:val="center"/>
          </w:tcPr>
          <w:p w:rsidR="00B03E6D" w:rsidRDefault="003C7E58">
            <w:pPr>
              <w:jc w:val="center"/>
            </w:pPr>
            <w:r>
              <w:t>供暖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B03E6D" w:rsidRDefault="003C7E58">
            <w:pPr>
              <w:jc w:val="center"/>
            </w:pPr>
            <w:r>
              <w:t>新风量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B03E6D" w:rsidRDefault="003C7E58">
            <w:pPr>
              <w:jc w:val="center"/>
            </w:pPr>
            <w:r>
              <w:t>渗透风</w:t>
            </w:r>
            <w:r>
              <w:br/>
            </w:r>
            <w:r>
              <w:t>换气次数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B03E6D" w:rsidRDefault="003C7E58">
            <w:pPr>
              <w:jc w:val="center"/>
            </w:pPr>
            <w:r>
              <w:t>人员密度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B03E6D" w:rsidRDefault="003C7E58">
            <w:pPr>
              <w:jc w:val="center"/>
            </w:pPr>
            <w:r>
              <w:t>照明功率</w:t>
            </w:r>
            <w:r>
              <w:br/>
            </w:r>
            <w:r>
              <w:t>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B03E6D" w:rsidRDefault="003C7E58">
            <w:pPr>
              <w:jc w:val="center"/>
            </w:pPr>
            <w:r>
              <w:t>电器设备</w:t>
            </w:r>
            <w:r>
              <w:br/>
            </w:r>
            <w:r>
              <w:t>功率</w:t>
            </w:r>
          </w:p>
        </w:tc>
      </w:tr>
      <w:tr w:rsidR="00B03E6D">
        <w:tc>
          <w:tcPr>
            <w:tcW w:w="1567" w:type="dxa"/>
            <w:shd w:val="clear" w:color="auto" w:fill="E6E6E6"/>
            <w:vAlign w:val="center"/>
          </w:tcPr>
          <w:p w:rsidR="00B03E6D" w:rsidRDefault="003C7E58"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973" w:type="dxa"/>
            <w:vAlign w:val="center"/>
          </w:tcPr>
          <w:p w:rsidR="00B03E6D" w:rsidRDefault="003C7E58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:rsidR="00B03E6D" w:rsidRDefault="003C7E58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:rsidR="00B03E6D" w:rsidRDefault="003C7E58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B03E6D" w:rsidRDefault="003C7E58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:rsidR="00B03E6D" w:rsidRDefault="003C7E58">
            <w:pPr>
              <w:jc w:val="center"/>
            </w:pPr>
            <w:r>
              <w:t>8(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B03E6D" w:rsidRDefault="003C7E58">
            <w:pPr>
              <w:jc w:val="center"/>
            </w:pPr>
            <w:r>
              <w:t>9(W/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B03E6D" w:rsidRDefault="003C7E58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B03E6D">
        <w:tc>
          <w:tcPr>
            <w:tcW w:w="1567" w:type="dxa"/>
            <w:shd w:val="clear" w:color="auto" w:fill="E6E6E6"/>
            <w:vAlign w:val="center"/>
          </w:tcPr>
          <w:p w:rsidR="00B03E6D" w:rsidRDefault="003C7E58">
            <w:r>
              <w:t>空房间</w:t>
            </w:r>
          </w:p>
        </w:tc>
        <w:tc>
          <w:tcPr>
            <w:tcW w:w="973" w:type="dxa"/>
            <w:vAlign w:val="center"/>
          </w:tcPr>
          <w:p w:rsidR="00B03E6D" w:rsidRDefault="003C7E58">
            <w:pPr>
              <w:jc w:val="center"/>
            </w:pPr>
            <w:r>
              <w:t>－</w:t>
            </w:r>
          </w:p>
        </w:tc>
        <w:tc>
          <w:tcPr>
            <w:tcW w:w="979" w:type="dxa"/>
            <w:vAlign w:val="center"/>
          </w:tcPr>
          <w:p w:rsidR="00B03E6D" w:rsidRDefault="003C7E58">
            <w:pPr>
              <w:jc w:val="center"/>
            </w:pPr>
            <w:r>
              <w:t>－</w:t>
            </w:r>
          </w:p>
        </w:tc>
        <w:tc>
          <w:tcPr>
            <w:tcW w:w="1273" w:type="dxa"/>
            <w:vAlign w:val="center"/>
          </w:tcPr>
          <w:p w:rsidR="00B03E6D" w:rsidRDefault="003C7E58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B03E6D" w:rsidRDefault="003C7E58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:rsidR="00B03E6D" w:rsidRDefault="003C7E58">
            <w:pPr>
              <w:jc w:val="center"/>
            </w:pPr>
            <w:r>
              <w:t>50(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B03E6D" w:rsidRDefault="003C7E58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B03E6D" w:rsidRDefault="003C7E58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</w:tr>
    </w:tbl>
    <w:p w:rsidR="00B03E6D" w:rsidRDefault="003C7E58">
      <w:pPr>
        <w:pStyle w:val="2"/>
        <w:widowControl w:val="0"/>
      </w:pPr>
      <w:bookmarkStart w:id="56" w:name="_Toc98029612"/>
      <w:r>
        <w:t>作息时间表</w:t>
      </w:r>
      <w:bookmarkEnd w:id="56"/>
    </w:p>
    <w:p w:rsidR="00B03E6D" w:rsidRDefault="003C7E58">
      <w:pPr>
        <w:widowControl w:val="0"/>
        <w:jc w:val="both"/>
        <w:rPr>
          <w:color w:val="000000"/>
        </w:rPr>
      </w:pPr>
      <w:r>
        <w:rPr>
          <w:color w:val="000000"/>
        </w:rPr>
        <w:t>详见附录</w:t>
      </w:r>
    </w:p>
    <w:p w:rsidR="00B03E6D" w:rsidRDefault="003C7E58">
      <w:pPr>
        <w:pStyle w:val="1"/>
        <w:widowControl w:val="0"/>
        <w:jc w:val="both"/>
        <w:rPr>
          <w:color w:val="000000"/>
        </w:rPr>
      </w:pPr>
      <w:bookmarkStart w:id="57" w:name="_Toc98029613"/>
      <w:r>
        <w:rPr>
          <w:color w:val="000000"/>
        </w:rPr>
        <w:lastRenderedPageBreak/>
        <w:t>暖通空调系统</w:t>
      </w:r>
      <w:bookmarkEnd w:id="57"/>
    </w:p>
    <w:p w:rsidR="00B03E6D" w:rsidRDefault="003C7E58">
      <w:pPr>
        <w:pStyle w:val="2"/>
        <w:widowControl w:val="0"/>
      </w:pPr>
      <w:bookmarkStart w:id="58" w:name="_Toc98029614"/>
      <w:r>
        <w:t>系统类型</w:t>
      </w:r>
      <w:bookmarkEnd w:id="5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925"/>
        <w:gridCol w:w="848"/>
        <w:gridCol w:w="848"/>
        <w:gridCol w:w="905"/>
        <w:gridCol w:w="3675"/>
      </w:tblGrid>
      <w:tr w:rsidR="00B03E6D">
        <w:tc>
          <w:tcPr>
            <w:tcW w:w="1131" w:type="dxa"/>
            <w:shd w:val="clear" w:color="auto" w:fill="E6E6E6"/>
            <w:vAlign w:val="center"/>
          </w:tcPr>
          <w:p w:rsidR="00B03E6D" w:rsidRDefault="003C7E58">
            <w:pPr>
              <w:jc w:val="center"/>
            </w:pPr>
            <w:r>
              <w:t>系统编号</w:t>
            </w:r>
          </w:p>
        </w:tc>
        <w:tc>
          <w:tcPr>
            <w:tcW w:w="1924" w:type="dxa"/>
            <w:shd w:val="clear" w:color="auto" w:fill="E6E6E6"/>
            <w:vAlign w:val="center"/>
          </w:tcPr>
          <w:p w:rsidR="00B03E6D" w:rsidRDefault="003C7E58">
            <w:pPr>
              <w:jc w:val="center"/>
            </w:pPr>
            <w:r>
              <w:t>系统类型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B03E6D" w:rsidRDefault="003C7E58">
            <w:pPr>
              <w:jc w:val="center"/>
            </w:pPr>
            <w:r>
              <w:t>供冷</w:t>
            </w:r>
            <w:r>
              <w:br/>
            </w:r>
            <w:r>
              <w:t>能效比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B03E6D" w:rsidRDefault="003C7E58">
            <w:pPr>
              <w:jc w:val="center"/>
            </w:pPr>
            <w:r>
              <w:t>供热</w:t>
            </w:r>
            <w:r>
              <w:br/>
            </w:r>
            <w:r>
              <w:t>能效比</w:t>
            </w:r>
          </w:p>
        </w:tc>
        <w:tc>
          <w:tcPr>
            <w:tcW w:w="905" w:type="dxa"/>
            <w:shd w:val="clear" w:color="auto" w:fill="E6E6E6"/>
            <w:vAlign w:val="center"/>
          </w:tcPr>
          <w:p w:rsidR="00B03E6D" w:rsidRDefault="003C7E58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673" w:type="dxa"/>
            <w:shd w:val="clear" w:color="auto" w:fill="E6E6E6"/>
            <w:vAlign w:val="center"/>
          </w:tcPr>
          <w:p w:rsidR="00B03E6D" w:rsidRDefault="003C7E58">
            <w:pPr>
              <w:jc w:val="center"/>
            </w:pPr>
            <w:r>
              <w:t>包含的房间</w:t>
            </w:r>
          </w:p>
        </w:tc>
      </w:tr>
      <w:tr w:rsidR="00B03E6D">
        <w:tc>
          <w:tcPr>
            <w:tcW w:w="1131" w:type="dxa"/>
            <w:vAlign w:val="center"/>
          </w:tcPr>
          <w:p w:rsidR="00B03E6D" w:rsidRDefault="003C7E58">
            <w:r>
              <w:t>默认</w:t>
            </w:r>
          </w:p>
        </w:tc>
        <w:tc>
          <w:tcPr>
            <w:tcW w:w="1924" w:type="dxa"/>
            <w:vAlign w:val="center"/>
          </w:tcPr>
          <w:p w:rsidR="00B03E6D" w:rsidRDefault="003C7E58">
            <w:r>
              <w:t>双管制风机盘管</w:t>
            </w:r>
          </w:p>
        </w:tc>
        <w:tc>
          <w:tcPr>
            <w:tcW w:w="848" w:type="dxa"/>
            <w:vAlign w:val="center"/>
          </w:tcPr>
          <w:p w:rsidR="00B03E6D" w:rsidRDefault="003C7E58">
            <w:r>
              <w:t>－</w:t>
            </w:r>
          </w:p>
        </w:tc>
        <w:tc>
          <w:tcPr>
            <w:tcW w:w="848" w:type="dxa"/>
            <w:vAlign w:val="center"/>
          </w:tcPr>
          <w:p w:rsidR="00B03E6D" w:rsidRDefault="003C7E58">
            <w:r>
              <w:t>－</w:t>
            </w:r>
          </w:p>
        </w:tc>
        <w:tc>
          <w:tcPr>
            <w:tcW w:w="905" w:type="dxa"/>
            <w:vAlign w:val="center"/>
          </w:tcPr>
          <w:p w:rsidR="00B03E6D" w:rsidRDefault="003C7E58">
            <w:r>
              <w:t>1320.97</w:t>
            </w:r>
          </w:p>
        </w:tc>
        <w:tc>
          <w:tcPr>
            <w:tcW w:w="3673" w:type="dxa"/>
            <w:vAlign w:val="center"/>
          </w:tcPr>
          <w:p w:rsidR="00B03E6D" w:rsidRDefault="003C7E58">
            <w:r>
              <w:t>所有房间</w:t>
            </w:r>
          </w:p>
        </w:tc>
      </w:tr>
    </w:tbl>
    <w:p w:rsidR="00B03E6D" w:rsidRDefault="003C7E58">
      <w:pPr>
        <w:pStyle w:val="2"/>
        <w:widowControl w:val="0"/>
      </w:pPr>
      <w:bookmarkStart w:id="59" w:name="_Toc98029615"/>
      <w:r>
        <w:t>制冷系统</w:t>
      </w:r>
      <w:bookmarkEnd w:id="59"/>
    </w:p>
    <w:p w:rsidR="00B03E6D" w:rsidRDefault="003C7E58">
      <w:pPr>
        <w:pStyle w:val="3"/>
        <w:widowControl w:val="0"/>
        <w:jc w:val="both"/>
        <w:rPr>
          <w:color w:val="000000"/>
        </w:rPr>
      </w:pPr>
      <w:bookmarkStart w:id="60" w:name="_Toc98029616"/>
      <w:r>
        <w:rPr>
          <w:color w:val="000000"/>
        </w:rPr>
        <w:t>冷水机组</w:t>
      </w:r>
      <w:bookmarkEnd w:id="60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8"/>
        <w:gridCol w:w="2446"/>
        <w:gridCol w:w="1647"/>
        <w:gridCol w:w="1273"/>
        <w:gridCol w:w="1630"/>
        <w:gridCol w:w="628"/>
      </w:tblGrid>
      <w:tr w:rsidR="00B03E6D">
        <w:tc>
          <w:tcPr>
            <w:tcW w:w="1697" w:type="dxa"/>
            <w:shd w:val="clear" w:color="auto" w:fill="E6E6E6"/>
            <w:vAlign w:val="center"/>
          </w:tcPr>
          <w:p w:rsidR="00B03E6D" w:rsidRDefault="003C7E58">
            <w:pPr>
              <w:jc w:val="center"/>
            </w:pPr>
            <w:r>
              <w:t>名称</w:t>
            </w:r>
          </w:p>
        </w:tc>
        <w:tc>
          <w:tcPr>
            <w:tcW w:w="2445" w:type="dxa"/>
            <w:shd w:val="clear" w:color="auto" w:fill="E6E6E6"/>
            <w:vAlign w:val="center"/>
          </w:tcPr>
          <w:p w:rsidR="00B03E6D" w:rsidRDefault="003C7E58">
            <w:pPr>
              <w:jc w:val="center"/>
            </w:pPr>
            <w:r>
              <w:t>类型</w:t>
            </w:r>
          </w:p>
        </w:tc>
        <w:tc>
          <w:tcPr>
            <w:tcW w:w="1647" w:type="dxa"/>
            <w:shd w:val="clear" w:color="auto" w:fill="E6E6E6"/>
            <w:vAlign w:val="center"/>
          </w:tcPr>
          <w:p w:rsidR="00B03E6D" w:rsidRDefault="003C7E58">
            <w:pPr>
              <w:jc w:val="center"/>
            </w:pPr>
            <w:r>
              <w:t>额定耗电量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B03E6D" w:rsidRDefault="003C7E58">
            <w:pPr>
              <w:jc w:val="center"/>
            </w:pPr>
            <w:r>
              <w:t>额定制冷量</w:t>
            </w:r>
            <w:r>
              <w:br/>
              <w:t>(kW)</w:t>
            </w:r>
          </w:p>
        </w:tc>
        <w:tc>
          <w:tcPr>
            <w:tcW w:w="1630" w:type="dxa"/>
            <w:shd w:val="clear" w:color="auto" w:fill="E6E6E6"/>
            <w:vAlign w:val="center"/>
          </w:tcPr>
          <w:p w:rsidR="00B03E6D" w:rsidRDefault="003C7E58">
            <w:pPr>
              <w:jc w:val="center"/>
            </w:pPr>
            <w:r>
              <w:t>额定性能系数</w:t>
            </w:r>
            <w:r>
              <w:br/>
              <w:t>(COP)</w:t>
            </w:r>
          </w:p>
        </w:tc>
        <w:tc>
          <w:tcPr>
            <w:tcW w:w="628" w:type="dxa"/>
            <w:shd w:val="clear" w:color="auto" w:fill="E6E6E6"/>
            <w:vAlign w:val="center"/>
          </w:tcPr>
          <w:p w:rsidR="00B03E6D" w:rsidRDefault="003C7E58">
            <w:pPr>
              <w:jc w:val="center"/>
            </w:pPr>
            <w:r>
              <w:t>台数</w:t>
            </w:r>
          </w:p>
        </w:tc>
      </w:tr>
      <w:tr w:rsidR="00B03E6D">
        <w:tc>
          <w:tcPr>
            <w:tcW w:w="1697" w:type="dxa"/>
            <w:vAlign w:val="center"/>
          </w:tcPr>
          <w:p w:rsidR="00B03E6D" w:rsidRDefault="003C7E58">
            <w:r>
              <w:t>冷水机组</w:t>
            </w:r>
          </w:p>
        </w:tc>
        <w:tc>
          <w:tcPr>
            <w:tcW w:w="2445" w:type="dxa"/>
            <w:vAlign w:val="center"/>
          </w:tcPr>
          <w:p w:rsidR="00B03E6D" w:rsidRDefault="003C7E58">
            <w:r>
              <w:t>水冷</w:t>
            </w:r>
            <w:r>
              <w:t>-</w:t>
            </w:r>
            <w:r>
              <w:t>螺杆式冷水机组</w:t>
            </w:r>
          </w:p>
        </w:tc>
        <w:tc>
          <w:tcPr>
            <w:tcW w:w="1647" w:type="dxa"/>
            <w:vAlign w:val="center"/>
          </w:tcPr>
          <w:p w:rsidR="00B03E6D" w:rsidRDefault="003C7E58">
            <w:r>
              <w:t>100</w:t>
            </w:r>
          </w:p>
        </w:tc>
        <w:tc>
          <w:tcPr>
            <w:tcW w:w="1273" w:type="dxa"/>
            <w:vAlign w:val="center"/>
          </w:tcPr>
          <w:p w:rsidR="00B03E6D" w:rsidRDefault="003C7E58">
            <w:r>
              <w:t>500</w:t>
            </w:r>
          </w:p>
        </w:tc>
        <w:tc>
          <w:tcPr>
            <w:tcW w:w="1630" w:type="dxa"/>
            <w:vAlign w:val="center"/>
          </w:tcPr>
          <w:p w:rsidR="00B03E6D" w:rsidRDefault="003C7E58">
            <w:r>
              <w:t>5.00</w:t>
            </w:r>
          </w:p>
        </w:tc>
        <w:tc>
          <w:tcPr>
            <w:tcW w:w="628" w:type="dxa"/>
            <w:vAlign w:val="center"/>
          </w:tcPr>
          <w:p w:rsidR="00B03E6D" w:rsidRDefault="003C7E58">
            <w:r>
              <w:t>1</w:t>
            </w:r>
          </w:p>
        </w:tc>
      </w:tr>
    </w:tbl>
    <w:p w:rsidR="00B03E6D" w:rsidRDefault="003C7E58">
      <w:pPr>
        <w:pStyle w:val="3"/>
        <w:widowControl w:val="0"/>
        <w:jc w:val="both"/>
        <w:rPr>
          <w:color w:val="000000"/>
        </w:rPr>
      </w:pPr>
      <w:bookmarkStart w:id="61" w:name="_Toc98029617"/>
      <w:r>
        <w:rPr>
          <w:color w:val="000000"/>
        </w:rPr>
        <w:t>水泵系统</w:t>
      </w:r>
      <w:bookmarkEnd w:id="61"/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78"/>
        <w:gridCol w:w="1267"/>
        <w:gridCol w:w="990"/>
        <w:gridCol w:w="2123"/>
        <w:gridCol w:w="1557"/>
        <w:gridCol w:w="701"/>
      </w:tblGrid>
      <w:tr w:rsidR="00B03E6D">
        <w:tc>
          <w:tcPr>
            <w:tcW w:w="2677" w:type="dxa"/>
            <w:shd w:val="clear" w:color="auto" w:fill="E6E6E6"/>
            <w:vAlign w:val="center"/>
          </w:tcPr>
          <w:p w:rsidR="00B03E6D" w:rsidRDefault="003C7E58">
            <w:pPr>
              <w:jc w:val="center"/>
            </w:pPr>
            <w:r>
              <w:t>类型</w:t>
            </w:r>
          </w:p>
        </w:tc>
        <w:tc>
          <w:tcPr>
            <w:tcW w:w="1267" w:type="dxa"/>
            <w:shd w:val="clear" w:color="auto" w:fill="E6E6E6"/>
            <w:vAlign w:val="center"/>
          </w:tcPr>
          <w:p w:rsidR="00B03E6D" w:rsidRDefault="003C7E58">
            <w:pPr>
              <w:jc w:val="center"/>
            </w:pPr>
            <w:r>
              <w:t>流量</w:t>
            </w:r>
            <w:r>
              <w:t>(m3/h)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B03E6D" w:rsidRDefault="003C7E58">
            <w:pPr>
              <w:jc w:val="center"/>
            </w:pPr>
            <w:r>
              <w:t>扬程</w:t>
            </w:r>
            <w:r>
              <w:t>(m)</w:t>
            </w:r>
          </w:p>
        </w:tc>
        <w:tc>
          <w:tcPr>
            <w:tcW w:w="2122" w:type="dxa"/>
            <w:shd w:val="clear" w:color="auto" w:fill="E6E6E6"/>
            <w:vAlign w:val="center"/>
          </w:tcPr>
          <w:p w:rsidR="00B03E6D" w:rsidRDefault="003C7E58">
            <w:pPr>
              <w:jc w:val="center"/>
            </w:pPr>
            <w:r>
              <w:t>设计工作效率</w:t>
            </w:r>
            <w:r>
              <w:t>(%)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B03E6D" w:rsidRDefault="003C7E58">
            <w:pPr>
              <w:jc w:val="center"/>
            </w:pPr>
            <w:r>
              <w:t>输入功率</w:t>
            </w:r>
            <w:r>
              <w:t>(kW)</w:t>
            </w:r>
          </w:p>
        </w:tc>
        <w:tc>
          <w:tcPr>
            <w:tcW w:w="701" w:type="dxa"/>
            <w:shd w:val="clear" w:color="auto" w:fill="E6E6E6"/>
            <w:vAlign w:val="center"/>
          </w:tcPr>
          <w:p w:rsidR="00B03E6D" w:rsidRDefault="003C7E58">
            <w:pPr>
              <w:jc w:val="center"/>
            </w:pPr>
            <w:r>
              <w:t>台数</w:t>
            </w:r>
          </w:p>
        </w:tc>
      </w:tr>
      <w:tr w:rsidR="00B03E6D">
        <w:tc>
          <w:tcPr>
            <w:tcW w:w="2677" w:type="dxa"/>
            <w:vAlign w:val="center"/>
          </w:tcPr>
          <w:p w:rsidR="00B03E6D" w:rsidRDefault="003C7E58">
            <w:r>
              <w:t>冷却水泵</w:t>
            </w:r>
          </w:p>
        </w:tc>
        <w:tc>
          <w:tcPr>
            <w:tcW w:w="1267" w:type="dxa"/>
            <w:vAlign w:val="center"/>
          </w:tcPr>
          <w:p w:rsidR="00B03E6D" w:rsidRDefault="003C7E58">
            <w:r>
              <w:t>320</w:t>
            </w:r>
          </w:p>
        </w:tc>
        <w:tc>
          <w:tcPr>
            <w:tcW w:w="990" w:type="dxa"/>
            <w:vAlign w:val="center"/>
          </w:tcPr>
          <w:p w:rsidR="00B03E6D" w:rsidRDefault="003C7E58">
            <w:r>
              <w:t>25</w:t>
            </w:r>
          </w:p>
        </w:tc>
        <w:tc>
          <w:tcPr>
            <w:tcW w:w="2122" w:type="dxa"/>
            <w:vAlign w:val="center"/>
          </w:tcPr>
          <w:p w:rsidR="00B03E6D" w:rsidRDefault="003C7E58">
            <w:r>
              <w:t>80</w:t>
            </w:r>
          </w:p>
        </w:tc>
        <w:tc>
          <w:tcPr>
            <w:tcW w:w="1556" w:type="dxa"/>
            <w:vAlign w:val="center"/>
          </w:tcPr>
          <w:p w:rsidR="00B03E6D" w:rsidRDefault="003C7E58">
            <w:r>
              <w:t>31.3</w:t>
            </w:r>
          </w:p>
        </w:tc>
        <w:tc>
          <w:tcPr>
            <w:tcW w:w="701" w:type="dxa"/>
            <w:vAlign w:val="center"/>
          </w:tcPr>
          <w:p w:rsidR="00B03E6D" w:rsidRDefault="003C7E58">
            <w:r>
              <w:t>1</w:t>
            </w:r>
          </w:p>
        </w:tc>
      </w:tr>
      <w:tr w:rsidR="00B03E6D">
        <w:tc>
          <w:tcPr>
            <w:tcW w:w="2677" w:type="dxa"/>
            <w:vAlign w:val="center"/>
          </w:tcPr>
          <w:p w:rsidR="00B03E6D" w:rsidRDefault="003C7E58">
            <w:r>
              <w:t>冷冻水泵</w:t>
            </w:r>
          </w:p>
        </w:tc>
        <w:tc>
          <w:tcPr>
            <w:tcW w:w="1267" w:type="dxa"/>
            <w:vAlign w:val="center"/>
          </w:tcPr>
          <w:p w:rsidR="00B03E6D" w:rsidRDefault="003C7E58">
            <w:r>
              <w:t>320</w:t>
            </w:r>
          </w:p>
        </w:tc>
        <w:tc>
          <w:tcPr>
            <w:tcW w:w="990" w:type="dxa"/>
            <w:vAlign w:val="center"/>
          </w:tcPr>
          <w:p w:rsidR="00B03E6D" w:rsidRDefault="003C7E58">
            <w:r>
              <w:t>30</w:t>
            </w:r>
          </w:p>
        </w:tc>
        <w:tc>
          <w:tcPr>
            <w:tcW w:w="2122" w:type="dxa"/>
            <w:vAlign w:val="center"/>
          </w:tcPr>
          <w:p w:rsidR="00B03E6D" w:rsidRDefault="003C7E58">
            <w:r>
              <w:t>80</w:t>
            </w:r>
          </w:p>
        </w:tc>
        <w:tc>
          <w:tcPr>
            <w:tcW w:w="1556" w:type="dxa"/>
            <w:vAlign w:val="center"/>
          </w:tcPr>
          <w:p w:rsidR="00B03E6D" w:rsidRDefault="003C7E58">
            <w:r>
              <w:t>37.6</w:t>
            </w:r>
          </w:p>
        </w:tc>
        <w:tc>
          <w:tcPr>
            <w:tcW w:w="701" w:type="dxa"/>
            <w:vAlign w:val="center"/>
          </w:tcPr>
          <w:p w:rsidR="00B03E6D" w:rsidRDefault="003C7E58">
            <w:r>
              <w:t>1</w:t>
            </w:r>
          </w:p>
        </w:tc>
      </w:tr>
    </w:tbl>
    <w:p w:rsidR="00B03E6D" w:rsidRDefault="003C7E58">
      <w:pPr>
        <w:pStyle w:val="3"/>
        <w:widowControl w:val="0"/>
        <w:jc w:val="both"/>
        <w:rPr>
          <w:color w:val="000000"/>
        </w:rPr>
      </w:pPr>
      <w:bookmarkStart w:id="62" w:name="_Toc98029618"/>
      <w:r>
        <w:rPr>
          <w:color w:val="000000"/>
        </w:rPr>
        <w:t>运行工况</w:t>
      </w:r>
      <w:bookmarkEnd w:id="62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6"/>
        <w:gridCol w:w="1273"/>
        <w:gridCol w:w="1273"/>
        <w:gridCol w:w="1273"/>
        <w:gridCol w:w="1557"/>
        <w:gridCol w:w="1557"/>
        <w:gridCol w:w="1273"/>
      </w:tblGrid>
      <w:tr w:rsidR="00B03E6D">
        <w:tc>
          <w:tcPr>
            <w:tcW w:w="1115" w:type="dxa"/>
            <w:shd w:val="clear" w:color="auto" w:fill="E6E6E6"/>
            <w:vAlign w:val="center"/>
          </w:tcPr>
          <w:p w:rsidR="00B03E6D" w:rsidRDefault="003C7E58">
            <w:pPr>
              <w:jc w:val="center"/>
            </w:pPr>
            <w:r>
              <w:t>负荷率</w:t>
            </w:r>
            <w:r>
              <w:br/>
              <w:t>(%)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B03E6D" w:rsidRDefault="003C7E58">
            <w:pPr>
              <w:jc w:val="center"/>
            </w:pPr>
            <w:r>
              <w:t>机组制冷量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B03E6D" w:rsidRDefault="003C7E58">
            <w:pPr>
              <w:jc w:val="center"/>
            </w:pPr>
            <w:r>
              <w:t>机组功率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B03E6D" w:rsidRDefault="003C7E58">
            <w:pPr>
              <w:jc w:val="center"/>
            </w:pPr>
            <w:r>
              <w:t>性能系数</w:t>
            </w:r>
            <w:r>
              <w:br/>
              <w:t>(COP)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B03E6D" w:rsidRDefault="003C7E58">
            <w:pPr>
              <w:jc w:val="center"/>
            </w:pPr>
            <w:r>
              <w:t>冷却水泵功率</w:t>
            </w:r>
            <w:r>
              <w:br/>
              <w:t>(kW)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B03E6D" w:rsidRDefault="003C7E58">
            <w:pPr>
              <w:jc w:val="center"/>
            </w:pPr>
            <w:r>
              <w:t>冷冻水泵功率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B03E6D" w:rsidRDefault="003C7E58">
            <w:pPr>
              <w:jc w:val="center"/>
            </w:pPr>
            <w:r>
              <w:t>冷却塔功率</w:t>
            </w:r>
            <w:r>
              <w:br/>
              <w:t>(kW)</w:t>
            </w:r>
          </w:p>
        </w:tc>
      </w:tr>
      <w:tr w:rsidR="00B03E6D">
        <w:tc>
          <w:tcPr>
            <w:tcW w:w="1115" w:type="dxa"/>
            <w:shd w:val="clear" w:color="auto" w:fill="E6E6E6"/>
            <w:vAlign w:val="center"/>
          </w:tcPr>
          <w:p w:rsidR="00B03E6D" w:rsidRDefault="003C7E58">
            <w:r>
              <w:t>25</w:t>
            </w:r>
          </w:p>
        </w:tc>
        <w:tc>
          <w:tcPr>
            <w:tcW w:w="1273" w:type="dxa"/>
            <w:vAlign w:val="center"/>
          </w:tcPr>
          <w:p w:rsidR="00B03E6D" w:rsidRDefault="003C7E58">
            <w:r>
              <w:t>125</w:t>
            </w:r>
          </w:p>
        </w:tc>
        <w:tc>
          <w:tcPr>
            <w:tcW w:w="1273" w:type="dxa"/>
            <w:vAlign w:val="center"/>
          </w:tcPr>
          <w:p w:rsidR="00B03E6D" w:rsidRDefault="003C7E58">
            <w:r>
              <w:t>30</w:t>
            </w:r>
          </w:p>
        </w:tc>
        <w:tc>
          <w:tcPr>
            <w:tcW w:w="1273" w:type="dxa"/>
            <w:vAlign w:val="center"/>
          </w:tcPr>
          <w:p w:rsidR="00B03E6D" w:rsidRDefault="003C7E58">
            <w:r>
              <w:t>4.17</w:t>
            </w:r>
          </w:p>
        </w:tc>
        <w:tc>
          <w:tcPr>
            <w:tcW w:w="1556" w:type="dxa"/>
            <w:vAlign w:val="center"/>
          </w:tcPr>
          <w:p w:rsidR="00B03E6D" w:rsidRDefault="003C7E58">
            <w:r>
              <w:t>31.3</w:t>
            </w:r>
          </w:p>
        </w:tc>
        <w:tc>
          <w:tcPr>
            <w:tcW w:w="1556" w:type="dxa"/>
            <w:vAlign w:val="center"/>
          </w:tcPr>
          <w:p w:rsidR="00B03E6D" w:rsidRDefault="003C7E58">
            <w:r>
              <w:t>37.6</w:t>
            </w:r>
          </w:p>
        </w:tc>
        <w:tc>
          <w:tcPr>
            <w:tcW w:w="1273" w:type="dxa"/>
            <w:vAlign w:val="center"/>
          </w:tcPr>
          <w:p w:rsidR="00B03E6D" w:rsidRDefault="003C7E58">
            <w:r>
              <w:t>10</w:t>
            </w:r>
          </w:p>
        </w:tc>
      </w:tr>
      <w:tr w:rsidR="00B03E6D">
        <w:tc>
          <w:tcPr>
            <w:tcW w:w="1115" w:type="dxa"/>
            <w:shd w:val="clear" w:color="auto" w:fill="E6E6E6"/>
            <w:vAlign w:val="center"/>
          </w:tcPr>
          <w:p w:rsidR="00B03E6D" w:rsidRDefault="003C7E58">
            <w:r>
              <w:t>50</w:t>
            </w:r>
          </w:p>
        </w:tc>
        <w:tc>
          <w:tcPr>
            <w:tcW w:w="1273" w:type="dxa"/>
            <w:vAlign w:val="center"/>
          </w:tcPr>
          <w:p w:rsidR="00B03E6D" w:rsidRDefault="003C7E58">
            <w:r>
              <w:t>250</w:t>
            </w:r>
          </w:p>
        </w:tc>
        <w:tc>
          <w:tcPr>
            <w:tcW w:w="1273" w:type="dxa"/>
            <w:vAlign w:val="center"/>
          </w:tcPr>
          <w:p w:rsidR="00B03E6D" w:rsidRDefault="003C7E58">
            <w:r>
              <w:t>55</w:t>
            </w:r>
          </w:p>
        </w:tc>
        <w:tc>
          <w:tcPr>
            <w:tcW w:w="1273" w:type="dxa"/>
            <w:vAlign w:val="center"/>
          </w:tcPr>
          <w:p w:rsidR="00B03E6D" w:rsidRDefault="003C7E58">
            <w:r>
              <w:t>4.55</w:t>
            </w:r>
          </w:p>
        </w:tc>
        <w:tc>
          <w:tcPr>
            <w:tcW w:w="1556" w:type="dxa"/>
            <w:vAlign w:val="center"/>
          </w:tcPr>
          <w:p w:rsidR="00B03E6D" w:rsidRDefault="003C7E58">
            <w:r>
              <w:t>31.3</w:t>
            </w:r>
          </w:p>
        </w:tc>
        <w:tc>
          <w:tcPr>
            <w:tcW w:w="1556" w:type="dxa"/>
            <w:vAlign w:val="center"/>
          </w:tcPr>
          <w:p w:rsidR="00B03E6D" w:rsidRDefault="003C7E58">
            <w:r>
              <w:t>37.6</w:t>
            </w:r>
          </w:p>
        </w:tc>
        <w:tc>
          <w:tcPr>
            <w:tcW w:w="1273" w:type="dxa"/>
            <w:vAlign w:val="center"/>
          </w:tcPr>
          <w:p w:rsidR="00B03E6D" w:rsidRDefault="003C7E58">
            <w:r>
              <w:t>10</w:t>
            </w:r>
          </w:p>
        </w:tc>
      </w:tr>
      <w:tr w:rsidR="00B03E6D">
        <w:tc>
          <w:tcPr>
            <w:tcW w:w="1115" w:type="dxa"/>
            <w:shd w:val="clear" w:color="auto" w:fill="E6E6E6"/>
            <w:vAlign w:val="center"/>
          </w:tcPr>
          <w:p w:rsidR="00B03E6D" w:rsidRDefault="003C7E58">
            <w:r>
              <w:t>75</w:t>
            </w:r>
          </w:p>
        </w:tc>
        <w:tc>
          <w:tcPr>
            <w:tcW w:w="1273" w:type="dxa"/>
            <w:vAlign w:val="center"/>
          </w:tcPr>
          <w:p w:rsidR="00B03E6D" w:rsidRDefault="003C7E58">
            <w:r>
              <w:t>375</w:t>
            </w:r>
          </w:p>
        </w:tc>
        <w:tc>
          <w:tcPr>
            <w:tcW w:w="1273" w:type="dxa"/>
            <w:vAlign w:val="center"/>
          </w:tcPr>
          <w:p w:rsidR="00B03E6D" w:rsidRDefault="003C7E58">
            <w:r>
              <w:t>75</w:t>
            </w:r>
          </w:p>
        </w:tc>
        <w:tc>
          <w:tcPr>
            <w:tcW w:w="1273" w:type="dxa"/>
            <w:vAlign w:val="center"/>
          </w:tcPr>
          <w:p w:rsidR="00B03E6D" w:rsidRDefault="003C7E58">
            <w:r>
              <w:t>5.00</w:t>
            </w:r>
          </w:p>
        </w:tc>
        <w:tc>
          <w:tcPr>
            <w:tcW w:w="1556" w:type="dxa"/>
            <w:vAlign w:val="center"/>
          </w:tcPr>
          <w:p w:rsidR="00B03E6D" w:rsidRDefault="003C7E58">
            <w:r>
              <w:t>31.3</w:t>
            </w:r>
          </w:p>
        </w:tc>
        <w:tc>
          <w:tcPr>
            <w:tcW w:w="1556" w:type="dxa"/>
            <w:vAlign w:val="center"/>
          </w:tcPr>
          <w:p w:rsidR="00B03E6D" w:rsidRDefault="003C7E58">
            <w:r>
              <w:t>37.6</w:t>
            </w:r>
          </w:p>
        </w:tc>
        <w:tc>
          <w:tcPr>
            <w:tcW w:w="1273" w:type="dxa"/>
            <w:vAlign w:val="center"/>
          </w:tcPr>
          <w:p w:rsidR="00B03E6D" w:rsidRDefault="003C7E58">
            <w:r>
              <w:t>10</w:t>
            </w:r>
          </w:p>
        </w:tc>
      </w:tr>
      <w:tr w:rsidR="00B03E6D">
        <w:tc>
          <w:tcPr>
            <w:tcW w:w="1115" w:type="dxa"/>
            <w:shd w:val="clear" w:color="auto" w:fill="E6E6E6"/>
            <w:vAlign w:val="center"/>
          </w:tcPr>
          <w:p w:rsidR="00B03E6D" w:rsidRDefault="003C7E58">
            <w:r>
              <w:t>100</w:t>
            </w:r>
          </w:p>
        </w:tc>
        <w:tc>
          <w:tcPr>
            <w:tcW w:w="1273" w:type="dxa"/>
            <w:vAlign w:val="center"/>
          </w:tcPr>
          <w:p w:rsidR="00B03E6D" w:rsidRDefault="003C7E58">
            <w:r>
              <w:t>500</w:t>
            </w:r>
          </w:p>
        </w:tc>
        <w:tc>
          <w:tcPr>
            <w:tcW w:w="1273" w:type="dxa"/>
            <w:vAlign w:val="center"/>
          </w:tcPr>
          <w:p w:rsidR="00B03E6D" w:rsidRDefault="003C7E58">
            <w:r>
              <w:t>100</w:t>
            </w:r>
          </w:p>
        </w:tc>
        <w:tc>
          <w:tcPr>
            <w:tcW w:w="1273" w:type="dxa"/>
            <w:vAlign w:val="center"/>
          </w:tcPr>
          <w:p w:rsidR="00B03E6D" w:rsidRDefault="003C7E58">
            <w:r>
              <w:t>5.00</w:t>
            </w:r>
          </w:p>
        </w:tc>
        <w:tc>
          <w:tcPr>
            <w:tcW w:w="1556" w:type="dxa"/>
            <w:vAlign w:val="center"/>
          </w:tcPr>
          <w:p w:rsidR="00B03E6D" w:rsidRDefault="003C7E58">
            <w:r>
              <w:t>31.3</w:t>
            </w:r>
          </w:p>
        </w:tc>
        <w:tc>
          <w:tcPr>
            <w:tcW w:w="1556" w:type="dxa"/>
            <w:vAlign w:val="center"/>
          </w:tcPr>
          <w:p w:rsidR="00B03E6D" w:rsidRDefault="003C7E58">
            <w:r>
              <w:t>37.6</w:t>
            </w:r>
          </w:p>
        </w:tc>
        <w:tc>
          <w:tcPr>
            <w:tcW w:w="1273" w:type="dxa"/>
            <w:vAlign w:val="center"/>
          </w:tcPr>
          <w:p w:rsidR="00B03E6D" w:rsidRDefault="003C7E58">
            <w:r>
              <w:t>10</w:t>
            </w:r>
          </w:p>
        </w:tc>
      </w:tr>
    </w:tbl>
    <w:p w:rsidR="00B03E6D" w:rsidRDefault="003C7E58">
      <w:pPr>
        <w:pStyle w:val="3"/>
        <w:widowControl w:val="0"/>
        <w:jc w:val="both"/>
        <w:rPr>
          <w:color w:val="000000"/>
        </w:rPr>
      </w:pPr>
      <w:bookmarkStart w:id="63" w:name="_Toc98029619"/>
      <w:r>
        <w:rPr>
          <w:color w:val="000000"/>
        </w:rPr>
        <w:t>制冷能耗</w:t>
      </w:r>
      <w:bookmarkEnd w:id="63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5"/>
        <w:gridCol w:w="1131"/>
        <w:gridCol w:w="1132"/>
        <w:gridCol w:w="1274"/>
        <w:gridCol w:w="1132"/>
        <w:gridCol w:w="1274"/>
        <w:gridCol w:w="1132"/>
        <w:gridCol w:w="1132"/>
      </w:tblGrid>
      <w:tr w:rsidR="00B03E6D">
        <w:tc>
          <w:tcPr>
            <w:tcW w:w="1115" w:type="dxa"/>
            <w:shd w:val="clear" w:color="auto" w:fill="E6E6E6"/>
            <w:vAlign w:val="center"/>
          </w:tcPr>
          <w:p w:rsidR="00B03E6D" w:rsidRDefault="003C7E58">
            <w:pPr>
              <w:jc w:val="center"/>
            </w:pPr>
            <w:r>
              <w:t>负荷区间</w:t>
            </w:r>
            <w:r>
              <w:br/>
              <w:t>(%)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B03E6D" w:rsidRDefault="003C7E58">
            <w:pPr>
              <w:jc w:val="center"/>
            </w:pPr>
            <w:r>
              <w:t>区间负荷</w:t>
            </w:r>
            <w:r>
              <w:br/>
              <w:t>(kWh)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B03E6D" w:rsidRDefault="003C7E58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B03E6D" w:rsidRDefault="003C7E58">
            <w:pPr>
              <w:jc w:val="center"/>
            </w:pPr>
            <w:r>
              <w:t>性能系数</w:t>
            </w:r>
            <w:r>
              <w:br/>
              <w:t>(COP)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B03E6D" w:rsidRDefault="003C7E58">
            <w:pPr>
              <w:jc w:val="center"/>
            </w:pPr>
            <w:r>
              <w:t>制冷机组</w:t>
            </w:r>
            <w:r>
              <w:br/>
              <w:t>(kWh)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B03E6D" w:rsidRDefault="003C7E58">
            <w:pPr>
              <w:jc w:val="center"/>
            </w:pPr>
            <w:r>
              <w:t>冷却水泵</w:t>
            </w:r>
            <w:r>
              <w:br/>
              <w:t>(kWh)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B03E6D" w:rsidRDefault="003C7E58">
            <w:pPr>
              <w:jc w:val="center"/>
            </w:pPr>
            <w:r>
              <w:t>冷冻水泵</w:t>
            </w:r>
            <w:r>
              <w:br/>
              <w:t>(kWh)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B03E6D" w:rsidRDefault="003C7E58">
            <w:pPr>
              <w:jc w:val="center"/>
            </w:pPr>
            <w:r>
              <w:t>冷却塔</w:t>
            </w:r>
            <w:r>
              <w:br/>
              <w:t>(kWh)</w:t>
            </w:r>
          </w:p>
        </w:tc>
      </w:tr>
      <w:tr w:rsidR="00B03E6D">
        <w:tc>
          <w:tcPr>
            <w:tcW w:w="1115" w:type="dxa"/>
            <w:shd w:val="clear" w:color="auto" w:fill="E6E6E6"/>
            <w:vAlign w:val="center"/>
          </w:tcPr>
          <w:p w:rsidR="00B03E6D" w:rsidRDefault="003C7E58">
            <w:r>
              <w:t>0~25</w:t>
            </w:r>
          </w:p>
        </w:tc>
        <w:tc>
          <w:tcPr>
            <w:tcW w:w="1131" w:type="dxa"/>
            <w:vAlign w:val="center"/>
          </w:tcPr>
          <w:p w:rsidR="00B03E6D" w:rsidRDefault="003C7E58">
            <w:r>
              <w:t>83056</w:t>
            </w:r>
          </w:p>
        </w:tc>
        <w:tc>
          <w:tcPr>
            <w:tcW w:w="1131" w:type="dxa"/>
            <w:vAlign w:val="center"/>
          </w:tcPr>
          <w:p w:rsidR="00B03E6D" w:rsidRDefault="003C7E58">
            <w:r>
              <w:t>1250</w:t>
            </w:r>
          </w:p>
        </w:tc>
        <w:tc>
          <w:tcPr>
            <w:tcW w:w="1273" w:type="dxa"/>
            <w:vAlign w:val="center"/>
          </w:tcPr>
          <w:p w:rsidR="00B03E6D" w:rsidRDefault="003C7E58">
            <w:r>
              <w:t>4.17</w:t>
            </w:r>
          </w:p>
        </w:tc>
        <w:tc>
          <w:tcPr>
            <w:tcW w:w="1131" w:type="dxa"/>
            <w:vAlign w:val="center"/>
          </w:tcPr>
          <w:p w:rsidR="00B03E6D" w:rsidRDefault="003C7E58">
            <w:r>
              <w:t>19933</w:t>
            </w:r>
          </w:p>
        </w:tc>
        <w:tc>
          <w:tcPr>
            <w:tcW w:w="1273" w:type="dxa"/>
            <w:vAlign w:val="center"/>
          </w:tcPr>
          <w:p w:rsidR="00B03E6D" w:rsidRDefault="003C7E58">
            <w:r>
              <w:t>39125</w:t>
            </w:r>
          </w:p>
        </w:tc>
        <w:tc>
          <w:tcPr>
            <w:tcW w:w="1131" w:type="dxa"/>
            <w:vAlign w:val="center"/>
          </w:tcPr>
          <w:p w:rsidR="00B03E6D" w:rsidRDefault="003C7E58">
            <w:r>
              <w:t>47000</w:t>
            </w:r>
          </w:p>
        </w:tc>
        <w:tc>
          <w:tcPr>
            <w:tcW w:w="1131" w:type="dxa"/>
            <w:vAlign w:val="center"/>
          </w:tcPr>
          <w:p w:rsidR="00B03E6D" w:rsidRDefault="003C7E58">
            <w:r>
              <w:t>12500</w:t>
            </w:r>
          </w:p>
        </w:tc>
      </w:tr>
      <w:tr w:rsidR="00B03E6D">
        <w:tc>
          <w:tcPr>
            <w:tcW w:w="1115" w:type="dxa"/>
            <w:shd w:val="clear" w:color="auto" w:fill="E6E6E6"/>
            <w:vAlign w:val="center"/>
          </w:tcPr>
          <w:p w:rsidR="00B03E6D" w:rsidRDefault="003C7E58">
            <w:r>
              <w:t>25~50</w:t>
            </w:r>
          </w:p>
        </w:tc>
        <w:tc>
          <w:tcPr>
            <w:tcW w:w="1131" w:type="dxa"/>
            <w:vAlign w:val="center"/>
          </w:tcPr>
          <w:p w:rsidR="00B03E6D" w:rsidRDefault="003C7E58">
            <w:r>
              <w:t>96234</w:t>
            </w:r>
          </w:p>
        </w:tc>
        <w:tc>
          <w:tcPr>
            <w:tcW w:w="1131" w:type="dxa"/>
            <w:vAlign w:val="center"/>
          </w:tcPr>
          <w:p w:rsidR="00B03E6D" w:rsidRDefault="003C7E58">
            <w:r>
              <w:t>661</w:t>
            </w:r>
          </w:p>
        </w:tc>
        <w:tc>
          <w:tcPr>
            <w:tcW w:w="1273" w:type="dxa"/>
            <w:vAlign w:val="center"/>
          </w:tcPr>
          <w:p w:rsidR="00B03E6D" w:rsidRDefault="003C7E58">
            <w:r>
              <w:t>4.55</w:t>
            </w:r>
          </w:p>
        </w:tc>
        <w:tc>
          <w:tcPr>
            <w:tcW w:w="1131" w:type="dxa"/>
            <w:vAlign w:val="center"/>
          </w:tcPr>
          <w:p w:rsidR="00B03E6D" w:rsidRDefault="003C7E58">
            <w:r>
              <w:t>21172</w:t>
            </w:r>
          </w:p>
        </w:tc>
        <w:tc>
          <w:tcPr>
            <w:tcW w:w="1273" w:type="dxa"/>
            <w:vAlign w:val="center"/>
          </w:tcPr>
          <w:p w:rsidR="00B03E6D" w:rsidRDefault="003C7E58">
            <w:r>
              <w:t>20689</w:t>
            </w:r>
          </w:p>
        </w:tc>
        <w:tc>
          <w:tcPr>
            <w:tcW w:w="1131" w:type="dxa"/>
            <w:vAlign w:val="center"/>
          </w:tcPr>
          <w:p w:rsidR="00B03E6D" w:rsidRDefault="003C7E58">
            <w:r>
              <w:t>24854</w:t>
            </w:r>
          </w:p>
        </w:tc>
        <w:tc>
          <w:tcPr>
            <w:tcW w:w="1131" w:type="dxa"/>
            <w:vAlign w:val="center"/>
          </w:tcPr>
          <w:p w:rsidR="00B03E6D" w:rsidRDefault="003C7E58">
            <w:r>
              <w:t>6610</w:t>
            </w:r>
          </w:p>
        </w:tc>
      </w:tr>
      <w:tr w:rsidR="00B03E6D">
        <w:tc>
          <w:tcPr>
            <w:tcW w:w="1115" w:type="dxa"/>
            <w:shd w:val="clear" w:color="auto" w:fill="E6E6E6"/>
            <w:vAlign w:val="center"/>
          </w:tcPr>
          <w:p w:rsidR="00B03E6D" w:rsidRDefault="003C7E58">
            <w:r>
              <w:t>50~75</w:t>
            </w:r>
          </w:p>
        </w:tc>
        <w:tc>
          <w:tcPr>
            <w:tcW w:w="1131" w:type="dxa"/>
            <w:vAlign w:val="center"/>
          </w:tcPr>
          <w:p w:rsidR="00B03E6D" w:rsidRDefault="003C7E58">
            <w:r>
              <w:t>0</w:t>
            </w:r>
          </w:p>
        </w:tc>
        <w:tc>
          <w:tcPr>
            <w:tcW w:w="1131" w:type="dxa"/>
            <w:vAlign w:val="center"/>
          </w:tcPr>
          <w:p w:rsidR="00B03E6D" w:rsidRDefault="003C7E58">
            <w:r>
              <w:t>0</w:t>
            </w:r>
          </w:p>
        </w:tc>
        <w:tc>
          <w:tcPr>
            <w:tcW w:w="1273" w:type="dxa"/>
            <w:vAlign w:val="center"/>
          </w:tcPr>
          <w:p w:rsidR="00B03E6D" w:rsidRDefault="003C7E58">
            <w:r>
              <w:t>5.00</w:t>
            </w:r>
          </w:p>
        </w:tc>
        <w:tc>
          <w:tcPr>
            <w:tcW w:w="1131" w:type="dxa"/>
            <w:vAlign w:val="center"/>
          </w:tcPr>
          <w:p w:rsidR="00B03E6D" w:rsidRDefault="003C7E58">
            <w:r>
              <w:t>0</w:t>
            </w:r>
          </w:p>
        </w:tc>
        <w:tc>
          <w:tcPr>
            <w:tcW w:w="1273" w:type="dxa"/>
            <w:vAlign w:val="center"/>
          </w:tcPr>
          <w:p w:rsidR="00B03E6D" w:rsidRDefault="003C7E58">
            <w:r>
              <w:t>0</w:t>
            </w:r>
          </w:p>
        </w:tc>
        <w:tc>
          <w:tcPr>
            <w:tcW w:w="1131" w:type="dxa"/>
            <w:vAlign w:val="center"/>
          </w:tcPr>
          <w:p w:rsidR="00B03E6D" w:rsidRDefault="003C7E58">
            <w:r>
              <w:t>0</w:t>
            </w:r>
          </w:p>
        </w:tc>
        <w:tc>
          <w:tcPr>
            <w:tcW w:w="1131" w:type="dxa"/>
            <w:vAlign w:val="center"/>
          </w:tcPr>
          <w:p w:rsidR="00B03E6D" w:rsidRDefault="003C7E58">
            <w:r>
              <w:t>0</w:t>
            </w:r>
          </w:p>
        </w:tc>
      </w:tr>
      <w:tr w:rsidR="00B03E6D">
        <w:tc>
          <w:tcPr>
            <w:tcW w:w="1115" w:type="dxa"/>
            <w:shd w:val="clear" w:color="auto" w:fill="E6E6E6"/>
            <w:vAlign w:val="center"/>
          </w:tcPr>
          <w:p w:rsidR="00B03E6D" w:rsidRDefault="003C7E58">
            <w:r>
              <w:t>75~100</w:t>
            </w:r>
          </w:p>
        </w:tc>
        <w:tc>
          <w:tcPr>
            <w:tcW w:w="1131" w:type="dxa"/>
            <w:vAlign w:val="center"/>
          </w:tcPr>
          <w:p w:rsidR="00B03E6D" w:rsidRDefault="003C7E58">
            <w:r>
              <w:t>0</w:t>
            </w:r>
          </w:p>
        </w:tc>
        <w:tc>
          <w:tcPr>
            <w:tcW w:w="1131" w:type="dxa"/>
            <w:vAlign w:val="center"/>
          </w:tcPr>
          <w:p w:rsidR="00B03E6D" w:rsidRDefault="003C7E58">
            <w:r>
              <w:t>0</w:t>
            </w:r>
          </w:p>
        </w:tc>
        <w:tc>
          <w:tcPr>
            <w:tcW w:w="1273" w:type="dxa"/>
            <w:vAlign w:val="center"/>
          </w:tcPr>
          <w:p w:rsidR="00B03E6D" w:rsidRDefault="003C7E58">
            <w:r>
              <w:t>5.00</w:t>
            </w:r>
          </w:p>
        </w:tc>
        <w:tc>
          <w:tcPr>
            <w:tcW w:w="1131" w:type="dxa"/>
            <w:vAlign w:val="center"/>
          </w:tcPr>
          <w:p w:rsidR="00B03E6D" w:rsidRDefault="003C7E58">
            <w:r>
              <w:t>0</w:t>
            </w:r>
          </w:p>
        </w:tc>
        <w:tc>
          <w:tcPr>
            <w:tcW w:w="1273" w:type="dxa"/>
            <w:vAlign w:val="center"/>
          </w:tcPr>
          <w:p w:rsidR="00B03E6D" w:rsidRDefault="003C7E58">
            <w:r>
              <w:t>0</w:t>
            </w:r>
          </w:p>
        </w:tc>
        <w:tc>
          <w:tcPr>
            <w:tcW w:w="1131" w:type="dxa"/>
            <w:vAlign w:val="center"/>
          </w:tcPr>
          <w:p w:rsidR="00B03E6D" w:rsidRDefault="003C7E58">
            <w:r>
              <w:t>0</w:t>
            </w:r>
          </w:p>
        </w:tc>
        <w:tc>
          <w:tcPr>
            <w:tcW w:w="1131" w:type="dxa"/>
            <w:vAlign w:val="center"/>
          </w:tcPr>
          <w:p w:rsidR="00B03E6D" w:rsidRDefault="003C7E58">
            <w:r>
              <w:t>0</w:t>
            </w:r>
          </w:p>
        </w:tc>
      </w:tr>
      <w:tr w:rsidR="00B03E6D">
        <w:tc>
          <w:tcPr>
            <w:tcW w:w="1115" w:type="dxa"/>
            <w:shd w:val="clear" w:color="auto" w:fill="E6E6E6"/>
            <w:vAlign w:val="center"/>
          </w:tcPr>
          <w:p w:rsidR="00B03E6D" w:rsidRDefault="003C7E58">
            <w:r>
              <w:t>&gt;100</w:t>
            </w:r>
          </w:p>
        </w:tc>
        <w:tc>
          <w:tcPr>
            <w:tcW w:w="1131" w:type="dxa"/>
            <w:vAlign w:val="center"/>
          </w:tcPr>
          <w:p w:rsidR="00B03E6D" w:rsidRDefault="003C7E58">
            <w:r>
              <w:t>0</w:t>
            </w:r>
          </w:p>
        </w:tc>
        <w:tc>
          <w:tcPr>
            <w:tcW w:w="1131" w:type="dxa"/>
            <w:vAlign w:val="center"/>
          </w:tcPr>
          <w:p w:rsidR="00B03E6D" w:rsidRDefault="003C7E58">
            <w:r>
              <w:t>0</w:t>
            </w:r>
          </w:p>
        </w:tc>
        <w:tc>
          <w:tcPr>
            <w:tcW w:w="1273" w:type="dxa"/>
            <w:vAlign w:val="center"/>
          </w:tcPr>
          <w:p w:rsidR="00B03E6D" w:rsidRDefault="003C7E58">
            <w:r>
              <w:t>－</w:t>
            </w:r>
          </w:p>
        </w:tc>
        <w:tc>
          <w:tcPr>
            <w:tcW w:w="1131" w:type="dxa"/>
            <w:vAlign w:val="center"/>
          </w:tcPr>
          <w:p w:rsidR="00B03E6D" w:rsidRDefault="003C7E58">
            <w:r>
              <w:t>0</w:t>
            </w:r>
          </w:p>
        </w:tc>
        <w:tc>
          <w:tcPr>
            <w:tcW w:w="1273" w:type="dxa"/>
            <w:vAlign w:val="center"/>
          </w:tcPr>
          <w:p w:rsidR="00B03E6D" w:rsidRDefault="003C7E58">
            <w:r>
              <w:t>0</w:t>
            </w:r>
          </w:p>
        </w:tc>
        <w:tc>
          <w:tcPr>
            <w:tcW w:w="1131" w:type="dxa"/>
            <w:vAlign w:val="center"/>
          </w:tcPr>
          <w:p w:rsidR="00B03E6D" w:rsidRDefault="003C7E58">
            <w:r>
              <w:t>0</w:t>
            </w:r>
          </w:p>
        </w:tc>
        <w:tc>
          <w:tcPr>
            <w:tcW w:w="1131" w:type="dxa"/>
            <w:vAlign w:val="center"/>
          </w:tcPr>
          <w:p w:rsidR="00B03E6D" w:rsidRDefault="003C7E58">
            <w:r>
              <w:t>0</w:t>
            </w:r>
          </w:p>
        </w:tc>
      </w:tr>
      <w:tr w:rsidR="00B03E6D">
        <w:tc>
          <w:tcPr>
            <w:tcW w:w="1115" w:type="dxa"/>
            <w:shd w:val="clear" w:color="auto" w:fill="E6E6E6"/>
            <w:vAlign w:val="center"/>
          </w:tcPr>
          <w:p w:rsidR="00B03E6D" w:rsidRDefault="003C7E58">
            <w:r>
              <w:t>合计</w:t>
            </w:r>
          </w:p>
        </w:tc>
        <w:tc>
          <w:tcPr>
            <w:tcW w:w="1131" w:type="dxa"/>
            <w:vAlign w:val="center"/>
          </w:tcPr>
          <w:p w:rsidR="00B03E6D" w:rsidRDefault="003C7E58">
            <w:r>
              <w:t>179290</w:t>
            </w:r>
          </w:p>
        </w:tc>
        <w:tc>
          <w:tcPr>
            <w:tcW w:w="1131" w:type="dxa"/>
            <w:vAlign w:val="center"/>
          </w:tcPr>
          <w:p w:rsidR="00B03E6D" w:rsidRDefault="003C7E58">
            <w:r>
              <w:t>1911</w:t>
            </w:r>
          </w:p>
        </w:tc>
        <w:tc>
          <w:tcPr>
            <w:tcW w:w="1273" w:type="dxa"/>
            <w:vAlign w:val="center"/>
          </w:tcPr>
          <w:p w:rsidR="00B03E6D" w:rsidRDefault="00B03E6D"/>
        </w:tc>
        <w:tc>
          <w:tcPr>
            <w:tcW w:w="1131" w:type="dxa"/>
            <w:vAlign w:val="center"/>
          </w:tcPr>
          <w:p w:rsidR="00B03E6D" w:rsidRDefault="003C7E58">
            <w:r>
              <w:t>41105</w:t>
            </w:r>
          </w:p>
        </w:tc>
        <w:tc>
          <w:tcPr>
            <w:tcW w:w="1273" w:type="dxa"/>
            <w:vAlign w:val="center"/>
          </w:tcPr>
          <w:p w:rsidR="00B03E6D" w:rsidRDefault="003C7E58">
            <w:r>
              <w:t>59814</w:t>
            </w:r>
          </w:p>
        </w:tc>
        <w:tc>
          <w:tcPr>
            <w:tcW w:w="1131" w:type="dxa"/>
            <w:vAlign w:val="center"/>
          </w:tcPr>
          <w:p w:rsidR="00B03E6D" w:rsidRDefault="003C7E58">
            <w:r>
              <w:t>71854</w:t>
            </w:r>
          </w:p>
        </w:tc>
        <w:tc>
          <w:tcPr>
            <w:tcW w:w="1131" w:type="dxa"/>
            <w:vAlign w:val="center"/>
          </w:tcPr>
          <w:p w:rsidR="00B03E6D" w:rsidRDefault="003C7E58">
            <w:r>
              <w:t>19110</w:t>
            </w:r>
          </w:p>
        </w:tc>
      </w:tr>
    </w:tbl>
    <w:p w:rsidR="00B03E6D" w:rsidRDefault="003C7E58">
      <w:pPr>
        <w:pStyle w:val="2"/>
        <w:widowControl w:val="0"/>
      </w:pPr>
      <w:bookmarkStart w:id="64" w:name="_Toc98029620"/>
      <w:r>
        <w:lastRenderedPageBreak/>
        <w:t>供暖系统</w:t>
      </w:r>
      <w:bookmarkEnd w:id="64"/>
    </w:p>
    <w:p w:rsidR="00B03E6D" w:rsidRDefault="003C7E58">
      <w:pPr>
        <w:pStyle w:val="3"/>
        <w:widowControl w:val="0"/>
        <w:jc w:val="both"/>
        <w:rPr>
          <w:color w:val="000000"/>
        </w:rPr>
      </w:pPr>
      <w:bookmarkStart w:id="65" w:name="_Toc98029621"/>
      <w:r>
        <w:rPr>
          <w:color w:val="000000"/>
        </w:rPr>
        <w:t>热水锅炉系统</w:t>
      </w:r>
      <w:bookmarkEnd w:id="65"/>
    </w:p>
    <w:p w:rsidR="00B03E6D" w:rsidRDefault="003C7E58">
      <w:pPr>
        <w:pStyle w:val="4"/>
        <w:widowControl w:val="0"/>
        <w:jc w:val="both"/>
        <w:rPr>
          <w:color w:val="000000"/>
        </w:rPr>
      </w:pPr>
      <w:r>
        <w:rPr>
          <w:color w:val="000000"/>
        </w:rPr>
        <w:t>热水锅炉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7"/>
        <w:gridCol w:w="1166"/>
        <w:gridCol w:w="628"/>
        <w:gridCol w:w="1141"/>
        <w:gridCol w:w="1274"/>
        <w:gridCol w:w="1416"/>
        <w:gridCol w:w="1376"/>
        <w:gridCol w:w="1165"/>
      </w:tblGrid>
      <w:tr w:rsidR="00B03E6D">
        <w:tc>
          <w:tcPr>
            <w:tcW w:w="1166" w:type="dxa"/>
            <w:shd w:val="clear" w:color="auto" w:fill="E6E6E6"/>
            <w:vAlign w:val="center"/>
          </w:tcPr>
          <w:p w:rsidR="00B03E6D" w:rsidRDefault="003C7E58">
            <w:pPr>
              <w:jc w:val="center"/>
            </w:pPr>
            <w:r>
              <w:t>燃料类型</w:t>
            </w:r>
          </w:p>
        </w:tc>
        <w:tc>
          <w:tcPr>
            <w:tcW w:w="1166" w:type="dxa"/>
            <w:shd w:val="clear" w:color="auto" w:fill="E6E6E6"/>
            <w:vAlign w:val="center"/>
          </w:tcPr>
          <w:p w:rsidR="00B03E6D" w:rsidRDefault="003C7E58">
            <w:pPr>
              <w:jc w:val="center"/>
            </w:pPr>
            <w:r>
              <w:t>容量</w:t>
            </w:r>
            <w:r>
              <w:br/>
              <w:t>(MW)</w:t>
            </w:r>
          </w:p>
        </w:tc>
        <w:tc>
          <w:tcPr>
            <w:tcW w:w="628" w:type="dxa"/>
            <w:shd w:val="clear" w:color="auto" w:fill="E6E6E6"/>
            <w:vAlign w:val="center"/>
          </w:tcPr>
          <w:p w:rsidR="00B03E6D" w:rsidRDefault="003C7E58">
            <w:pPr>
              <w:jc w:val="center"/>
            </w:pPr>
            <w:r>
              <w:t>台数</w:t>
            </w:r>
          </w:p>
        </w:tc>
        <w:tc>
          <w:tcPr>
            <w:tcW w:w="1141" w:type="dxa"/>
            <w:shd w:val="clear" w:color="auto" w:fill="E6E6E6"/>
            <w:vAlign w:val="center"/>
          </w:tcPr>
          <w:p w:rsidR="00B03E6D" w:rsidRDefault="003C7E58">
            <w:pPr>
              <w:jc w:val="center"/>
            </w:pPr>
            <w:r>
              <w:t>锅炉</w:t>
            </w:r>
            <w:r>
              <w:br/>
            </w:r>
            <w:r>
              <w:t>热效率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B03E6D" w:rsidRDefault="003C7E58">
            <w:pPr>
              <w:jc w:val="center"/>
            </w:pPr>
            <w:r>
              <w:t>外网热</w:t>
            </w:r>
            <w:r>
              <w:br/>
            </w:r>
            <w:r>
              <w:t>输送效率</w:t>
            </w:r>
          </w:p>
        </w:tc>
        <w:tc>
          <w:tcPr>
            <w:tcW w:w="1415" w:type="dxa"/>
            <w:shd w:val="clear" w:color="auto" w:fill="E6E6E6"/>
            <w:vAlign w:val="center"/>
          </w:tcPr>
          <w:p w:rsidR="00B03E6D" w:rsidRDefault="003C7E58">
            <w:pPr>
              <w:jc w:val="center"/>
            </w:pPr>
            <w:r>
              <w:t>累计热负荷</w:t>
            </w:r>
            <w:r>
              <w:br/>
              <w:t>(kWh)</w:t>
            </w:r>
          </w:p>
        </w:tc>
        <w:tc>
          <w:tcPr>
            <w:tcW w:w="1375" w:type="dxa"/>
            <w:shd w:val="clear" w:color="auto" w:fill="E6E6E6"/>
            <w:vAlign w:val="center"/>
          </w:tcPr>
          <w:p w:rsidR="00B03E6D" w:rsidRDefault="003C7E58">
            <w:pPr>
              <w:jc w:val="center"/>
            </w:pPr>
            <w:r>
              <w:t>热</w:t>
            </w:r>
            <w:r>
              <w:t>/</w:t>
            </w:r>
            <w:r>
              <w:t>电系数</w:t>
            </w:r>
            <w:r>
              <w:br/>
              <w:t>(kWh/kWh)</w:t>
            </w:r>
          </w:p>
        </w:tc>
        <w:tc>
          <w:tcPr>
            <w:tcW w:w="1165" w:type="dxa"/>
            <w:shd w:val="clear" w:color="auto" w:fill="E6E6E6"/>
            <w:vAlign w:val="center"/>
          </w:tcPr>
          <w:p w:rsidR="00B03E6D" w:rsidRDefault="003C7E58">
            <w:pPr>
              <w:jc w:val="center"/>
            </w:pPr>
            <w:r>
              <w:t>折合电耗</w:t>
            </w:r>
            <w:r>
              <w:br/>
              <w:t>(kWh)</w:t>
            </w:r>
          </w:p>
        </w:tc>
      </w:tr>
      <w:tr w:rsidR="00B03E6D">
        <w:tc>
          <w:tcPr>
            <w:tcW w:w="1166" w:type="dxa"/>
            <w:vAlign w:val="center"/>
          </w:tcPr>
          <w:p w:rsidR="00B03E6D" w:rsidRDefault="003C7E58">
            <w:r>
              <w:t>烟煤</w:t>
            </w:r>
            <w:r>
              <w:t>II</w:t>
            </w:r>
          </w:p>
        </w:tc>
        <w:tc>
          <w:tcPr>
            <w:tcW w:w="1166" w:type="dxa"/>
            <w:vAlign w:val="center"/>
          </w:tcPr>
          <w:p w:rsidR="00B03E6D" w:rsidRDefault="003C7E58">
            <w:r>
              <w:t>1.00</w:t>
            </w:r>
          </w:p>
        </w:tc>
        <w:tc>
          <w:tcPr>
            <w:tcW w:w="628" w:type="dxa"/>
            <w:vAlign w:val="center"/>
          </w:tcPr>
          <w:p w:rsidR="00B03E6D" w:rsidRDefault="003C7E58">
            <w:r>
              <w:t>1</w:t>
            </w:r>
          </w:p>
        </w:tc>
        <w:tc>
          <w:tcPr>
            <w:tcW w:w="1141" w:type="dxa"/>
            <w:vAlign w:val="center"/>
          </w:tcPr>
          <w:p w:rsidR="00B03E6D" w:rsidRDefault="003C7E58">
            <w:r>
              <w:t>0.78</w:t>
            </w:r>
          </w:p>
        </w:tc>
        <w:tc>
          <w:tcPr>
            <w:tcW w:w="1273" w:type="dxa"/>
            <w:vAlign w:val="center"/>
          </w:tcPr>
          <w:p w:rsidR="00B03E6D" w:rsidRDefault="003C7E58">
            <w:r>
              <w:t>0.92</w:t>
            </w:r>
          </w:p>
        </w:tc>
        <w:tc>
          <w:tcPr>
            <w:tcW w:w="1415" w:type="dxa"/>
            <w:vAlign w:val="center"/>
          </w:tcPr>
          <w:p w:rsidR="00B03E6D" w:rsidRDefault="003C7E58">
            <w:r>
              <w:t>12670</w:t>
            </w:r>
          </w:p>
        </w:tc>
        <w:tc>
          <w:tcPr>
            <w:tcW w:w="1375" w:type="dxa"/>
            <w:vAlign w:val="center"/>
          </w:tcPr>
          <w:p w:rsidR="00B03E6D" w:rsidRDefault="003C7E58">
            <w:r>
              <w:t>2.93</w:t>
            </w:r>
          </w:p>
        </w:tc>
        <w:tc>
          <w:tcPr>
            <w:tcW w:w="1165" w:type="dxa"/>
            <w:vAlign w:val="center"/>
          </w:tcPr>
          <w:p w:rsidR="00B03E6D" w:rsidRDefault="003C7E58">
            <w:r>
              <w:t>6025</w:t>
            </w:r>
          </w:p>
        </w:tc>
      </w:tr>
    </w:tbl>
    <w:p w:rsidR="00B03E6D" w:rsidRDefault="003C7E58">
      <w:pPr>
        <w:pStyle w:val="4"/>
        <w:widowControl w:val="0"/>
        <w:jc w:val="both"/>
        <w:rPr>
          <w:color w:val="000000"/>
        </w:rPr>
      </w:pPr>
      <w:r>
        <w:rPr>
          <w:color w:val="000000"/>
        </w:rPr>
        <w:t>热水循环泵</w:t>
      </w:r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78"/>
        <w:gridCol w:w="1267"/>
        <w:gridCol w:w="990"/>
        <w:gridCol w:w="2123"/>
        <w:gridCol w:w="1557"/>
        <w:gridCol w:w="701"/>
      </w:tblGrid>
      <w:tr w:rsidR="00B03E6D">
        <w:tc>
          <w:tcPr>
            <w:tcW w:w="2677" w:type="dxa"/>
            <w:shd w:val="clear" w:color="auto" w:fill="E6E6E6"/>
            <w:vAlign w:val="center"/>
          </w:tcPr>
          <w:p w:rsidR="00B03E6D" w:rsidRDefault="003C7E58">
            <w:pPr>
              <w:jc w:val="center"/>
            </w:pPr>
            <w:r>
              <w:t>类型</w:t>
            </w:r>
          </w:p>
        </w:tc>
        <w:tc>
          <w:tcPr>
            <w:tcW w:w="1267" w:type="dxa"/>
            <w:shd w:val="clear" w:color="auto" w:fill="E6E6E6"/>
            <w:vAlign w:val="center"/>
          </w:tcPr>
          <w:p w:rsidR="00B03E6D" w:rsidRDefault="003C7E58">
            <w:pPr>
              <w:jc w:val="center"/>
            </w:pPr>
            <w:r>
              <w:t>流量</w:t>
            </w:r>
            <w:r>
              <w:t>(m3/h)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B03E6D" w:rsidRDefault="003C7E58">
            <w:pPr>
              <w:jc w:val="center"/>
            </w:pPr>
            <w:r>
              <w:t>扬程</w:t>
            </w:r>
            <w:r>
              <w:t>(m)</w:t>
            </w:r>
          </w:p>
        </w:tc>
        <w:tc>
          <w:tcPr>
            <w:tcW w:w="2122" w:type="dxa"/>
            <w:shd w:val="clear" w:color="auto" w:fill="E6E6E6"/>
            <w:vAlign w:val="center"/>
          </w:tcPr>
          <w:p w:rsidR="00B03E6D" w:rsidRDefault="003C7E58">
            <w:pPr>
              <w:jc w:val="center"/>
            </w:pPr>
            <w:r>
              <w:t>设计工作效率</w:t>
            </w:r>
            <w:r>
              <w:t>(%)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B03E6D" w:rsidRDefault="003C7E58">
            <w:pPr>
              <w:jc w:val="center"/>
            </w:pPr>
            <w:r>
              <w:t>输入功率</w:t>
            </w:r>
            <w:r>
              <w:t>(kW)</w:t>
            </w:r>
          </w:p>
        </w:tc>
        <w:tc>
          <w:tcPr>
            <w:tcW w:w="701" w:type="dxa"/>
            <w:shd w:val="clear" w:color="auto" w:fill="E6E6E6"/>
            <w:vAlign w:val="center"/>
          </w:tcPr>
          <w:p w:rsidR="00B03E6D" w:rsidRDefault="003C7E58">
            <w:pPr>
              <w:jc w:val="center"/>
            </w:pPr>
            <w:r>
              <w:t>台数</w:t>
            </w:r>
          </w:p>
        </w:tc>
      </w:tr>
      <w:tr w:rsidR="00B03E6D">
        <w:tc>
          <w:tcPr>
            <w:tcW w:w="2677" w:type="dxa"/>
            <w:vAlign w:val="center"/>
          </w:tcPr>
          <w:p w:rsidR="00B03E6D" w:rsidRDefault="003C7E58">
            <w:r>
              <w:t>单速</w:t>
            </w:r>
          </w:p>
        </w:tc>
        <w:tc>
          <w:tcPr>
            <w:tcW w:w="1267" w:type="dxa"/>
            <w:vAlign w:val="center"/>
          </w:tcPr>
          <w:p w:rsidR="00B03E6D" w:rsidRDefault="003C7E58">
            <w:r>
              <w:t>320</w:t>
            </w:r>
          </w:p>
        </w:tc>
        <w:tc>
          <w:tcPr>
            <w:tcW w:w="990" w:type="dxa"/>
            <w:vAlign w:val="center"/>
          </w:tcPr>
          <w:p w:rsidR="00B03E6D" w:rsidRDefault="003C7E58">
            <w:r>
              <w:t>30</w:t>
            </w:r>
          </w:p>
        </w:tc>
        <w:tc>
          <w:tcPr>
            <w:tcW w:w="2122" w:type="dxa"/>
            <w:vAlign w:val="center"/>
          </w:tcPr>
          <w:p w:rsidR="00B03E6D" w:rsidRDefault="003C7E58">
            <w:r>
              <w:t>80</w:t>
            </w:r>
          </w:p>
        </w:tc>
        <w:tc>
          <w:tcPr>
            <w:tcW w:w="1556" w:type="dxa"/>
            <w:vAlign w:val="center"/>
          </w:tcPr>
          <w:p w:rsidR="00B03E6D" w:rsidRDefault="003C7E58">
            <w:r>
              <w:t>37.6</w:t>
            </w:r>
          </w:p>
        </w:tc>
        <w:tc>
          <w:tcPr>
            <w:tcW w:w="701" w:type="dxa"/>
            <w:vAlign w:val="center"/>
          </w:tcPr>
          <w:p w:rsidR="00B03E6D" w:rsidRDefault="003C7E58">
            <w:r>
              <w:t>1</w:t>
            </w:r>
          </w:p>
        </w:tc>
      </w:tr>
    </w:tbl>
    <w:p w:rsidR="00B03E6D" w:rsidRDefault="003C7E58">
      <w:pPr>
        <w:pStyle w:val="4"/>
        <w:widowControl w:val="0"/>
        <w:jc w:val="both"/>
        <w:rPr>
          <w:color w:val="000000"/>
        </w:rPr>
      </w:pPr>
      <w:r>
        <w:rPr>
          <w:color w:val="000000"/>
        </w:rPr>
        <w:t>热水循环水泵能耗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3"/>
        <w:gridCol w:w="1359"/>
        <w:gridCol w:w="1359"/>
        <w:gridCol w:w="1358"/>
        <w:gridCol w:w="1358"/>
        <w:gridCol w:w="1358"/>
        <w:gridCol w:w="1358"/>
      </w:tblGrid>
      <w:tr w:rsidR="00B03E6D">
        <w:tc>
          <w:tcPr>
            <w:tcW w:w="1182" w:type="dxa"/>
            <w:shd w:val="clear" w:color="auto" w:fill="E6E6E6"/>
            <w:vAlign w:val="center"/>
          </w:tcPr>
          <w:p w:rsidR="00B03E6D" w:rsidRDefault="003C7E58">
            <w:pPr>
              <w:jc w:val="center"/>
            </w:pPr>
            <w:r>
              <w:t>负荷</w:t>
            </w:r>
            <w:r>
              <w:br/>
            </w:r>
            <w:r>
              <w:t>率</w:t>
            </w:r>
            <w:r>
              <w:br/>
              <w:t>(%)</w:t>
            </w:r>
          </w:p>
        </w:tc>
        <w:tc>
          <w:tcPr>
            <w:tcW w:w="1358" w:type="dxa"/>
            <w:shd w:val="clear" w:color="auto" w:fill="E6E6E6"/>
            <w:vAlign w:val="center"/>
          </w:tcPr>
          <w:p w:rsidR="00B03E6D" w:rsidRDefault="003C7E58">
            <w:pPr>
              <w:jc w:val="center"/>
            </w:pPr>
            <w:r>
              <w:t>锅炉</w:t>
            </w:r>
            <w:r>
              <w:br/>
            </w:r>
            <w:r>
              <w:t>负荷</w:t>
            </w:r>
            <w:r>
              <w:br/>
              <w:t>(kW)</w:t>
            </w:r>
          </w:p>
        </w:tc>
        <w:tc>
          <w:tcPr>
            <w:tcW w:w="1358" w:type="dxa"/>
            <w:shd w:val="clear" w:color="auto" w:fill="E6E6E6"/>
            <w:vAlign w:val="center"/>
          </w:tcPr>
          <w:p w:rsidR="00B03E6D" w:rsidRDefault="003C7E58">
            <w:pPr>
              <w:jc w:val="center"/>
            </w:pPr>
            <w:r>
              <w:t>供暖水</w:t>
            </w:r>
            <w:r>
              <w:br/>
            </w:r>
            <w:r>
              <w:t>泵功率</w:t>
            </w:r>
            <w:r>
              <w:br/>
              <w:t>(kW)</w:t>
            </w:r>
          </w:p>
        </w:tc>
        <w:tc>
          <w:tcPr>
            <w:tcW w:w="1358" w:type="dxa"/>
            <w:shd w:val="clear" w:color="auto" w:fill="E6E6E6"/>
            <w:vAlign w:val="center"/>
          </w:tcPr>
          <w:p w:rsidR="00B03E6D" w:rsidRDefault="003C7E58">
            <w:pPr>
              <w:jc w:val="center"/>
            </w:pPr>
            <w:r>
              <w:t>热水输送</w:t>
            </w:r>
            <w:r>
              <w:br/>
            </w:r>
            <w:r>
              <w:t>能效比</w:t>
            </w:r>
            <w:r>
              <w:br/>
              <w:t>EHR</w:t>
            </w:r>
          </w:p>
        </w:tc>
        <w:tc>
          <w:tcPr>
            <w:tcW w:w="1358" w:type="dxa"/>
            <w:shd w:val="clear" w:color="auto" w:fill="E6E6E6"/>
            <w:vAlign w:val="center"/>
          </w:tcPr>
          <w:p w:rsidR="00B03E6D" w:rsidRDefault="003C7E58">
            <w:pPr>
              <w:jc w:val="center"/>
            </w:pPr>
            <w:r>
              <w:t>区间</w:t>
            </w:r>
            <w:r>
              <w:br/>
            </w:r>
            <w:r>
              <w:t>负荷</w:t>
            </w:r>
            <w:r>
              <w:br/>
              <w:t>(kWh)</w:t>
            </w:r>
          </w:p>
        </w:tc>
        <w:tc>
          <w:tcPr>
            <w:tcW w:w="1358" w:type="dxa"/>
            <w:shd w:val="clear" w:color="auto" w:fill="E6E6E6"/>
            <w:vAlign w:val="center"/>
          </w:tcPr>
          <w:p w:rsidR="00B03E6D" w:rsidRDefault="003C7E58">
            <w:pPr>
              <w:jc w:val="center"/>
            </w:pPr>
            <w:r>
              <w:t>区间</w:t>
            </w:r>
            <w:r>
              <w:br/>
            </w:r>
            <w:r>
              <w:t>时长</w:t>
            </w:r>
            <w:r>
              <w:br/>
              <w:t>(h)</w:t>
            </w:r>
          </w:p>
        </w:tc>
        <w:tc>
          <w:tcPr>
            <w:tcW w:w="1358" w:type="dxa"/>
            <w:shd w:val="clear" w:color="auto" w:fill="E6E6E6"/>
            <w:vAlign w:val="center"/>
          </w:tcPr>
          <w:p w:rsidR="00B03E6D" w:rsidRDefault="003C7E58">
            <w:pPr>
              <w:jc w:val="center"/>
            </w:pPr>
            <w:r>
              <w:t>供暖水</w:t>
            </w:r>
            <w:r>
              <w:br/>
            </w:r>
            <w:r>
              <w:t>泵电耗</w:t>
            </w:r>
            <w:r>
              <w:br/>
              <w:t>(kWh)</w:t>
            </w:r>
          </w:p>
        </w:tc>
      </w:tr>
      <w:tr w:rsidR="00B03E6D">
        <w:tc>
          <w:tcPr>
            <w:tcW w:w="1182" w:type="dxa"/>
            <w:shd w:val="clear" w:color="auto" w:fill="E6E6E6"/>
            <w:vAlign w:val="center"/>
          </w:tcPr>
          <w:p w:rsidR="00B03E6D" w:rsidRDefault="003C7E58">
            <w:r>
              <w:t>25</w:t>
            </w:r>
          </w:p>
        </w:tc>
        <w:tc>
          <w:tcPr>
            <w:tcW w:w="1358" w:type="dxa"/>
            <w:vAlign w:val="center"/>
          </w:tcPr>
          <w:p w:rsidR="00B03E6D" w:rsidRDefault="003C7E58">
            <w:r>
              <w:t>250</w:t>
            </w:r>
          </w:p>
        </w:tc>
        <w:tc>
          <w:tcPr>
            <w:tcW w:w="1358" w:type="dxa"/>
            <w:vAlign w:val="center"/>
          </w:tcPr>
          <w:p w:rsidR="00B03E6D" w:rsidRDefault="003C7E58">
            <w:r>
              <w:t>37.6</w:t>
            </w:r>
          </w:p>
        </w:tc>
        <w:tc>
          <w:tcPr>
            <w:tcW w:w="1358" w:type="dxa"/>
            <w:vAlign w:val="center"/>
          </w:tcPr>
          <w:p w:rsidR="00B03E6D" w:rsidRDefault="003C7E58">
            <w:r>
              <w:t>0.1504</w:t>
            </w:r>
          </w:p>
        </w:tc>
        <w:tc>
          <w:tcPr>
            <w:tcW w:w="1358" w:type="dxa"/>
            <w:vAlign w:val="center"/>
          </w:tcPr>
          <w:p w:rsidR="00B03E6D" w:rsidRDefault="003C7E58">
            <w:r>
              <w:t>12670</w:t>
            </w:r>
          </w:p>
        </w:tc>
        <w:tc>
          <w:tcPr>
            <w:tcW w:w="1358" w:type="dxa"/>
            <w:vAlign w:val="center"/>
          </w:tcPr>
          <w:p w:rsidR="00B03E6D" w:rsidRDefault="003C7E58">
            <w:r>
              <w:t>616</w:t>
            </w:r>
          </w:p>
        </w:tc>
        <w:tc>
          <w:tcPr>
            <w:tcW w:w="1358" w:type="dxa"/>
            <w:vAlign w:val="center"/>
          </w:tcPr>
          <w:p w:rsidR="00B03E6D" w:rsidRDefault="003C7E58">
            <w:r>
              <w:t>23162</w:t>
            </w:r>
          </w:p>
        </w:tc>
      </w:tr>
      <w:tr w:rsidR="00B03E6D">
        <w:tc>
          <w:tcPr>
            <w:tcW w:w="1182" w:type="dxa"/>
            <w:shd w:val="clear" w:color="auto" w:fill="E6E6E6"/>
            <w:vAlign w:val="center"/>
          </w:tcPr>
          <w:p w:rsidR="00B03E6D" w:rsidRDefault="003C7E58">
            <w:r>
              <w:t>50</w:t>
            </w:r>
          </w:p>
        </w:tc>
        <w:tc>
          <w:tcPr>
            <w:tcW w:w="1358" w:type="dxa"/>
            <w:vAlign w:val="center"/>
          </w:tcPr>
          <w:p w:rsidR="00B03E6D" w:rsidRDefault="003C7E58">
            <w:r>
              <w:t>500</w:t>
            </w:r>
          </w:p>
        </w:tc>
        <w:tc>
          <w:tcPr>
            <w:tcW w:w="1358" w:type="dxa"/>
            <w:vAlign w:val="center"/>
          </w:tcPr>
          <w:p w:rsidR="00B03E6D" w:rsidRDefault="003C7E58">
            <w:r>
              <w:t>37.6</w:t>
            </w:r>
          </w:p>
        </w:tc>
        <w:tc>
          <w:tcPr>
            <w:tcW w:w="1358" w:type="dxa"/>
            <w:vAlign w:val="center"/>
          </w:tcPr>
          <w:p w:rsidR="00B03E6D" w:rsidRDefault="003C7E58">
            <w:r>
              <w:t>0.0752</w:t>
            </w:r>
          </w:p>
        </w:tc>
        <w:tc>
          <w:tcPr>
            <w:tcW w:w="1358" w:type="dxa"/>
            <w:vAlign w:val="center"/>
          </w:tcPr>
          <w:p w:rsidR="00B03E6D" w:rsidRDefault="003C7E58">
            <w:r>
              <w:t>0</w:t>
            </w:r>
          </w:p>
        </w:tc>
        <w:tc>
          <w:tcPr>
            <w:tcW w:w="1358" w:type="dxa"/>
            <w:vAlign w:val="center"/>
          </w:tcPr>
          <w:p w:rsidR="00B03E6D" w:rsidRDefault="003C7E58">
            <w:r>
              <w:t>0</w:t>
            </w:r>
          </w:p>
        </w:tc>
        <w:tc>
          <w:tcPr>
            <w:tcW w:w="1358" w:type="dxa"/>
            <w:vAlign w:val="center"/>
          </w:tcPr>
          <w:p w:rsidR="00B03E6D" w:rsidRDefault="003C7E58">
            <w:r>
              <w:t>0</w:t>
            </w:r>
          </w:p>
        </w:tc>
      </w:tr>
      <w:tr w:rsidR="00B03E6D">
        <w:tc>
          <w:tcPr>
            <w:tcW w:w="1182" w:type="dxa"/>
            <w:shd w:val="clear" w:color="auto" w:fill="E6E6E6"/>
            <w:vAlign w:val="center"/>
          </w:tcPr>
          <w:p w:rsidR="00B03E6D" w:rsidRDefault="003C7E58">
            <w:r>
              <w:t>75</w:t>
            </w:r>
          </w:p>
        </w:tc>
        <w:tc>
          <w:tcPr>
            <w:tcW w:w="1358" w:type="dxa"/>
            <w:vAlign w:val="center"/>
          </w:tcPr>
          <w:p w:rsidR="00B03E6D" w:rsidRDefault="003C7E58">
            <w:r>
              <w:t>750</w:t>
            </w:r>
          </w:p>
        </w:tc>
        <w:tc>
          <w:tcPr>
            <w:tcW w:w="1358" w:type="dxa"/>
            <w:vAlign w:val="center"/>
          </w:tcPr>
          <w:p w:rsidR="00B03E6D" w:rsidRDefault="003C7E58">
            <w:r>
              <w:t>37.6</w:t>
            </w:r>
          </w:p>
        </w:tc>
        <w:tc>
          <w:tcPr>
            <w:tcW w:w="1358" w:type="dxa"/>
            <w:vAlign w:val="center"/>
          </w:tcPr>
          <w:p w:rsidR="00B03E6D" w:rsidRDefault="003C7E58">
            <w:r>
              <w:t>0.0501</w:t>
            </w:r>
          </w:p>
        </w:tc>
        <w:tc>
          <w:tcPr>
            <w:tcW w:w="1358" w:type="dxa"/>
            <w:vAlign w:val="center"/>
          </w:tcPr>
          <w:p w:rsidR="00B03E6D" w:rsidRDefault="003C7E58">
            <w:r>
              <w:t>0</w:t>
            </w:r>
          </w:p>
        </w:tc>
        <w:tc>
          <w:tcPr>
            <w:tcW w:w="1358" w:type="dxa"/>
            <w:vAlign w:val="center"/>
          </w:tcPr>
          <w:p w:rsidR="00B03E6D" w:rsidRDefault="003C7E58">
            <w:r>
              <w:t>0</w:t>
            </w:r>
          </w:p>
        </w:tc>
        <w:tc>
          <w:tcPr>
            <w:tcW w:w="1358" w:type="dxa"/>
            <w:vAlign w:val="center"/>
          </w:tcPr>
          <w:p w:rsidR="00B03E6D" w:rsidRDefault="003C7E58">
            <w:r>
              <w:t>0</w:t>
            </w:r>
          </w:p>
        </w:tc>
      </w:tr>
      <w:tr w:rsidR="00B03E6D">
        <w:tc>
          <w:tcPr>
            <w:tcW w:w="1182" w:type="dxa"/>
            <w:shd w:val="clear" w:color="auto" w:fill="E6E6E6"/>
            <w:vAlign w:val="center"/>
          </w:tcPr>
          <w:p w:rsidR="00B03E6D" w:rsidRDefault="003C7E58">
            <w:r>
              <w:t>100</w:t>
            </w:r>
          </w:p>
        </w:tc>
        <w:tc>
          <w:tcPr>
            <w:tcW w:w="1358" w:type="dxa"/>
            <w:vAlign w:val="center"/>
          </w:tcPr>
          <w:p w:rsidR="00B03E6D" w:rsidRDefault="003C7E58">
            <w:r>
              <w:t>1000</w:t>
            </w:r>
          </w:p>
        </w:tc>
        <w:tc>
          <w:tcPr>
            <w:tcW w:w="1358" w:type="dxa"/>
            <w:vAlign w:val="center"/>
          </w:tcPr>
          <w:p w:rsidR="00B03E6D" w:rsidRDefault="003C7E58">
            <w:r>
              <w:t>37.6</w:t>
            </w:r>
          </w:p>
        </w:tc>
        <w:tc>
          <w:tcPr>
            <w:tcW w:w="1358" w:type="dxa"/>
            <w:vAlign w:val="center"/>
          </w:tcPr>
          <w:p w:rsidR="00B03E6D" w:rsidRDefault="003C7E58">
            <w:r>
              <w:t>0.0376</w:t>
            </w:r>
          </w:p>
        </w:tc>
        <w:tc>
          <w:tcPr>
            <w:tcW w:w="1358" w:type="dxa"/>
            <w:vAlign w:val="center"/>
          </w:tcPr>
          <w:p w:rsidR="00B03E6D" w:rsidRDefault="003C7E58">
            <w:r>
              <w:t>0</w:t>
            </w:r>
          </w:p>
        </w:tc>
        <w:tc>
          <w:tcPr>
            <w:tcW w:w="1358" w:type="dxa"/>
            <w:vAlign w:val="center"/>
          </w:tcPr>
          <w:p w:rsidR="00B03E6D" w:rsidRDefault="003C7E58">
            <w:r>
              <w:t>0</w:t>
            </w:r>
          </w:p>
        </w:tc>
        <w:tc>
          <w:tcPr>
            <w:tcW w:w="1358" w:type="dxa"/>
            <w:vAlign w:val="center"/>
          </w:tcPr>
          <w:p w:rsidR="00B03E6D" w:rsidRDefault="003C7E58">
            <w:r>
              <w:t>0</w:t>
            </w:r>
          </w:p>
        </w:tc>
      </w:tr>
      <w:tr w:rsidR="00B03E6D">
        <w:tc>
          <w:tcPr>
            <w:tcW w:w="5256" w:type="dxa"/>
            <w:gridSpan w:val="4"/>
            <w:shd w:val="clear" w:color="auto" w:fill="E6E6E6"/>
            <w:vAlign w:val="center"/>
          </w:tcPr>
          <w:p w:rsidR="00B03E6D" w:rsidRDefault="003C7E58">
            <w:r>
              <w:t>综合</w:t>
            </w:r>
          </w:p>
        </w:tc>
        <w:tc>
          <w:tcPr>
            <w:tcW w:w="1358" w:type="dxa"/>
            <w:vAlign w:val="center"/>
          </w:tcPr>
          <w:p w:rsidR="00B03E6D" w:rsidRDefault="003C7E58">
            <w:r>
              <w:t>12670</w:t>
            </w:r>
          </w:p>
        </w:tc>
        <w:tc>
          <w:tcPr>
            <w:tcW w:w="1358" w:type="dxa"/>
            <w:vAlign w:val="center"/>
          </w:tcPr>
          <w:p w:rsidR="00B03E6D" w:rsidRDefault="003C7E58">
            <w:r>
              <w:t>616</w:t>
            </w:r>
          </w:p>
        </w:tc>
        <w:tc>
          <w:tcPr>
            <w:tcW w:w="1358" w:type="dxa"/>
            <w:vAlign w:val="center"/>
          </w:tcPr>
          <w:p w:rsidR="00B03E6D" w:rsidRDefault="003C7E58">
            <w:r>
              <w:t>23162</w:t>
            </w:r>
          </w:p>
        </w:tc>
      </w:tr>
    </w:tbl>
    <w:p w:rsidR="00B03E6D" w:rsidRDefault="003C7E58">
      <w:pPr>
        <w:pStyle w:val="2"/>
        <w:widowControl w:val="0"/>
      </w:pPr>
      <w:bookmarkStart w:id="66" w:name="_Toc98029622"/>
      <w:r>
        <w:t>空调风机</w:t>
      </w:r>
      <w:bookmarkEnd w:id="66"/>
    </w:p>
    <w:p w:rsidR="00B03E6D" w:rsidRDefault="003C7E58">
      <w:pPr>
        <w:pStyle w:val="3"/>
        <w:widowControl w:val="0"/>
        <w:jc w:val="both"/>
        <w:rPr>
          <w:color w:val="000000"/>
        </w:rPr>
      </w:pPr>
      <w:bookmarkStart w:id="67" w:name="_Toc98029623"/>
      <w:r>
        <w:rPr>
          <w:color w:val="000000"/>
        </w:rPr>
        <w:t>独立新排风</w:t>
      </w:r>
      <w:bookmarkEnd w:id="6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37"/>
        <w:gridCol w:w="1415"/>
        <w:gridCol w:w="1795"/>
        <w:gridCol w:w="1522"/>
        <w:gridCol w:w="1431"/>
        <w:gridCol w:w="1533"/>
      </w:tblGrid>
      <w:tr w:rsidR="00B03E6D">
        <w:tc>
          <w:tcPr>
            <w:tcW w:w="1635" w:type="dxa"/>
            <w:shd w:val="clear" w:color="auto" w:fill="E6E6E6"/>
            <w:vAlign w:val="center"/>
          </w:tcPr>
          <w:p w:rsidR="00B03E6D" w:rsidRDefault="003C7E58">
            <w:pPr>
              <w:jc w:val="center"/>
            </w:pPr>
            <w:r>
              <w:t>系统编号</w:t>
            </w:r>
          </w:p>
        </w:tc>
        <w:tc>
          <w:tcPr>
            <w:tcW w:w="1415" w:type="dxa"/>
            <w:shd w:val="clear" w:color="auto" w:fill="E6E6E6"/>
            <w:vAlign w:val="center"/>
          </w:tcPr>
          <w:p w:rsidR="00B03E6D" w:rsidRDefault="003C7E58">
            <w:pPr>
              <w:jc w:val="center"/>
            </w:pPr>
            <w:r>
              <w:t>新风量</w:t>
            </w:r>
            <w:r>
              <w:br/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794" w:type="dxa"/>
            <w:shd w:val="clear" w:color="auto" w:fill="E6E6E6"/>
            <w:vAlign w:val="center"/>
          </w:tcPr>
          <w:p w:rsidR="00B03E6D" w:rsidRDefault="003C7E58">
            <w:pPr>
              <w:jc w:val="center"/>
            </w:pPr>
            <w:r>
              <w:t>单位风量耗功率</w:t>
            </w:r>
            <w:r>
              <w:br/>
              <w:t>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522" w:type="dxa"/>
            <w:shd w:val="clear" w:color="auto" w:fill="E6E6E6"/>
            <w:vAlign w:val="center"/>
          </w:tcPr>
          <w:p w:rsidR="00B03E6D" w:rsidRDefault="003C7E58">
            <w:pPr>
              <w:jc w:val="center"/>
            </w:pPr>
            <w:r>
              <w:t>风机功率</w:t>
            </w:r>
            <w:r>
              <w:t>(W)</w:t>
            </w:r>
          </w:p>
        </w:tc>
        <w:tc>
          <w:tcPr>
            <w:tcW w:w="1431" w:type="dxa"/>
            <w:shd w:val="clear" w:color="auto" w:fill="E6E6E6"/>
            <w:vAlign w:val="center"/>
          </w:tcPr>
          <w:p w:rsidR="00B03E6D" w:rsidRDefault="003C7E58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533" w:type="dxa"/>
            <w:shd w:val="clear" w:color="auto" w:fill="E6E6E6"/>
            <w:vAlign w:val="center"/>
          </w:tcPr>
          <w:p w:rsidR="00B03E6D" w:rsidRDefault="003C7E58">
            <w:pPr>
              <w:jc w:val="center"/>
            </w:pPr>
            <w:r>
              <w:t>新风电耗</w:t>
            </w:r>
            <w:r>
              <w:t>(kWh)</w:t>
            </w:r>
          </w:p>
        </w:tc>
      </w:tr>
      <w:tr w:rsidR="00B03E6D">
        <w:tc>
          <w:tcPr>
            <w:tcW w:w="1635" w:type="dxa"/>
            <w:vAlign w:val="center"/>
          </w:tcPr>
          <w:p w:rsidR="00B03E6D" w:rsidRDefault="003C7E58">
            <w:r>
              <w:t>默认</w:t>
            </w:r>
          </w:p>
        </w:tc>
        <w:tc>
          <w:tcPr>
            <w:tcW w:w="1415" w:type="dxa"/>
            <w:vAlign w:val="center"/>
          </w:tcPr>
          <w:p w:rsidR="00B03E6D" w:rsidRDefault="003C7E58">
            <w:r>
              <w:t>5286</w:t>
            </w:r>
          </w:p>
        </w:tc>
        <w:tc>
          <w:tcPr>
            <w:tcW w:w="1794" w:type="dxa"/>
            <w:vAlign w:val="center"/>
          </w:tcPr>
          <w:p w:rsidR="00B03E6D" w:rsidRDefault="003C7E58">
            <w:r>
              <w:t>0.24</w:t>
            </w:r>
          </w:p>
        </w:tc>
        <w:tc>
          <w:tcPr>
            <w:tcW w:w="1522" w:type="dxa"/>
            <w:vAlign w:val="center"/>
          </w:tcPr>
          <w:p w:rsidR="00B03E6D" w:rsidRDefault="003C7E58">
            <w:r>
              <w:t>1269</w:t>
            </w:r>
          </w:p>
        </w:tc>
        <w:tc>
          <w:tcPr>
            <w:tcW w:w="1431" w:type="dxa"/>
            <w:vAlign w:val="center"/>
          </w:tcPr>
          <w:p w:rsidR="00B03E6D" w:rsidRDefault="003C7E58">
            <w:r>
              <w:t>3000</w:t>
            </w:r>
          </w:p>
        </w:tc>
        <w:tc>
          <w:tcPr>
            <w:tcW w:w="1533" w:type="dxa"/>
            <w:vAlign w:val="center"/>
          </w:tcPr>
          <w:p w:rsidR="00B03E6D" w:rsidRDefault="003C7E58">
            <w:r>
              <w:t>3806</w:t>
            </w:r>
          </w:p>
        </w:tc>
      </w:tr>
      <w:tr w:rsidR="00B03E6D">
        <w:tc>
          <w:tcPr>
            <w:tcW w:w="7797" w:type="dxa"/>
            <w:gridSpan w:val="5"/>
            <w:vAlign w:val="center"/>
          </w:tcPr>
          <w:p w:rsidR="00B03E6D" w:rsidRDefault="003C7E58">
            <w:r>
              <w:t>合计</w:t>
            </w:r>
          </w:p>
        </w:tc>
        <w:tc>
          <w:tcPr>
            <w:tcW w:w="1533" w:type="dxa"/>
            <w:vAlign w:val="center"/>
          </w:tcPr>
          <w:p w:rsidR="00B03E6D" w:rsidRDefault="003C7E58">
            <w:r>
              <w:t>3806</w:t>
            </w:r>
          </w:p>
        </w:tc>
      </w:tr>
    </w:tbl>
    <w:p w:rsidR="00B03E6D" w:rsidRDefault="00B03E6D"/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81"/>
        <w:gridCol w:w="1131"/>
        <w:gridCol w:w="991"/>
        <w:gridCol w:w="1698"/>
        <w:gridCol w:w="1132"/>
        <w:gridCol w:w="1132"/>
        <w:gridCol w:w="1551"/>
      </w:tblGrid>
      <w:tr w:rsidR="00B03E6D">
        <w:tc>
          <w:tcPr>
            <w:tcW w:w="1681" w:type="dxa"/>
            <w:shd w:val="clear" w:color="auto" w:fill="E6E6E6"/>
            <w:vAlign w:val="center"/>
          </w:tcPr>
          <w:p w:rsidR="00B03E6D" w:rsidRDefault="003C7E58">
            <w:pPr>
              <w:jc w:val="center"/>
            </w:pPr>
            <w:r>
              <w:t>系统编号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B03E6D" w:rsidRDefault="003C7E58">
            <w:pPr>
              <w:jc w:val="center"/>
            </w:pPr>
            <w:r>
              <w:t>排风量</w:t>
            </w:r>
            <w:r>
              <w:br/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B03E6D" w:rsidRDefault="003C7E58">
            <w:pPr>
              <w:jc w:val="center"/>
            </w:pPr>
            <w:r>
              <w:t>排风比</w:t>
            </w:r>
          </w:p>
        </w:tc>
        <w:tc>
          <w:tcPr>
            <w:tcW w:w="1697" w:type="dxa"/>
            <w:shd w:val="clear" w:color="auto" w:fill="E6E6E6"/>
            <w:vAlign w:val="center"/>
          </w:tcPr>
          <w:p w:rsidR="00B03E6D" w:rsidRDefault="003C7E58">
            <w:pPr>
              <w:jc w:val="center"/>
            </w:pPr>
            <w:r>
              <w:t>单位风量耗功率</w:t>
            </w:r>
            <w:r>
              <w:t>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B03E6D" w:rsidRDefault="003C7E58">
            <w:pPr>
              <w:jc w:val="center"/>
            </w:pPr>
            <w:r>
              <w:t>风机功率</w:t>
            </w:r>
            <w:r>
              <w:t>(W)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B03E6D" w:rsidRDefault="003C7E58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:rsidR="00B03E6D" w:rsidRDefault="003C7E58">
            <w:pPr>
              <w:jc w:val="center"/>
            </w:pPr>
            <w:r>
              <w:t>排风电耗</w:t>
            </w:r>
            <w:r>
              <w:br/>
              <w:t>(kWh)</w:t>
            </w:r>
          </w:p>
        </w:tc>
      </w:tr>
      <w:tr w:rsidR="00B03E6D">
        <w:tc>
          <w:tcPr>
            <w:tcW w:w="1681" w:type="dxa"/>
            <w:vAlign w:val="center"/>
          </w:tcPr>
          <w:p w:rsidR="00B03E6D" w:rsidRDefault="003C7E58">
            <w:r>
              <w:t>默认</w:t>
            </w:r>
          </w:p>
        </w:tc>
        <w:tc>
          <w:tcPr>
            <w:tcW w:w="1131" w:type="dxa"/>
            <w:vAlign w:val="center"/>
          </w:tcPr>
          <w:p w:rsidR="00B03E6D" w:rsidRDefault="003C7E58">
            <w:r>
              <w:t>4228</w:t>
            </w:r>
          </w:p>
        </w:tc>
        <w:tc>
          <w:tcPr>
            <w:tcW w:w="990" w:type="dxa"/>
            <w:vAlign w:val="center"/>
          </w:tcPr>
          <w:p w:rsidR="00B03E6D" w:rsidRDefault="003C7E58">
            <w:r>
              <w:t>0.8</w:t>
            </w:r>
          </w:p>
        </w:tc>
        <w:tc>
          <w:tcPr>
            <w:tcW w:w="1697" w:type="dxa"/>
            <w:vAlign w:val="center"/>
          </w:tcPr>
          <w:p w:rsidR="00B03E6D" w:rsidRDefault="003C7E58">
            <w:r>
              <w:t>0.24</w:t>
            </w:r>
          </w:p>
        </w:tc>
        <w:tc>
          <w:tcPr>
            <w:tcW w:w="1131" w:type="dxa"/>
            <w:vAlign w:val="center"/>
          </w:tcPr>
          <w:p w:rsidR="00B03E6D" w:rsidRDefault="003C7E58">
            <w:r>
              <w:t>1015</w:t>
            </w:r>
          </w:p>
        </w:tc>
        <w:tc>
          <w:tcPr>
            <w:tcW w:w="1131" w:type="dxa"/>
            <w:vAlign w:val="center"/>
          </w:tcPr>
          <w:p w:rsidR="00B03E6D" w:rsidRDefault="003C7E58">
            <w:r>
              <w:t>3000</w:t>
            </w:r>
          </w:p>
        </w:tc>
        <w:tc>
          <w:tcPr>
            <w:tcW w:w="1550" w:type="dxa"/>
            <w:vAlign w:val="center"/>
          </w:tcPr>
          <w:p w:rsidR="00B03E6D" w:rsidRDefault="003C7E58">
            <w:r>
              <w:t>3045</w:t>
            </w:r>
          </w:p>
        </w:tc>
      </w:tr>
      <w:tr w:rsidR="00B03E6D">
        <w:tc>
          <w:tcPr>
            <w:tcW w:w="7761" w:type="dxa"/>
            <w:gridSpan w:val="6"/>
            <w:vAlign w:val="center"/>
          </w:tcPr>
          <w:p w:rsidR="00B03E6D" w:rsidRDefault="003C7E58">
            <w:r>
              <w:t>合计</w:t>
            </w:r>
          </w:p>
        </w:tc>
        <w:tc>
          <w:tcPr>
            <w:tcW w:w="1550" w:type="dxa"/>
            <w:vAlign w:val="center"/>
          </w:tcPr>
          <w:p w:rsidR="00B03E6D" w:rsidRDefault="003C7E58">
            <w:r>
              <w:t>3045</w:t>
            </w:r>
          </w:p>
        </w:tc>
      </w:tr>
    </w:tbl>
    <w:p w:rsidR="00B03E6D" w:rsidRDefault="003C7E58">
      <w:pPr>
        <w:pStyle w:val="3"/>
        <w:widowControl w:val="0"/>
        <w:jc w:val="both"/>
        <w:rPr>
          <w:color w:val="000000"/>
        </w:rPr>
      </w:pPr>
      <w:bookmarkStart w:id="68" w:name="_Toc98029624"/>
      <w:r>
        <w:rPr>
          <w:color w:val="000000"/>
        </w:rPr>
        <w:t>风机盘管</w:t>
      </w:r>
      <w:bookmarkEnd w:id="68"/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65"/>
        <w:gridCol w:w="1981"/>
        <w:gridCol w:w="1839"/>
        <w:gridCol w:w="1556"/>
        <w:gridCol w:w="1975"/>
      </w:tblGrid>
      <w:tr w:rsidR="00B03E6D">
        <w:tc>
          <w:tcPr>
            <w:tcW w:w="1964" w:type="dxa"/>
            <w:shd w:val="clear" w:color="auto" w:fill="E6E6E6"/>
            <w:vAlign w:val="center"/>
          </w:tcPr>
          <w:p w:rsidR="00B03E6D" w:rsidRDefault="003C7E58">
            <w:pPr>
              <w:jc w:val="center"/>
            </w:pPr>
            <w:r>
              <w:t>系统编号</w:t>
            </w:r>
          </w:p>
        </w:tc>
        <w:tc>
          <w:tcPr>
            <w:tcW w:w="1980" w:type="dxa"/>
            <w:shd w:val="clear" w:color="auto" w:fill="E6E6E6"/>
            <w:vAlign w:val="center"/>
          </w:tcPr>
          <w:p w:rsidR="00B03E6D" w:rsidRDefault="003C7E58">
            <w:pPr>
              <w:jc w:val="center"/>
            </w:pPr>
            <w:r>
              <w:t>总功率</w:t>
            </w:r>
            <w:r>
              <w:t>(W)</w:t>
            </w:r>
          </w:p>
        </w:tc>
        <w:tc>
          <w:tcPr>
            <w:tcW w:w="1839" w:type="dxa"/>
            <w:shd w:val="clear" w:color="auto" w:fill="E6E6E6"/>
            <w:vAlign w:val="center"/>
          </w:tcPr>
          <w:p w:rsidR="00B03E6D" w:rsidRDefault="003C7E58">
            <w:pPr>
              <w:jc w:val="center"/>
            </w:pPr>
            <w:r>
              <w:t>同时使用系数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B03E6D" w:rsidRDefault="003C7E58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975" w:type="dxa"/>
            <w:shd w:val="clear" w:color="auto" w:fill="E6E6E6"/>
            <w:vAlign w:val="center"/>
          </w:tcPr>
          <w:p w:rsidR="00B03E6D" w:rsidRDefault="003C7E58">
            <w:pPr>
              <w:jc w:val="center"/>
            </w:pPr>
            <w:r>
              <w:t>风机盘管电耗</w:t>
            </w:r>
            <w:r>
              <w:t>(kWh)</w:t>
            </w:r>
          </w:p>
        </w:tc>
      </w:tr>
      <w:tr w:rsidR="00B03E6D">
        <w:tc>
          <w:tcPr>
            <w:tcW w:w="1964" w:type="dxa"/>
            <w:vAlign w:val="center"/>
          </w:tcPr>
          <w:p w:rsidR="00B03E6D" w:rsidRDefault="003C7E58">
            <w:r>
              <w:t>默认</w:t>
            </w:r>
          </w:p>
        </w:tc>
        <w:tc>
          <w:tcPr>
            <w:tcW w:w="1980" w:type="dxa"/>
            <w:vAlign w:val="center"/>
          </w:tcPr>
          <w:p w:rsidR="00B03E6D" w:rsidRDefault="003C7E58">
            <w:pPr>
              <w:jc w:val="center"/>
            </w:pPr>
            <w:r>
              <w:t>400</w:t>
            </w:r>
          </w:p>
        </w:tc>
        <w:tc>
          <w:tcPr>
            <w:tcW w:w="1839" w:type="dxa"/>
            <w:vAlign w:val="center"/>
          </w:tcPr>
          <w:p w:rsidR="00B03E6D" w:rsidRDefault="003C7E58">
            <w:r>
              <w:t>1</w:t>
            </w:r>
          </w:p>
        </w:tc>
        <w:tc>
          <w:tcPr>
            <w:tcW w:w="1556" w:type="dxa"/>
            <w:vAlign w:val="center"/>
          </w:tcPr>
          <w:p w:rsidR="00B03E6D" w:rsidRDefault="003C7E58">
            <w:r>
              <w:t>2523</w:t>
            </w:r>
          </w:p>
        </w:tc>
        <w:tc>
          <w:tcPr>
            <w:tcW w:w="1975" w:type="dxa"/>
            <w:vAlign w:val="center"/>
          </w:tcPr>
          <w:p w:rsidR="00B03E6D" w:rsidRDefault="003C7E58">
            <w:r>
              <w:t>1009</w:t>
            </w:r>
          </w:p>
        </w:tc>
      </w:tr>
      <w:tr w:rsidR="00B03E6D">
        <w:tc>
          <w:tcPr>
            <w:tcW w:w="7339" w:type="dxa"/>
            <w:gridSpan w:val="4"/>
            <w:vAlign w:val="center"/>
          </w:tcPr>
          <w:p w:rsidR="00B03E6D" w:rsidRDefault="003C7E58">
            <w:r>
              <w:t>合计</w:t>
            </w:r>
          </w:p>
        </w:tc>
        <w:tc>
          <w:tcPr>
            <w:tcW w:w="1975" w:type="dxa"/>
            <w:vAlign w:val="center"/>
          </w:tcPr>
          <w:p w:rsidR="00B03E6D" w:rsidRDefault="003C7E58">
            <w:r>
              <w:t>1009</w:t>
            </w:r>
          </w:p>
        </w:tc>
      </w:tr>
    </w:tbl>
    <w:p w:rsidR="00B03E6D" w:rsidRDefault="003C7E58">
      <w:pPr>
        <w:pStyle w:val="1"/>
        <w:widowControl w:val="0"/>
        <w:jc w:val="both"/>
        <w:rPr>
          <w:color w:val="000000"/>
        </w:rPr>
      </w:pPr>
      <w:bookmarkStart w:id="69" w:name="_Toc98029625"/>
      <w:r>
        <w:rPr>
          <w:color w:val="000000"/>
        </w:rPr>
        <w:lastRenderedPageBreak/>
        <w:t>照明</w:t>
      </w:r>
      <w:bookmarkEnd w:id="69"/>
    </w:p>
    <w:tbl>
      <w:tblPr>
        <w:tblW w:w="93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36"/>
        <w:gridCol w:w="1698"/>
        <w:gridCol w:w="1131"/>
        <w:gridCol w:w="1522"/>
        <w:gridCol w:w="1863"/>
      </w:tblGrid>
      <w:tr w:rsidR="00B03E6D">
        <w:tc>
          <w:tcPr>
            <w:tcW w:w="3135" w:type="dxa"/>
            <w:shd w:val="clear" w:color="auto" w:fill="E6E6E6"/>
            <w:vAlign w:val="center"/>
          </w:tcPr>
          <w:p w:rsidR="00B03E6D" w:rsidRDefault="003C7E58">
            <w:pPr>
              <w:jc w:val="center"/>
            </w:pPr>
            <w:r>
              <w:t>房间类型</w:t>
            </w:r>
          </w:p>
        </w:tc>
        <w:tc>
          <w:tcPr>
            <w:tcW w:w="1697" w:type="dxa"/>
            <w:shd w:val="clear" w:color="auto" w:fill="E6E6E6"/>
            <w:vAlign w:val="center"/>
          </w:tcPr>
          <w:p w:rsidR="00B03E6D" w:rsidRDefault="003C7E58">
            <w:pPr>
              <w:jc w:val="center"/>
            </w:pPr>
            <w:r>
              <w:t>单位面积电耗</w:t>
            </w:r>
            <w:r>
              <w:br/>
              <w:t>(kWh/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B03E6D" w:rsidRDefault="003C7E58">
            <w:pPr>
              <w:jc w:val="center"/>
            </w:pPr>
            <w:r>
              <w:t>房间个数</w:t>
            </w:r>
          </w:p>
        </w:tc>
        <w:tc>
          <w:tcPr>
            <w:tcW w:w="1522" w:type="dxa"/>
            <w:shd w:val="clear" w:color="auto" w:fill="E6E6E6"/>
            <w:vAlign w:val="center"/>
          </w:tcPr>
          <w:p w:rsidR="00B03E6D" w:rsidRDefault="003C7E58">
            <w:pPr>
              <w:jc w:val="center"/>
            </w:pPr>
            <w:r>
              <w:t>房间合计面积</w:t>
            </w:r>
            <w:r>
              <w:br/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:rsidR="00B03E6D" w:rsidRDefault="003C7E58">
            <w:pPr>
              <w:jc w:val="center"/>
            </w:pPr>
            <w:r>
              <w:t>合计电耗</w:t>
            </w:r>
            <w:r>
              <w:br/>
              <w:t>(kWh)</w:t>
            </w:r>
          </w:p>
        </w:tc>
      </w:tr>
      <w:tr w:rsidR="00B03E6D">
        <w:tc>
          <w:tcPr>
            <w:tcW w:w="3135" w:type="dxa"/>
            <w:vAlign w:val="center"/>
          </w:tcPr>
          <w:p w:rsidR="00B03E6D" w:rsidRDefault="003C7E58"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1697" w:type="dxa"/>
            <w:vAlign w:val="center"/>
          </w:tcPr>
          <w:p w:rsidR="00B03E6D" w:rsidRDefault="003C7E58">
            <w:r>
              <w:t>15.12</w:t>
            </w:r>
          </w:p>
        </w:tc>
        <w:tc>
          <w:tcPr>
            <w:tcW w:w="1131" w:type="dxa"/>
            <w:vAlign w:val="center"/>
          </w:tcPr>
          <w:p w:rsidR="00B03E6D" w:rsidRDefault="003C7E58">
            <w:r>
              <w:t>26</w:t>
            </w:r>
          </w:p>
        </w:tc>
        <w:tc>
          <w:tcPr>
            <w:tcW w:w="1522" w:type="dxa"/>
            <w:vAlign w:val="center"/>
          </w:tcPr>
          <w:p w:rsidR="00B03E6D" w:rsidRDefault="003C7E58">
            <w:r>
              <w:t>1409</w:t>
            </w:r>
          </w:p>
        </w:tc>
        <w:tc>
          <w:tcPr>
            <w:tcW w:w="1862" w:type="dxa"/>
            <w:vAlign w:val="center"/>
          </w:tcPr>
          <w:p w:rsidR="00B03E6D" w:rsidRDefault="003C7E58">
            <w:r>
              <w:t>21311</w:t>
            </w:r>
          </w:p>
        </w:tc>
      </w:tr>
      <w:tr w:rsidR="00B03E6D">
        <w:tc>
          <w:tcPr>
            <w:tcW w:w="3135" w:type="dxa"/>
            <w:vAlign w:val="center"/>
          </w:tcPr>
          <w:p w:rsidR="00B03E6D" w:rsidRDefault="003C7E58">
            <w:r>
              <w:t>空房间</w:t>
            </w:r>
          </w:p>
        </w:tc>
        <w:tc>
          <w:tcPr>
            <w:tcW w:w="1697" w:type="dxa"/>
            <w:vAlign w:val="center"/>
          </w:tcPr>
          <w:p w:rsidR="00B03E6D" w:rsidRDefault="003C7E58">
            <w:r>
              <w:t>0.00</w:t>
            </w:r>
          </w:p>
        </w:tc>
        <w:tc>
          <w:tcPr>
            <w:tcW w:w="1131" w:type="dxa"/>
            <w:vAlign w:val="center"/>
          </w:tcPr>
          <w:p w:rsidR="00B03E6D" w:rsidRDefault="003C7E58">
            <w:r>
              <w:t>69</w:t>
            </w:r>
          </w:p>
        </w:tc>
        <w:tc>
          <w:tcPr>
            <w:tcW w:w="1522" w:type="dxa"/>
            <w:vAlign w:val="center"/>
          </w:tcPr>
          <w:p w:rsidR="00B03E6D" w:rsidRDefault="003C7E58">
            <w:r>
              <w:t>254</w:t>
            </w:r>
          </w:p>
        </w:tc>
        <w:tc>
          <w:tcPr>
            <w:tcW w:w="1862" w:type="dxa"/>
            <w:vAlign w:val="center"/>
          </w:tcPr>
          <w:p w:rsidR="00B03E6D" w:rsidRDefault="003C7E58">
            <w:r>
              <w:t>0</w:t>
            </w:r>
          </w:p>
        </w:tc>
      </w:tr>
      <w:tr w:rsidR="00B03E6D">
        <w:tc>
          <w:tcPr>
            <w:tcW w:w="7485" w:type="dxa"/>
            <w:gridSpan w:val="4"/>
            <w:vAlign w:val="center"/>
          </w:tcPr>
          <w:p w:rsidR="00B03E6D" w:rsidRDefault="003C7E58">
            <w:r>
              <w:t>总计</w:t>
            </w:r>
          </w:p>
        </w:tc>
        <w:tc>
          <w:tcPr>
            <w:tcW w:w="1862" w:type="dxa"/>
            <w:vAlign w:val="center"/>
          </w:tcPr>
          <w:p w:rsidR="00B03E6D" w:rsidRDefault="003C7E58">
            <w:r>
              <w:t>21311</w:t>
            </w:r>
          </w:p>
        </w:tc>
      </w:tr>
    </w:tbl>
    <w:p w:rsidR="00B03E6D" w:rsidRDefault="003C7E58">
      <w:pPr>
        <w:pStyle w:val="1"/>
        <w:widowControl w:val="0"/>
        <w:jc w:val="both"/>
        <w:rPr>
          <w:color w:val="000000"/>
        </w:rPr>
      </w:pPr>
      <w:bookmarkStart w:id="70" w:name="_Toc98029626"/>
      <w:r>
        <w:rPr>
          <w:color w:val="000000"/>
        </w:rPr>
        <w:t>插座设备</w:t>
      </w:r>
      <w:bookmarkEnd w:id="70"/>
    </w:p>
    <w:tbl>
      <w:tblPr>
        <w:tblW w:w="93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36"/>
        <w:gridCol w:w="1698"/>
        <w:gridCol w:w="1131"/>
        <w:gridCol w:w="1522"/>
        <w:gridCol w:w="1863"/>
      </w:tblGrid>
      <w:tr w:rsidR="00B03E6D">
        <w:tc>
          <w:tcPr>
            <w:tcW w:w="3135" w:type="dxa"/>
            <w:shd w:val="clear" w:color="auto" w:fill="E6E6E6"/>
            <w:vAlign w:val="center"/>
          </w:tcPr>
          <w:p w:rsidR="00B03E6D" w:rsidRDefault="003C7E58">
            <w:pPr>
              <w:jc w:val="center"/>
            </w:pPr>
            <w:r>
              <w:t>房间类型</w:t>
            </w:r>
          </w:p>
        </w:tc>
        <w:tc>
          <w:tcPr>
            <w:tcW w:w="1697" w:type="dxa"/>
            <w:shd w:val="clear" w:color="auto" w:fill="E6E6E6"/>
            <w:vAlign w:val="center"/>
          </w:tcPr>
          <w:p w:rsidR="00B03E6D" w:rsidRDefault="003C7E58">
            <w:pPr>
              <w:jc w:val="center"/>
            </w:pPr>
            <w:r>
              <w:t>单位面积电耗</w:t>
            </w:r>
            <w:r>
              <w:br/>
              <w:t>(kWh/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B03E6D" w:rsidRDefault="003C7E58">
            <w:pPr>
              <w:jc w:val="center"/>
            </w:pPr>
            <w:r>
              <w:t>房间个数</w:t>
            </w:r>
          </w:p>
        </w:tc>
        <w:tc>
          <w:tcPr>
            <w:tcW w:w="1522" w:type="dxa"/>
            <w:shd w:val="clear" w:color="auto" w:fill="E6E6E6"/>
            <w:vAlign w:val="center"/>
          </w:tcPr>
          <w:p w:rsidR="00B03E6D" w:rsidRDefault="003C7E58">
            <w:pPr>
              <w:jc w:val="center"/>
            </w:pPr>
            <w:r>
              <w:t>房间合计面积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:rsidR="00B03E6D" w:rsidRDefault="003C7E58">
            <w:pPr>
              <w:jc w:val="center"/>
            </w:pPr>
            <w:r>
              <w:t>合计电耗</w:t>
            </w:r>
            <w:r>
              <w:br/>
              <w:t>(kWh)</w:t>
            </w:r>
          </w:p>
        </w:tc>
      </w:tr>
      <w:tr w:rsidR="00B03E6D">
        <w:tc>
          <w:tcPr>
            <w:tcW w:w="3135" w:type="dxa"/>
            <w:vAlign w:val="center"/>
          </w:tcPr>
          <w:p w:rsidR="00B03E6D" w:rsidRDefault="003C7E58"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1697" w:type="dxa"/>
            <w:vAlign w:val="center"/>
          </w:tcPr>
          <w:p w:rsidR="00B03E6D" w:rsidRDefault="003C7E58">
            <w:r>
              <w:t>35.25</w:t>
            </w:r>
          </w:p>
        </w:tc>
        <w:tc>
          <w:tcPr>
            <w:tcW w:w="1131" w:type="dxa"/>
            <w:vAlign w:val="center"/>
          </w:tcPr>
          <w:p w:rsidR="00B03E6D" w:rsidRDefault="003C7E58">
            <w:r>
              <w:t>26</w:t>
            </w:r>
          </w:p>
        </w:tc>
        <w:tc>
          <w:tcPr>
            <w:tcW w:w="1522" w:type="dxa"/>
            <w:vAlign w:val="center"/>
          </w:tcPr>
          <w:p w:rsidR="00B03E6D" w:rsidRDefault="003C7E58">
            <w:r>
              <w:t>1409</w:t>
            </w:r>
          </w:p>
        </w:tc>
        <w:tc>
          <w:tcPr>
            <w:tcW w:w="1862" w:type="dxa"/>
            <w:vAlign w:val="center"/>
          </w:tcPr>
          <w:p w:rsidR="00B03E6D" w:rsidRDefault="003C7E58">
            <w:r>
              <w:t>49685</w:t>
            </w:r>
          </w:p>
        </w:tc>
      </w:tr>
      <w:tr w:rsidR="00B03E6D">
        <w:tc>
          <w:tcPr>
            <w:tcW w:w="3135" w:type="dxa"/>
            <w:vAlign w:val="center"/>
          </w:tcPr>
          <w:p w:rsidR="00B03E6D" w:rsidRDefault="003C7E58">
            <w:r>
              <w:t>空房间</w:t>
            </w:r>
          </w:p>
        </w:tc>
        <w:tc>
          <w:tcPr>
            <w:tcW w:w="1697" w:type="dxa"/>
            <w:vAlign w:val="center"/>
          </w:tcPr>
          <w:p w:rsidR="00B03E6D" w:rsidRDefault="003C7E58">
            <w:r>
              <w:t>0.00</w:t>
            </w:r>
          </w:p>
        </w:tc>
        <w:tc>
          <w:tcPr>
            <w:tcW w:w="1131" w:type="dxa"/>
            <w:vAlign w:val="center"/>
          </w:tcPr>
          <w:p w:rsidR="00B03E6D" w:rsidRDefault="003C7E58">
            <w:r>
              <w:t>69</w:t>
            </w:r>
          </w:p>
        </w:tc>
        <w:tc>
          <w:tcPr>
            <w:tcW w:w="1522" w:type="dxa"/>
            <w:vAlign w:val="center"/>
          </w:tcPr>
          <w:p w:rsidR="00B03E6D" w:rsidRDefault="003C7E58">
            <w:r>
              <w:t>254</w:t>
            </w:r>
          </w:p>
        </w:tc>
        <w:tc>
          <w:tcPr>
            <w:tcW w:w="1862" w:type="dxa"/>
            <w:vAlign w:val="center"/>
          </w:tcPr>
          <w:p w:rsidR="00B03E6D" w:rsidRDefault="003C7E58">
            <w:r>
              <w:t>0</w:t>
            </w:r>
          </w:p>
        </w:tc>
      </w:tr>
      <w:tr w:rsidR="00B03E6D">
        <w:tc>
          <w:tcPr>
            <w:tcW w:w="7485" w:type="dxa"/>
            <w:gridSpan w:val="4"/>
            <w:vAlign w:val="center"/>
          </w:tcPr>
          <w:p w:rsidR="00B03E6D" w:rsidRDefault="003C7E58">
            <w:r>
              <w:t>总计</w:t>
            </w:r>
          </w:p>
        </w:tc>
        <w:tc>
          <w:tcPr>
            <w:tcW w:w="1862" w:type="dxa"/>
            <w:vAlign w:val="center"/>
          </w:tcPr>
          <w:p w:rsidR="00B03E6D" w:rsidRDefault="003C7E58">
            <w:r>
              <w:t>49685</w:t>
            </w:r>
          </w:p>
        </w:tc>
      </w:tr>
    </w:tbl>
    <w:p w:rsidR="00B03E6D" w:rsidRDefault="003C7E58">
      <w:pPr>
        <w:pStyle w:val="1"/>
        <w:widowControl w:val="0"/>
        <w:jc w:val="both"/>
        <w:rPr>
          <w:color w:val="000000"/>
        </w:rPr>
      </w:pPr>
      <w:bookmarkStart w:id="71" w:name="_Toc98029627"/>
      <w:r>
        <w:rPr>
          <w:color w:val="000000"/>
        </w:rPr>
        <w:t>排风机</w:t>
      </w:r>
      <w:bookmarkEnd w:id="7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6"/>
        <w:gridCol w:w="1549"/>
        <w:gridCol w:w="1557"/>
        <w:gridCol w:w="1557"/>
        <w:gridCol w:w="1557"/>
        <w:gridCol w:w="1557"/>
      </w:tblGrid>
      <w:tr w:rsidR="00B03E6D">
        <w:tc>
          <w:tcPr>
            <w:tcW w:w="1556" w:type="dxa"/>
            <w:shd w:val="clear" w:color="auto" w:fill="E6E6E6"/>
            <w:vAlign w:val="center"/>
          </w:tcPr>
          <w:p w:rsidR="00B03E6D" w:rsidRDefault="003C7E58">
            <w:pPr>
              <w:jc w:val="center"/>
            </w:pPr>
            <w:r>
              <w:t>额定功率</w:t>
            </w:r>
            <w:r>
              <w:br/>
              <w:t>(kW)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:rsidR="00B03E6D" w:rsidRDefault="003C7E58">
            <w:pPr>
              <w:jc w:val="center"/>
            </w:pPr>
            <w:r>
              <w:t>台数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B03E6D" w:rsidRDefault="003C7E58">
            <w:pPr>
              <w:jc w:val="center"/>
            </w:pPr>
            <w:r>
              <w:t>使用系数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B03E6D" w:rsidRDefault="003C7E58">
            <w:pPr>
              <w:jc w:val="center"/>
            </w:pPr>
            <w:r>
              <w:t>运行时间</w:t>
            </w:r>
            <w:r>
              <w:br/>
              <w:t>(h/</w:t>
            </w:r>
            <w:r>
              <w:t>天</w:t>
            </w:r>
            <w:r>
              <w:t>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B03E6D" w:rsidRDefault="003C7E58">
            <w:pPr>
              <w:jc w:val="center"/>
            </w:pPr>
            <w:r>
              <w:t>年运行天数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B03E6D" w:rsidRDefault="003C7E58">
            <w:pPr>
              <w:jc w:val="center"/>
            </w:pPr>
            <w:r>
              <w:t>全年电耗</w:t>
            </w:r>
            <w:r>
              <w:br/>
              <w:t>(kWh)</w:t>
            </w:r>
          </w:p>
        </w:tc>
      </w:tr>
      <w:tr w:rsidR="00B03E6D">
        <w:tc>
          <w:tcPr>
            <w:tcW w:w="1556" w:type="dxa"/>
            <w:vAlign w:val="center"/>
          </w:tcPr>
          <w:p w:rsidR="00B03E6D" w:rsidRDefault="003C7E58">
            <w:r>
              <w:t>5</w:t>
            </w:r>
          </w:p>
        </w:tc>
        <w:tc>
          <w:tcPr>
            <w:tcW w:w="1550" w:type="dxa"/>
            <w:vAlign w:val="center"/>
          </w:tcPr>
          <w:p w:rsidR="00B03E6D" w:rsidRDefault="003C7E58">
            <w:r>
              <w:t>10</w:t>
            </w:r>
          </w:p>
        </w:tc>
        <w:tc>
          <w:tcPr>
            <w:tcW w:w="1556" w:type="dxa"/>
            <w:vAlign w:val="center"/>
          </w:tcPr>
          <w:p w:rsidR="00B03E6D" w:rsidRDefault="003C7E58">
            <w:r>
              <w:t>0.8</w:t>
            </w:r>
          </w:p>
        </w:tc>
        <w:tc>
          <w:tcPr>
            <w:tcW w:w="1556" w:type="dxa"/>
            <w:vAlign w:val="center"/>
          </w:tcPr>
          <w:p w:rsidR="00B03E6D" w:rsidRDefault="003C7E58">
            <w:r>
              <w:t>5</w:t>
            </w:r>
          </w:p>
        </w:tc>
        <w:tc>
          <w:tcPr>
            <w:tcW w:w="1556" w:type="dxa"/>
            <w:vAlign w:val="center"/>
          </w:tcPr>
          <w:p w:rsidR="00B03E6D" w:rsidRDefault="003C7E58">
            <w:r>
              <w:t>365</w:t>
            </w:r>
          </w:p>
        </w:tc>
        <w:tc>
          <w:tcPr>
            <w:tcW w:w="1556" w:type="dxa"/>
            <w:vAlign w:val="center"/>
          </w:tcPr>
          <w:p w:rsidR="00B03E6D" w:rsidRDefault="003C7E58">
            <w:r>
              <w:t>73000</w:t>
            </w:r>
          </w:p>
        </w:tc>
      </w:tr>
      <w:tr w:rsidR="00B03E6D">
        <w:tc>
          <w:tcPr>
            <w:tcW w:w="7774" w:type="dxa"/>
            <w:gridSpan w:val="5"/>
            <w:vAlign w:val="center"/>
          </w:tcPr>
          <w:p w:rsidR="00B03E6D" w:rsidRDefault="003C7E58">
            <w:r>
              <w:t>总计</w:t>
            </w:r>
          </w:p>
        </w:tc>
        <w:tc>
          <w:tcPr>
            <w:tcW w:w="1556" w:type="dxa"/>
            <w:vAlign w:val="center"/>
          </w:tcPr>
          <w:p w:rsidR="00B03E6D" w:rsidRDefault="003C7E58">
            <w:r>
              <w:t>73000</w:t>
            </w:r>
          </w:p>
        </w:tc>
      </w:tr>
    </w:tbl>
    <w:p w:rsidR="00B03E6D" w:rsidRDefault="003C7E58">
      <w:pPr>
        <w:widowControl w:val="0"/>
        <w:jc w:val="both"/>
        <w:rPr>
          <w:color w:val="000000"/>
        </w:rPr>
      </w:pPr>
      <w:r>
        <w:rPr>
          <w:color w:val="000000"/>
        </w:rPr>
        <w:t>注：此类风机指非空调区域排风机</w:t>
      </w:r>
    </w:p>
    <w:p w:rsidR="00B03E6D" w:rsidRDefault="003C7E58">
      <w:pPr>
        <w:pStyle w:val="1"/>
        <w:widowControl w:val="0"/>
        <w:jc w:val="both"/>
        <w:rPr>
          <w:color w:val="000000"/>
        </w:rPr>
      </w:pPr>
      <w:bookmarkStart w:id="72" w:name="_Toc98029628"/>
      <w:r>
        <w:rPr>
          <w:color w:val="000000"/>
        </w:rPr>
        <w:t>生活热水</w:t>
      </w:r>
      <w:bookmarkEnd w:id="72"/>
    </w:p>
    <w:p w:rsidR="00B03E6D" w:rsidRDefault="003C7E58">
      <w:pPr>
        <w:widowControl w:val="0"/>
        <w:jc w:val="both"/>
        <w:rPr>
          <w:color w:val="000000"/>
        </w:rPr>
      </w:pPr>
      <w:r>
        <w:rPr>
          <w:color w:val="000000"/>
        </w:rPr>
        <w:t>热水温差</w:t>
      </w:r>
      <w:r>
        <w:rPr>
          <w:color w:val="000000"/>
        </w:rPr>
        <w:t>(℃)</w:t>
      </w:r>
      <w:r>
        <w:rPr>
          <w:color w:val="000000"/>
        </w:rPr>
        <w:t>：</w:t>
      </w:r>
      <w:r>
        <w:rPr>
          <w:color w:val="000000"/>
        </w:rPr>
        <w:t xml:space="preserve">45, </w:t>
      </w:r>
      <w:r>
        <w:rPr>
          <w:color w:val="000000"/>
        </w:rPr>
        <w:t>日照辐照量</w:t>
      </w:r>
      <w:r>
        <w:rPr>
          <w:color w:val="000000"/>
        </w:rPr>
        <w:t>(kJ/</w:t>
      </w:r>
      <w:r>
        <w:rPr>
          <w:color w:val="000000"/>
        </w:rPr>
        <w:t>㎡</w:t>
      </w:r>
      <w:r>
        <w:rPr>
          <w:color w:val="000000"/>
        </w:rPr>
        <w:t>.</w:t>
      </w:r>
      <w:r>
        <w:rPr>
          <w:color w:val="000000"/>
        </w:rPr>
        <w:t>天</w:t>
      </w:r>
      <w:r>
        <w:rPr>
          <w:color w:val="000000"/>
        </w:rPr>
        <w:t>)</w:t>
      </w:r>
      <w:r>
        <w:rPr>
          <w:color w:val="000000"/>
        </w:rPr>
        <w:t>：</w:t>
      </w:r>
      <w:r>
        <w:rPr>
          <w:color w:val="000000"/>
        </w:rPr>
        <w:t>16340</w:t>
      </w:r>
      <w:r>
        <w:rPr>
          <w:color w:val="000000"/>
        </w:rPr>
        <w:t>，年运行天数：</w:t>
      </w:r>
      <w:r>
        <w:rPr>
          <w:color w:val="000000"/>
        </w:rPr>
        <w:t>365</w:t>
      </w:r>
    </w:p>
    <w:tbl>
      <w:tblPr>
        <w:tblW w:w="93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3"/>
        <w:gridCol w:w="933"/>
        <w:gridCol w:w="934"/>
        <w:gridCol w:w="934"/>
        <w:gridCol w:w="934"/>
        <w:gridCol w:w="934"/>
        <w:gridCol w:w="934"/>
        <w:gridCol w:w="934"/>
        <w:gridCol w:w="934"/>
        <w:gridCol w:w="934"/>
      </w:tblGrid>
      <w:tr w:rsidR="00B03E6D">
        <w:tc>
          <w:tcPr>
            <w:tcW w:w="933" w:type="dxa"/>
            <w:shd w:val="clear" w:color="auto" w:fill="E6E6E6"/>
            <w:vAlign w:val="center"/>
          </w:tcPr>
          <w:p w:rsidR="00B03E6D" w:rsidRDefault="003C7E58">
            <w:pPr>
              <w:jc w:val="center"/>
            </w:pPr>
            <w:r>
              <w:t>分区</w:t>
            </w:r>
          </w:p>
        </w:tc>
        <w:tc>
          <w:tcPr>
            <w:tcW w:w="933" w:type="dxa"/>
            <w:shd w:val="clear" w:color="auto" w:fill="E6E6E6"/>
            <w:vAlign w:val="center"/>
          </w:tcPr>
          <w:p w:rsidR="00B03E6D" w:rsidRDefault="003C7E58">
            <w:pPr>
              <w:jc w:val="center"/>
            </w:pPr>
            <w:r>
              <w:t>系统</w:t>
            </w:r>
            <w:r>
              <w:br/>
            </w:r>
            <w:r>
              <w:t>效率</w:t>
            </w:r>
          </w:p>
        </w:tc>
        <w:tc>
          <w:tcPr>
            <w:tcW w:w="933" w:type="dxa"/>
            <w:shd w:val="clear" w:color="auto" w:fill="E6E6E6"/>
            <w:vAlign w:val="center"/>
          </w:tcPr>
          <w:p w:rsidR="00B03E6D" w:rsidRDefault="003C7E58">
            <w:pPr>
              <w:jc w:val="center"/>
            </w:pPr>
            <w:r>
              <w:t>用水</w:t>
            </w:r>
            <w:r>
              <w:br/>
            </w:r>
            <w:r>
              <w:t>定额</w:t>
            </w:r>
            <w:r>
              <w:br/>
              <w:t>(L·</w:t>
            </w:r>
            <w:r>
              <w:t>人</w:t>
            </w:r>
            <w:r>
              <w:t>/d)</w:t>
            </w:r>
          </w:p>
        </w:tc>
        <w:tc>
          <w:tcPr>
            <w:tcW w:w="933" w:type="dxa"/>
            <w:shd w:val="clear" w:color="auto" w:fill="E6E6E6"/>
            <w:vAlign w:val="center"/>
          </w:tcPr>
          <w:p w:rsidR="00B03E6D" w:rsidRDefault="003C7E58">
            <w:pPr>
              <w:jc w:val="center"/>
            </w:pPr>
            <w:r>
              <w:t>供应</w:t>
            </w:r>
            <w:r>
              <w:br/>
            </w:r>
            <w:r>
              <w:t>人数</w:t>
            </w:r>
          </w:p>
        </w:tc>
        <w:tc>
          <w:tcPr>
            <w:tcW w:w="933" w:type="dxa"/>
            <w:shd w:val="clear" w:color="auto" w:fill="E6E6E6"/>
            <w:vAlign w:val="center"/>
          </w:tcPr>
          <w:p w:rsidR="00B03E6D" w:rsidRDefault="003C7E58">
            <w:pPr>
              <w:jc w:val="center"/>
            </w:pPr>
            <w:r>
              <w:t>年使用</w:t>
            </w:r>
            <w:r>
              <w:br/>
            </w:r>
            <w:r>
              <w:t>天数</w:t>
            </w:r>
          </w:p>
        </w:tc>
        <w:tc>
          <w:tcPr>
            <w:tcW w:w="933" w:type="dxa"/>
            <w:shd w:val="clear" w:color="auto" w:fill="E6E6E6"/>
            <w:vAlign w:val="center"/>
          </w:tcPr>
          <w:p w:rsidR="00B03E6D" w:rsidRDefault="003C7E58">
            <w:pPr>
              <w:jc w:val="center"/>
            </w:pPr>
            <w:r>
              <w:t>所需</w:t>
            </w:r>
            <w:r>
              <w:br/>
            </w:r>
            <w:r>
              <w:t>能耗</w:t>
            </w:r>
            <w:r>
              <w:br/>
              <w:t>(kWh)</w:t>
            </w:r>
          </w:p>
        </w:tc>
        <w:tc>
          <w:tcPr>
            <w:tcW w:w="933" w:type="dxa"/>
            <w:shd w:val="clear" w:color="auto" w:fill="E6E6E6"/>
            <w:vAlign w:val="center"/>
          </w:tcPr>
          <w:p w:rsidR="00B03E6D" w:rsidRDefault="003C7E58">
            <w:pPr>
              <w:jc w:val="center"/>
            </w:pPr>
            <w:r>
              <w:t>集热器</w:t>
            </w:r>
            <w:r>
              <w:br/>
            </w:r>
            <w:r>
              <w:t>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933" w:type="dxa"/>
            <w:shd w:val="clear" w:color="auto" w:fill="E6E6E6"/>
            <w:vAlign w:val="center"/>
          </w:tcPr>
          <w:p w:rsidR="00B03E6D" w:rsidRDefault="003C7E58">
            <w:pPr>
              <w:jc w:val="center"/>
            </w:pPr>
            <w:r>
              <w:t>集热器</w:t>
            </w:r>
            <w:r>
              <w:br/>
            </w:r>
            <w:r>
              <w:t>效率</w:t>
            </w:r>
          </w:p>
        </w:tc>
        <w:tc>
          <w:tcPr>
            <w:tcW w:w="933" w:type="dxa"/>
            <w:shd w:val="clear" w:color="auto" w:fill="E6E6E6"/>
            <w:vAlign w:val="center"/>
          </w:tcPr>
          <w:p w:rsidR="00B03E6D" w:rsidRDefault="003C7E58">
            <w:pPr>
              <w:jc w:val="center"/>
            </w:pPr>
            <w:r>
              <w:t>热损失</w:t>
            </w:r>
            <w:r>
              <w:br/>
            </w:r>
            <w:r>
              <w:t>系数</w:t>
            </w:r>
          </w:p>
        </w:tc>
        <w:tc>
          <w:tcPr>
            <w:tcW w:w="933" w:type="dxa"/>
            <w:shd w:val="clear" w:color="auto" w:fill="E6E6E6"/>
            <w:vAlign w:val="center"/>
          </w:tcPr>
          <w:p w:rsidR="00B03E6D" w:rsidRDefault="003C7E58">
            <w:pPr>
              <w:jc w:val="center"/>
            </w:pPr>
            <w:r>
              <w:t>太阳能</w:t>
            </w:r>
            <w:r>
              <w:br/>
            </w:r>
            <w:r>
              <w:t>供热</w:t>
            </w:r>
            <w:r>
              <w:br/>
              <w:t>(kWh)</w:t>
            </w:r>
          </w:p>
        </w:tc>
      </w:tr>
      <w:tr w:rsidR="00B03E6D">
        <w:tc>
          <w:tcPr>
            <w:tcW w:w="933" w:type="dxa"/>
            <w:vAlign w:val="center"/>
          </w:tcPr>
          <w:p w:rsidR="00B03E6D" w:rsidRDefault="003C7E58">
            <w:r>
              <w:t>办公</w:t>
            </w:r>
          </w:p>
        </w:tc>
        <w:tc>
          <w:tcPr>
            <w:tcW w:w="933" w:type="dxa"/>
            <w:vAlign w:val="center"/>
          </w:tcPr>
          <w:p w:rsidR="00B03E6D" w:rsidRDefault="003C7E58">
            <w:r>
              <w:t>0.9</w:t>
            </w:r>
          </w:p>
        </w:tc>
        <w:tc>
          <w:tcPr>
            <w:tcW w:w="933" w:type="dxa"/>
            <w:vAlign w:val="center"/>
          </w:tcPr>
          <w:p w:rsidR="00B03E6D" w:rsidRDefault="003C7E58">
            <w:r>
              <w:t>10</w:t>
            </w:r>
          </w:p>
        </w:tc>
        <w:tc>
          <w:tcPr>
            <w:tcW w:w="933" w:type="dxa"/>
            <w:vAlign w:val="center"/>
          </w:tcPr>
          <w:p w:rsidR="00B03E6D" w:rsidRDefault="003C7E58">
            <w:r>
              <w:t>100</w:t>
            </w:r>
          </w:p>
        </w:tc>
        <w:tc>
          <w:tcPr>
            <w:tcW w:w="933" w:type="dxa"/>
            <w:vAlign w:val="center"/>
          </w:tcPr>
          <w:p w:rsidR="00B03E6D" w:rsidRDefault="003C7E58">
            <w:r>
              <w:t>365</w:t>
            </w:r>
          </w:p>
        </w:tc>
        <w:tc>
          <w:tcPr>
            <w:tcW w:w="933" w:type="dxa"/>
            <w:vAlign w:val="center"/>
          </w:tcPr>
          <w:p w:rsidR="00B03E6D" w:rsidRDefault="003C7E58">
            <w:r>
              <w:t>0</w:t>
            </w:r>
          </w:p>
        </w:tc>
        <w:tc>
          <w:tcPr>
            <w:tcW w:w="933" w:type="dxa"/>
            <w:vAlign w:val="center"/>
          </w:tcPr>
          <w:p w:rsidR="00B03E6D" w:rsidRDefault="003C7E58">
            <w:r>
              <w:t>100</w:t>
            </w:r>
          </w:p>
        </w:tc>
        <w:tc>
          <w:tcPr>
            <w:tcW w:w="933" w:type="dxa"/>
            <w:vAlign w:val="center"/>
          </w:tcPr>
          <w:p w:rsidR="00B03E6D" w:rsidRDefault="003C7E58">
            <w:r>
              <w:t>0.45</w:t>
            </w:r>
          </w:p>
        </w:tc>
        <w:tc>
          <w:tcPr>
            <w:tcW w:w="933" w:type="dxa"/>
            <w:vAlign w:val="center"/>
          </w:tcPr>
          <w:p w:rsidR="00B03E6D" w:rsidRDefault="003C7E58">
            <w:r>
              <w:t>0.15</w:t>
            </w:r>
          </w:p>
        </w:tc>
        <w:tc>
          <w:tcPr>
            <w:tcW w:w="933" w:type="dxa"/>
            <w:vAlign w:val="center"/>
          </w:tcPr>
          <w:p w:rsidR="00B03E6D" w:rsidRDefault="003C7E58">
            <w:r>
              <w:t>0</w:t>
            </w:r>
          </w:p>
        </w:tc>
      </w:tr>
      <w:tr w:rsidR="00B03E6D">
        <w:tc>
          <w:tcPr>
            <w:tcW w:w="4665" w:type="dxa"/>
            <w:gridSpan w:val="5"/>
            <w:vAlign w:val="center"/>
          </w:tcPr>
          <w:p w:rsidR="00B03E6D" w:rsidRDefault="003C7E58">
            <w:r>
              <w:t>总计</w:t>
            </w:r>
          </w:p>
        </w:tc>
        <w:tc>
          <w:tcPr>
            <w:tcW w:w="933" w:type="dxa"/>
            <w:vAlign w:val="center"/>
          </w:tcPr>
          <w:p w:rsidR="00B03E6D" w:rsidRDefault="003C7E58">
            <w:r>
              <w:t>0</w:t>
            </w:r>
          </w:p>
        </w:tc>
        <w:tc>
          <w:tcPr>
            <w:tcW w:w="2799" w:type="dxa"/>
            <w:gridSpan w:val="3"/>
            <w:vAlign w:val="center"/>
          </w:tcPr>
          <w:p w:rsidR="00B03E6D" w:rsidRDefault="00B03E6D"/>
        </w:tc>
        <w:tc>
          <w:tcPr>
            <w:tcW w:w="933" w:type="dxa"/>
            <w:vAlign w:val="center"/>
          </w:tcPr>
          <w:p w:rsidR="00B03E6D" w:rsidRDefault="003C7E58">
            <w:r>
              <w:t>0</w:t>
            </w:r>
          </w:p>
        </w:tc>
      </w:tr>
    </w:tbl>
    <w:p w:rsidR="00B03E6D" w:rsidRDefault="003C7E58">
      <w:pPr>
        <w:pStyle w:val="1"/>
        <w:widowControl w:val="0"/>
        <w:jc w:val="both"/>
        <w:rPr>
          <w:color w:val="000000"/>
        </w:rPr>
      </w:pPr>
      <w:bookmarkStart w:id="73" w:name="_Toc98029629"/>
      <w:r>
        <w:rPr>
          <w:color w:val="000000"/>
        </w:rPr>
        <w:t>电梯</w:t>
      </w:r>
      <w:bookmarkEnd w:id="73"/>
    </w:p>
    <w:p w:rsidR="00B03E6D" w:rsidRDefault="003C7E58">
      <w:pPr>
        <w:widowControl w:val="0"/>
        <w:jc w:val="both"/>
        <w:rPr>
          <w:color w:val="000000"/>
        </w:rPr>
      </w:pPr>
      <w:r>
        <w:rPr>
          <w:color w:val="000000"/>
        </w:rPr>
        <w:t>无</w:t>
      </w:r>
    </w:p>
    <w:p w:rsidR="00B03E6D" w:rsidRDefault="003C7E58">
      <w:pPr>
        <w:pStyle w:val="1"/>
        <w:widowControl w:val="0"/>
        <w:jc w:val="both"/>
        <w:rPr>
          <w:color w:val="000000"/>
        </w:rPr>
      </w:pPr>
      <w:bookmarkStart w:id="74" w:name="_Toc98029630"/>
      <w:r>
        <w:rPr>
          <w:color w:val="000000"/>
        </w:rPr>
        <w:t>光伏发电</w:t>
      </w:r>
      <w:bookmarkEnd w:id="74"/>
    </w:p>
    <w:p w:rsidR="00B03E6D" w:rsidRDefault="003C7E58">
      <w:pPr>
        <w:widowControl w:val="0"/>
        <w:jc w:val="both"/>
        <w:rPr>
          <w:color w:val="000000"/>
        </w:rPr>
      </w:pPr>
      <w:r>
        <w:rPr>
          <w:color w:val="000000"/>
        </w:rPr>
        <w:t>日照辐照量</w:t>
      </w:r>
      <w:r>
        <w:rPr>
          <w:color w:val="000000"/>
        </w:rPr>
        <w:t>(kJ/</w:t>
      </w:r>
      <w:r>
        <w:rPr>
          <w:color w:val="000000"/>
        </w:rPr>
        <w:t>㎡</w:t>
      </w:r>
      <w:r>
        <w:rPr>
          <w:color w:val="000000"/>
        </w:rPr>
        <w:t>.</w:t>
      </w:r>
      <w:r>
        <w:rPr>
          <w:color w:val="000000"/>
        </w:rPr>
        <w:t>天</w:t>
      </w:r>
      <w:r>
        <w:rPr>
          <w:color w:val="000000"/>
        </w:rPr>
        <w:t>)</w:t>
      </w:r>
      <w:r>
        <w:rPr>
          <w:color w:val="000000"/>
        </w:rPr>
        <w:t>：</w:t>
      </w:r>
      <w:r>
        <w:rPr>
          <w:color w:val="000000"/>
        </w:rPr>
        <w:t>16340</w:t>
      </w:r>
      <w:r>
        <w:rPr>
          <w:color w:val="000000"/>
        </w:rPr>
        <w:t>，年运行天数：</w:t>
      </w:r>
      <w:r>
        <w:rPr>
          <w:color w:val="000000"/>
        </w:rPr>
        <w:t>365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7"/>
        <w:gridCol w:w="1556"/>
        <w:gridCol w:w="1556"/>
        <w:gridCol w:w="3108"/>
        <w:gridCol w:w="1556"/>
      </w:tblGrid>
      <w:tr w:rsidR="00B03E6D">
        <w:tc>
          <w:tcPr>
            <w:tcW w:w="1556" w:type="dxa"/>
            <w:shd w:val="clear" w:color="auto" w:fill="E6E6E6"/>
            <w:vAlign w:val="center"/>
          </w:tcPr>
          <w:p w:rsidR="00B03E6D" w:rsidRDefault="003C7E58">
            <w:pPr>
              <w:jc w:val="center"/>
            </w:pPr>
            <w:r>
              <w:t>光伏板面积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B03E6D" w:rsidRDefault="003C7E58">
            <w:pPr>
              <w:jc w:val="center"/>
            </w:pPr>
            <w:r>
              <w:t>单位面积</w:t>
            </w:r>
            <w:r>
              <w:br/>
            </w:r>
            <w:r>
              <w:t>发电参数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B03E6D" w:rsidRDefault="003C7E58">
            <w:pPr>
              <w:jc w:val="center"/>
            </w:pPr>
            <w:r>
              <w:t>光伏系统效率</w:t>
            </w:r>
          </w:p>
        </w:tc>
        <w:tc>
          <w:tcPr>
            <w:tcW w:w="3107" w:type="dxa"/>
            <w:shd w:val="clear" w:color="auto" w:fill="E6E6E6"/>
            <w:vAlign w:val="center"/>
          </w:tcPr>
          <w:p w:rsidR="00B03E6D" w:rsidRDefault="003C7E58">
            <w:pPr>
              <w:jc w:val="center"/>
            </w:pPr>
            <w:r>
              <w:t>光伏电池性能衰减修正系数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B03E6D" w:rsidRDefault="003C7E58">
            <w:pPr>
              <w:jc w:val="center"/>
            </w:pPr>
            <w:r>
              <w:t>全年电耗</w:t>
            </w:r>
            <w:r>
              <w:br/>
              <w:t>(kWh)</w:t>
            </w:r>
          </w:p>
        </w:tc>
      </w:tr>
      <w:tr w:rsidR="00B03E6D">
        <w:tc>
          <w:tcPr>
            <w:tcW w:w="1556" w:type="dxa"/>
            <w:vAlign w:val="center"/>
          </w:tcPr>
          <w:p w:rsidR="00B03E6D" w:rsidRDefault="003C7E58">
            <w:r>
              <w:t>278.47</w:t>
            </w:r>
          </w:p>
        </w:tc>
        <w:tc>
          <w:tcPr>
            <w:tcW w:w="1556" w:type="dxa"/>
            <w:vAlign w:val="center"/>
          </w:tcPr>
          <w:p w:rsidR="00B03E6D" w:rsidRDefault="003C7E58">
            <w:r>
              <w:t>0.4</w:t>
            </w:r>
          </w:p>
        </w:tc>
        <w:tc>
          <w:tcPr>
            <w:tcW w:w="1556" w:type="dxa"/>
            <w:vAlign w:val="center"/>
          </w:tcPr>
          <w:p w:rsidR="00B03E6D" w:rsidRDefault="003C7E58">
            <w:r>
              <w:t>0.8</w:t>
            </w:r>
          </w:p>
        </w:tc>
        <w:tc>
          <w:tcPr>
            <w:tcW w:w="3107" w:type="dxa"/>
            <w:vAlign w:val="center"/>
          </w:tcPr>
          <w:p w:rsidR="00B03E6D" w:rsidRDefault="003C7E58">
            <w:r>
              <w:t>0.9</w:t>
            </w:r>
          </w:p>
        </w:tc>
        <w:tc>
          <w:tcPr>
            <w:tcW w:w="1556" w:type="dxa"/>
            <w:vAlign w:val="center"/>
          </w:tcPr>
          <w:p w:rsidR="00B03E6D" w:rsidRDefault="003C7E58">
            <w:r>
              <w:t>132866</w:t>
            </w:r>
          </w:p>
        </w:tc>
      </w:tr>
      <w:tr w:rsidR="00B03E6D">
        <w:tc>
          <w:tcPr>
            <w:tcW w:w="7775" w:type="dxa"/>
            <w:gridSpan w:val="4"/>
            <w:vAlign w:val="center"/>
          </w:tcPr>
          <w:p w:rsidR="00B03E6D" w:rsidRDefault="003C7E58">
            <w:r>
              <w:lastRenderedPageBreak/>
              <w:t>总计</w:t>
            </w:r>
          </w:p>
        </w:tc>
        <w:tc>
          <w:tcPr>
            <w:tcW w:w="1556" w:type="dxa"/>
            <w:vAlign w:val="center"/>
          </w:tcPr>
          <w:p w:rsidR="00B03E6D" w:rsidRDefault="003C7E58">
            <w:r>
              <w:t>132866</w:t>
            </w:r>
          </w:p>
        </w:tc>
      </w:tr>
    </w:tbl>
    <w:p w:rsidR="00B03E6D" w:rsidRDefault="003C7E58">
      <w:pPr>
        <w:pStyle w:val="1"/>
        <w:widowControl w:val="0"/>
        <w:jc w:val="both"/>
        <w:rPr>
          <w:color w:val="000000"/>
        </w:rPr>
      </w:pPr>
      <w:bookmarkStart w:id="75" w:name="_Toc98029631"/>
      <w:r>
        <w:rPr>
          <w:color w:val="000000"/>
        </w:rPr>
        <w:t>计算结果</w:t>
      </w:r>
      <w:bookmarkEnd w:id="75"/>
    </w:p>
    <w:p w:rsidR="00B03E6D" w:rsidRDefault="003C7E58">
      <w:pPr>
        <w:pStyle w:val="2"/>
        <w:widowControl w:val="0"/>
      </w:pPr>
      <w:bookmarkStart w:id="76" w:name="_Toc98029632"/>
      <w:r>
        <w:t>负荷分项统计</w:t>
      </w:r>
      <w:bookmarkEnd w:id="76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65"/>
        <w:gridCol w:w="1274"/>
        <w:gridCol w:w="1274"/>
        <w:gridCol w:w="1131"/>
        <w:gridCol w:w="1131"/>
        <w:gridCol w:w="1131"/>
        <w:gridCol w:w="1416"/>
      </w:tblGrid>
      <w:tr w:rsidR="00B03E6D">
        <w:tc>
          <w:tcPr>
            <w:tcW w:w="1964" w:type="dxa"/>
            <w:shd w:val="clear" w:color="auto" w:fill="E6E6E6"/>
            <w:vAlign w:val="center"/>
          </w:tcPr>
          <w:p w:rsidR="00B03E6D" w:rsidRDefault="003C7E58">
            <w:pPr>
              <w:jc w:val="center"/>
            </w:pPr>
            <w:r>
              <w:t>分类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B03E6D" w:rsidRDefault="003C7E58">
            <w:pPr>
              <w:jc w:val="center"/>
            </w:pPr>
            <w:r>
              <w:t>围护传热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B03E6D" w:rsidRDefault="003C7E58">
            <w:pPr>
              <w:jc w:val="center"/>
            </w:pPr>
            <w:r>
              <w:t>室内得热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B03E6D" w:rsidRDefault="003C7E58">
            <w:pPr>
              <w:jc w:val="center"/>
            </w:pPr>
            <w:r>
              <w:t>窗日射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B03E6D" w:rsidRDefault="003C7E58">
            <w:pPr>
              <w:jc w:val="center"/>
            </w:pPr>
            <w:r>
              <w:t>新风</w:t>
            </w:r>
            <w:r>
              <w:t>/</w:t>
            </w:r>
            <w:r>
              <w:t>渗透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B03E6D" w:rsidRDefault="003C7E58">
            <w:pPr>
              <w:jc w:val="center"/>
            </w:pPr>
            <w:r>
              <w:t>热回收</w:t>
            </w:r>
          </w:p>
        </w:tc>
        <w:tc>
          <w:tcPr>
            <w:tcW w:w="1415" w:type="dxa"/>
            <w:shd w:val="clear" w:color="auto" w:fill="E6E6E6"/>
            <w:vAlign w:val="center"/>
          </w:tcPr>
          <w:p w:rsidR="00B03E6D" w:rsidRDefault="003C7E58">
            <w:pPr>
              <w:jc w:val="center"/>
            </w:pPr>
            <w:r>
              <w:t>合计</w:t>
            </w:r>
          </w:p>
        </w:tc>
      </w:tr>
      <w:tr w:rsidR="00B03E6D">
        <w:tc>
          <w:tcPr>
            <w:tcW w:w="1964" w:type="dxa"/>
            <w:shd w:val="clear" w:color="auto" w:fill="E6E6E6"/>
            <w:vAlign w:val="center"/>
          </w:tcPr>
          <w:p w:rsidR="00B03E6D" w:rsidRDefault="003C7E58">
            <w:r>
              <w:t>供暖需求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1273" w:type="dxa"/>
            <w:vAlign w:val="center"/>
          </w:tcPr>
          <w:p w:rsidR="00B03E6D" w:rsidRDefault="003C7E58">
            <w:r>
              <w:t>-4.84</w:t>
            </w:r>
          </w:p>
        </w:tc>
        <w:tc>
          <w:tcPr>
            <w:tcW w:w="1273" w:type="dxa"/>
            <w:vAlign w:val="center"/>
          </w:tcPr>
          <w:p w:rsidR="00B03E6D" w:rsidRDefault="003C7E58">
            <w:r>
              <w:t>2.47</w:t>
            </w:r>
          </w:p>
        </w:tc>
        <w:tc>
          <w:tcPr>
            <w:tcW w:w="1131" w:type="dxa"/>
            <w:vAlign w:val="center"/>
          </w:tcPr>
          <w:p w:rsidR="00B03E6D" w:rsidRDefault="003C7E58">
            <w:r>
              <w:t>0.61</w:t>
            </w:r>
          </w:p>
        </w:tc>
        <w:tc>
          <w:tcPr>
            <w:tcW w:w="1131" w:type="dxa"/>
            <w:vAlign w:val="center"/>
          </w:tcPr>
          <w:p w:rsidR="00B03E6D" w:rsidRDefault="003C7E58">
            <w:r>
              <w:t>-1.19</w:t>
            </w:r>
          </w:p>
        </w:tc>
        <w:tc>
          <w:tcPr>
            <w:tcW w:w="1131" w:type="dxa"/>
            <w:vAlign w:val="center"/>
          </w:tcPr>
          <w:p w:rsidR="00B03E6D" w:rsidRDefault="003C7E58">
            <w:r>
              <w:t>0.00</w:t>
            </w:r>
          </w:p>
        </w:tc>
        <w:tc>
          <w:tcPr>
            <w:tcW w:w="1415" w:type="dxa"/>
            <w:vAlign w:val="center"/>
          </w:tcPr>
          <w:p w:rsidR="00B03E6D" w:rsidRDefault="003C7E58">
            <w:r>
              <w:t>-2.95</w:t>
            </w:r>
          </w:p>
        </w:tc>
      </w:tr>
      <w:tr w:rsidR="00B03E6D">
        <w:tc>
          <w:tcPr>
            <w:tcW w:w="1964" w:type="dxa"/>
            <w:shd w:val="clear" w:color="auto" w:fill="E6E6E6"/>
            <w:vAlign w:val="center"/>
          </w:tcPr>
          <w:p w:rsidR="00B03E6D" w:rsidRDefault="003C7E58">
            <w:r>
              <w:t>供冷需求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1273" w:type="dxa"/>
            <w:vAlign w:val="center"/>
          </w:tcPr>
          <w:p w:rsidR="00B03E6D" w:rsidRDefault="003C7E58">
            <w:r>
              <w:t>7.15</w:t>
            </w:r>
          </w:p>
        </w:tc>
        <w:tc>
          <w:tcPr>
            <w:tcW w:w="1273" w:type="dxa"/>
            <w:vAlign w:val="center"/>
          </w:tcPr>
          <w:p w:rsidR="00B03E6D" w:rsidRDefault="003C7E58">
            <w:r>
              <w:t>14.48</w:t>
            </w:r>
          </w:p>
        </w:tc>
        <w:tc>
          <w:tcPr>
            <w:tcW w:w="1131" w:type="dxa"/>
            <w:vAlign w:val="center"/>
          </w:tcPr>
          <w:p w:rsidR="00B03E6D" w:rsidRDefault="003C7E58">
            <w:r>
              <w:t>4.86</w:t>
            </w:r>
          </w:p>
        </w:tc>
        <w:tc>
          <w:tcPr>
            <w:tcW w:w="1131" w:type="dxa"/>
            <w:vAlign w:val="center"/>
          </w:tcPr>
          <w:p w:rsidR="00B03E6D" w:rsidRDefault="003C7E58">
            <w:r>
              <w:t>15.22</w:t>
            </w:r>
          </w:p>
        </w:tc>
        <w:tc>
          <w:tcPr>
            <w:tcW w:w="1131" w:type="dxa"/>
            <w:vAlign w:val="center"/>
          </w:tcPr>
          <w:p w:rsidR="00B03E6D" w:rsidRDefault="003C7E58">
            <w:r>
              <w:t>0.00</w:t>
            </w:r>
          </w:p>
        </w:tc>
        <w:tc>
          <w:tcPr>
            <w:tcW w:w="1415" w:type="dxa"/>
            <w:vAlign w:val="center"/>
          </w:tcPr>
          <w:p w:rsidR="00B03E6D" w:rsidRDefault="003C7E58">
            <w:r>
              <w:t>41.71</w:t>
            </w:r>
          </w:p>
        </w:tc>
      </w:tr>
    </w:tbl>
    <w:p w:rsidR="00B03E6D" w:rsidRDefault="003C7E58">
      <w:r>
        <w:rPr>
          <w:noProof/>
        </w:rPr>
        <w:drawing>
          <wp:inline distT="0" distB="0" distL="0" distR="0">
            <wp:extent cx="5667375" cy="2743200"/>
            <wp:effectExtent l="0" t="0" r="0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3E6D" w:rsidRDefault="00B03E6D"/>
    <w:p w:rsidR="00B03E6D" w:rsidRDefault="003C7E58">
      <w:pPr>
        <w:widowControl w:val="0"/>
        <w:jc w:val="both"/>
        <w:rPr>
          <w:color w:val="000000"/>
        </w:rPr>
      </w:pPr>
      <w:r>
        <w:rPr>
          <w:noProof/>
        </w:rPr>
        <w:drawing>
          <wp:inline distT="0" distB="0" distL="0" distR="0">
            <wp:extent cx="5667375" cy="2695575"/>
            <wp:effectExtent l="0" t="0" r="0" b="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9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3E6D" w:rsidRDefault="003C7E58">
      <w:pPr>
        <w:pStyle w:val="2"/>
        <w:widowControl w:val="0"/>
      </w:pPr>
      <w:bookmarkStart w:id="77" w:name="_Toc98029633"/>
      <w:r>
        <w:t>逐月负荷表</w:t>
      </w:r>
      <w:bookmarkEnd w:id="7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5"/>
        <w:gridCol w:w="1188"/>
        <w:gridCol w:w="1188"/>
        <w:gridCol w:w="1188"/>
        <w:gridCol w:w="1863"/>
        <w:gridCol w:w="1188"/>
        <w:gridCol w:w="1863"/>
      </w:tblGrid>
      <w:tr w:rsidR="00B03E6D">
        <w:tc>
          <w:tcPr>
            <w:tcW w:w="854" w:type="dxa"/>
            <w:shd w:val="clear" w:color="auto" w:fill="E6E6E6"/>
            <w:vAlign w:val="center"/>
          </w:tcPr>
          <w:p w:rsidR="00B03E6D" w:rsidRDefault="003C7E58">
            <w:pPr>
              <w:jc w:val="center"/>
            </w:pPr>
            <w:r>
              <w:t>月份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B03E6D" w:rsidRDefault="003C7E58">
            <w:pPr>
              <w:jc w:val="right"/>
            </w:pPr>
            <w:r>
              <w:t>供暖需求</w:t>
            </w:r>
            <w:r>
              <w:br/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B03E6D" w:rsidRDefault="003C7E58">
            <w:pPr>
              <w:jc w:val="right"/>
            </w:pPr>
            <w:r>
              <w:t>供冷需求</w:t>
            </w:r>
            <w:r>
              <w:br/>
            </w:r>
            <w:r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B03E6D" w:rsidRDefault="003C7E58">
            <w:pPr>
              <w:jc w:val="right"/>
            </w:pPr>
            <w:r>
              <w:t>热负荷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:rsidR="00B03E6D" w:rsidRDefault="003C7E58">
            <w:pPr>
              <w:jc w:val="center"/>
            </w:pPr>
            <w:r>
              <w:t>热负荷</w:t>
            </w:r>
            <w:r>
              <w:br/>
            </w:r>
            <w:r>
              <w:t>峰值时刻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B03E6D" w:rsidRDefault="003C7E58">
            <w:pPr>
              <w:jc w:val="right"/>
            </w:pPr>
            <w:r>
              <w:t>冷负荷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:rsidR="00B03E6D" w:rsidRDefault="003C7E58">
            <w:pPr>
              <w:jc w:val="center"/>
            </w:pPr>
            <w:r>
              <w:t>冷负荷</w:t>
            </w:r>
            <w:r>
              <w:br/>
            </w:r>
            <w:r>
              <w:t>峰值时刻</w:t>
            </w:r>
          </w:p>
        </w:tc>
      </w:tr>
      <w:tr w:rsidR="00B03E6D">
        <w:tc>
          <w:tcPr>
            <w:tcW w:w="854" w:type="dxa"/>
            <w:shd w:val="clear" w:color="auto" w:fill="E6E6E6"/>
            <w:vAlign w:val="center"/>
          </w:tcPr>
          <w:p w:rsidR="00B03E6D" w:rsidRDefault="003C7E58">
            <w:r>
              <w:t>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B03E6D" w:rsidRDefault="003C7E58">
            <w:pPr>
              <w:jc w:val="right"/>
            </w:pPr>
            <w:r>
              <w:t>4599</w:t>
            </w:r>
          </w:p>
        </w:tc>
        <w:tc>
          <w:tcPr>
            <w:tcW w:w="1188" w:type="dxa"/>
            <w:vAlign w:val="center"/>
          </w:tcPr>
          <w:p w:rsidR="00B03E6D" w:rsidRDefault="003C7E58">
            <w:pPr>
              <w:jc w:val="right"/>
            </w:pPr>
            <w:r>
              <w:t>27</w:t>
            </w:r>
          </w:p>
        </w:tc>
        <w:tc>
          <w:tcPr>
            <w:tcW w:w="1188" w:type="dxa"/>
            <w:vAlign w:val="center"/>
          </w:tcPr>
          <w:p w:rsidR="00B03E6D" w:rsidRDefault="003C7E58">
            <w:pPr>
              <w:jc w:val="right"/>
            </w:pPr>
            <w:r>
              <w:rPr>
                <w:color w:val="FF0000"/>
              </w:rPr>
              <w:t>153.040</w:t>
            </w:r>
          </w:p>
        </w:tc>
        <w:tc>
          <w:tcPr>
            <w:tcW w:w="1862" w:type="dxa"/>
            <w:vAlign w:val="center"/>
          </w:tcPr>
          <w:p w:rsidR="00B03E6D" w:rsidRDefault="003C7E58">
            <w:r>
              <w:rPr>
                <w:color w:val="FF0000"/>
              </w:rPr>
              <w:t>01</w:t>
            </w:r>
            <w:r>
              <w:rPr>
                <w:color w:val="FF0000"/>
              </w:rPr>
              <w:t>月</w:t>
            </w:r>
            <w:r>
              <w:rPr>
                <w:color w:val="FF0000"/>
              </w:rPr>
              <w:t>21</w:t>
            </w:r>
            <w:r>
              <w:rPr>
                <w:color w:val="FF0000"/>
              </w:rPr>
              <w:t>日</w:t>
            </w:r>
            <w:r>
              <w:rPr>
                <w:color w:val="FF0000"/>
              </w:rPr>
              <w:t>07</w:t>
            </w:r>
            <w:r>
              <w:rPr>
                <w:color w:val="FF0000"/>
              </w:rPr>
              <w:t>时</w:t>
            </w:r>
          </w:p>
        </w:tc>
        <w:tc>
          <w:tcPr>
            <w:tcW w:w="1188" w:type="dxa"/>
            <w:vAlign w:val="center"/>
          </w:tcPr>
          <w:p w:rsidR="00B03E6D" w:rsidRDefault="003C7E58">
            <w:pPr>
              <w:jc w:val="right"/>
            </w:pPr>
            <w:r>
              <w:t>9.692</w:t>
            </w:r>
          </w:p>
        </w:tc>
        <w:tc>
          <w:tcPr>
            <w:tcW w:w="1862" w:type="dxa"/>
            <w:vAlign w:val="center"/>
          </w:tcPr>
          <w:p w:rsidR="00B03E6D" w:rsidRDefault="003C7E58">
            <w:r>
              <w:t>01</w:t>
            </w:r>
            <w:r>
              <w:t>月</w:t>
            </w:r>
            <w:r>
              <w:t>09</w:t>
            </w:r>
            <w:r>
              <w:t>日</w:t>
            </w:r>
            <w:r>
              <w:t>15</w:t>
            </w:r>
            <w:r>
              <w:t>时</w:t>
            </w:r>
          </w:p>
        </w:tc>
      </w:tr>
      <w:tr w:rsidR="00B03E6D">
        <w:tc>
          <w:tcPr>
            <w:tcW w:w="854" w:type="dxa"/>
            <w:shd w:val="clear" w:color="auto" w:fill="E6E6E6"/>
            <w:vAlign w:val="center"/>
          </w:tcPr>
          <w:p w:rsidR="00B03E6D" w:rsidRDefault="003C7E58">
            <w:r>
              <w:lastRenderedPageBreak/>
              <w:t>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B03E6D" w:rsidRDefault="003C7E58">
            <w:pPr>
              <w:jc w:val="right"/>
            </w:pPr>
            <w:r>
              <w:t>3256</w:t>
            </w:r>
          </w:p>
        </w:tc>
        <w:tc>
          <w:tcPr>
            <w:tcW w:w="1188" w:type="dxa"/>
            <w:vAlign w:val="center"/>
          </w:tcPr>
          <w:p w:rsidR="00B03E6D" w:rsidRDefault="003C7E58">
            <w:pPr>
              <w:jc w:val="right"/>
            </w:pPr>
            <w:r>
              <w:t>970</w:t>
            </w:r>
          </w:p>
        </w:tc>
        <w:tc>
          <w:tcPr>
            <w:tcW w:w="1188" w:type="dxa"/>
            <w:vAlign w:val="center"/>
          </w:tcPr>
          <w:p w:rsidR="00B03E6D" w:rsidRDefault="003C7E58">
            <w:pPr>
              <w:jc w:val="right"/>
            </w:pPr>
            <w:r>
              <w:t>139.726</w:t>
            </w:r>
          </w:p>
        </w:tc>
        <w:tc>
          <w:tcPr>
            <w:tcW w:w="1862" w:type="dxa"/>
            <w:vAlign w:val="center"/>
          </w:tcPr>
          <w:p w:rsidR="00B03E6D" w:rsidRDefault="003C7E58">
            <w:r>
              <w:t>02</w:t>
            </w:r>
            <w:r>
              <w:t>月</w:t>
            </w:r>
            <w:r>
              <w:t>04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:rsidR="00B03E6D" w:rsidRDefault="003C7E58">
            <w:pPr>
              <w:jc w:val="right"/>
            </w:pPr>
            <w:r>
              <w:t>57.166</w:t>
            </w:r>
          </w:p>
        </w:tc>
        <w:tc>
          <w:tcPr>
            <w:tcW w:w="1862" w:type="dxa"/>
            <w:vAlign w:val="center"/>
          </w:tcPr>
          <w:p w:rsidR="00B03E6D" w:rsidRDefault="003C7E58">
            <w:r>
              <w:t>02</w:t>
            </w:r>
            <w:r>
              <w:t>月</w:t>
            </w:r>
            <w:r>
              <w:t>22</w:t>
            </w:r>
            <w:r>
              <w:t>日</w:t>
            </w:r>
            <w:r>
              <w:t>14</w:t>
            </w:r>
            <w:r>
              <w:t>时</w:t>
            </w:r>
          </w:p>
        </w:tc>
      </w:tr>
      <w:tr w:rsidR="00B03E6D">
        <w:tc>
          <w:tcPr>
            <w:tcW w:w="854" w:type="dxa"/>
            <w:shd w:val="clear" w:color="auto" w:fill="E6E6E6"/>
            <w:vAlign w:val="center"/>
          </w:tcPr>
          <w:p w:rsidR="00B03E6D" w:rsidRDefault="003C7E58">
            <w:r>
              <w:t>3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B03E6D" w:rsidRDefault="003C7E58">
            <w:pPr>
              <w:jc w:val="right"/>
            </w:pPr>
            <w:r>
              <w:t>1811</w:t>
            </w:r>
          </w:p>
        </w:tc>
        <w:tc>
          <w:tcPr>
            <w:tcW w:w="1188" w:type="dxa"/>
            <w:vAlign w:val="center"/>
          </w:tcPr>
          <w:p w:rsidR="00B03E6D" w:rsidRDefault="003C7E58">
            <w:pPr>
              <w:jc w:val="right"/>
            </w:pPr>
            <w:r>
              <w:t>2542</w:t>
            </w:r>
          </w:p>
        </w:tc>
        <w:tc>
          <w:tcPr>
            <w:tcW w:w="1188" w:type="dxa"/>
            <w:vAlign w:val="center"/>
          </w:tcPr>
          <w:p w:rsidR="00B03E6D" w:rsidRDefault="003C7E58">
            <w:pPr>
              <w:jc w:val="right"/>
            </w:pPr>
            <w:r>
              <w:t>70.113</w:t>
            </w:r>
          </w:p>
        </w:tc>
        <w:tc>
          <w:tcPr>
            <w:tcW w:w="1862" w:type="dxa"/>
            <w:vAlign w:val="center"/>
          </w:tcPr>
          <w:p w:rsidR="00B03E6D" w:rsidRDefault="003C7E58">
            <w:r>
              <w:t>03</w:t>
            </w:r>
            <w:r>
              <w:t>月</w:t>
            </w:r>
            <w:r>
              <w:t>13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:rsidR="00B03E6D" w:rsidRDefault="003C7E58">
            <w:pPr>
              <w:jc w:val="right"/>
            </w:pPr>
            <w:r>
              <w:t>82.853</w:t>
            </w:r>
          </w:p>
        </w:tc>
        <w:tc>
          <w:tcPr>
            <w:tcW w:w="1862" w:type="dxa"/>
            <w:vAlign w:val="center"/>
          </w:tcPr>
          <w:p w:rsidR="00B03E6D" w:rsidRDefault="003C7E58">
            <w:r>
              <w:t>03</w:t>
            </w:r>
            <w:r>
              <w:t>月</w:t>
            </w:r>
            <w:r>
              <w:t>06</w:t>
            </w:r>
            <w:r>
              <w:t>日</w:t>
            </w:r>
            <w:r>
              <w:t>15</w:t>
            </w:r>
            <w:r>
              <w:t>时</w:t>
            </w:r>
          </w:p>
        </w:tc>
      </w:tr>
      <w:tr w:rsidR="00B03E6D">
        <w:tc>
          <w:tcPr>
            <w:tcW w:w="854" w:type="dxa"/>
            <w:shd w:val="clear" w:color="auto" w:fill="E6E6E6"/>
            <w:vAlign w:val="center"/>
          </w:tcPr>
          <w:p w:rsidR="00B03E6D" w:rsidRDefault="003C7E58">
            <w:r>
              <w:t>4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B03E6D" w:rsidRDefault="003C7E58">
            <w:pPr>
              <w:jc w:val="right"/>
            </w:pPr>
            <w:r>
              <w:t>262</w:t>
            </w:r>
          </w:p>
        </w:tc>
        <w:tc>
          <w:tcPr>
            <w:tcW w:w="1188" w:type="dxa"/>
            <w:vAlign w:val="center"/>
          </w:tcPr>
          <w:p w:rsidR="00B03E6D" w:rsidRDefault="003C7E58">
            <w:pPr>
              <w:jc w:val="right"/>
            </w:pPr>
            <w:r>
              <w:t>10546</w:t>
            </w:r>
          </w:p>
        </w:tc>
        <w:tc>
          <w:tcPr>
            <w:tcW w:w="1188" w:type="dxa"/>
            <w:vAlign w:val="center"/>
          </w:tcPr>
          <w:p w:rsidR="00B03E6D" w:rsidRDefault="003C7E58">
            <w:pPr>
              <w:jc w:val="right"/>
            </w:pPr>
            <w:r>
              <w:t>42.074</w:t>
            </w:r>
          </w:p>
        </w:tc>
        <w:tc>
          <w:tcPr>
            <w:tcW w:w="1862" w:type="dxa"/>
            <w:vAlign w:val="center"/>
          </w:tcPr>
          <w:p w:rsidR="00B03E6D" w:rsidRDefault="003C7E58">
            <w:r>
              <w:t>04</w:t>
            </w:r>
            <w:r>
              <w:t>月</w:t>
            </w:r>
            <w:r>
              <w:t>05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:rsidR="00B03E6D" w:rsidRDefault="003C7E58">
            <w:pPr>
              <w:jc w:val="right"/>
            </w:pPr>
            <w:r>
              <w:t>109.783</w:t>
            </w:r>
          </w:p>
        </w:tc>
        <w:tc>
          <w:tcPr>
            <w:tcW w:w="1862" w:type="dxa"/>
            <w:vAlign w:val="center"/>
          </w:tcPr>
          <w:p w:rsidR="00B03E6D" w:rsidRDefault="003C7E58">
            <w:r>
              <w:t>04</w:t>
            </w:r>
            <w:r>
              <w:t>月</w:t>
            </w:r>
            <w:r>
              <w:t>30</w:t>
            </w:r>
            <w:r>
              <w:t>日</w:t>
            </w:r>
            <w:r>
              <w:t>13</w:t>
            </w:r>
            <w:r>
              <w:t>时</w:t>
            </w:r>
          </w:p>
        </w:tc>
      </w:tr>
      <w:tr w:rsidR="00B03E6D">
        <w:tc>
          <w:tcPr>
            <w:tcW w:w="854" w:type="dxa"/>
            <w:shd w:val="clear" w:color="auto" w:fill="E6E6E6"/>
            <w:vAlign w:val="center"/>
          </w:tcPr>
          <w:p w:rsidR="00B03E6D" w:rsidRDefault="003C7E58">
            <w:r>
              <w:t>5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B03E6D" w:rsidRDefault="003C7E58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B03E6D" w:rsidRDefault="003C7E58">
            <w:pPr>
              <w:jc w:val="right"/>
            </w:pPr>
            <w:r>
              <w:t>21260</w:t>
            </w:r>
          </w:p>
        </w:tc>
        <w:tc>
          <w:tcPr>
            <w:tcW w:w="1188" w:type="dxa"/>
            <w:vAlign w:val="center"/>
          </w:tcPr>
          <w:p w:rsidR="00B03E6D" w:rsidRDefault="003C7E58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B03E6D" w:rsidRDefault="003C7E58">
            <w:r>
              <w:t>--</w:t>
            </w:r>
          </w:p>
        </w:tc>
        <w:tc>
          <w:tcPr>
            <w:tcW w:w="1188" w:type="dxa"/>
            <w:vAlign w:val="center"/>
          </w:tcPr>
          <w:p w:rsidR="00B03E6D" w:rsidRDefault="003C7E58">
            <w:pPr>
              <w:jc w:val="right"/>
            </w:pPr>
            <w:r>
              <w:t>155.276</w:t>
            </w:r>
          </w:p>
        </w:tc>
        <w:tc>
          <w:tcPr>
            <w:tcW w:w="1862" w:type="dxa"/>
            <w:vAlign w:val="center"/>
          </w:tcPr>
          <w:p w:rsidR="00B03E6D" w:rsidRDefault="003C7E58">
            <w:r>
              <w:t>05</w:t>
            </w:r>
            <w:r>
              <w:t>月</w:t>
            </w:r>
            <w:r>
              <w:t>31</w:t>
            </w:r>
            <w:r>
              <w:t>日</w:t>
            </w:r>
            <w:r>
              <w:t>15</w:t>
            </w:r>
            <w:r>
              <w:t>时</w:t>
            </w:r>
          </w:p>
        </w:tc>
      </w:tr>
      <w:tr w:rsidR="00B03E6D">
        <w:tc>
          <w:tcPr>
            <w:tcW w:w="854" w:type="dxa"/>
            <w:shd w:val="clear" w:color="auto" w:fill="E6E6E6"/>
            <w:vAlign w:val="center"/>
          </w:tcPr>
          <w:p w:rsidR="00B03E6D" w:rsidRDefault="003C7E58">
            <w:r>
              <w:t>6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B03E6D" w:rsidRDefault="003C7E58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B03E6D" w:rsidRDefault="003C7E58">
            <w:pPr>
              <w:jc w:val="right"/>
            </w:pPr>
            <w:r>
              <w:t>24065</w:t>
            </w:r>
          </w:p>
        </w:tc>
        <w:tc>
          <w:tcPr>
            <w:tcW w:w="1188" w:type="dxa"/>
            <w:vAlign w:val="center"/>
          </w:tcPr>
          <w:p w:rsidR="00B03E6D" w:rsidRDefault="003C7E58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B03E6D" w:rsidRDefault="003C7E58">
            <w:r>
              <w:t>--</w:t>
            </w:r>
          </w:p>
        </w:tc>
        <w:tc>
          <w:tcPr>
            <w:tcW w:w="1188" w:type="dxa"/>
            <w:vAlign w:val="center"/>
          </w:tcPr>
          <w:p w:rsidR="00B03E6D" w:rsidRDefault="003C7E58">
            <w:pPr>
              <w:jc w:val="right"/>
            </w:pPr>
            <w:r>
              <w:t>176.162</w:t>
            </w:r>
          </w:p>
        </w:tc>
        <w:tc>
          <w:tcPr>
            <w:tcW w:w="1862" w:type="dxa"/>
            <w:vAlign w:val="center"/>
          </w:tcPr>
          <w:p w:rsidR="00B03E6D" w:rsidRDefault="003C7E58">
            <w:r>
              <w:t>06</w:t>
            </w:r>
            <w:r>
              <w:t>月</w:t>
            </w:r>
            <w:r>
              <w:t>24</w:t>
            </w:r>
            <w:r>
              <w:t>日</w:t>
            </w:r>
            <w:r>
              <w:t>12</w:t>
            </w:r>
            <w:r>
              <w:t>时</w:t>
            </w:r>
          </w:p>
        </w:tc>
      </w:tr>
      <w:tr w:rsidR="00B03E6D">
        <w:tc>
          <w:tcPr>
            <w:tcW w:w="854" w:type="dxa"/>
            <w:shd w:val="clear" w:color="auto" w:fill="E6E6E6"/>
            <w:vAlign w:val="center"/>
          </w:tcPr>
          <w:p w:rsidR="00B03E6D" w:rsidRDefault="003C7E58">
            <w:r>
              <w:t>7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B03E6D" w:rsidRDefault="003C7E58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B03E6D" w:rsidRDefault="003C7E58">
            <w:pPr>
              <w:jc w:val="right"/>
            </w:pPr>
            <w:r>
              <w:t>37585</w:t>
            </w:r>
          </w:p>
        </w:tc>
        <w:tc>
          <w:tcPr>
            <w:tcW w:w="1188" w:type="dxa"/>
            <w:vAlign w:val="center"/>
          </w:tcPr>
          <w:p w:rsidR="00B03E6D" w:rsidRDefault="003C7E58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B03E6D" w:rsidRDefault="003C7E58">
            <w:r>
              <w:t>--</w:t>
            </w:r>
          </w:p>
        </w:tc>
        <w:tc>
          <w:tcPr>
            <w:tcW w:w="1188" w:type="dxa"/>
            <w:vAlign w:val="center"/>
          </w:tcPr>
          <w:p w:rsidR="00B03E6D" w:rsidRDefault="003C7E58">
            <w:pPr>
              <w:jc w:val="right"/>
            </w:pPr>
            <w:r>
              <w:rPr>
                <w:color w:val="0000FF"/>
              </w:rPr>
              <w:t>208.873</w:t>
            </w:r>
          </w:p>
        </w:tc>
        <w:tc>
          <w:tcPr>
            <w:tcW w:w="1862" w:type="dxa"/>
            <w:vAlign w:val="center"/>
          </w:tcPr>
          <w:p w:rsidR="00B03E6D" w:rsidRDefault="003C7E58">
            <w:r>
              <w:rPr>
                <w:color w:val="0000FF"/>
              </w:rPr>
              <w:t>07</w:t>
            </w:r>
            <w:r>
              <w:rPr>
                <w:color w:val="0000FF"/>
              </w:rPr>
              <w:t>月</w:t>
            </w:r>
            <w:r>
              <w:rPr>
                <w:color w:val="0000FF"/>
              </w:rPr>
              <w:t>22</w:t>
            </w:r>
            <w:r>
              <w:rPr>
                <w:color w:val="0000FF"/>
              </w:rPr>
              <w:t>日</w:t>
            </w:r>
            <w:r>
              <w:rPr>
                <w:color w:val="0000FF"/>
              </w:rPr>
              <w:t>08</w:t>
            </w:r>
            <w:r>
              <w:rPr>
                <w:color w:val="0000FF"/>
              </w:rPr>
              <w:t>时</w:t>
            </w:r>
          </w:p>
        </w:tc>
      </w:tr>
      <w:tr w:rsidR="00B03E6D">
        <w:tc>
          <w:tcPr>
            <w:tcW w:w="854" w:type="dxa"/>
            <w:shd w:val="clear" w:color="auto" w:fill="E6E6E6"/>
            <w:vAlign w:val="center"/>
          </w:tcPr>
          <w:p w:rsidR="00B03E6D" w:rsidRDefault="003C7E58">
            <w:r>
              <w:t>8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B03E6D" w:rsidRDefault="003C7E58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B03E6D" w:rsidRDefault="003C7E58">
            <w:pPr>
              <w:jc w:val="right"/>
            </w:pPr>
            <w:r>
              <w:t>33814</w:t>
            </w:r>
          </w:p>
        </w:tc>
        <w:tc>
          <w:tcPr>
            <w:tcW w:w="1188" w:type="dxa"/>
            <w:vAlign w:val="center"/>
          </w:tcPr>
          <w:p w:rsidR="00B03E6D" w:rsidRDefault="003C7E58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B03E6D" w:rsidRDefault="003C7E58">
            <w:r>
              <w:t>--</w:t>
            </w:r>
          </w:p>
        </w:tc>
        <w:tc>
          <w:tcPr>
            <w:tcW w:w="1188" w:type="dxa"/>
            <w:vAlign w:val="center"/>
          </w:tcPr>
          <w:p w:rsidR="00B03E6D" w:rsidRDefault="003C7E58">
            <w:pPr>
              <w:jc w:val="right"/>
            </w:pPr>
            <w:r>
              <w:t>181.926</w:t>
            </w:r>
          </w:p>
        </w:tc>
        <w:tc>
          <w:tcPr>
            <w:tcW w:w="1862" w:type="dxa"/>
            <w:vAlign w:val="center"/>
          </w:tcPr>
          <w:p w:rsidR="00B03E6D" w:rsidRDefault="003C7E58">
            <w:r>
              <w:t>08</w:t>
            </w:r>
            <w:r>
              <w:t>月</w:t>
            </w:r>
            <w:r>
              <w:t>30</w:t>
            </w:r>
            <w:r>
              <w:t>日</w:t>
            </w:r>
            <w:r>
              <w:t>12</w:t>
            </w:r>
            <w:r>
              <w:t>时</w:t>
            </w:r>
          </w:p>
        </w:tc>
      </w:tr>
      <w:tr w:rsidR="00B03E6D">
        <w:tc>
          <w:tcPr>
            <w:tcW w:w="854" w:type="dxa"/>
            <w:shd w:val="clear" w:color="auto" w:fill="E6E6E6"/>
            <w:vAlign w:val="center"/>
          </w:tcPr>
          <w:p w:rsidR="00B03E6D" w:rsidRDefault="003C7E58">
            <w:r>
              <w:t>9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B03E6D" w:rsidRDefault="003C7E58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B03E6D" w:rsidRDefault="003C7E58">
            <w:pPr>
              <w:jc w:val="right"/>
            </w:pPr>
            <w:r>
              <w:t>29042</w:t>
            </w:r>
          </w:p>
        </w:tc>
        <w:tc>
          <w:tcPr>
            <w:tcW w:w="1188" w:type="dxa"/>
            <w:vAlign w:val="center"/>
          </w:tcPr>
          <w:p w:rsidR="00B03E6D" w:rsidRDefault="003C7E58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B03E6D" w:rsidRDefault="003C7E58">
            <w:r>
              <w:t>--</w:t>
            </w:r>
          </w:p>
        </w:tc>
        <w:tc>
          <w:tcPr>
            <w:tcW w:w="1188" w:type="dxa"/>
            <w:vAlign w:val="center"/>
          </w:tcPr>
          <w:p w:rsidR="00B03E6D" w:rsidRDefault="003C7E58">
            <w:pPr>
              <w:jc w:val="right"/>
            </w:pPr>
            <w:r>
              <w:t>183.339</w:t>
            </w:r>
          </w:p>
        </w:tc>
        <w:tc>
          <w:tcPr>
            <w:tcW w:w="1862" w:type="dxa"/>
            <w:vAlign w:val="center"/>
          </w:tcPr>
          <w:p w:rsidR="00B03E6D" w:rsidRDefault="003C7E58">
            <w:r>
              <w:t>09</w:t>
            </w:r>
            <w:r>
              <w:t>月</w:t>
            </w:r>
            <w:r>
              <w:t>16</w:t>
            </w:r>
            <w:r>
              <w:t>日</w:t>
            </w:r>
            <w:r>
              <w:t>12</w:t>
            </w:r>
            <w:r>
              <w:t>时</w:t>
            </w:r>
          </w:p>
        </w:tc>
      </w:tr>
      <w:tr w:rsidR="00B03E6D">
        <w:tc>
          <w:tcPr>
            <w:tcW w:w="854" w:type="dxa"/>
            <w:shd w:val="clear" w:color="auto" w:fill="E6E6E6"/>
            <w:vAlign w:val="center"/>
          </w:tcPr>
          <w:p w:rsidR="00B03E6D" w:rsidRDefault="003C7E58">
            <w:r>
              <w:t>10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B03E6D" w:rsidRDefault="003C7E58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B03E6D" w:rsidRDefault="003C7E58">
            <w:pPr>
              <w:jc w:val="right"/>
            </w:pPr>
            <w:r>
              <w:t>13060</w:t>
            </w:r>
          </w:p>
        </w:tc>
        <w:tc>
          <w:tcPr>
            <w:tcW w:w="1188" w:type="dxa"/>
            <w:vAlign w:val="center"/>
          </w:tcPr>
          <w:p w:rsidR="00B03E6D" w:rsidRDefault="003C7E58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B03E6D" w:rsidRDefault="003C7E58">
            <w:r>
              <w:t>--</w:t>
            </w:r>
          </w:p>
        </w:tc>
        <w:tc>
          <w:tcPr>
            <w:tcW w:w="1188" w:type="dxa"/>
            <w:vAlign w:val="center"/>
          </w:tcPr>
          <w:p w:rsidR="00B03E6D" w:rsidRDefault="003C7E58">
            <w:pPr>
              <w:jc w:val="right"/>
            </w:pPr>
            <w:r>
              <w:t>131.540</w:t>
            </w:r>
          </w:p>
        </w:tc>
        <w:tc>
          <w:tcPr>
            <w:tcW w:w="1862" w:type="dxa"/>
            <w:vAlign w:val="center"/>
          </w:tcPr>
          <w:p w:rsidR="00B03E6D" w:rsidRDefault="003C7E58">
            <w:r>
              <w:t>10</w:t>
            </w:r>
            <w:r>
              <w:t>月</w:t>
            </w:r>
            <w:r>
              <w:t>10</w:t>
            </w:r>
            <w:r>
              <w:t>日</w:t>
            </w:r>
            <w:r>
              <w:t>14</w:t>
            </w:r>
            <w:r>
              <w:t>时</w:t>
            </w:r>
          </w:p>
        </w:tc>
      </w:tr>
      <w:tr w:rsidR="00B03E6D">
        <w:tc>
          <w:tcPr>
            <w:tcW w:w="854" w:type="dxa"/>
            <w:shd w:val="clear" w:color="auto" w:fill="E6E6E6"/>
            <w:vAlign w:val="center"/>
          </w:tcPr>
          <w:p w:rsidR="00B03E6D" w:rsidRDefault="003C7E58">
            <w:r>
              <w:t>11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B03E6D" w:rsidRDefault="003C7E58">
            <w:pPr>
              <w:jc w:val="right"/>
            </w:pPr>
            <w:r>
              <w:t>91</w:t>
            </w:r>
          </w:p>
        </w:tc>
        <w:tc>
          <w:tcPr>
            <w:tcW w:w="1188" w:type="dxa"/>
            <w:vAlign w:val="center"/>
          </w:tcPr>
          <w:p w:rsidR="00B03E6D" w:rsidRDefault="003C7E58">
            <w:pPr>
              <w:jc w:val="right"/>
            </w:pPr>
            <w:r>
              <w:t>5486</w:t>
            </w:r>
          </w:p>
        </w:tc>
        <w:tc>
          <w:tcPr>
            <w:tcW w:w="1188" w:type="dxa"/>
            <w:vAlign w:val="center"/>
          </w:tcPr>
          <w:p w:rsidR="00B03E6D" w:rsidRDefault="003C7E58">
            <w:pPr>
              <w:jc w:val="right"/>
            </w:pPr>
            <w:r>
              <w:t>18.097</w:t>
            </w:r>
          </w:p>
        </w:tc>
        <w:tc>
          <w:tcPr>
            <w:tcW w:w="1862" w:type="dxa"/>
            <w:vAlign w:val="center"/>
          </w:tcPr>
          <w:p w:rsidR="00B03E6D" w:rsidRDefault="003C7E58">
            <w:r>
              <w:t>11</w:t>
            </w:r>
            <w:r>
              <w:t>月</w:t>
            </w:r>
            <w:r>
              <w:t>29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:rsidR="00B03E6D" w:rsidRDefault="003C7E58">
            <w:pPr>
              <w:jc w:val="right"/>
            </w:pPr>
            <w:r>
              <w:t>107.450</w:t>
            </w:r>
          </w:p>
        </w:tc>
        <w:tc>
          <w:tcPr>
            <w:tcW w:w="1862" w:type="dxa"/>
            <w:vAlign w:val="center"/>
          </w:tcPr>
          <w:p w:rsidR="00B03E6D" w:rsidRDefault="003C7E58">
            <w:r>
              <w:t>11</w:t>
            </w:r>
            <w:r>
              <w:t>月</w:t>
            </w:r>
            <w:r>
              <w:t>15</w:t>
            </w:r>
            <w:r>
              <w:t>日</w:t>
            </w:r>
            <w:r>
              <w:t>15</w:t>
            </w:r>
            <w:r>
              <w:t>时</w:t>
            </w:r>
          </w:p>
        </w:tc>
      </w:tr>
      <w:tr w:rsidR="00B03E6D">
        <w:tc>
          <w:tcPr>
            <w:tcW w:w="854" w:type="dxa"/>
            <w:shd w:val="clear" w:color="auto" w:fill="E6E6E6"/>
            <w:vAlign w:val="center"/>
          </w:tcPr>
          <w:p w:rsidR="00B03E6D" w:rsidRDefault="003C7E58">
            <w:r>
              <w:t>12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B03E6D" w:rsidRDefault="003C7E58">
            <w:pPr>
              <w:jc w:val="right"/>
            </w:pPr>
            <w:r>
              <w:t>2651</w:t>
            </w:r>
          </w:p>
        </w:tc>
        <w:tc>
          <w:tcPr>
            <w:tcW w:w="1188" w:type="dxa"/>
            <w:vAlign w:val="center"/>
          </w:tcPr>
          <w:p w:rsidR="00B03E6D" w:rsidRDefault="003C7E58">
            <w:pPr>
              <w:jc w:val="right"/>
            </w:pPr>
            <w:r>
              <w:t>895</w:t>
            </w:r>
          </w:p>
        </w:tc>
        <w:tc>
          <w:tcPr>
            <w:tcW w:w="1188" w:type="dxa"/>
            <w:vAlign w:val="center"/>
          </w:tcPr>
          <w:p w:rsidR="00B03E6D" w:rsidRDefault="003C7E58">
            <w:pPr>
              <w:jc w:val="right"/>
            </w:pPr>
            <w:r>
              <w:t>99.595</w:t>
            </w:r>
          </w:p>
        </w:tc>
        <w:tc>
          <w:tcPr>
            <w:tcW w:w="1862" w:type="dxa"/>
            <w:vAlign w:val="center"/>
          </w:tcPr>
          <w:p w:rsidR="00B03E6D" w:rsidRDefault="003C7E58">
            <w:r>
              <w:t>12</w:t>
            </w:r>
            <w:r>
              <w:t>月</w:t>
            </w:r>
            <w:r>
              <w:t>23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:rsidR="00B03E6D" w:rsidRDefault="003C7E58">
            <w:pPr>
              <w:jc w:val="right"/>
            </w:pPr>
            <w:r>
              <w:t>68.233</w:t>
            </w:r>
          </w:p>
        </w:tc>
        <w:tc>
          <w:tcPr>
            <w:tcW w:w="1862" w:type="dxa"/>
            <w:vAlign w:val="center"/>
          </w:tcPr>
          <w:p w:rsidR="00B03E6D" w:rsidRDefault="003C7E58">
            <w:r>
              <w:t>12</w:t>
            </w:r>
            <w:r>
              <w:t>月</w:t>
            </w:r>
            <w:r>
              <w:t>05</w:t>
            </w:r>
            <w:r>
              <w:t>日</w:t>
            </w:r>
            <w:r>
              <w:t>15</w:t>
            </w:r>
            <w:r>
              <w:t>时</w:t>
            </w:r>
          </w:p>
        </w:tc>
      </w:tr>
    </w:tbl>
    <w:p w:rsidR="00B03E6D" w:rsidRDefault="003C7E58">
      <w:r>
        <w:rPr>
          <w:noProof/>
        </w:rPr>
        <w:drawing>
          <wp:inline distT="0" distB="0" distL="0" distR="0">
            <wp:extent cx="5344086" cy="2324344"/>
            <wp:effectExtent l="0" t="0" r="0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344086" cy="2324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3E6D" w:rsidRDefault="00B03E6D"/>
    <w:p w:rsidR="00B03E6D" w:rsidRDefault="003C7E58">
      <w:pPr>
        <w:widowControl w:val="0"/>
        <w:jc w:val="both"/>
        <w:rPr>
          <w:color w:val="000000"/>
        </w:rPr>
      </w:pPr>
      <w:r>
        <w:rPr>
          <w:noProof/>
        </w:rPr>
        <w:drawing>
          <wp:inline distT="0" distB="0" distL="0" distR="0">
            <wp:extent cx="5344086" cy="2314818"/>
            <wp:effectExtent l="0" t="0" r="0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344086" cy="2314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3E6D" w:rsidRDefault="003C7E58">
      <w:pPr>
        <w:pStyle w:val="2"/>
        <w:widowControl w:val="0"/>
      </w:pPr>
      <w:bookmarkStart w:id="78" w:name="_Toc98029634"/>
      <w:r>
        <w:t>逐月电耗</w:t>
      </w:r>
      <w:bookmarkEnd w:id="78"/>
    </w:p>
    <w:p w:rsidR="00B03E6D" w:rsidRDefault="003C7E58">
      <w:pPr>
        <w:widowControl w:val="0"/>
        <w:jc w:val="both"/>
        <w:rPr>
          <w:color w:val="000000"/>
        </w:rPr>
      </w:pPr>
      <w:r>
        <w:rPr>
          <w:color w:val="000000"/>
        </w:rPr>
        <w:t>注</w:t>
      </w:r>
      <w:r>
        <w:rPr>
          <w:color w:val="000000"/>
        </w:rPr>
        <w:t>:</w:t>
      </w:r>
      <w:r>
        <w:rPr>
          <w:color w:val="000000"/>
        </w:rPr>
        <w:t>供冷供暖为冷热源及输配水泵电耗，热水为扣减太阳能后电耗，所有数据单位</w:t>
      </w:r>
      <w:r>
        <w:rPr>
          <w:color w:val="000000"/>
        </w:rPr>
        <w:t>kWh/</w:t>
      </w:r>
      <w:r>
        <w:rPr>
          <w:color w:val="000000"/>
        </w:rPr>
        <w:t>㎡。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1"/>
        <w:gridCol w:w="1149"/>
        <w:gridCol w:w="1149"/>
        <w:gridCol w:w="1149"/>
        <w:gridCol w:w="1149"/>
        <w:gridCol w:w="1149"/>
        <w:gridCol w:w="849"/>
        <w:gridCol w:w="849"/>
        <w:gridCol w:w="849"/>
      </w:tblGrid>
      <w:tr w:rsidR="00B03E6D">
        <w:tc>
          <w:tcPr>
            <w:tcW w:w="1041" w:type="dxa"/>
            <w:shd w:val="clear" w:color="auto" w:fill="E6E6E6"/>
            <w:vAlign w:val="center"/>
          </w:tcPr>
          <w:p w:rsidR="00B03E6D" w:rsidRDefault="003C7E58">
            <w:pPr>
              <w:jc w:val="center"/>
            </w:pPr>
            <w:r>
              <w:t>月</w:t>
            </w:r>
          </w:p>
        </w:tc>
        <w:tc>
          <w:tcPr>
            <w:tcW w:w="1148" w:type="dxa"/>
            <w:shd w:val="clear" w:color="auto" w:fill="E6E6E6"/>
            <w:vAlign w:val="center"/>
          </w:tcPr>
          <w:p w:rsidR="00B03E6D" w:rsidRDefault="003C7E58">
            <w:pPr>
              <w:jc w:val="center"/>
            </w:pPr>
            <w:r>
              <w:t>供冷</w:t>
            </w:r>
          </w:p>
        </w:tc>
        <w:tc>
          <w:tcPr>
            <w:tcW w:w="1148" w:type="dxa"/>
            <w:shd w:val="clear" w:color="auto" w:fill="E6E6E6"/>
            <w:vAlign w:val="center"/>
          </w:tcPr>
          <w:p w:rsidR="00B03E6D" w:rsidRDefault="003C7E58">
            <w:pPr>
              <w:jc w:val="center"/>
            </w:pPr>
            <w:r>
              <w:t>供暖</w:t>
            </w:r>
          </w:p>
        </w:tc>
        <w:tc>
          <w:tcPr>
            <w:tcW w:w="1148" w:type="dxa"/>
            <w:shd w:val="clear" w:color="auto" w:fill="E6E6E6"/>
            <w:vAlign w:val="center"/>
          </w:tcPr>
          <w:p w:rsidR="00B03E6D" w:rsidRDefault="003C7E58">
            <w:pPr>
              <w:jc w:val="center"/>
            </w:pPr>
            <w:r>
              <w:t>空调风机</w:t>
            </w:r>
          </w:p>
        </w:tc>
        <w:tc>
          <w:tcPr>
            <w:tcW w:w="1148" w:type="dxa"/>
            <w:shd w:val="clear" w:color="auto" w:fill="E6E6E6"/>
            <w:vAlign w:val="center"/>
          </w:tcPr>
          <w:p w:rsidR="00B03E6D" w:rsidRDefault="003C7E58">
            <w:pPr>
              <w:jc w:val="center"/>
            </w:pPr>
            <w:r>
              <w:t>照明</w:t>
            </w:r>
          </w:p>
        </w:tc>
        <w:tc>
          <w:tcPr>
            <w:tcW w:w="1148" w:type="dxa"/>
            <w:shd w:val="clear" w:color="auto" w:fill="E6E6E6"/>
            <w:vAlign w:val="center"/>
          </w:tcPr>
          <w:p w:rsidR="00B03E6D" w:rsidRDefault="003C7E58">
            <w:pPr>
              <w:jc w:val="center"/>
            </w:pPr>
            <w:r>
              <w:t>插座设备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B03E6D" w:rsidRDefault="003C7E58">
            <w:pPr>
              <w:jc w:val="center"/>
            </w:pPr>
            <w:r>
              <w:t>排风机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B03E6D" w:rsidRDefault="003C7E58">
            <w:pPr>
              <w:jc w:val="center"/>
            </w:pPr>
            <w:r>
              <w:t>电梯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B03E6D" w:rsidRDefault="003C7E58">
            <w:pPr>
              <w:jc w:val="center"/>
            </w:pPr>
            <w:r>
              <w:t>热水</w:t>
            </w:r>
          </w:p>
        </w:tc>
      </w:tr>
      <w:tr w:rsidR="00B03E6D">
        <w:tc>
          <w:tcPr>
            <w:tcW w:w="1041" w:type="dxa"/>
            <w:vAlign w:val="center"/>
          </w:tcPr>
          <w:p w:rsidR="00B03E6D" w:rsidRDefault="003C7E58">
            <w:pPr>
              <w:jc w:val="center"/>
            </w:pPr>
            <w:r>
              <w:t>1</w:t>
            </w:r>
          </w:p>
        </w:tc>
        <w:tc>
          <w:tcPr>
            <w:tcW w:w="1148" w:type="dxa"/>
            <w:vAlign w:val="center"/>
          </w:tcPr>
          <w:p w:rsidR="00B03E6D" w:rsidRDefault="003C7E58">
            <w:pPr>
              <w:jc w:val="right"/>
            </w:pPr>
            <w:r>
              <w:t>0.31</w:t>
            </w:r>
          </w:p>
        </w:tc>
        <w:tc>
          <w:tcPr>
            <w:tcW w:w="1148" w:type="dxa"/>
            <w:vAlign w:val="center"/>
          </w:tcPr>
          <w:p w:rsidR="00B03E6D" w:rsidRDefault="003C7E58">
            <w:pPr>
              <w:jc w:val="right"/>
            </w:pPr>
            <w:r>
              <w:t>1.93</w:t>
            </w:r>
          </w:p>
        </w:tc>
        <w:tc>
          <w:tcPr>
            <w:tcW w:w="1148" w:type="dxa"/>
            <w:vAlign w:val="center"/>
          </w:tcPr>
          <w:p w:rsidR="00B03E6D" w:rsidRDefault="003C7E58">
            <w:pPr>
              <w:jc w:val="right"/>
            </w:pPr>
            <w:r>
              <w:t>0.02</w:t>
            </w:r>
          </w:p>
        </w:tc>
        <w:tc>
          <w:tcPr>
            <w:tcW w:w="1148" w:type="dxa"/>
            <w:vAlign w:val="center"/>
          </w:tcPr>
          <w:p w:rsidR="00B03E6D" w:rsidRDefault="003C7E58">
            <w:pPr>
              <w:jc w:val="right"/>
            </w:pPr>
            <w:r>
              <w:t>0.44</w:t>
            </w:r>
          </w:p>
        </w:tc>
        <w:tc>
          <w:tcPr>
            <w:tcW w:w="1148" w:type="dxa"/>
            <w:vAlign w:val="center"/>
          </w:tcPr>
          <w:p w:rsidR="00B03E6D" w:rsidRDefault="003C7E58">
            <w:pPr>
              <w:jc w:val="right"/>
            </w:pPr>
            <w:r>
              <w:t>1.02</w:t>
            </w:r>
          </w:p>
        </w:tc>
        <w:tc>
          <w:tcPr>
            <w:tcW w:w="848" w:type="dxa"/>
            <w:vMerge w:val="restart"/>
            <w:vAlign w:val="center"/>
          </w:tcPr>
          <w:p w:rsidR="00B03E6D" w:rsidRDefault="003C7E58">
            <w:pPr>
              <w:jc w:val="right"/>
            </w:pPr>
            <w:r>
              <w:t>16.98</w:t>
            </w:r>
          </w:p>
        </w:tc>
        <w:tc>
          <w:tcPr>
            <w:tcW w:w="848" w:type="dxa"/>
            <w:vMerge w:val="restart"/>
            <w:vAlign w:val="center"/>
          </w:tcPr>
          <w:p w:rsidR="00B03E6D" w:rsidRDefault="003C7E58">
            <w:pPr>
              <w:jc w:val="right"/>
            </w:pPr>
            <w:r>
              <w:t>0.00</w:t>
            </w:r>
          </w:p>
        </w:tc>
        <w:tc>
          <w:tcPr>
            <w:tcW w:w="848" w:type="dxa"/>
            <w:vMerge w:val="restart"/>
            <w:vAlign w:val="center"/>
          </w:tcPr>
          <w:p w:rsidR="00B03E6D" w:rsidRDefault="003C7E58">
            <w:pPr>
              <w:jc w:val="right"/>
            </w:pPr>
            <w:r>
              <w:t>0.00</w:t>
            </w:r>
          </w:p>
        </w:tc>
      </w:tr>
      <w:tr w:rsidR="00B03E6D">
        <w:tc>
          <w:tcPr>
            <w:tcW w:w="1041" w:type="dxa"/>
            <w:vAlign w:val="center"/>
          </w:tcPr>
          <w:p w:rsidR="00B03E6D" w:rsidRDefault="003C7E58">
            <w:pPr>
              <w:jc w:val="center"/>
            </w:pPr>
            <w:r>
              <w:t>2</w:t>
            </w:r>
          </w:p>
        </w:tc>
        <w:tc>
          <w:tcPr>
            <w:tcW w:w="1148" w:type="dxa"/>
            <w:vAlign w:val="center"/>
          </w:tcPr>
          <w:p w:rsidR="00B03E6D" w:rsidRDefault="003C7E58">
            <w:pPr>
              <w:jc w:val="right"/>
            </w:pPr>
            <w:r>
              <w:t>0.90</w:t>
            </w:r>
          </w:p>
        </w:tc>
        <w:tc>
          <w:tcPr>
            <w:tcW w:w="1148" w:type="dxa"/>
            <w:vAlign w:val="center"/>
          </w:tcPr>
          <w:p w:rsidR="00B03E6D" w:rsidRDefault="003C7E58">
            <w:pPr>
              <w:jc w:val="right"/>
            </w:pPr>
            <w:r>
              <w:t>1.55</w:t>
            </w:r>
          </w:p>
        </w:tc>
        <w:tc>
          <w:tcPr>
            <w:tcW w:w="1148" w:type="dxa"/>
            <w:vAlign w:val="center"/>
          </w:tcPr>
          <w:p w:rsidR="00B03E6D" w:rsidRDefault="003C7E58">
            <w:pPr>
              <w:jc w:val="right"/>
            </w:pPr>
            <w:r>
              <w:t>0.16</w:t>
            </w:r>
          </w:p>
        </w:tc>
        <w:tc>
          <w:tcPr>
            <w:tcW w:w="1148" w:type="dxa"/>
            <w:vAlign w:val="center"/>
          </w:tcPr>
          <w:p w:rsidR="00B03E6D" w:rsidRDefault="003C7E58">
            <w:pPr>
              <w:jc w:val="right"/>
            </w:pPr>
            <w:r>
              <w:t>0.34</w:t>
            </w:r>
          </w:p>
        </w:tc>
        <w:tc>
          <w:tcPr>
            <w:tcW w:w="1148" w:type="dxa"/>
            <w:vAlign w:val="center"/>
          </w:tcPr>
          <w:p w:rsidR="00B03E6D" w:rsidRDefault="003C7E58">
            <w:pPr>
              <w:jc w:val="right"/>
            </w:pPr>
            <w:r>
              <w:t>0.79</w:t>
            </w:r>
          </w:p>
        </w:tc>
        <w:tc>
          <w:tcPr>
            <w:tcW w:w="848" w:type="dxa"/>
            <w:vMerge/>
            <w:vAlign w:val="center"/>
          </w:tcPr>
          <w:p w:rsidR="00B03E6D" w:rsidRDefault="00B03E6D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B03E6D" w:rsidRDefault="00B03E6D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B03E6D" w:rsidRDefault="00B03E6D">
            <w:pPr>
              <w:jc w:val="right"/>
            </w:pPr>
          </w:p>
        </w:tc>
      </w:tr>
      <w:tr w:rsidR="00B03E6D">
        <w:tc>
          <w:tcPr>
            <w:tcW w:w="1041" w:type="dxa"/>
            <w:vAlign w:val="center"/>
          </w:tcPr>
          <w:p w:rsidR="00B03E6D" w:rsidRDefault="003C7E58">
            <w:pPr>
              <w:jc w:val="center"/>
            </w:pPr>
            <w:r>
              <w:lastRenderedPageBreak/>
              <w:t>3</w:t>
            </w:r>
          </w:p>
        </w:tc>
        <w:tc>
          <w:tcPr>
            <w:tcW w:w="1148" w:type="dxa"/>
            <w:vAlign w:val="center"/>
          </w:tcPr>
          <w:p w:rsidR="00B03E6D" w:rsidRDefault="003C7E58">
            <w:pPr>
              <w:jc w:val="right"/>
            </w:pPr>
            <w:r>
              <w:t>1.34</w:t>
            </w:r>
          </w:p>
        </w:tc>
        <w:tc>
          <w:tcPr>
            <w:tcW w:w="1148" w:type="dxa"/>
            <w:vAlign w:val="center"/>
          </w:tcPr>
          <w:p w:rsidR="00B03E6D" w:rsidRDefault="003C7E58">
            <w:pPr>
              <w:jc w:val="right"/>
            </w:pPr>
            <w:r>
              <w:t>1.01</w:t>
            </w:r>
          </w:p>
        </w:tc>
        <w:tc>
          <w:tcPr>
            <w:tcW w:w="1148" w:type="dxa"/>
            <w:vAlign w:val="center"/>
          </w:tcPr>
          <w:p w:rsidR="00B03E6D" w:rsidRDefault="003C7E58">
            <w:pPr>
              <w:jc w:val="right"/>
            </w:pPr>
            <w:r>
              <w:t>0.12</w:t>
            </w:r>
          </w:p>
        </w:tc>
        <w:tc>
          <w:tcPr>
            <w:tcW w:w="1148" w:type="dxa"/>
            <w:vAlign w:val="center"/>
          </w:tcPr>
          <w:p w:rsidR="00B03E6D" w:rsidRDefault="003C7E58">
            <w:pPr>
              <w:jc w:val="right"/>
            </w:pPr>
            <w:r>
              <w:t>0.42</w:t>
            </w:r>
          </w:p>
        </w:tc>
        <w:tc>
          <w:tcPr>
            <w:tcW w:w="1148" w:type="dxa"/>
            <w:vAlign w:val="center"/>
          </w:tcPr>
          <w:p w:rsidR="00B03E6D" w:rsidRDefault="003C7E58">
            <w:pPr>
              <w:jc w:val="right"/>
            </w:pPr>
            <w:r>
              <w:t>0.97</w:t>
            </w:r>
          </w:p>
        </w:tc>
        <w:tc>
          <w:tcPr>
            <w:tcW w:w="848" w:type="dxa"/>
            <w:vMerge/>
            <w:vAlign w:val="center"/>
          </w:tcPr>
          <w:p w:rsidR="00B03E6D" w:rsidRDefault="00B03E6D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B03E6D" w:rsidRDefault="00B03E6D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B03E6D" w:rsidRDefault="00B03E6D">
            <w:pPr>
              <w:jc w:val="right"/>
            </w:pPr>
          </w:p>
        </w:tc>
      </w:tr>
      <w:tr w:rsidR="00B03E6D">
        <w:tc>
          <w:tcPr>
            <w:tcW w:w="1041" w:type="dxa"/>
            <w:vAlign w:val="center"/>
          </w:tcPr>
          <w:p w:rsidR="00B03E6D" w:rsidRDefault="003C7E58">
            <w:pPr>
              <w:jc w:val="center"/>
            </w:pPr>
            <w:r>
              <w:t>4</w:t>
            </w:r>
          </w:p>
        </w:tc>
        <w:tc>
          <w:tcPr>
            <w:tcW w:w="1148" w:type="dxa"/>
            <w:vAlign w:val="center"/>
          </w:tcPr>
          <w:p w:rsidR="00B03E6D" w:rsidRDefault="003C7E58">
            <w:pPr>
              <w:jc w:val="right"/>
            </w:pPr>
            <w:r>
              <w:t>3.54</w:t>
            </w:r>
          </w:p>
        </w:tc>
        <w:tc>
          <w:tcPr>
            <w:tcW w:w="1148" w:type="dxa"/>
            <w:vAlign w:val="center"/>
          </w:tcPr>
          <w:p w:rsidR="00B03E6D" w:rsidRDefault="003C7E58">
            <w:pPr>
              <w:jc w:val="right"/>
            </w:pPr>
            <w:r>
              <w:t>0.43</w:t>
            </w:r>
          </w:p>
        </w:tc>
        <w:tc>
          <w:tcPr>
            <w:tcW w:w="1148" w:type="dxa"/>
            <w:vAlign w:val="center"/>
          </w:tcPr>
          <w:p w:rsidR="00B03E6D" w:rsidRDefault="003C7E58">
            <w:pPr>
              <w:jc w:val="right"/>
            </w:pPr>
            <w:r>
              <w:t>0.15</w:t>
            </w:r>
          </w:p>
        </w:tc>
        <w:tc>
          <w:tcPr>
            <w:tcW w:w="1148" w:type="dxa"/>
            <w:vAlign w:val="center"/>
          </w:tcPr>
          <w:p w:rsidR="00B03E6D" w:rsidRDefault="003C7E58">
            <w:pPr>
              <w:jc w:val="right"/>
            </w:pPr>
            <w:r>
              <w:t>0.42</w:t>
            </w:r>
          </w:p>
        </w:tc>
        <w:tc>
          <w:tcPr>
            <w:tcW w:w="1148" w:type="dxa"/>
            <w:vAlign w:val="center"/>
          </w:tcPr>
          <w:p w:rsidR="00B03E6D" w:rsidRDefault="003C7E58">
            <w:pPr>
              <w:jc w:val="right"/>
            </w:pPr>
            <w:r>
              <w:t>0.97</w:t>
            </w:r>
          </w:p>
        </w:tc>
        <w:tc>
          <w:tcPr>
            <w:tcW w:w="848" w:type="dxa"/>
            <w:vMerge/>
            <w:vAlign w:val="center"/>
          </w:tcPr>
          <w:p w:rsidR="00B03E6D" w:rsidRDefault="00B03E6D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B03E6D" w:rsidRDefault="00B03E6D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B03E6D" w:rsidRDefault="00B03E6D">
            <w:pPr>
              <w:jc w:val="right"/>
            </w:pPr>
          </w:p>
        </w:tc>
      </w:tr>
      <w:tr w:rsidR="00B03E6D">
        <w:tc>
          <w:tcPr>
            <w:tcW w:w="1041" w:type="dxa"/>
            <w:vAlign w:val="center"/>
          </w:tcPr>
          <w:p w:rsidR="00B03E6D" w:rsidRDefault="003C7E58">
            <w:pPr>
              <w:jc w:val="center"/>
            </w:pPr>
            <w:r>
              <w:t>5</w:t>
            </w:r>
          </w:p>
        </w:tc>
        <w:tc>
          <w:tcPr>
            <w:tcW w:w="1148" w:type="dxa"/>
            <w:vAlign w:val="center"/>
          </w:tcPr>
          <w:p w:rsidR="00B03E6D" w:rsidRDefault="003C7E58">
            <w:pPr>
              <w:jc w:val="right"/>
            </w:pPr>
            <w:r>
              <w:t>5.71</w:t>
            </w:r>
          </w:p>
        </w:tc>
        <w:tc>
          <w:tcPr>
            <w:tcW w:w="1148" w:type="dxa"/>
            <w:vAlign w:val="center"/>
          </w:tcPr>
          <w:p w:rsidR="00B03E6D" w:rsidRDefault="003C7E58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B03E6D" w:rsidRDefault="003C7E58">
            <w:pPr>
              <w:jc w:val="right"/>
            </w:pPr>
            <w:r>
              <w:t>0.16</w:t>
            </w:r>
          </w:p>
        </w:tc>
        <w:tc>
          <w:tcPr>
            <w:tcW w:w="1148" w:type="dxa"/>
            <w:vAlign w:val="center"/>
          </w:tcPr>
          <w:p w:rsidR="00B03E6D" w:rsidRDefault="003C7E58">
            <w:pPr>
              <w:jc w:val="right"/>
            </w:pPr>
            <w:r>
              <w:t>0.44</w:t>
            </w:r>
          </w:p>
        </w:tc>
        <w:tc>
          <w:tcPr>
            <w:tcW w:w="1148" w:type="dxa"/>
            <w:vAlign w:val="center"/>
          </w:tcPr>
          <w:p w:rsidR="00B03E6D" w:rsidRDefault="003C7E58">
            <w:pPr>
              <w:jc w:val="right"/>
            </w:pPr>
            <w:r>
              <w:t>1.02</w:t>
            </w:r>
          </w:p>
        </w:tc>
        <w:tc>
          <w:tcPr>
            <w:tcW w:w="848" w:type="dxa"/>
            <w:vMerge/>
            <w:vAlign w:val="center"/>
          </w:tcPr>
          <w:p w:rsidR="00B03E6D" w:rsidRDefault="00B03E6D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B03E6D" w:rsidRDefault="00B03E6D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B03E6D" w:rsidRDefault="00B03E6D">
            <w:pPr>
              <w:jc w:val="right"/>
            </w:pPr>
          </w:p>
        </w:tc>
      </w:tr>
      <w:tr w:rsidR="00B03E6D">
        <w:tc>
          <w:tcPr>
            <w:tcW w:w="1041" w:type="dxa"/>
            <w:vAlign w:val="center"/>
          </w:tcPr>
          <w:p w:rsidR="00B03E6D" w:rsidRDefault="003C7E58">
            <w:pPr>
              <w:jc w:val="center"/>
            </w:pPr>
            <w:r>
              <w:t>6</w:t>
            </w:r>
          </w:p>
        </w:tc>
        <w:tc>
          <w:tcPr>
            <w:tcW w:w="1148" w:type="dxa"/>
            <w:vAlign w:val="center"/>
          </w:tcPr>
          <w:p w:rsidR="00B03E6D" w:rsidRDefault="003C7E58">
            <w:pPr>
              <w:jc w:val="right"/>
            </w:pPr>
            <w:r>
              <w:t>5.29</w:t>
            </w:r>
          </w:p>
        </w:tc>
        <w:tc>
          <w:tcPr>
            <w:tcW w:w="1148" w:type="dxa"/>
            <w:vAlign w:val="center"/>
          </w:tcPr>
          <w:p w:rsidR="00B03E6D" w:rsidRDefault="003C7E58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B03E6D" w:rsidRDefault="003C7E58">
            <w:pPr>
              <w:jc w:val="right"/>
            </w:pPr>
            <w:r>
              <w:t>0.16</w:t>
            </w:r>
          </w:p>
        </w:tc>
        <w:tc>
          <w:tcPr>
            <w:tcW w:w="1148" w:type="dxa"/>
            <w:vAlign w:val="center"/>
          </w:tcPr>
          <w:p w:rsidR="00B03E6D" w:rsidRDefault="003C7E58">
            <w:pPr>
              <w:jc w:val="right"/>
            </w:pPr>
            <w:r>
              <w:t>0.38</w:t>
            </w:r>
          </w:p>
        </w:tc>
        <w:tc>
          <w:tcPr>
            <w:tcW w:w="1148" w:type="dxa"/>
            <w:vAlign w:val="center"/>
          </w:tcPr>
          <w:p w:rsidR="00B03E6D" w:rsidRDefault="003C7E58">
            <w:pPr>
              <w:jc w:val="right"/>
            </w:pPr>
            <w:r>
              <w:t>0.88</w:t>
            </w:r>
          </w:p>
        </w:tc>
        <w:tc>
          <w:tcPr>
            <w:tcW w:w="848" w:type="dxa"/>
            <w:vMerge/>
            <w:vAlign w:val="center"/>
          </w:tcPr>
          <w:p w:rsidR="00B03E6D" w:rsidRDefault="00B03E6D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B03E6D" w:rsidRDefault="00B03E6D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B03E6D" w:rsidRDefault="00B03E6D">
            <w:pPr>
              <w:jc w:val="right"/>
            </w:pPr>
          </w:p>
        </w:tc>
      </w:tr>
      <w:tr w:rsidR="00B03E6D">
        <w:tc>
          <w:tcPr>
            <w:tcW w:w="1041" w:type="dxa"/>
            <w:vAlign w:val="center"/>
          </w:tcPr>
          <w:p w:rsidR="00B03E6D" w:rsidRDefault="003C7E58">
            <w:pPr>
              <w:jc w:val="center"/>
            </w:pPr>
            <w:r>
              <w:t>7</w:t>
            </w:r>
          </w:p>
        </w:tc>
        <w:tc>
          <w:tcPr>
            <w:tcW w:w="1148" w:type="dxa"/>
            <w:vAlign w:val="center"/>
          </w:tcPr>
          <w:p w:rsidR="00B03E6D" w:rsidRDefault="003C7E58">
            <w:pPr>
              <w:jc w:val="right"/>
            </w:pPr>
            <w:r>
              <w:t>6.95</w:t>
            </w:r>
          </w:p>
        </w:tc>
        <w:tc>
          <w:tcPr>
            <w:tcW w:w="1148" w:type="dxa"/>
            <w:vAlign w:val="center"/>
          </w:tcPr>
          <w:p w:rsidR="00B03E6D" w:rsidRDefault="003C7E58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B03E6D" w:rsidRDefault="003C7E58">
            <w:pPr>
              <w:jc w:val="right"/>
            </w:pPr>
            <w:r>
              <w:t>0.15</w:t>
            </w:r>
          </w:p>
        </w:tc>
        <w:tc>
          <w:tcPr>
            <w:tcW w:w="1148" w:type="dxa"/>
            <w:vAlign w:val="center"/>
          </w:tcPr>
          <w:p w:rsidR="00B03E6D" w:rsidRDefault="003C7E58">
            <w:pPr>
              <w:jc w:val="right"/>
            </w:pPr>
            <w:r>
              <w:t>0.46</w:t>
            </w:r>
          </w:p>
        </w:tc>
        <w:tc>
          <w:tcPr>
            <w:tcW w:w="1148" w:type="dxa"/>
            <w:vAlign w:val="center"/>
          </w:tcPr>
          <w:p w:rsidR="00B03E6D" w:rsidRDefault="003C7E58">
            <w:pPr>
              <w:jc w:val="right"/>
            </w:pPr>
            <w:r>
              <w:t>1.06</w:t>
            </w:r>
          </w:p>
        </w:tc>
        <w:tc>
          <w:tcPr>
            <w:tcW w:w="848" w:type="dxa"/>
            <w:vMerge/>
            <w:vAlign w:val="center"/>
          </w:tcPr>
          <w:p w:rsidR="00B03E6D" w:rsidRDefault="00B03E6D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B03E6D" w:rsidRDefault="00B03E6D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B03E6D" w:rsidRDefault="00B03E6D">
            <w:pPr>
              <w:jc w:val="right"/>
            </w:pPr>
          </w:p>
        </w:tc>
      </w:tr>
      <w:tr w:rsidR="00B03E6D">
        <w:tc>
          <w:tcPr>
            <w:tcW w:w="1041" w:type="dxa"/>
            <w:vAlign w:val="center"/>
          </w:tcPr>
          <w:p w:rsidR="00B03E6D" w:rsidRDefault="003C7E58">
            <w:pPr>
              <w:jc w:val="center"/>
            </w:pPr>
            <w:r>
              <w:t>8</w:t>
            </w:r>
          </w:p>
        </w:tc>
        <w:tc>
          <w:tcPr>
            <w:tcW w:w="1148" w:type="dxa"/>
            <w:vAlign w:val="center"/>
          </w:tcPr>
          <w:p w:rsidR="00B03E6D" w:rsidRDefault="003C7E58">
            <w:pPr>
              <w:jc w:val="right"/>
            </w:pPr>
            <w:r>
              <w:t>6.50</w:t>
            </w:r>
          </w:p>
        </w:tc>
        <w:tc>
          <w:tcPr>
            <w:tcW w:w="1148" w:type="dxa"/>
            <w:vAlign w:val="center"/>
          </w:tcPr>
          <w:p w:rsidR="00B03E6D" w:rsidRDefault="003C7E58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B03E6D" w:rsidRDefault="003C7E58">
            <w:pPr>
              <w:jc w:val="right"/>
            </w:pPr>
            <w:r>
              <w:t>0.17</w:t>
            </w:r>
          </w:p>
        </w:tc>
        <w:tc>
          <w:tcPr>
            <w:tcW w:w="1148" w:type="dxa"/>
            <w:vAlign w:val="center"/>
          </w:tcPr>
          <w:p w:rsidR="00B03E6D" w:rsidRDefault="003C7E58">
            <w:pPr>
              <w:jc w:val="right"/>
            </w:pPr>
            <w:r>
              <w:t>0.44</w:t>
            </w:r>
          </w:p>
        </w:tc>
        <w:tc>
          <w:tcPr>
            <w:tcW w:w="1148" w:type="dxa"/>
            <w:vAlign w:val="center"/>
          </w:tcPr>
          <w:p w:rsidR="00B03E6D" w:rsidRDefault="003C7E58">
            <w:pPr>
              <w:jc w:val="right"/>
            </w:pPr>
            <w:r>
              <w:t>1.02</w:t>
            </w:r>
          </w:p>
        </w:tc>
        <w:tc>
          <w:tcPr>
            <w:tcW w:w="848" w:type="dxa"/>
            <w:vMerge/>
            <w:vAlign w:val="center"/>
          </w:tcPr>
          <w:p w:rsidR="00B03E6D" w:rsidRDefault="00B03E6D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B03E6D" w:rsidRDefault="00B03E6D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B03E6D" w:rsidRDefault="00B03E6D">
            <w:pPr>
              <w:jc w:val="right"/>
            </w:pPr>
          </w:p>
        </w:tc>
      </w:tr>
      <w:tr w:rsidR="00B03E6D">
        <w:tc>
          <w:tcPr>
            <w:tcW w:w="1041" w:type="dxa"/>
            <w:vAlign w:val="center"/>
          </w:tcPr>
          <w:p w:rsidR="00B03E6D" w:rsidRDefault="003C7E58">
            <w:pPr>
              <w:jc w:val="center"/>
            </w:pPr>
            <w:r>
              <w:t>9</w:t>
            </w:r>
          </w:p>
        </w:tc>
        <w:tc>
          <w:tcPr>
            <w:tcW w:w="1148" w:type="dxa"/>
            <w:vAlign w:val="center"/>
          </w:tcPr>
          <w:p w:rsidR="00B03E6D" w:rsidRDefault="003C7E58">
            <w:pPr>
              <w:jc w:val="right"/>
            </w:pPr>
            <w:r>
              <w:t>5.81</w:t>
            </w:r>
          </w:p>
        </w:tc>
        <w:tc>
          <w:tcPr>
            <w:tcW w:w="1148" w:type="dxa"/>
            <w:vAlign w:val="center"/>
          </w:tcPr>
          <w:p w:rsidR="00B03E6D" w:rsidRDefault="003C7E58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B03E6D" w:rsidRDefault="003C7E58">
            <w:pPr>
              <w:jc w:val="right"/>
            </w:pPr>
            <w:r>
              <w:t>0.16</w:t>
            </w:r>
          </w:p>
        </w:tc>
        <w:tc>
          <w:tcPr>
            <w:tcW w:w="1148" w:type="dxa"/>
            <w:vAlign w:val="center"/>
          </w:tcPr>
          <w:p w:rsidR="00B03E6D" w:rsidRDefault="003C7E58">
            <w:pPr>
              <w:jc w:val="right"/>
            </w:pPr>
            <w:r>
              <w:t>0.40</w:t>
            </w:r>
          </w:p>
        </w:tc>
        <w:tc>
          <w:tcPr>
            <w:tcW w:w="1148" w:type="dxa"/>
            <w:vAlign w:val="center"/>
          </w:tcPr>
          <w:p w:rsidR="00B03E6D" w:rsidRDefault="003C7E58">
            <w:pPr>
              <w:jc w:val="right"/>
            </w:pPr>
            <w:r>
              <w:t>0.92</w:t>
            </w:r>
          </w:p>
        </w:tc>
        <w:tc>
          <w:tcPr>
            <w:tcW w:w="848" w:type="dxa"/>
            <w:vMerge/>
            <w:vAlign w:val="center"/>
          </w:tcPr>
          <w:p w:rsidR="00B03E6D" w:rsidRDefault="00B03E6D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B03E6D" w:rsidRDefault="00B03E6D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B03E6D" w:rsidRDefault="00B03E6D">
            <w:pPr>
              <w:jc w:val="right"/>
            </w:pPr>
          </w:p>
        </w:tc>
      </w:tr>
      <w:tr w:rsidR="00B03E6D">
        <w:tc>
          <w:tcPr>
            <w:tcW w:w="1041" w:type="dxa"/>
            <w:vAlign w:val="center"/>
          </w:tcPr>
          <w:p w:rsidR="00B03E6D" w:rsidRDefault="003C7E58">
            <w:pPr>
              <w:jc w:val="center"/>
            </w:pPr>
            <w:r>
              <w:t>10</w:t>
            </w:r>
          </w:p>
        </w:tc>
        <w:tc>
          <w:tcPr>
            <w:tcW w:w="1148" w:type="dxa"/>
            <w:vAlign w:val="center"/>
          </w:tcPr>
          <w:p w:rsidR="00B03E6D" w:rsidRDefault="003C7E58">
            <w:pPr>
              <w:jc w:val="right"/>
            </w:pPr>
            <w:r>
              <w:t>4.75</w:t>
            </w:r>
          </w:p>
        </w:tc>
        <w:tc>
          <w:tcPr>
            <w:tcW w:w="1148" w:type="dxa"/>
            <w:vAlign w:val="center"/>
          </w:tcPr>
          <w:p w:rsidR="00B03E6D" w:rsidRDefault="003C7E58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B03E6D" w:rsidRDefault="003C7E58">
            <w:pPr>
              <w:jc w:val="right"/>
            </w:pPr>
            <w:r>
              <w:t>0.15</w:t>
            </w:r>
          </w:p>
        </w:tc>
        <w:tc>
          <w:tcPr>
            <w:tcW w:w="1148" w:type="dxa"/>
            <w:vAlign w:val="center"/>
          </w:tcPr>
          <w:p w:rsidR="00B03E6D" w:rsidRDefault="003C7E58">
            <w:pPr>
              <w:jc w:val="right"/>
            </w:pPr>
            <w:r>
              <w:t>0.40</w:t>
            </w:r>
          </w:p>
        </w:tc>
        <w:tc>
          <w:tcPr>
            <w:tcW w:w="1148" w:type="dxa"/>
            <w:vAlign w:val="center"/>
          </w:tcPr>
          <w:p w:rsidR="00B03E6D" w:rsidRDefault="003C7E58">
            <w:pPr>
              <w:jc w:val="right"/>
            </w:pPr>
            <w:r>
              <w:t>0.92</w:t>
            </w:r>
          </w:p>
        </w:tc>
        <w:tc>
          <w:tcPr>
            <w:tcW w:w="848" w:type="dxa"/>
            <w:vMerge/>
            <w:vAlign w:val="center"/>
          </w:tcPr>
          <w:p w:rsidR="00B03E6D" w:rsidRDefault="00B03E6D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B03E6D" w:rsidRDefault="00B03E6D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B03E6D" w:rsidRDefault="00B03E6D">
            <w:pPr>
              <w:jc w:val="right"/>
            </w:pPr>
          </w:p>
        </w:tc>
      </w:tr>
      <w:tr w:rsidR="00B03E6D">
        <w:tc>
          <w:tcPr>
            <w:tcW w:w="1041" w:type="dxa"/>
            <w:vAlign w:val="center"/>
          </w:tcPr>
          <w:p w:rsidR="00B03E6D" w:rsidRDefault="003C7E58">
            <w:pPr>
              <w:jc w:val="center"/>
            </w:pPr>
            <w:r>
              <w:t>11</w:t>
            </w:r>
          </w:p>
        </w:tc>
        <w:tc>
          <w:tcPr>
            <w:tcW w:w="1148" w:type="dxa"/>
            <w:vAlign w:val="center"/>
          </w:tcPr>
          <w:p w:rsidR="00B03E6D" w:rsidRDefault="003C7E58">
            <w:pPr>
              <w:jc w:val="right"/>
            </w:pPr>
            <w:r>
              <w:t>2.78</w:t>
            </w:r>
          </w:p>
        </w:tc>
        <w:tc>
          <w:tcPr>
            <w:tcW w:w="1148" w:type="dxa"/>
            <w:vAlign w:val="center"/>
          </w:tcPr>
          <w:p w:rsidR="00B03E6D" w:rsidRDefault="003C7E58">
            <w:pPr>
              <w:jc w:val="right"/>
            </w:pPr>
            <w:r>
              <w:t>0.25</w:t>
            </w:r>
          </w:p>
        </w:tc>
        <w:tc>
          <w:tcPr>
            <w:tcW w:w="1148" w:type="dxa"/>
            <w:vAlign w:val="center"/>
          </w:tcPr>
          <w:p w:rsidR="00B03E6D" w:rsidRDefault="003C7E58">
            <w:pPr>
              <w:jc w:val="right"/>
            </w:pPr>
            <w:r>
              <w:t>0.14</w:t>
            </w:r>
          </w:p>
        </w:tc>
        <w:tc>
          <w:tcPr>
            <w:tcW w:w="1148" w:type="dxa"/>
            <w:vAlign w:val="center"/>
          </w:tcPr>
          <w:p w:rsidR="00B03E6D" w:rsidRDefault="003C7E58">
            <w:pPr>
              <w:jc w:val="right"/>
            </w:pPr>
            <w:r>
              <w:t>0.42</w:t>
            </w:r>
          </w:p>
        </w:tc>
        <w:tc>
          <w:tcPr>
            <w:tcW w:w="1148" w:type="dxa"/>
            <w:vAlign w:val="center"/>
          </w:tcPr>
          <w:p w:rsidR="00B03E6D" w:rsidRDefault="003C7E58">
            <w:pPr>
              <w:jc w:val="right"/>
            </w:pPr>
            <w:r>
              <w:t>0.97</w:t>
            </w:r>
          </w:p>
        </w:tc>
        <w:tc>
          <w:tcPr>
            <w:tcW w:w="848" w:type="dxa"/>
            <w:vMerge/>
            <w:vAlign w:val="center"/>
          </w:tcPr>
          <w:p w:rsidR="00B03E6D" w:rsidRDefault="00B03E6D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B03E6D" w:rsidRDefault="00B03E6D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B03E6D" w:rsidRDefault="00B03E6D">
            <w:pPr>
              <w:jc w:val="right"/>
            </w:pPr>
          </w:p>
        </w:tc>
      </w:tr>
      <w:tr w:rsidR="00B03E6D">
        <w:tc>
          <w:tcPr>
            <w:tcW w:w="1041" w:type="dxa"/>
            <w:vAlign w:val="center"/>
          </w:tcPr>
          <w:p w:rsidR="00B03E6D" w:rsidRDefault="003C7E58">
            <w:pPr>
              <w:jc w:val="center"/>
            </w:pPr>
            <w:r>
              <w:t>12</w:t>
            </w:r>
          </w:p>
        </w:tc>
        <w:tc>
          <w:tcPr>
            <w:tcW w:w="1148" w:type="dxa"/>
            <w:vAlign w:val="center"/>
          </w:tcPr>
          <w:p w:rsidR="00B03E6D" w:rsidRDefault="003C7E58">
            <w:pPr>
              <w:jc w:val="right"/>
            </w:pPr>
            <w:r>
              <w:t>0.82</w:t>
            </w:r>
          </w:p>
        </w:tc>
        <w:tc>
          <w:tcPr>
            <w:tcW w:w="1148" w:type="dxa"/>
            <w:vAlign w:val="center"/>
          </w:tcPr>
          <w:p w:rsidR="00B03E6D" w:rsidRDefault="003C7E58">
            <w:pPr>
              <w:jc w:val="right"/>
            </w:pPr>
            <w:r>
              <w:t>1.63</w:t>
            </w:r>
          </w:p>
        </w:tc>
        <w:tc>
          <w:tcPr>
            <w:tcW w:w="1148" w:type="dxa"/>
            <w:vAlign w:val="center"/>
          </w:tcPr>
          <w:p w:rsidR="00B03E6D" w:rsidRDefault="003C7E58">
            <w:pPr>
              <w:jc w:val="right"/>
            </w:pPr>
            <w:r>
              <w:t>0.15</w:t>
            </w:r>
          </w:p>
        </w:tc>
        <w:tc>
          <w:tcPr>
            <w:tcW w:w="1148" w:type="dxa"/>
            <w:vAlign w:val="center"/>
          </w:tcPr>
          <w:p w:rsidR="00B03E6D" w:rsidRDefault="003C7E58">
            <w:pPr>
              <w:jc w:val="right"/>
            </w:pPr>
            <w:r>
              <w:t>0.44</w:t>
            </w:r>
          </w:p>
        </w:tc>
        <w:tc>
          <w:tcPr>
            <w:tcW w:w="1148" w:type="dxa"/>
            <w:vAlign w:val="center"/>
          </w:tcPr>
          <w:p w:rsidR="00B03E6D" w:rsidRDefault="003C7E58">
            <w:pPr>
              <w:jc w:val="right"/>
            </w:pPr>
            <w:r>
              <w:t>1.02</w:t>
            </w:r>
          </w:p>
        </w:tc>
        <w:tc>
          <w:tcPr>
            <w:tcW w:w="848" w:type="dxa"/>
            <w:vMerge/>
            <w:vAlign w:val="center"/>
          </w:tcPr>
          <w:p w:rsidR="00B03E6D" w:rsidRDefault="00B03E6D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B03E6D" w:rsidRDefault="00B03E6D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B03E6D" w:rsidRDefault="00B03E6D">
            <w:pPr>
              <w:jc w:val="right"/>
            </w:pPr>
          </w:p>
        </w:tc>
      </w:tr>
      <w:tr w:rsidR="00B03E6D">
        <w:tc>
          <w:tcPr>
            <w:tcW w:w="1041" w:type="dxa"/>
            <w:vAlign w:val="center"/>
          </w:tcPr>
          <w:p w:rsidR="00B03E6D" w:rsidRDefault="003C7E58">
            <w:pPr>
              <w:jc w:val="center"/>
            </w:pPr>
            <w:r>
              <w:t>合计</w:t>
            </w:r>
          </w:p>
        </w:tc>
        <w:tc>
          <w:tcPr>
            <w:tcW w:w="1148" w:type="dxa"/>
            <w:vAlign w:val="center"/>
          </w:tcPr>
          <w:p w:rsidR="00B03E6D" w:rsidRDefault="003C7E58">
            <w:pPr>
              <w:jc w:val="right"/>
            </w:pPr>
            <w:r>
              <w:t>44.70</w:t>
            </w:r>
          </w:p>
        </w:tc>
        <w:tc>
          <w:tcPr>
            <w:tcW w:w="1148" w:type="dxa"/>
            <w:vAlign w:val="center"/>
          </w:tcPr>
          <w:p w:rsidR="00B03E6D" w:rsidRDefault="003C7E58">
            <w:pPr>
              <w:jc w:val="right"/>
            </w:pPr>
            <w:r>
              <w:t>6.79</w:t>
            </w:r>
          </w:p>
        </w:tc>
        <w:tc>
          <w:tcPr>
            <w:tcW w:w="1148" w:type="dxa"/>
            <w:vAlign w:val="center"/>
          </w:tcPr>
          <w:p w:rsidR="00B03E6D" w:rsidRDefault="003C7E58">
            <w:pPr>
              <w:jc w:val="right"/>
            </w:pPr>
            <w:r>
              <w:t>1.69</w:t>
            </w:r>
          </w:p>
        </w:tc>
        <w:tc>
          <w:tcPr>
            <w:tcW w:w="1148" w:type="dxa"/>
            <w:vAlign w:val="center"/>
          </w:tcPr>
          <w:p w:rsidR="00B03E6D" w:rsidRDefault="003C7E58">
            <w:pPr>
              <w:jc w:val="right"/>
            </w:pPr>
            <w:r>
              <w:t>4.96</w:t>
            </w:r>
          </w:p>
        </w:tc>
        <w:tc>
          <w:tcPr>
            <w:tcW w:w="1148" w:type="dxa"/>
            <w:vAlign w:val="center"/>
          </w:tcPr>
          <w:p w:rsidR="00B03E6D" w:rsidRDefault="003C7E58">
            <w:pPr>
              <w:jc w:val="right"/>
            </w:pPr>
            <w:r>
              <w:t>11.56</w:t>
            </w:r>
          </w:p>
        </w:tc>
        <w:tc>
          <w:tcPr>
            <w:tcW w:w="848" w:type="dxa"/>
            <w:vAlign w:val="center"/>
          </w:tcPr>
          <w:p w:rsidR="00B03E6D" w:rsidRDefault="003C7E58">
            <w:pPr>
              <w:jc w:val="right"/>
            </w:pPr>
            <w:r>
              <w:t>16.98</w:t>
            </w:r>
          </w:p>
        </w:tc>
        <w:tc>
          <w:tcPr>
            <w:tcW w:w="848" w:type="dxa"/>
            <w:vAlign w:val="center"/>
          </w:tcPr>
          <w:p w:rsidR="00B03E6D" w:rsidRDefault="003C7E58">
            <w:pPr>
              <w:jc w:val="right"/>
            </w:pPr>
            <w:r>
              <w:t>0.00</w:t>
            </w:r>
          </w:p>
        </w:tc>
        <w:tc>
          <w:tcPr>
            <w:tcW w:w="848" w:type="dxa"/>
            <w:vAlign w:val="center"/>
          </w:tcPr>
          <w:p w:rsidR="00B03E6D" w:rsidRDefault="003C7E58">
            <w:pPr>
              <w:jc w:val="right"/>
            </w:pPr>
            <w:r>
              <w:t>0.00</w:t>
            </w:r>
          </w:p>
        </w:tc>
      </w:tr>
    </w:tbl>
    <w:p w:rsidR="00B03E6D" w:rsidRDefault="003C7E58">
      <w:pPr>
        <w:pStyle w:val="2"/>
        <w:widowControl w:val="0"/>
      </w:pPr>
      <w:bookmarkStart w:id="79" w:name="_Toc98029635"/>
      <w:r>
        <w:t>全年能耗</w:t>
      </w:r>
      <w:bookmarkEnd w:id="79"/>
    </w:p>
    <w:tbl>
      <w:tblPr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9"/>
        <w:gridCol w:w="2267"/>
        <w:gridCol w:w="3115"/>
        <w:gridCol w:w="2411"/>
      </w:tblGrid>
      <w:tr w:rsidR="007C2478" w:rsidRPr="00771B84" w:rsidTr="00B10D05">
        <w:tc>
          <w:tcPr>
            <w:tcW w:w="820" w:type="pct"/>
            <w:shd w:val="clear" w:color="auto" w:fill="E0E0E0"/>
            <w:vAlign w:val="center"/>
          </w:tcPr>
          <w:p w:rsidR="007C2478" w:rsidRPr="00771B84" w:rsidRDefault="003C7E58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能耗分类</w:t>
            </w:r>
          </w:p>
        </w:tc>
        <w:tc>
          <w:tcPr>
            <w:tcW w:w="1216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7C2478" w:rsidRPr="00771B84" w:rsidRDefault="003C7E58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能耗子类</w:t>
            </w:r>
          </w:p>
        </w:tc>
        <w:tc>
          <w:tcPr>
            <w:tcW w:w="1671" w:type="pct"/>
            <w:shd w:val="clear" w:color="auto" w:fill="E0E0E0"/>
            <w:vAlign w:val="center"/>
          </w:tcPr>
          <w:p w:rsidR="007C2478" w:rsidRPr="00771B84" w:rsidRDefault="003C7E58" w:rsidP="00F21AC0">
            <w:pPr>
              <w:jc w:val="center"/>
              <w:rPr>
                <w:lang w:val="en-US"/>
              </w:rPr>
            </w:pPr>
            <w:bookmarkStart w:id="80" w:name="设计建筑别名"/>
            <w:r>
              <w:rPr>
                <w:rFonts w:hint="eastAsia"/>
                <w:lang w:val="en-US"/>
              </w:rPr>
              <w:t>设计建筑</w:t>
            </w:r>
            <w:bookmarkEnd w:id="80"/>
          </w:p>
          <w:p w:rsidR="007C2478" w:rsidRPr="00771B84" w:rsidRDefault="003C7E58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1293" w:type="pct"/>
            <w:shd w:val="clear" w:color="auto" w:fill="E0E0E0"/>
            <w:vAlign w:val="center"/>
          </w:tcPr>
          <w:p w:rsidR="007C2478" w:rsidRDefault="003C7E58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备注</w:t>
            </w:r>
          </w:p>
        </w:tc>
      </w:tr>
      <w:tr w:rsidR="007C2478" w:rsidRPr="00771B84" w:rsidTr="00B10D05">
        <w:tc>
          <w:tcPr>
            <w:tcW w:w="820" w:type="pct"/>
            <w:vMerge w:val="restart"/>
            <w:shd w:val="clear" w:color="auto" w:fill="E0E0E0"/>
            <w:vAlign w:val="center"/>
          </w:tcPr>
          <w:p w:rsidR="007C2478" w:rsidRPr="00771B84" w:rsidRDefault="003C7E58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建筑负荷</w:t>
            </w: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7C2478" w:rsidRPr="00771B84" w:rsidRDefault="003C7E58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耗冷量</w:t>
            </w:r>
          </w:p>
        </w:tc>
        <w:tc>
          <w:tcPr>
            <w:tcW w:w="1671" w:type="pct"/>
            <w:vAlign w:val="center"/>
          </w:tcPr>
          <w:p w:rsidR="007C2478" w:rsidRPr="00771B84" w:rsidRDefault="003C7E58" w:rsidP="00F21AC0">
            <w:pPr>
              <w:jc w:val="center"/>
              <w:rPr>
                <w:lang w:val="en-US"/>
              </w:rPr>
            </w:pPr>
            <w:bookmarkStart w:id="81" w:name="耗冷量2"/>
            <w:r w:rsidRPr="00771B84">
              <w:rPr>
                <w:rFonts w:hint="eastAsia"/>
                <w:lang w:val="en-US"/>
              </w:rPr>
              <w:t>41.71</w:t>
            </w:r>
            <w:bookmarkEnd w:id="81"/>
          </w:p>
        </w:tc>
        <w:tc>
          <w:tcPr>
            <w:tcW w:w="1293" w:type="pct"/>
          </w:tcPr>
          <w:p w:rsidR="007C2478" w:rsidRPr="00771B84" w:rsidRDefault="003C7E58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:rsidTr="00B10D05">
        <w:tc>
          <w:tcPr>
            <w:tcW w:w="820" w:type="pct"/>
            <w:vMerge/>
            <w:shd w:val="clear" w:color="auto" w:fill="E0E0E0"/>
            <w:vAlign w:val="center"/>
          </w:tcPr>
          <w:p w:rsidR="007C2478" w:rsidRPr="00771B84" w:rsidRDefault="003C7E58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7C2478" w:rsidRPr="00771B84" w:rsidRDefault="003C7E58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耗热量</w:t>
            </w:r>
          </w:p>
        </w:tc>
        <w:tc>
          <w:tcPr>
            <w:tcW w:w="1671" w:type="pct"/>
            <w:vAlign w:val="center"/>
          </w:tcPr>
          <w:p w:rsidR="007C2478" w:rsidRPr="00771B84" w:rsidRDefault="003C7E58" w:rsidP="00F21AC0">
            <w:pPr>
              <w:jc w:val="center"/>
              <w:rPr>
                <w:lang w:val="en-US"/>
              </w:rPr>
            </w:pPr>
            <w:bookmarkStart w:id="82" w:name="耗热量2"/>
            <w:r w:rsidRPr="00771B84">
              <w:rPr>
                <w:rFonts w:hint="eastAsia"/>
                <w:lang w:val="en-US"/>
              </w:rPr>
              <w:t>2.95</w:t>
            </w:r>
            <w:bookmarkEnd w:id="82"/>
          </w:p>
        </w:tc>
        <w:tc>
          <w:tcPr>
            <w:tcW w:w="1293" w:type="pct"/>
          </w:tcPr>
          <w:p w:rsidR="007C2478" w:rsidRPr="00771B84" w:rsidRDefault="003C7E58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:rsidTr="00B10D05">
        <w:tc>
          <w:tcPr>
            <w:tcW w:w="820" w:type="pct"/>
            <w:vMerge/>
            <w:shd w:val="clear" w:color="auto" w:fill="E0E0E0"/>
            <w:vAlign w:val="center"/>
          </w:tcPr>
          <w:p w:rsidR="007C2478" w:rsidRPr="00771B84" w:rsidRDefault="003C7E58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7C2478" w:rsidRPr="00771B84" w:rsidRDefault="003C7E58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冷热合计</w:t>
            </w:r>
          </w:p>
        </w:tc>
        <w:tc>
          <w:tcPr>
            <w:tcW w:w="1671" w:type="pct"/>
            <w:vAlign w:val="center"/>
          </w:tcPr>
          <w:p w:rsidR="007C2478" w:rsidRPr="00771B84" w:rsidRDefault="003C7E58" w:rsidP="00F21AC0">
            <w:pPr>
              <w:jc w:val="center"/>
              <w:rPr>
                <w:lang w:val="en-US"/>
              </w:rPr>
            </w:pPr>
            <w:bookmarkStart w:id="83" w:name="耗冷耗热量2"/>
            <w:r w:rsidRPr="00771B84">
              <w:rPr>
                <w:rFonts w:hint="eastAsia"/>
                <w:lang w:val="en-US"/>
              </w:rPr>
              <w:t>44.66</w:t>
            </w:r>
            <w:bookmarkEnd w:id="83"/>
          </w:p>
        </w:tc>
        <w:tc>
          <w:tcPr>
            <w:tcW w:w="1293" w:type="pct"/>
          </w:tcPr>
          <w:p w:rsidR="007C2478" w:rsidRPr="00771B84" w:rsidRDefault="003C7E58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:rsidTr="00B10D05">
        <w:tc>
          <w:tcPr>
            <w:tcW w:w="820" w:type="pct"/>
            <w:vMerge w:val="restart"/>
            <w:shd w:val="clear" w:color="auto" w:fill="E0E0E0"/>
            <w:vAlign w:val="center"/>
          </w:tcPr>
          <w:p w:rsidR="007C2478" w:rsidRPr="00771B84" w:rsidRDefault="003C7E58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热回收</w:t>
            </w: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2478" w:rsidRPr="00771B84" w:rsidRDefault="003C7E58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</w:t>
            </w:r>
          </w:p>
        </w:tc>
        <w:tc>
          <w:tcPr>
            <w:tcW w:w="1671" w:type="pct"/>
            <w:vAlign w:val="center"/>
          </w:tcPr>
          <w:p w:rsidR="007C2478" w:rsidRPr="00771B84" w:rsidRDefault="003C7E58" w:rsidP="00F21AC0">
            <w:pPr>
              <w:jc w:val="center"/>
              <w:rPr>
                <w:lang w:val="en-US"/>
              </w:rPr>
            </w:pPr>
            <w:bookmarkStart w:id="84" w:name="热回收供冷负荷"/>
            <w:r w:rsidRPr="00771B84">
              <w:rPr>
                <w:rFonts w:hint="eastAsia"/>
                <w:lang w:val="en-US"/>
              </w:rPr>
              <w:t>0.00</w:t>
            </w:r>
            <w:bookmarkEnd w:id="84"/>
          </w:p>
        </w:tc>
        <w:tc>
          <w:tcPr>
            <w:tcW w:w="1293" w:type="pct"/>
          </w:tcPr>
          <w:p w:rsidR="007C2478" w:rsidRPr="00771B84" w:rsidRDefault="003C7E58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:rsidTr="00B10D05">
        <w:tc>
          <w:tcPr>
            <w:tcW w:w="820" w:type="pct"/>
            <w:vMerge/>
            <w:shd w:val="clear" w:color="auto" w:fill="E0E0E0"/>
            <w:vAlign w:val="center"/>
          </w:tcPr>
          <w:p w:rsidR="007C2478" w:rsidRPr="00771B84" w:rsidRDefault="003C7E58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2478" w:rsidRPr="00771B84" w:rsidRDefault="003C7E58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</w:t>
            </w:r>
          </w:p>
        </w:tc>
        <w:tc>
          <w:tcPr>
            <w:tcW w:w="1671" w:type="pct"/>
            <w:vAlign w:val="center"/>
          </w:tcPr>
          <w:p w:rsidR="007C2478" w:rsidRPr="00771B84" w:rsidRDefault="003C7E58" w:rsidP="00F21AC0">
            <w:pPr>
              <w:jc w:val="center"/>
              <w:rPr>
                <w:lang w:val="en-US"/>
              </w:rPr>
            </w:pPr>
            <w:bookmarkStart w:id="85" w:name="热回收供暖负荷"/>
            <w:r w:rsidRPr="00771B84">
              <w:rPr>
                <w:rFonts w:hint="eastAsia"/>
                <w:lang w:val="en-US"/>
              </w:rPr>
              <w:t>0.00</w:t>
            </w:r>
            <w:bookmarkEnd w:id="85"/>
          </w:p>
        </w:tc>
        <w:tc>
          <w:tcPr>
            <w:tcW w:w="1293" w:type="pct"/>
          </w:tcPr>
          <w:p w:rsidR="007C2478" w:rsidRPr="00771B84" w:rsidRDefault="003C7E58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:rsidTr="00B10D05">
        <w:tc>
          <w:tcPr>
            <w:tcW w:w="820" w:type="pct"/>
            <w:vMerge/>
            <w:shd w:val="clear" w:color="auto" w:fill="E0E0E0"/>
            <w:vAlign w:val="center"/>
          </w:tcPr>
          <w:p w:rsidR="007C2478" w:rsidRPr="00771B84" w:rsidRDefault="003C7E58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7C2478" w:rsidRPr="00771B84" w:rsidRDefault="003C7E58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冷热合计</w:t>
            </w:r>
          </w:p>
        </w:tc>
        <w:tc>
          <w:tcPr>
            <w:tcW w:w="1671" w:type="pct"/>
            <w:vAlign w:val="center"/>
          </w:tcPr>
          <w:p w:rsidR="007C2478" w:rsidRPr="00771B84" w:rsidRDefault="003C7E58" w:rsidP="00F21AC0">
            <w:pPr>
              <w:jc w:val="center"/>
              <w:rPr>
                <w:lang w:val="en-US"/>
              </w:rPr>
            </w:pPr>
            <w:bookmarkStart w:id="86" w:name="热回收负荷"/>
            <w:r w:rsidRPr="00771B84">
              <w:rPr>
                <w:rFonts w:hint="eastAsia"/>
                <w:lang w:val="en-US"/>
              </w:rPr>
              <w:t>0.00</w:t>
            </w:r>
            <w:bookmarkEnd w:id="86"/>
          </w:p>
        </w:tc>
        <w:tc>
          <w:tcPr>
            <w:tcW w:w="1293" w:type="pct"/>
          </w:tcPr>
          <w:p w:rsidR="007C2478" w:rsidRPr="00771B84" w:rsidRDefault="003C7E58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:rsidTr="00B10D05">
        <w:tc>
          <w:tcPr>
            <w:tcW w:w="820" w:type="pct"/>
            <w:vMerge w:val="restart"/>
            <w:shd w:val="clear" w:color="auto" w:fill="E0E0E0"/>
            <w:vAlign w:val="center"/>
          </w:tcPr>
          <w:p w:rsidR="007C2478" w:rsidRDefault="003C7E58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供冷电耗</w:t>
            </w:r>
          </w:p>
          <w:p w:rsidR="007C2478" w:rsidRPr="00771B84" w:rsidRDefault="003C7E58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Ec)</w:t>
            </w:r>
          </w:p>
        </w:tc>
        <w:tc>
          <w:tcPr>
            <w:tcW w:w="1216" w:type="pct"/>
            <w:tcBorders>
              <w:top w:val="single" w:sz="4" w:space="0" w:color="auto"/>
            </w:tcBorders>
            <w:vAlign w:val="center"/>
          </w:tcPr>
          <w:p w:rsidR="007C2478" w:rsidRPr="00771B84" w:rsidRDefault="003C7E58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中央冷源</w:t>
            </w:r>
          </w:p>
        </w:tc>
        <w:tc>
          <w:tcPr>
            <w:tcW w:w="1671" w:type="pct"/>
            <w:vAlign w:val="center"/>
          </w:tcPr>
          <w:p w:rsidR="007C2478" w:rsidRPr="00771B84" w:rsidRDefault="003C7E58" w:rsidP="00F21AC0">
            <w:pPr>
              <w:jc w:val="center"/>
              <w:rPr>
                <w:lang w:val="en-US"/>
              </w:rPr>
            </w:pPr>
            <w:bookmarkStart w:id="87" w:name="冷源能耗"/>
            <w:r w:rsidRPr="00771B84">
              <w:rPr>
                <w:lang w:val="en-US"/>
              </w:rPr>
              <w:t>9.56</w:t>
            </w:r>
            <w:bookmarkEnd w:id="87"/>
          </w:p>
        </w:tc>
        <w:tc>
          <w:tcPr>
            <w:tcW w:w="1293" w:type="pct"/>
          </w:tcPr>
          <w:p w:rsidR="007C2478" w:rsidRPr="00771B84" w:rsidRDefault="003C7E58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:rsidTr="00B10D05">
        <w:tc>
          <w:tcPr>
            <w:tcW w:w="820" w:type="pct"/>
            <w:vMerge/>
            <w:shd w:val="clear" w:color="auto" w:fill="E0E0E0"/>
            <w:vAlign w:val="center"/>
          </w:tcPr>
          <w:p w:rsidR="007C2478" w:rsidRPr="00771B84" w:rsidRDefault="003C7E58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vAlign w:val="center"/>
          </w:tcPr>
          <w:p w:rsidR="007C2478" w:rsidRPr="00771B84" w:rsidRDefault="003C7E58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冷却水泵</w:t>
            </w:r>
          </w:p>
        </w:tc>
        <w:tc>
          <w:tcPr>
            <w:tcW w:w="1671" w:type="pct"/>
            <w:vAlign w:val="center"/>
          </w:tcPr>
          <w:p w:rsidR="007C2478" w:rsidRPr="00771B84" w:rsidRDefault="003C7E58" w:rsidP="00F21AC0">
            <w:pPr>
              <w:jc w:val="center"/>
              <w:rPr>
                <w:lang w:val="en-US"/>
              </w:rPr>
            </w:pPr>
            <w:bookmarkStart w:id="88" w:name="冷却水泵能耗"/>
            <w:r w:rsidRPr="00771B84">
              <w:rPr>
                <w:lang w:val="en-US"/>
              </w:rPr>
              <w:t>13.92</w:t>
            </w:r>
            <w:bookmarkEnd w:id="88"/>
          </w:p>
        </w:tc>
        <w:tc>
          <w:tcPr>
            <w:tcW w:w="1293" w:type="pct"/>
          </w:tcPr>
          <w:p w:rsidR="007C2478" w:rsidRPr="00771B84" w:rsidRDefault="003C7E58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:rsidTr="00B10D05">
        <w:tc>
          <w:tcPr>
            <w:tcW w:w="820" w:type="pct"/>
            <w:vMerge/>
            <w:shd w:val="clear" w:color="auto" w:fill="E0E0E0"/>
            <w:vAlign w:val="center"/>
          </w:tcPr>
          <w:p w:rsidR="007C2478" w:rsidRPr="00771B84" w:rsidRDefault="003C7E58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vAlign w:val="center"/>
          </w:tcPr>
          <w:p w:rsidR="007C2478" w:rsidRPr="00771B84" w:rsidRDefault="003C7E58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冷冻水泵</w:t>
            </w:r>
          </w:p>
        </w:tc>
        <w:tc>
          <w:tcPr>
            <w:tcW w:w="1671" w:type="pct"/>
            <w:vAlign w:val="center"/>
          </w:tcPr>
          <w:p w:rsidR="007C2478" w:rsidRPr="00771B84" w:rsidRDefault="003C7E58" w:rsidP="00F21AC0">
            <w:pPr>
              <w:jc w:val="center"/>
              <w:rPr>
                <w:lang w:val="en-US"/>
              </w:rPr>
            </w:pPr>
            <w:bookmarkStart w:id="89" w:name="冷冻水泵能耗"/>
            <w:r w:rsidRPr="00771B84">
              <w:rPr>
                <w:lang w:val="en-US"/>
              </w:rPr>
              <w:t>16.72</w:t>
            </w:r>
            <w:bookmarkEnd w:id="89"/>
          </w:p>
        </w:tc>
        <w:tc>
          <w:tcPr>
            <w:tcW w:w="1293" w:type="pct"/>
          </w:tcPr>
          <w:p w:rsidR="007C2478" w:rsidRPr="00771B84" w:rsidRDefault="003C7E58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:rsidTr="00B10D05">
        <w:tc>
          <w:tcPr>
            <w:tcW w:w="820" w:type="pct"/>
            <w:vMerge/>
            <w:shd w:val="clear" w:color="auto" w:fill="E0E0E0"/>
            <w:vAlign w:val="center"/>
          </w:tcPr>
          <w:p w:rsidR="007C2478" w:rsidRPr="00771B84" w:rsidRDefault="003C7E58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vAlign w:val="center"/>
          </w:tcPr>
          <w:p w:rsidR="007C2478" w:rsidRPr="00771B84" w:rsidRDefault="003C7E58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</w:t>
            </w:r>
            <w:r>
              <w:rPr>
                <w:lang w:val="en-US"/>
              </w:rPr>
              <w:t>塔</w:t>
            </w:r>
          </w:p>
        </w:tc>
        <w:tc>
          <w:tcPr>
            <w:tcW w:w="1671" w:type="pct"/>
            <w:vAlign w:val="center"/>
          </w:tcPr>
          <w:p w:rsidR="007C2478" w:rsidRPr="00771B84" w:rsidRDefault="003C7E58" w:rsidP="00F21AC0">
            <w:pPr>
              <w:jc w:val="center"/>
              <w:rPr>
                <w:lang w:val="en-US"/>
              </w:rPr>
            </w:pPr>
            <w:bookmarkStart w:id="90" w:name="冷却塔能耗"/>
            <w:r w:rsidRPr="00771B84">
              <w:rPr>
                <w:rFonts w:hint="eastAsia"/>
                <w:lang w:val="en-US"/>
              </w:rPr>
              <w:t>4.45</w:t>
            </w:r>
            <w:bookmarkEnd w:id="90"/>
          </w:p>
        </w:tc>
        <w:tc>
          <w:tcPr>
            <w:tcW w:w="1293" w:type="pct"/>
          </w:tcPr>
          <w:p w:rsidR="007C2478" w:rsidRPr="00771B84" w:rsidRDefault="003C7E58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:rsidTr="00B10D05">
        <w:tc>
          <w:tcPr>
            <w:tcW w:w="820" w:type="pct"/>
            <w:vMerge/>
            <w:shd w:val="clear" w:color="auto" w:fill="E0E0E0"/>
            <w:vAlign w:val="center"/>
          </w:tcPr>
          <w:p w:rsidR="007C2478" w:rsidRPr="00771B84" w:rsidRDefault="003C7E58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vAlign w:val="center"/>
          </w:tcPr>
          <w:p w:rsidR="007C2478" w:rsidRPr="00771B84" w:rsidRDefault="003C7E58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多联机</w:t>
            </w:r>
            <w:r w:rsidRPr="00771B84">
              <w:rPr>
                <w:rFonts w:hint="eastAsia"/>
                <w:lang w:val="en-US"/>
              </w:rPr>
              <w:t>/</w:t>
            </w:r>
            <w:r w:rsidRPr="00771B84">
              <w:rPr>
                <w:rFonts w:hint="eastAsia"/>
                <w:lang w:val="en-US"/>
              </w:rPr>
              <w:t>单元式空调</w:t>
            </w:r>
          </w:p>
        </w:tc>
        <w:tc>
          <w:tcPr>
            <w:tcW w:w="1671" w:type="pct"/>
            <w:vAlign w:val="center"/>
          </w:tcPr>
          <w:p w:rsidR="007C2478" w:rsidRPr="00771B84" w:rsidRDefault="003C7E58" w:rsidP="00F21AC0">
            <w:pPr>
              <w:jc w:val="center"/>
              <w:rPr>
                <w:lang w:val="en-US"/>
              </w:rPr>
            </w:pPr>
            <w:bookmarkStart w:id="91" w:name="单元式空调能耗"/>
            <w:r w:rsidRPr="00771B84">
              <w:rPr>
                <w:lang w:val="en-US"/>
              </w:rPr>
              <w:t>0.00</w:t>
            </w:r>
            <w:bookmarkEnd w:id="91"/>
          </w:p>
        </w:tc>
        <w:tc>
          <w:tcPr>
            <w:tcW w:w="1293" w:type="pct"/>
          </w:tcPr>
          <w:p w:rsidR="007C2478" w:rsidRPr="00771B84" w:rsidRDefault="003C7E58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:rsidTr="00B10D05">
        <w:tc>
          <w:tcPr>
            <w:tcW w:w="820" w:type="pct"/>
            <w:vMerge/>
            <w:shd w:val="clear" w:color="auto" w:fill="E0E0E0"/>
            <w:vAlign w:val="center"/>
          </w:tcPr>
          <w:p w:rsidR="007C2478" w:rsidRPr="00771B84" w:rsidRDefault="003C7E58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7C2478" w:rsidRPr="00771B84" w:rsidRDefault="003C7E58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供冷合计</w:t>
            </w:r>
          </w:p>
        </w:tc>
        <w:tc>
          <w:tcPr>
            <w:tcW w:w="1671" w:type="pct"/>
            <w:vAlign w:val="center"/>
          </w:tcPr>
          <w:p w:rsidR="007C2478" w:rsidRPr="00771B84" w:rsidRDefault="003C7E58" w:rsidP="00F21AC0">
            <w:pPr>
              <w:jc w:val="center"/>
              <w:rPr>
                <w:lang w:val="en-US"/>
              </w:rPr>
            </w:pPr>
            <w:bookmarkStart w:id="92" w:name="空调能耗"/>
            <w:r w:rsidRPr="00771B84">
              <w:rPr>
                <w:lang w:val="en-US"/>
              </w:rPr>
              <w:t>44.64</w:t>
            </w:r>
            <w:bookmarkEnd w:id="92"/>
          </w:p>
        </w:tc>
        <w:tc>
          <w:tcPr>
            <w:tcW w:w="1293" w:type="pct"/>
          </w:tcPr>
          <w:p w:rsidR="007C2478" w:rsidRPr="00771B84" w:rsidRDefault="003C7E58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:rsidTr="00B10D05">
        <w:tc>
          <w:tcPr>
            <w:tcW w:w="820" w:type="pct"/>
            <w:vMerge w:val="restart"/>
            <w:shd w:val="clear" w:color="auto" w:fill="E0E0E0"/>
            <w:vAlign w:val="center"/>
          </w:tcPr>
          <w:p w:rsidR="007C2478" w:rsidRDefault="003C7E58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供暖电耗</w:t>
            </w:r>
          </w:p>
          <w:p w:rsidR="007C2478" w:rsidRPr="00771B84" w:rsidRDefault="003C7E58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Eh)</w:t>
            </w: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2478" w:rsidRPr="00771B84" w:rsidRDefault="003C7E58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中央热源</w:t>
            </w:r>
          </w:p>
        </w:tc>
        <w:tc>
          <w:tcPr>
            <w:tcW w:w="1671" w:type="pct"/>
            <w:vAlign w:val="center"/>
          </w:tcPr>
          <w:p w:rsidR="007C2478" w:rsidRPr="00771B84" w:rsidRDefault="003C7E58" w:rsidP="00F21AC0">
            <w:pPr>
              <w:jc w:val="center"/>
              <w:rPr>
                <w:lang w:val="en-US"/>
              </w:rPr>
            </w:pPr>
            <w:bookmarkStart w:id="93" w:name="热源能耗"/>
            <w:r w:rsidRPr="00771B84">
              <w:rPr>
                <w:lang w:val="en-US"/>
              </w:rPr>
              <w:t>1.40</w:t>
            </w:r>
            <w:bookmarkEnd w:id="93"/>
          </w:p>
        </w:tc>
        <w:tc>
          <w:tcPr>
            <w:tcW w:w="1293" w:type="pct"/>
          </w:tcPr>
          <w:p w:rsidR="007C2478" w:rsidRPr="00771B84" w:rsidRDefault="003C7E58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:rsidTr="00B10D05">
        <w:tc>
          <w:tcPr>
            <w:tcW w:w="820" w:type="pct"/>
            <w:vMerge/>
            <w:shd w:val="clear" w:color="auto" w:fill="E0E0E0"/>
            <w:vAlign w:val="center"/>
          </w:tcPr>
          <w:p w:rsidR="007C2478" w:rsidRPr="00771B84" w:rsidRDefault="003C7E58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2478" w:rsidRPr="00771B84" w:rsidRDefault="003C7E58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供暖水泵</w:t>
            </w:r>
          </w:p>
        </w:tc>
        <w:tc>
          <w:tcPr>
            <w:tcW w:w="1671" w:type="pct"/>
            <w:vAlign w:val="center"/>
          </w:tcPr>
          <w:p w:rsidR="007C2478" w:rsidRPr="00771B84" w:rsidRDefault="003C7E58" w:rsidP="00F21AC0">
            <w:pPr>
              <w:jc w:val="center"/>
              <w:rPr>
                <w:lang w:val="en-US"/>
              </w:rPr>
            </w:pPr>
            <w:bookmarkStart w:id="94" w:name="热水泵能耗"/>
            <w:r w:rsidRPr="00771B84">
              <w:rPr>
                <w:lang w:val="en-US"/>
              </w:rPr>
              <w:t>5.39</w:t>
            </w:r>
            <w:bookmarkEnd w:id="94"/>
          </w:p>
        </w:tc>
        <w:tc>
          <w:tcPr>
            <w:tcW w:w="1293" w:type="pct"/>
          </w:tcPr>
          <w:p w:rsidR="007C2478" w:rsidRPr="00771B84" w:rsidRDefault="003C7E58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:rsidTr="00B10D05">
        <w:tc>
          <w:tcPr>
            <w:tcW w:w="820" w:type="pct"/>
            <w:vMerge/>
            <w:shd w:val="clear" w:color="auto" w:fill="E0E0E0"/>
            <w:vAlign w:val="center"/>
          </w:tcPr>
          <w:p w:rsidR="007C2478" w:rsidRPr="00771B84" w:rsidRDefault="003C7E58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2478" w:rsidRPr="00771B84" w:rsidRDefault="003C7E58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多联机</w:t>
            </w:r>
            <w:r w:rsidRPr="00771B84">
              <w:rPr>
                <w:rFonts w:hint="eastAsia"/>
                <w:lang w:val="en-US"/>
              </w:rPr>
              <w:t>/</w:t>
            </w:r>
            <w:r w:rsidRPr="00771B84">
              <w:rPr>
                <w:rFonts w:hint="eastAsia"/>
                <w:lang w:val="en-US"/>
              </w:rPr>
              <w:t>单元式热泵</w:t>
            </w:r>
          </w:p>
        </w:tc>
        <w:tc>
          <w:tcPr>
            <w:tcW w:w="1671" w:type="pct"/>
            <w:vAlign w:val="center"/>
          </w:tcPr>
          <w:p w:rsidR="007C2478" w:rsidRPr="00771B84" w:rsidRDefault="003C7E58" w:rsidP="00F21AC0">
            <w:pPr>
              <w:jc w:val="center"/>
              <w:rPr>
                <w:lang w:val="en-US"/>
              </w:rPr>
            </w:pPr>
            <w:bookmarkStart w:id="95" w:name="单元式热泵能耗"/>
            <w:r w:rsidRPr="00771B84">
              <w:rPr>
                <w:lang w:val="en-US"/>
              </w:rPr>
              <w:t>0.00</w:t>
            </w:r>
            <w:bookmarkEnd w:id="95"/>
          </w:p>
        </w:tc>
        <w:tc>
          <w:tcPr>
            <w:tcW w:w="1293" w:type="pct"/>
          </w:tcPr>
          <w:p w:rsidR="007C2478" w:rsidRPr="00771B84" w:rsidRDefault="003C7E58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:rsidTr="00B10D05">
        <w:tc>
          <w:tcPr>
            <w:tcW w:w="820" w:type="pct"/>
            <w:vMerge/>
            <w:shd w:val="clear" w:color="auto" w:fill="E0E0E0"/>
            <w:vAlign w:val="center"/>
          </w:tcPr>
          <w:p w:rsidR="007C2478" w:rsidRPr="00771B84" w:rsidRDefault="003C7E58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7C2478" w:rsidRPr="00771B84" w:rsidRDefault="003C7E58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供暖合计</w:t>
            </w:r>
          </w:p>
        </w:tc>
        <w:tc>
          <w:tcPr>
            <w:tcW w:w="1671" w:type="pct"/>
            <w:vAlign w:val="center"/>
          </w:tcPr>
          <w:p w:rsidR="007C2478" w:rsidRPr="00771B84" w:rsidRDefault="003C7E58" w:rsidP="00F21AC0">
            <w:pPr>
              <w:jc w:val="center"/>
              <w:rPr>
                <w:lang w:val="en-US"/>
              </w:rPr>
            </w:pPr>
            <w:bookmarkStart w:id="96" w:name="供暖能耗"/>
            <w:r w:rsidRPr="00771B84">
              <w:rPr>
                <w:lang w:val="en-US"/>
              </w:rPr>
              <w:t>6.79</w:t>
            </w:r>
            <w:bookmarkEnd w:id="96"/>
          </w:p>
        </w:tc>
        <w:tc>
          <w:tcPr>
            <w:tcW w:w="1293" w:type="pct"/>
          </w:tcPr>
          <w:p w:rsidR="007C2478" w:rsidRPr="00771B84" w:rsidRDefault="003C7E58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:rsidTr="00B10D05">
        <w:tc>
          <w:tcPr>
            <w:tcW w:w="820" w:type="pct"/>
            <w:vMerge w:val="restart"/>
            <w:shd w:val="clear" w:color="auto" w:fill="E0E0E0"/>
            <w:vAlign w:val="center"/>
          </w:tcPr>
          <w:p w:rsidR="007C2478" w:rsidRDefault="003C7E58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空调</w:t>
            </w:r>
            <w:r>
              <w:rPr>
                <w:rFonts w:hint="eastAsia"/>
                <w:lang w:val="en-US"/>
              </w:rPr>
              <w:t>风机电耗</w:t>
            </w:r>
          </w:p>
          <w:p w:rsidR="007C2478" w:rsidRPr="00771B84" w:rsidRDefault="003C7E58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Ef)</w:t>
            </w: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2478" w:rsidRPr="00771B84" w:rsidRDefault="003C7E58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新排风</w:t>
            </w:r>
          </w:p>
        </w:tc>
        <w:tc>
          <w:tcPr>
            <w:tcW w:w="1671" w:type="pct"/>
            <w:vAlign w:val="center"/>
          </w:tcPr>
          <w:p w:rsidR="007C2478" w:rsidRPr="00771B84" w:rsidRDefault="003C7E58" w:rsidP="00F21AC0">
            <w:pPr>
              <w:jc w:val="center"/>
              <w:rPr>
                <w:lang w:val="en-US"/>
              </w:rPr>
            </w:pPr>
            <w:bookmarkStart w:id="97" w:name="新排风系统能耗"/>
            <w:r w:rsidRPr="00771B84">
              <w:rPr>
                <w:rFonts w:hint="eastAsia"/>
                <w:lang w:val="en-US"/>
              </w:rPr>
              <w:t>1.59</w:t>
            </w:r>
            <w:bookmarkEnd w:id="97"/>
          </w:p>
        </w:tc>
        <w:tc>
          <w:tcPr>
            <w:tcW w:w="1293" w:type="pct"/>
          </w:tcPr>
          <w:p w:rsidR="007C2478" w:rsidRPr="00771B84" w:rsidRDefault="003C7E58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:rsidTr="00B10D05">
        <w:tc>
          <w:tcPr>
            <w:tcW w:w="820" w:type="pct"/>
            <w:vMerge/>
            <w:shd w:val="clear" w:color="auto" w:fill="E0E0E0"/>
            <w:vAlign w:val="center"/>
          </w:tcPr>
          <w:p w:rsidR="007C2478" w:rsidRPr="00771B84" w:rsidRDefault="003C7E58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2478" w:rsidRPr="00771B84" w:rsidRDefault="003C7E58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风机盘管</w:t>
            </w:r>
          </w:p>
        </w:tc>
        <w:tc>
          <w:tcPr>
            <w:tcW w:w="1671" w:type="pct"/>
            <w:vAlign w:val="center"/>
          </w:tcPr>
          <w:p w:rsidR="007C2478" w:rsidRPr="00771B84" w:rsidRDefault="003C7E58" w:rsidP="00F21AC0">
            <w:pPr>
              <w:jc w:val="center"/>
              <w:rPr>
                <w:lang w:val="en-US"/>
              </w:rPr>
            </w:pPr>
            <w:bookmarkStart w:id="98" w:name="风机盘管能耗"/>
            <w:r w:rsidRPr="00771B84">
              <w:rPr>
                <w:rFonts w:hint="eastAsia"/>
                <w:lang w:val="en-US"/>
              </w:rPr>
              <w:t>0.23</w:t>
            </w:r>
            <w:bookmarkEnd w:id="98"/>
          </w:p>
        </w:tc>
        <w:tc>
          <w:tcPr>
            <w:tcW w:w="1293" w:type="pct"/>
          </w:tcPr>
          <w:p w:rsidR="007C2478" w:rsidRPr="00771B84" w:rsidRDefault="003C7E58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:rsidTr="00B10D05">
        <w:tc>
          <w:tcPr>
            <w:tcW w:w="820" w:type="pct"/>
            <w:vMerge/>
            <w:shd w:val="clear" w:color="auto" w:fill="E0E0E0"/>
            <w:vAlign w:val="center"/>
          </w:tcPr>
          <w:p w:rsidR="007C2478" w:rsidRPr="00771B84" w:rsidRDefault="003C7E58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2478" w:rsidRPr="00771B84" w:rsidRDefault="003C7E58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多联机室内机</w:t>
            </w:r>
          </w:p>
        </w:tc>
        <w:tc>
          <w:tcPr>
            <w:tcW w:w="1671" w:type="pct"/>
            <w:vAlign w:val="center"/>
          </w:tcPr>
          <w:p w:rsidR="007C2478" w:rsidRPr="00771B84" w:rsidRDefault="003C7E58" w:rsidP="00F21AC0">
            <w:pPr>
              <w:jc w:val="center"/>
              <w:rPr>
                <w:lang w:val="en-US"/>
              </w:rPr>
            </w:pPr>
            <w:bookmarkStart w:id="99" w:name="多联机室内机能耗"/>
            <w:r w:rsidRPr="00771B84">
              <w:rPr>
                <w:rFonts w:hint="eastAsia"/>
                <w:lang w:val="en-US"/>
              </w:rPr>
              <w:t>0.00</w:t>
            </w:r>
            <w:bookmarkEnd w:id="99"/>
          </w:p>
        </w:tc>
        <w:tc>
          <w:tcPr>
            <w:tcW w:w="1293" w:type="pct"/>
          </w:tcPr>
          <w:p w:rsidR="007C2478" w:rsidRPr="00771B84" w:rsidRDefault="003C7E58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:rsidTr="00B10D05">
        <w:tc>
          <w:tcPr>
            <w:tcW w:w="820" w:type="pct"/>
            <w:vMerge/>
            <w:shd w:val="clear" w:color="auto" w:fill="E0E0E0"/>
            <w:vAlign w:val="center"/>
          </w:tcPr>
          <w:p w:rsidR="007C2478" w:rsidRPr="00771B84" w:rsidRDefault="003C7E58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2478" w:rsidRPr="00771B84" w:rsidRDefault="003C7E58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全空气系统</w:t>
            </w:r>
          </w:p>
        </w:tc>
        <w:tc>
          <w:tcPr>
            <w:tcW w:w="1671" w:type="pct"/>
            <w:vAlign w:val="center"/>
          </w:tcPr>
          <w:p w:rsidR="007C2478" w:rsidRPr="00771B84" w:rsidRDefault="003C7E58" w:rsidP="00F21AC0">
            <w:pPr>
              <w:jc w:val="center"/>
              <w:rPr>
                <w:lang w:val="en-US"/>
              </w:rPr>
            </w:pPr>
            <w:bookmarkStart w:id="100" w:name="全空气系统能耗"/>
            <w:r w:rsidRPr="00771B84">
              <w:rPr>
                <w:rFonts w:hint="eastAsia"/>
                <w:lang w:val="en-US"/>
              </w:rPr>
              <w:t>0.00</w:t>
            </w:r>
            <w:bookmarkEnd w:id="100"/>
          </w:p>
        </w:tc>
        <w:tc>
          <w:tcPr>
            <w:tcW w:w="1293" w:type="pct"/>
          </w:tcPr>
          <w:p w:rsidR="007C2478" w:rsidRPr="00771B84" w:rsidRDefault="003C7E58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:rsidTr="00B10D05">
        <w:tc>
          <w:tcPr>
            <w:tcW w:w="820" w:type="pct"/>
            <w:vMerge/>
            <w:shd w:val="clear" w:color="auto" w:fill="E0E0E0"/>
            <w:vAlign w:val="center"/>
          </w:tcPr>
          <w:p w:rsidR="007C2478" w:rsidRPr="00771B84" w:rsidRDefault="003C7E58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7C2478" w:rsidRPr="00771B84" w:rsidRDefault="003C7E58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风机合计</w:t>
            </w:r>
          </w:p>
        </w:tc>
        <w:tc>
          <w:tcPr>
            <w:tcW w:w="1671" w:type="pct"/>
            <w:vAlign w:val="center"/>
          </w:tcPr>
          <w:p w:rsidR="007C2478" w:rsidRPr="00771B84" w:rsidRDefault="003C7E58" w:rsidP="00F21AC0">
            <w:pPr>
              <w:jc w:val="center"/>
              <w:rPr>
                <w:lang w:val="en-US"/>
              </w:rPr>
            </w:pPr>
            <w:bookmarkStart w:id="101" w:name="空调动力能耗"/>
            <w:r w:rsidRPr="00771B84">
              <w:rPr>
                <w:rFonts w:hint="eastAsia"/>
                <w:lang w:val="en-US"/>
              </w:rPr>
              <w:t>1.83</w:t>
            </w:r>
            <w:bookmarkEnd w:id="101"/>
          </w:p>
        </w:tc>
        <w:tc>
          <w:tcPr>
            <w:tcW w:w="1293" w:type="pct"/>
          </w:tcPr>
          <w:p w:rsidR="007C2478" w:rsidRPr="00771B84" w:rsidRDefault="003C7E58" w:rsidP="00F21AC0">
            <w:pPr>
              <w:jc w:val="center"/>
              <w:rPr>
                <w:lang w:val="en-US"/>
              </w:rPr>
            </w:pPr>
          </w:p>
        </w:tc>
      </w:tr>
      <w:tr w:rsidR="00DC5898" w:rsidRPr="00771B84" w:rsidTr="00DC5898">
        <w:tc>
          <w:tcPr>
            <w:tcW w:w="2036" w:type="pct"/>
            <w:gridSpan w:val="2"/>
            <w:shd w:val="clear" w:color="auto" w:fill="E0E0E0"/>
            <w:vAlign w:val="center"/>
          </w:tcPr>
          <w:p w:rsidR="00DC5898" w:rsidRDefault="003C7E58" w:rsidP="00DC5898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照明</w:t>
            </w:r>
            <w:r>
              <w:rPr>
                <w:lang w:val="en-US"/>
              </w:rPr>
              <w:t>电耗</w:t>
            </w:r>
          </w:p>
        </w:tc>
        <w:tc>
          <w:tcPr>
            <w:tcW w:w="1671" w:type="pct"/>
            <w:vAlign w:val="center"/>
          </w:tcPr>
          <w:p w:rsidR="00DC5898" w:rsidRPr="00771B84" w:rsidRDefault="003C7E58" w:rsidP="00DC5898">
            <w:pPr>
              <w:jc w:val="center"/>
              <w:rPr>
                <w:lang w:val="en-US"/>
              </w:rPr>
            </w:pPr>
            <w:bookmarkStart w:id="102" w:name="照明能耗"/>
            <w:r w:rsidRPr="00771B84">
              <w:rPr>
                <w:rFonts w:hint="eastAsia"/>
                <w:lang w:val="en-US"/>
              </w:rPr>
              <w:t>4.96</w:t>
            </w:r>
            <w:bookmarkEnd w:id="102"/>
          </w:p>
        </w:tc>
        <w:tc>
          <w:tcPr>
            <w:tcW w:w="1293" w:type="pct"/>
          </w:tcPr>
          <w:p w:rsidR="00DC5898" w:rsidRPr="00771B84" w:rsidRDefault="003C7E58" w:rsidP="00DC5898">
            <w:pPr>
              <w:jc w:val="center"/>
              <w:rPr>
                <w:lang w:val="en-US"/>
              </w:rPr>
            </w:pPr>
          </w:p>
        </w:tc>
      </w:tr>
      <w:tr w:rsidR="00DC5898" w:rsidRPr="00771B84" w:rsidTr="00DC5898">
        <w:tc>
          <w:tcPr>
            <w:tcW w:w="2036" w:type="pct"/>
            <w:gridSpan w:val="2"/>
            <w:shd w:val="clear" w:color="auto" w:fill="E0E0E0"/>
            <w:vAlign w:val="center"/>
          </w:tcPr>
          <w:p w:rsidR="00DC5898" w:rsidRDefault="003C7E58" w:rsidP="00DC5898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插座</w:t>
            </w:r>
            <w:r>
              <w:rPr>
                <w:lang w:val="en-US"/>
              </w:rPr>
              <w:t>设备电耗</w:t>
            </w:r>
          </w:p>
        </w:tc>
        <w:tc>
          <w:tcPr>
            <w:tcW w:w="1671" w:type="pct"/>
            <w:vAlign w:val="center"/>
          </w:tcPr>
          <w:p w:rsidR="00DC5898" w:rsidRPr="00771B84" w:rsidRDefault="003C7E58" w:rsidP="00DC5898">
            <w:pPr>
              <w:jc w:val="center"/>
              <w:rPr>
                <w:lang w:val="en-US"/>
              </w:rPr>
            </w:pPr>
            <w:bookmarkStart w:id="103" w:name="设备用电"/>
            <w:r w:rsidRPr="00771B84">
              <w:rPr>
                <w:rFonts w:hint="eastAsia"/>
                <w:lang w:val="en-US"/>
              </w:rPr>
              <w:t>11.56</w:t>
            </w:r>
            <w:bookmarkEnd w:id="103"/>
          </w:p>
        </w:tc>
        <w:tc>
          <w:tcPr>
            <w:tcW w:w="1293" w:type="pct"/>
          </w:tcPr>
          <w:p w:rsidR="00DC5898" w:rsidRPr="00771B84" w:rsidRDefault="003C7E58" w:rsidP="00DC5898">
            <w:pPr>
              <w:jc w:val="center"/>
              <w:rPr>
                <w:lang w:val="en-US"/>
              </w:rPr>
            </w:pPr>
          </w:p>
        </w:tc>
      </w:tr>
      <w:tr w:rsidR="007C2478" w:rsidRPr="00771B84" w:rsidTr="00B10D05">
        <w:tc>
          <w:tcPr>
            <w:tcW w:w="820" w:type="pct"/>
            <w:vMerge w:val="restart"/>
            <w:shd w:val="clear" w:color="auto" w:fill="E0E0E0"/>
            <w:vAlign w:val="center"/>
          </w:tcPr>
          <w:p w:rsidR="007C2478" w:rsidRPr="00771B84" w:rsidRDefault="003C7E58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其他电耗</w:t>
            </w:r>
            <w:r>
              <w:rPr>
                <w:lang w:val="en-US"/>
              </w:rPr>
              <w:t>(Eo)</w:t>
            </w: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2478" w:rsidRDefault="003C7E58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电梯</w:t>
            </w:r>
          </w:p>
        </w:tc>
        <w:tc>
          <w:tcPr>
            <w:tcW w:w="1671" w:type="pct"/>
            <w:vAlign w:val="center"/>
          </w:tcPr>
          <w:p w:rsidR="007C2478" w:rsidRPr="00771B84" w:rsidRDefault="003C7E58" w:rsidP="00F21AC0">
            <w:pPr>
              <w:jc w:val="center"/>
              <w:rPr>
                <w:lang w:val="en-US"/>
              </w:rPr>
            </w:pPr>
            <w:bookmarkStart w:id="104" w:name="动力系统能耗"/>
            <w:r w:rsidRPr="00771B84">
              <w:rPr>
                <w:rFonts w:hint="eastAsia"/>
                <w:lang w:val="en-US"/>
              </w:rPr>
              <w:t>0.00</w:t>
            </w:r>
            <w:bookmarkEnd w:id="104"/>
          </w:p>
        </w:tc>
        <w:tc>
          <w:tcPr>
            <w:tcW w:w="1293" w:type="pct"/>
          </w:tcPr>
          <w:p w:rsidR="007C2478" w:rsidRPr="00771B84" w:rsidRDefault="003C7E58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:rsidTr="00B10D05">
        <w:tc>
          <w:tcPr>
            <w:tcW w:w="820" w:type="pct"/>
            <w:vMerge/>
            <w:shd w:val="clear" w:color="auto" w:fill="E0E0E0"/>
            <w:vAlign w:val="center"/>
          </w:tcPr>
          <w:p w:rsidR="007C2478" w:rsidRPr="00771B84" w:rsidRDefault="003C7E58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2478" w:rsidRDefault="003C7E58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独立</w:t>
            </w:r>
            <w:r>
              <w:rPr>
                <w:rFonts w:hint="eastAsia"/>
                <w:lang w:val="en-US"/>
              </w:rPr>
              <w:t>排风机</w:t>
            </w:r>
          </w:p>
        </w:tc>
        <w:tc>
          <w:tcPr>
            <w:tcW w:w="1671" w:type="pct"/>
            <w:vAlign w:val="center"/>
          </w:tcPr>
          <w:p w:rsidR="007C2478" w:rsidRPr="00771B84" w:rsidRDefault="003C7E58" w:rsidP="00F21AC0">
            <w:pPr>
              <w:jc w:val="center"/>
              <w:rPr>
                <w:lang w:val="en-US"/>
              </w:rPr>
            </w:pPr>
            <w:bookmarkStart w:id="105" w:name="排风机能耗"/>
            <w:r w:rsidRPr="00771B84">
              <w:rPr>
                <w:rFonts w:hint="eastAsia"/>
                <w:lang w:val="en-US"/>
              </w:rPr>
              <w:t>16.98</w:t>
            </w:r>
            <w:bookmarkEnd w:id="105"/>
          </w:p>
        </w:tc>
        <w:tc>
          <w:tcPr>
            <w:tcW w:w="1293" w:type="pct"/>
          </w:tcPr>
          <w:p w:rsidR="007C2478" w:rsidRPr="00771B84" w:rsidRDefault="003C7E58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:rsidTr="00B10D05">
        <w:tc>
          <w:tcPr>
            <w:tcW w:w="820" w:type="pct"/>
            <w:vMerge/>
            <w:shd w:val="clear" w:color="auto" w:fill="E0E0E0"/>
            <w:vAlign w:val="center"/>
          </w:tcPr>
          <w:p w:rsidR="007C2478" w:rsidRPr="00771B84" w:rsidRDefault="003C7E58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2478" w:rsidRDefault="003C7E58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生活热水</w:t>
            </w:r>
          </w:p>
        </w:tc>
        <w:tc>
          <w:tcPr>
            <w:tcW w:w="1671" w:type="pct"/>
            <w:vAlign w:val="center"/>
          </w:tcPr>
          <w:p w:rsidR="007C2478" w:rsidRPr="00771B84" w:rsidRDefault="003C7E58" w:rsidP="00F21AC0">
            <w:pPr>
              <w:jc w:val="center"/>
              <w:rPr>
                <w:lang w:val="en-US"/>
              </w:rPr>
            </w:pPr>
            <w:bookmarkStart w:id="106" w:name="热水系统能耗"/>
            <w:r w:rsidRPr="00771B84">
              <w:rPr>
                <w:rFonts w:hint="eastAsia"/>
                <w:lang w:val="en-US"/>
              </w:rPr>
              <w:t>1.66</w:t>
            </w:r>
            <w:bookmarkEnd w:id="106"/>
          </w:p>
        </w:tc>
        <w:tc>
          <w:tcPr>
            <w:tcW w:w="1293" w:type="pct"/>
          </w:tcPr>
          <w:p w:rsidR="007C2478" w:rsidRPr="00771B84" w:rsidRDefault="003C7E58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扣减了太阳能热水</w:t>
            </w:r>
          </w:p>
        </w:tc>
      </w:tr>
      <w:tr w:rsidR="007C2478" w:rsidRPr="00771B84" w:rsidTr="00B10D05">
        <w:tc>
          <w:tcPr>
            <w:tcW w:w="820" w:type="pct"/>
            <w:vMerge/>
            <w:shd w:val="clear" w:color="auto" w:fill="E0E0E0"/>
            <w:vAlign w:val="center"/>
          </w:tcPr>
          <w:p w:rsidR="007C2478" w:rsidRPr="00771B84" w:rsidRDefault="003C7E58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7C2478" w:rsidRDefault="003C7E58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其他合计</w:t>
            </w:r>
          </w:p>
        </w:tc>
        <w:tc>
          <w:tcPr>
            <w:tcW w:w="1671" w:type="pct"/>
            <w:vAlign w:val="center"/>
          </w:tcPr>
          <w:p w:rsidR="007C2478" w:rsidRPr="00771B84" w:rsidRDefault="003C7E58" w:rsidP="00F21AC0">
            <w:pPr>
              <w:jc w:val="center"/>
              <w:rPr>
                <w:lang w:val="en-US"/>
              </w:rPr>
            </w:pPr>
            <w:bookmarkStart w:id="107" w:name="其他能耗"/>
            <w:r w:rsidRPr="00771B84">
              <w:rPr>
                <w:rFonts w:hint="eastAsia"/>
                <w:lang w:val="en-US"/>
              </w:rPr>
              <w:t>18.64</w:t>
            </w:r>
            <w:bookmarkEnd w:id="107"/>
          </w:p>
        </w:tc>
        <w:tc>
          <w:tcPr>
            <w:tcW w:w="1293" w:type="pct"/>
          </w:tcPr>
          <w:p w:rsidR="007C2478" w:rsidRPr="00771B84" w:rsidRDefault="003C7E58" w:rsidP="00F21AC0">
            <w:pPr>
              <w:jc w:val="center"/>
              <w:rPr>
                <w:lang w:val="en-US"/>
              </w:rPr>
            </w:pPr>
          </w:p>
        </w:tc>
      </w:tr>
      <w:tr w:rsidR="00273712" w:rsidRPr="00771B84" w:rsidTr="00B10D05">
        <w:tc>
          <w:tcPr>
            <w:tcW w:w="820" w:type="pct"/>
            <w:vMerge w:val="restart"/>
            <w:shd w:val="clear" w:color="auto" w:fill="E0E0E0"/>
            <w:vAlign w:val="center"/>
          </w:tcPr>
          <w:p w:rsidR="00273712" w:rsidRDefault="003C7E58" w:rsidP="00273712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lastRenderedPageBreak/>
              <w:t>可再生能源</w:t>
            </w:r>
          </w:p>
          <w:p w:rsidR="00273712" w:rsidRPr="00771B84" w:rsidRDefault="003C7E58" w:rsidP="00273712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Er)</w:t>
            </w: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273712" w:rsidRDefault="003C7E58" w:rsidP="00273712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太阳能热水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Es)</w:t>
            </w:r>
          </w:p>
        </w:tc>
        <w:tc>
          <w:tcPr>
            <w:tcW w:w="1671" w:type="pct"/>
            <w:vAlign w:val="center"/>
          </w:tcPr>
          <w:p w:rsidR="00273712" w:rsidRPr="00771B84" w:rsidRDefault="003C7E58" w:rsidP="00273712">
            <w:pPr>
              <w:jc w:val="center"/>
              <w:rPr>
                <w:lang w:val="en-US"/>
              </w:rPr>
            </w:pPr>
            <w:bookmarkStart w:id="108" w:name="太阳能能耗"/>
            <w:r w:rsidRPr="00771B84">
              <w:rPr>
                <w:rFonts w:hint="eastAsia"/>
                <w:lang w:val="en-US"/>
              </w:rPr>
              <w:t>0.00</w:t>
            </w:r>
            <w:bookmarkEnd w:id="108"/>
          </w:p>
        </w:tc>
        <w:tc>
          <w:tcPr>
            <w:tcW w:w="1293" w:type="pct"/>
          </w:tcPr>
          <w:p w:rsidR="00273712" w:rsidRPr="00771B84" w:rsidRDefault="003C7E58" w:rsidP="00273712">
            <w:pPr>
              <w:jc w:val="center"/>
              <w:rPr>
                <w:lang w:val="en-US"/>
              </w:rPr>
            </w:pPr>
          </w:p>
        </w:tc>
      </w:tr>
      <w:tr w:rsidR="00273712" w:rsidRPr="00771B84" w:rsidTr="00B10D05">
        <w:tc>
          <w:tcPr>
            <w:tcW w:w="820" w:type="pct"/>
            <w:vMerge/>
            <w:shd w:val="clear" w:color="auto" w:fill="E0E0E0"/>
            <w:vAlign w:val="center"/>
          </w:tcPr>
          <w:p w:rsidR="00273712" w:rsidRPr="00771B84" w:rsidRDefault="003C7E58" w:rsidP="00273712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273712" w:rsidRDefault="003C7E58" w:rsidP="00273712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光伏发电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Ep)</w:t>
            </w:r>
          </w:p>
        </w:tc>
        <w:tc>
          <w:tcPr>
            <w:tcW w:w="1671" w:type="pct"/>
            <w:vAlign w:val="center"/>
          </w:tcPr>
          <w:p w:rsidR="00273712" w:rsidRPr="00771B84" w:rsidRDefault="003C7E58" w:rsidP="00273712">
            <w:pPr>
              <w:jc w:val="center"/>
              <w:rPr>
                <w:lang w:val="en-US"/>
              </w:rPr>
            </w:pPr>
            <w:bookmarkStart w:id="109" w:name="光伏能耗"/>
            <w:r w:rsidRPr="00771B84">
              <w:rPr>
                <w:rFonts w:hint="eastAsia"/>
                <w:lang w:val="en-US"/>
              </w:rPr>
              <w:t>0.00</w:t>
            </w:r>
            <w:bookmarkEnd w:id="109"/>
          </w:p>
        </w:tc>
        <w:tc>
          <w:tcPr>
            <w:tcW w:w="1293" w:type="pct"/>
          </w:tcPr>
          <w:p w:rsidR="00273712" w:rsidRPr="00771B84" w:rsidRDefault="003C7E58" w:rsidP="00273712">
            <w:pPr>
              <w:jc w:val="center"/>
              <w:rPr>
                <w:lang w:val="en-US"/>
              </w:rPr>
            </w:pPr>
          </w:p>
        </w:tc>
      </w:tr>
      <w:tr w:rsidR="00273712" w:rsidRPr="00771B84" w:rsidTr="00B10D05">
        <w:tc>
          <w:tcPr>
            <w:tcW w:w="820" w:type="pct"/>
            <w:vMerge/>
            <w:shd w:val="clear" w:color="auto" w:fill="E0E0E0"/>
            <w:vAlign w:val="center"/>
          </w:tcPr>
          <w:p w:rsidR="00273712" w:rsidRPr="00771B84" w:rsidRDefault="003C7E58" w:rsidP="00273712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273712" w:rsidRDefault="003C7E58" w:rsidP="00273712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合计</w:t>
            </w:r>
          </w:p>
        </w:tc>
        <w:tc>
          <w:tcPr>
            <w:tcW w:w="1671" w:type="pct"/>
            <w:vAlign w:val="center"/>
          </w:tcPr>
          <w:p w:rsidR="00273712" w:rsidRPr="00771B84" w:rsidRDefault="003C7E58" w:rsidP="00273712">
            <w:pPr>
              <w:jc w:val="center"/>
              <w:rPr>
                <w:lang w:val="en-US"/>
              </w:rPr>
            </w:pPr>
            <w:bookmarkStart w:id="110" w:name="可再生能源能耗"/>
            <w:r w:rsidRPr="00771B84">
              <w:rPr>
                <w:rFonts w:hint="eastAsia"/>
                <w:lang w:val="en-US"/>
              </w:rPr>
              <w:t>0.00</w:t>
            </w:r>
            <w:bookmarkEnd w:id="110"/>
          </w:p>
        </w:tc>
        <w:tc>
          <w:tcPr>
            <w:tcW w:w="1293" w:type="pct"/>
          </w:tcPr>
          <w:p w:rsidR="00273712" w:rsidRPr="00771B84" w:rsidRDefault="003C7E58" w:rsidP="00273712">
            <w:pPr>
              <w:jc w:val="center"/>
              <w:rPr>
                <w:lang w:val="en-US"/>
              </w:rPr>
            </w:pPr>
          </w:p>
        </w:tc>
      </w:tr>
      <w:tr w:rsidR="007C2478" w:rsidRPr="00771B84" w:rsidTr="00B10D05">
        <w:tc>
          <w:tcPr>
            <w:tcW w:w="2036" w:type="pct"/>
            <w:gridSpan w:val="2"/>
            <w:shd w:val="clear" w:color="auto" w:fill="E0E0E0"/>
            <w:vAlign w:val="center"/>
          </w:tcPr>
          <w:p w:rsidR="007C2478" w:rsidRPr="00771B84" w:rsidRDefault="003C7E58" w:rsidP="00F21AC0">
            <w:pPr>
              <w:jc w:val="center"/>
              <w:rPr>
                <w:lang w:val="en-US"/>
              </w:rPr>
            </w:pPr>
            <w:bookmarkStart w:id="111" w:name="建筑总能耗列名"/>
            <w:r>
              <w:rPr>
                <w:rFonts w:hint="eastAsia"/>
                <w:lang w:val="en-US"/>
              </w:rPr>
              <w:t>建筑总能耗</w:t>
            </w:r>
            <w:r>
              <w:rPr>
                <w:rFonts w:hint="eastAsia"/>
                <w:lang w:val="en-US"/>
              </w:rPr>
              <w:t>(E1)</w:t>
            </w:r>
            <w:r>
              <w:rPr>
                <w:rFonts w:hint="eastAsia"/>
                <w:lang w:val="en-US"/>
              </w:rPr>
              <w:t>：电耗</w:t>
            </w:r>
            <w:r>
              <w:rPr>
                <w:rFonts w:hint="eastAsia"/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rFonts w:hint="eastAsia"/>
                <w:lang w:val="en-US"/>
              </w:rPr>
              <w:t>)</w:t>
            </w:r>
            <w:bookmarkEnd w:id="111"/>
          </w:p>
        </w:tc>
        <w:tc>
          <w:tcPr>
            <w:tcW w:w="1671" w:type="pct"/>
            <w:vAlign w:val="center"/>
          </w:tcPr>
          <w:p w:rsidR="007C2478" w:rsidRPr="00771B84" w:rsidRDefault="003C7E58" w:rsidP="00F21AC0">
            <w:pPr>
              <w:jc w:val="center"/>
              <w:rPr>
                <w:lang w:val="en-US"/>
              </w:rPr>
            </w:pPr>
            <w:bookmarkStart w:id="112" w:name="建筑总能耗"/>
            <w:r w:rsidRPr="00771B84">
              <w:rPr>
                <w:lang w:val="en-US"/>
              </w:rPr>
              <w:t>88.42</w:t>
            </w:r>
            <w:bookmarkEnd w:id="112"/>
          </w:p>
        </w:tc>
        <w:tc>
          <w:tcPr>
            <w:tcW w:w="1293" w:type="pct"/>
          </w:tcPr>
          <w:p w:rsidR="007C2478" w:rsidRPr="00771B84" w:rsidRDefault="003C7E58" w:rsidP="00F21AC0">
            <w:pPr>
              <w:jc w:val="center"/>
              <w:rPr>
                <w:lang w:val="en-US"/>
              </w:rPr>
            </w:pPr>
            <w:r w:rsidRPr="00547314">
              <w:rPr>
                <w:lang w:val="en-US"/>
              </w:rPr>
              <w:t>E1=Ec+Eh+Ef+Eo-Ep</w:t>
            </w:r>
          </w:p>
        </w:tc>
      </w:tr>
    </w:tbl>
    <w:p w:rsidR="00CC2ABC" w:rsidRDefault="003C7E58"/>
    <w:p w:rsidR="00B03E6D" w:rsidRDefault="00B03E6D">
      <w:pPr>
        <w:widowControl w:val="0"/>
        <w:jc w:val="both"/>
        <w:rPr>
          <w:color w:val="000000"/>
        </w:rPr>
      </w:pPr>
    </w:p>
    <w:p w:rsidR="00B03E6D" w:rsidRDefault="003C7E58">
      <w:pPr>
        <w:widowControl w:val="0"/>
        <w:jc w:val="both"/>
        <w:rPr>
          <w:color w:val="000000"/>
        </w:rPr>
      </w:pPr>
      <w:r>
        <w:rPr>
          <w:noProof/>
        </w:rPr>
        <w:drawing>
          <wp:inline distT="0" distB="0" distL="0" distR="0">
            <wp:extent cx="4991624" cy="4220018"/>
            <wp:effectExtent l="0" t="0" r="0" b="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991624" cy="4220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3E6D" w:rsidRDefault="00B03E6D">
      <w:pPr>
        <w:sectPr w:rsidR="00B03E6D" w:rsidSect="00C97E25"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</w:p>
    <w:p w:rsidR="00B03E6D" w:rsidRDefault="003C7E58">
      <w:pPr>
        <w:pStyle w:val="1"/>
        <w:widowControl w:val="0"/>
        <w:jc w:val="both"/>
        <w:rPr>
          <w:color w:val="000000"/>
        </w:rPr>
      </w:pPr>
      <w:bookmarkStart w:id="113" w:name="_Toc98029636"/>
      <w:r>
        <w:rPr>
          <w:color w:val="000000"/>
        </w:rPr>
        <w:lastRenderedPageBreak/>
        <w:t>附录</w:t>
      </w:r>
      <w:bookmarkEnd w:id="113"/>
    </w:p>
    <w:p w:rsidR="00B03E6D" w:rsidRDefault="003C7E58">
      <w:pPr>
        <w:pStyle w:val="2"/>
        <w:widowControl w:val="0"/>
      </w:pPr>
      <w:bookmarkStart w:id="114" w:name="_Toc98029637"/>
      <w:r>
        <w:t>工作日</w:t>
      </w:r>
      <w:r>
        <w:t>/</w:t>
      </w:r>
      <w:r>
        <w:t>节假日人员逐时在室率</w:t>
      </w:r>
      <w:r>
        <w:t>(%)</w:t>
      </w:r>
      <w:bookmarkEnd w:id="114"/>
    </w:p>
    <w:p w:rsidR="00B03E6D" w:rsidRDefault="00B03E6D"/>
    <w:tbl>
      <w:tblPr>
        <w:tblW w:w="10686" w:type="dxa"/>
        <w:jc w:val="center"/>
        <w:tblLayout w:type="fixed"/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B03E6D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B03E6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B03E6D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:rsidR="00B03E6D" w:rsidRDefault="00B03E6D">
      <w:pPr>
        <w:widowControl w:val="0"/>
        <w:jc w:val="both"/>
        <w:rPr>
          <w:color w:val="000000"/>
        </w:rPr>
      </w:pPr>
    </w:p>
    <w:p w:rsidR="00B03E6D" w:rsidRDefault="003C7E58">
      <w:r>
        <w:t>注：上行：工作日；下行：节假日</w:t>
      </w:r>
    </w:p>
    <w:p w:rsidR="00B03E6D" w:rsidRDefault="003C7E58">
      <w:pPr>
        <w:pStyle w:val="2"/>
      </w:pPr>
      <w:bookmarkStart w:id="115" w:name="_Toc98029638"/>
      <w:r>
        <w:t>工作日</w:t>
      </w:r>
      <w:r>
        <w:t>/</w:t>
      </w:r>
      <w:r>
        <w:t>节假日照明开关时间表</w:t>
      </w:r>
      <w:r>
        <w:t>(%)</w:t>
      </w:r>
      <w:bookmarkEnd w:id="115"/>
    </w:p>
    <w:p w:rsidR="00B03E6D" w:rsidRDefault="00B03E6D"/>
    <w:tbl>
      <w:tblPr>
        <w:tblW w:w="10686" w:type="dxa"/>
        <w:jc w:val="center"/>
        <w:tblLayout w:type="fixed"/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B03E6D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B03E6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B03E6D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1211D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</w:tbl>
    <w:p w:rsidR="00B03E6D" w:rsidRDefault="00B03E6D"/>
    <w:p w:rsidR="00B03E6D" w:rsidRDefault="003C7E58">
      <w:r>
        <w:t>注：上行：工作日；下行：节假日</w:t>
      </w:r>
    </w:p>
    <w:p w:rsidR="00B03E6D" w:rsidRDefault="003C7E58">
      <w:pPr>
        <w:pStyle w:val="2"/>
      </w:pPr>
      <w:bookmarkStart w:id="116" w:name="_Toc98029639"/>
      <w:r>
        <w:t>工作日</w:t>
      </w:r>
      <w:r>
        <w:t>/</w:t>
      </w:r>
      <w:r>
        <w:t>节假日设备逐时使用率</w:t>
      </w:r>
      <w:r>
        <w:t>(%)</w:t>
      </w:r>
      <w:bookmarkEnd w:id="116"/>
    </w:p>
    <w:p w:rsidR="00B03E6D" w:rsidRDefault="00B03E6D"/>
    <w:tbl>
      <w:tblPr>
        <w:tblW w:w="10686" w:type="dxa"/>
        <w:jc w:val="center"/>
        <w:tblLayout w:type="fixed"/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B03E6D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B03E6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B03E6D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:rsidR="00B03E6D" w:rsidRDefault="00B03E6D"/>
    <w:p w:rsidR="00B03E6D" w:rsidRDefault="003C7E58">
      <w:r>
        <w:t>注：上行：工作日；下行：节假日</w:t>
      </w:r>
    </w:p>
    <w:p w:rsidR="00B03E6D" w:rsidRDefault="003C7E58">
      <w:pPr>
        <w:pStyle w:val="2"/>
      </w:pPr>
      <w:bookmarkStart w:id="117" w:name="_Toc98029640"/>
      <w:r>
        <w:t>工作日</w:t>
      </w:r>
      <w:r>
        <w:t>/</w:t>
      </w:r>
      <w:r>
        <w:t>节假日空调系统运行时间表</w:t>
      </w:r>
      <w:r>
        <w:t>(1:</w:t>
      </w:r>
      <w:r>
        <w:t>开</w:t>
      </w:r>
      <w:r>
        <w:t>,0:</w:t>
      </w:r>
      <w:r>
        <w:t>关</w:t>
      </w:r>
      <w:r>
        <w:t>)</w:t>
      </w:r>
      <w:bookmarkEnd w:id="117"/>
    </w:p>
    <w:p w:rsidR="00B03E6D" w:rsidRDefault="00B03E6D"/>
    <w:tbl>
      <w:tblPr>
        <w:tblW w:w="10686" w:type="dxa"/>
        <w:jc w:val="center"/>
        <w:tblLayout w:type="fixed"/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B03E6D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默认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C7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:rsidR="00B03E6D" w:rsidRDefault="00B03E6D"/>
    <w:p w:rsidR="00B03E6D" w:rsidRDefault="003C7E58">
      <w:r>
        <w:t>注：上行：工作日；下行：节假日</w:t>
      </w:r>
    </w:p>
    <w:p w:rsidR="00B03E6D" w:rsidRDefault="00B03E6D"/>
    <w:sectPr w:rsidR="00B03E6D" w:rsidSect="00C97E2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7E58" w:rsidRDefault="003C7E58" w:rsidP="00203A7D">
      <w:r>
        <w:separator/>
      </w:r>
    </w:p>
  </w:endnote>
  <w:endnote w:type="continuationSeparator" w:id="0">
    <w:p w:rsidR="003C7E58" w:rsidRDefault="003C7E58" w:rsidP="0020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135C" w:rsidRDefault="00E3135C" w:rsidP="00E3135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3135C" w:rsidRDefault="00E3135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135C" w:rsidRDefault="00E3135C" w:rsidP="00E3135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F2EAE">
      <w:rPr>
        <w:rStyle w:val="a9"/>
        <w:noProof/>
      </w:rPr>
      <w:t>5</w:t>
    </w:r>
    <w:r>
      <w:rPr>
        <w:rStyle w:val="a9"/>
      </w:rPr>
      <w:fldChar w:fldCharType="end"/>
    </w:r>
  </w:p>
  <w:p w:rsidR="00E3135C" w:rsidRDefault="00E3135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7E58" w:rsidRDefault="003C7E58" w:rsidP="00203A7D">
      <w:r>
        <w:separator/>
      </w:r>
    </w:p>
  </w:footnote>
  <w:footnote w:type="continuationSeparator" w:id="0">
    <w:p w:rsidR="003C7E58" w:rsidRDefault="003C7E58" w:rsidP="00203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1679" w:rsidRDefault="00DB1679" w:rsidP="00DB1679">
    <w:pPr>
      <w:pStyle w:val="a4"/>
      <w:jc w:val="left"/>
    </w:pPr>
    <w:r w:rsidRPr="00DB1679">
      <w:rPr>
        <w:noProof/>
        <w:lang w:val="en-US"/>
      </w:rPr>
      <w:drawing>
        <wp:inline distT="0" distB="0" distL="0" distR="0">
          <wp:extent cx="854075" cy="163830"/>
          <wp:effectExtent l="0" t="0" r="3175" b="7620"/>
          <wp:docPr id="1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4075" cy="163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483"/>
    <w:rsid w:val="000118E3"/>
    <w:rsid w:val="00033A7A"/>
    <w:rsid w:val="00037A4C"/>
    <w:rsid w:val="00057DFB"/>
    <w:rsid w:val="000D5BDD"/>
    <w:rsid w:val="000E707C"/>
    <w:rsid w:val="000F4300"/>
    <w:rsid w:val="000F7EF2"/>
    <w:rsid w:val="00122AE1"/>
    <w:rsid w:val="0014776A"/>
    <w:rsid w:val="001D5BEF"/>
    <w:rsid w:val="001F2EAE"/>
    <w:rsid w:val="00203A7D"/>
    <w:rsid w:val="002555B8"/>
    <w:rsid w:val="002B2EC4"/>
    <w:rsid w:val="002F76F2"/>
    <w:rsid w:val="0030437C"/>
    <w:rsid w:val="003121F7"/>
    <w:rsid w:val="00314D29"/>
    <w:rsid w:val="00343409"/>
    <w:rsid w:val="00380EFC"/>
    <w:rsid w:val="00383B66"/>
    <w:rsid w:val="00396FF3"/>
    <w:rsid w:val="003C7E58"/>
    <w:rsid w:val="003E0BD9"/>
    <w:rsid w:val="0045611F"/>
    <w:rsid w:val="00483CEF"/>
    <w:rsid w:val="00484061"/>
    <w:rsid w:val="0049561F"/>
    <w:rsid w:val="004A3483"/>
    <w:rsid w:val="004D230F"/>
    <w:rsid w:val="004D449D"/>
    <w:rsid w:val="004E66E1"/>
    <w:rsid w:val="00517BC7"/>
    <w:rsid w:val="005215FB"/>
    <w:rsid w:val="00534262"/>
    <w:rsid w:val="0056173B"/>
    <w:rsid w:val="005755BA"/>
    <w:rsid w:val="005A5ADF"/>
    <w:rsid w:val="005C264D"/>
    <w:rsid w:val="005C48E7"/>
    <w:rsid w:val="005E385A"/>
    <w:rsid w:val="00681D10"/>
    <w:rsid w:val="00694FCA"/>
    <w:rsid w:val="006A48CE"/>
    <w:rsid w:val="006E3B8E"/>
    <w:rsid w:val="00732438"/>
    <w:rsid w:val="007429D0"/>
    <w:rsid w:val="007B5194"/>
    <w:rsid w:val="007D7FC4"/>
    <w:rsid w:val="007F1D28"/>
    <w:rsid w:val="00807CA3"/>
    <w:rsid w:val="00810375"/>
    <w:rsid w:val="0082048F"/>
    <w:rsid w:val="008244A0"/>
    <w:rsid w:val="00824A6F"/>
    <w:rsid w:val="008450AE"/>
    <w:rsid w:val="00883D6C"/>
    <w:rsid w:val="008D3D30"/>
    <w:rsid w:val="00902539"/>
    <w:rsid w:val="00931867"/>
    <w:rsid w:val="00932BF3"/>
    <w:rsid w:val="009677EB"/>
    <w:rsid w:val="009B7E26"/>
    <w:rsid w:val="009D1406"/>
    <w:rsid w:val="009D4E84"/>
    <w:rsid w:val="009F0577"/>
    <w:rsid w:val="009F1D79"/>
    <w:rsid w:val="009F2B9E"/>
    <w:rsid w:val="00A051FC"/>
    <w:rsid w:val="00A23AC4"/>
    <w:rsid w:val="00A32590"/>
    <w:rsid w:val="00A355BD"/>
    <w:rsid w:val="00A471F7"/>
    <w:rsid w:val="00A86D97"/>
    <w:rsid w:val="00AA47FE"/>
    <w:rsid w:val="00AA684C"/>
    <w:rsid w:val="00AB02C1"/>
    <w:rsid w:val="00B03E6D"/>
    <w:rsid w:val="00B10F3C"/>
    <w:rsid w:val="00B31357"/>
    <w:rsid w:val="00B41640"/>
    <w:rsid w:val="00B55B22"/>
    <w:rsid w:val="00B60841"/>
    <w:rsid w:val="00BA2E58"/>
    <w:rsid w:val="00C37EE3"/>
    <w:rsid w:val="00C63237"/>
    <w:rsid w:val="00C67778"/>
    <w:rsid w:val="00C82E0F"/>
    <w:rsid w:val="00C97E25"/>
    <w:rsid w:val="00CB5E85"/>
    <w:rsid w:val="00CE28AA"/>
    <w:rsid w:val="00D40158"/>
    <w:rsid w:val="00D43C46"/>
    <w:rsid w:val="00D62A9A"/>
    <w:rsid w:val="00DB1679"/>
    <w:rsid w:val="00DB4CC2"/>
    <w:rsid w:val="00DC2F5E"/>
    <w:rsid w:val="00DC73AD"/>
    <w:rsid w:val="00DD6833"/>
    <w:rsid w:val="00DE70B5"/>
    <w:rsid w:val="00DF470C"/>
    <w:rsid w:val="00E01CCF"/>
    <w:rsid w:val="00E3135C"/>
    <w:rsid w:val="00E81ACD"/>
    <w:rsid w:val="00EB2016"/>
    <w:rsid w:val="00F04642"/>
    <w:rsid w:val="00F47A9B"/>
    <w:rsid w:val="00F54441"/>
    <w:rsid w:val="00F75DD1"/>
    <w:rsid w:val="00FA4B87"/>
    <w:rsid w:val="00FF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8E5542F-3459-4E47-A552-E2B1CA843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81D10"/>
    <w:rPr>
      <w:sz w:val="21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6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7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semiHidden/>
    <w:rsid w:val="004D449D"/>
    <w:pPr>
      <w:shd w:val="clear" w:color="auto" w:fill="000080"/>
    </w:pPr>
  </w:style>
  <w:style w:type="character" w:styleId="a9">
    <w:name w:val="page number"/>
    <w:basedOn w:val="a1"/>
    <w:rsid w:val="00E3135C"/>
  </w:style>
  <w:style w:type="paragraph" w:styleId="aa">
    <w:name w:val="List Paragraph"/>
    <w:basedOn w:val="a"/>
    <w:uiPriority w:val="34"/>
    <w:qFormat/>
    <w:rsid w:val="009B7E2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ENGHU~1\AppData\Local\Temp\tmp11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tmp11</Template>
  <TotalTime>2</TotalTime>
  <Pages>16</Pages>
  <Words>1572</Words>
  <Characters>8962</Characters>
  <Application>Microsoft Office Word</Application>
  <DocSecurity>0</DocSecurity>
  <Lines>74</Lines>
  <Paragraphs>21</Paragraphs>
  <ScaleCrop>false</ScaleCrop>
  <Company>ths</Company>
  <LinksUpToDate>false</LinksUpToDate>
  <CharactersWithSpaces>10513</CharactersWithSpaces>
  <SharedDoc>false</SharedDoc>
  <HLinks>
    <vt:vector size="384" baseType="variant">
      <vt:variant>
        <vt:i4>1179699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1179699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_Toc316568097</vt:lpwstr>
      </vt:variant>
      <vt:variant>
        <vt:i4>1179699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_Toc316568096</vt:lpwstr>
      </vt:variant>
      <vt:variant>
        <vt:i4>1179699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_Toc316568095</vt:lpwstr>
      </vt:variant>
      <vt:variant>
        <vt:i4>1179699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_Toc316568094</vt:lpwstr>
      </vt:variant>
      <vt:variant>
        <vt:i4>1179699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_Toc316568093</vt:lpwstr>
      </vt:variant>
      <vt:variant>
        <vt:i4>1179699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_Toc316568092</vt:lpwstr>
      </vt:variant>
      <vt:variant>
        <vt:i4>1179699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_Toc316568091</vt:lpwstr>
      </vt:variant>
      <vt:variant>
        <vt:i4>1179699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_Toc316568090</vt:lpwstr>
      </vt:variant>
      <vt:variant>
        <vt:i4>1245235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_Toc316568089</vt:lpwstr>
      </vt:variant>
      <vt:variant>
        <vt:i4>1245235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_Toc316568088</vt:lpwstr>
      </vt:variant>
      <vt:variant>
        <vt:i4>1245235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_Toc316568087</vt:lpwstr>
      </vt:variant>
      <vt:variant>
        <vt:i4>1245235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_Toc316568086</vt:lpwstr>
      </vt:variant>
      <vt:variant>
        <vt:i4>1245235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_Toc316568085</vt:lpwstr>
      </vt:variant>
      <vt:variant>
        <vt:i4>1245235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_Toc316568084</vt:lpwstr>
      </vt:variant>
      <vt:variant>
        <vt:i4>1245235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_Toc316568083</vt:lpwstr>
      </vt:variant>
      <vt:variant>
        <vt:i4>1245235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_Toc316568082</vt:lpwstr>
      </vt:variant>
      <vt:variant>
        <vt:i4>1245235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_Toc316568081</vt:lpwstr>
      </vt:variant>
      <vt:variant>
        <vt:i4>1245235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_Toc316568080</vt:lpwstr>
      </vt:variant>
      <vt:variant>
        <vt:i4>1835059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_Toc316568079</vt:lpwstr>
      </vt:variant>
      <vt:variant>
        <vt:i4>1835059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_Toc316568078</vt:lpwstr>
      </vt:variant>
      <vt:variant>
        <vt:i4>1835059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_Toc316568077</vt:lpwstr>
      </vt:variant>
      <vt:variant>
        <vt:i4>1835059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_Toc316568076</vt:lpwstr>
      </vt:variant>
      <vt:variant>
        <vt:i4>1835059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_Toc316568075</vt:lpwstr>
      </vt:variant>
      <vt:variant>
        <vt:i4>1835059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_Toc316568074</vt:lpwstr>
      </vt:variant>
      <vt:variant>
        <vt:i4>1835059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_Toc316568073</vt:lpwstr>
      </vt:variant>
      <vt:variant>
        <vt:i4>1835059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_Toc316568072</vt:lpwstr>
      </vt:variant>
      <vt:variant>
        <vt:i4>1835059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_Toc316568071</vt:lpwstr>
      </vt:variant>
      <vt:variant>
        <vt:i4>1835059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_Toc316568070</vt:lpwstr>
      </vt:variant>
      <vt:variant>
        <vt:i4>1900595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_Toc316568069</vt:lpwstr>
      </vt:variant>
      <vt:variant>
        <vt:i4>1900595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_Toc316568068</vt:lpwstr>
      </vt:variant>
      <vt:variant>
        <vt:i4>1900595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_Toc316568067</vt:lpwstr>
      </vt:variant>
      <vt:variant>
        <vt:i4>1900595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_Toc316568066</vt:lpwstr>
      </vt:variant>
      <vt:variant>
        <vt:i4>1900595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_Toc316568065</vt:lpwstr>
      </vt:variant>
      <vt:variant>
        <vt:i4>1900595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_Toc316568064</vt:lpwstr>
      </vt:variant>
      <vt:variant>
        <vt:i4>1900595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_Toc316568063</vt:lpwstr>
      </vt:variant>
      <vt:variant>
        <vt:i4>1900595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_Toc316568062</vt:lpwstr>
      </vt:variant>
      <vt:variant>
        <vt:i4>1900595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_Toc316568061</vt:lpwstr>
      </vt:variant>
      <vt:variant>
        <vt:i4>1900595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_Toc316568060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_Toc316568059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_Toc316568058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_Toc316568057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_Toc316568056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_Toc316568055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_Toc316568054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_Toc316568053</vt:lpwstr>
      </vt:variant>
      <vt:variant>
        <vt:i4>1966131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_Toc316568052</vt:lpwstr>
      </vt:variant>
      <vt:variant>
        <vt:i4>1966131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_Toc316568051</vt:lpwstr>
      </vt:variant>
      <vt:variant>
        <vt:i4>1966131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_Toc316568050</vt:lpwstr>
      </vt:variant>
      <vt:variant>
        <vt:i4>2031667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_Toc316568049</vt:lpwstr>
      </vt:variant>
      <vt:variant>
        <vt:i4>2031667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_Toc316568048</vt:lpwstr>
      </vt:variant>
      <vt:variant>
        <vt:i4>2031667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_Toc316568047</vt:lpwstr>
      </vt:variant>
      <vt:variant>
        <vt:i4>2031667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_Toc316568046</vt:lpwstr>
      </vt:variant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_Toc316568045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建筑全能耗报告书</dc:title>
  <dc:subject/>
  <dc:creator>zenghuipeng</dc:creator>
  <cp:keywords/>
  <cp:lastModifiedBy>zenghuipeng</cp:lastModifiedBy>
  <cp:revision>1</cp:revision>
  <cp:lastPrinted>1899-12-31T16:00:00Z</cp:lastPrinted>
  <dcterms:created xsi:type="dcterms:W3CDTF">2022-03-12T18:06:00Z</dcterms:created>
  <dcterms:modified xsi:type="dcterms:W3CDTF">2022-03-12T18:08:00Z</dcterms:modified>
</cp:coreProperties>
</file>