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石家庄正定新区村民安置区（一）三里屯社区公建区-小学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石家庄正定新区建设与房管中心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2022年9月27日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