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4B" w:rsidRDefault="006D7B4B" w:rsidP="000D60E3">
      <w:pPr>
        <w:spacing w:beforeLines="100" w:line="276" w:lineRule="auto"/>
        <w:jc w:val="center"/>
        <w:rPr>
          <w:rFonts w:ascii="黑体" w:eastAsia="黑体" w:hAnsi="宋体"/>
          <w:b/>
          <w:bCs/>
          <w:sz w:val="72"/>
          <w:szCs w:val="72"/>
        </w:rPr>
      </w:pPr>
    </w:p>
    <w:p w:rsidR="00D40158" w:rsidRPr="00A22524" w:rsidRDefault="00A410C4" w:rsidP="000D60E3">
      <w:pPr>
        <w:spacing w:beforeLines="100"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0D60E3">
      <w:pPr>
        <w:spacing w:beforeLines="100"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r w:rsidRPr="00D40158">
              <w:rPr>
                <w:rFonts w:hint="eastAsia"/>
              </w:rPr>
              <w:t>雷氏食用植物油加工项目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r w:rsidRPr="00D40158">
              <w:rPr>
                <w:rFonts w:hint="eastAsia"/>
              </w:rPr>
              <w:t>SH.1675-2</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r w:rsidRPr="00D40158">
              <w:rPr>
                <w:rFonts w:hint="eastAsia"/>
              </w:rPr>
              <w:t>张家口宣化雷氏食用油有限责任公司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r w:rsidRPr="00D40158">
              <w:rPr>
                <w:rFonts w:hint="eastAsia"/>
              </w:rPr>
              <w:t>河北新烨工程技术有限公司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2025年7月18日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34" cy="1514634"/>
                    </a:xfrm>
                    <a:prstGeom prst="rect">
                      <a:avLst/>
                    </a:prstGeom>
                  </pic:spPr>
                </pic:pic>
              </a:graphicData>
            </a:graphic>
          </wp:inline>
        </w:drawing>
      </w:r>
    </w:p>
    <w:p w:rsidR="000D60E3" w:rsidRDefault="000D60E3">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20210404</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SP1A31694F</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0019EF" w:rsidRDefault="000D60E3">
      <w:pPr>
        <w:pStyle w:val="10"/>
        <w:rPr>
          <w:rFonts w:asciiTheme="minorHAnsi" w:eastAsiaTheme="minorEastAsia" w:hAnsiTheme="minorHAnsi" w:cstheme="minorBidi"/>
          <w:b w:val="0"/>
          <w:bCs w:val="0"/>
          <w:sz w:val="21"/>
          <w:szCs w:val="22"/>
        </w:rPr>
      </w:pPr>
      <w:r w:rsidRPr="000D60E3">
        <w:rPr>
          <w:rFonts w:ascii="宋体" w:hAnsi="宋体"/>
          <w:caps/>
        </w:rPr>
        <w:fldChar w:fldCharType="begin"/>
      </w:r>
      <w:r w:rsidR="00D40158">
        <w:rPr>
          <w:rFonts w:ascii="宋体" w:hAnsi="宋体"/>
          <w:caps/>
        </w:rPr>
        <w:instrText xml:space="preserve"> TOC \o "2-3" \f \h \z \t "</w:instrText>
      </w:r>
      <w:r w:rsidR="00D40158">
        <w:rPr>
          <w:rFonts w:ascii="宋体" w:hAnsi="宋体"/>
          <w:caps/>
        </w:rPr>
        <w:instrText>标题</w:instrText>
      </w:r>
      <w:r w:rsidR="00D40158">
        <w:rPr>
          <w:rFonts w:ascii="宋体" w:hAnsi="宋体"/>
          <w:caps/>
        </w:rPr>
        <w:instrText xml:space="preserve"> 1,1" </w:instrText>
      </w:r>
      <w:r w:rsidRPr="000D60E3">
        <w:rPr>
          <w:rFonts w:ascii="宋体" w:hAnsi="宋体"/>
          <w:caps/>
        </w:rPr>
        <w:fldChar w:fldCharType="separate"/>
      </w:r>
      <w:hyperlink w:anchor="_Toc203724756" w:history="1">
        <w:r w:rsidR="000019EF" w:rsidRPr="00881B32">
          <w:rPr>
            <w:rStyle w:val="a6"/>
          </w:rPr>
          <w:t>1</w:t>
        </w:r>
        <w:r w:rsidR="000019EF">
          <w:rPr>
            <w:rFonts w:asciiTheme="minorHAnsi" w:eastAsiaTheme="minorEastAsia" w:hAnsiTheme="minorHAnsi" w:cstheme="minorBidi"/>
            <w:b w:val="0"/>
            <w:bCs w:val="0"/>
            <w:sz w:val="21"/>
            <w:szCs w:val="22"/>
          </w:rPr>
          <w:tab/>
        </w:r>
        <w:r w:rsidR="000019EF" w:rsidRPr="00881B32">
          <w:rPr>
            <w:rStyle w:val="a6"/>
            <w:rFonts w:hint="eastAsia"/>
          </w:rPr>
          <w:t>建筑概况</w:t>
        </w:r>
        <w:r w:rsidR="000019EF">
          <w:rPr>
            <w:webHidden/>
          </w:rPr>
          <w:tab/>
        </w:r>
        <w:r w:rsidR="000019EF">
          <w:rPr>
            <w:webHidden/>
          </w:rPr>
          <w:fldChar w:fldCharType="begin"/>
        </w:r>
        <w:r w:rsidR="000019EF">
          <w:rPr>
            <w:webHidden/>
          </w:rPr>
          <w:instrText xml:space="preserve"> PAGEREF _Toc203724756 \h </w:instrText>
        </w:r>
        <w:r w:rsidR="000019EF">
          <w:rPr>
            <w:webHidden/>
          </w:rPr>
        </w:r>
        <w:r w:rsidR="000019EF">
          <w:rPr>
            <w:webHidden/>
          </w:rPr>
          <w:fldChar w:fldCharType="separate"/>
        </w:r>
        <w:r w:rsidR="000019EF">
          <w:rPr>
            <w:webHidden/>
          </w:rPr>
          <w:t>3</w:t>
        </w:r>
        <w:r w:rsidR="000019EF">
          <w:rPr>
            <w:webHidden/>
          </w:rPr>
          <w:fldChar w:fldCharType="end"/>
        </w:r>
      </w:hyperlink>
    </w:p>
    <w:p w:rsidR="000019EF" w:rsidRDefault="000019EF">
      <w:pPr>
        <w:pStyle w:val="10"/>
        <w:rPr>
          <w:rFonts w:asciiTheme="minorHAnsi" w:eastAsiaTheme="minorEastAsia" w:hAnsiTheme="minorHAnsi" w:cstheme="minorBidi"/>
          <w:b w:val="0"/>
          <w:bCs w:val="0"/>
          <w:sz w:val="21"/>
          <w:szCs w:val="22"/>
        </w:rPr>
      </w:pPr>
      <w:hyperlink w:anchor="_Toc203724757" w:history="1">
        <w:r w:rsidRPr="00881B32">
          <w:rPr>
            <w:rStyle w:val="a6"/>
          </w:rPr>
          <w:t>2</w:t>
        </w:r>
        <w:r>
          <w:rPr>
            <w:rFonts w:asciiTheme="minorHAnsi" w:eastAsiaTheme="minorEastAsia" w:hAnsiTheme="minorHAnsi" w:cstheme="minorBidi"/>
            <w:b w:val="0"/>
            <w:bCs w:val="0"/>
            <w:sz w:val="21"/>
            <w:szCs w:val="22"/>
          </w:rPr>
          <w:tab/>
        </w:r>
        <w:r w:rsidRPr="00881B32">
          <w:rPr>
            <w:rStyle w:val="a6"/>
            <w:rFonts w:hint="eastAsia"/>
          </w:rPr>
          <w:t>评价依据</w:t>
        </w:r>
        <w:r>
          <w:rPr>
            <w:webHidden/>
          </w:rPr>
          <w:tab/>
        </w:r>
        <w:r>
          <w:rPr>
            <w:webHidden/>
          </w:rPr>
          <w:fldChar w:fldCharType="begin"/>
        </w:r>
        <w:r>
          <w:rPr>
            <w:webHidden/>
          </w:rPr>
          <w:instrText xml:space="preserve"> PAGEREF _Toc203724757 \h </w:instrText>
        </w:r>
        <w:r>
          <w:rPr>
            <w:webHidden/>
          </w:rPr>
        </w:r>
        <w:r>
          <w:rPr>
            <w:webHidden/>
          </w:rPr>
          <w:fldChar w:fldCharType="separate"/>
        </w:r>
        <w:r>
          <w:rPr>
            <w:webHidden/>
          </w:rPr>
          <w:t>3</w:t>
        </w:r>
        <w:r>
          <w:rPr>
            <w:webHidden/>
          </w:rPr>
          <w:fldChar w:fldCharType="end"/>
        </w:r>
      </w:hyperlink>
    </w:p>
    <w:p w:rsidR="000019EF" w:rsidRDefault="000019EF">
      <w:pPr>
        <w:pStyle w:val="10"/>
        <w:rPr>
          <w:rFonts w:asciiTheme="minorHAnsi" w:eastAsiaTheme="minorEastAsia" w:hAnsiTheme="minorHAnsi" w:cstheme="minorBidi"/>
          <w:b w:val="0"/>
          <w:bCs w:val="0"/>
          <w:sz w:val="21"/>
          <w:szCs w:val="22"/>
        </w:rPr>
      </w:pPr>
      <w:hyperlink w:anchor="_Toc203724758" w:history="1">
        <w:r w:rsidRPr="00881B32">
          <w:rPr>
            <w:rStyle w:val="a6"/>
          </w:rPr>
          <w:t>3</w:t>
        </w:r>
        <w:r>
          <w:rPr>
            <w:rFonts w:asciiTheme="minorHAnsi" w:eastAsiaTheme="minorEastAsia" w:hAnsiTheme="minorHAnsi" w:cstheme="minorBidi"/>
            <w:b w:val="0"/>
            <w:bCs w:val="0"/>
            <w:sz w:val="21"/>
            <w:szCs w:val="22"/>
          </w:rPr>
          <w:tab/>
        </w:r>
        <w:r w:rsidRPr="00881B32">
          <w:rPr>
            <w:rStyle w:val="a6"/>
            <w:rFonts w:hint="eastAsia"/>
          </w:rPr>
          <w:t>标准要求</w:t>
        </w:r>
        <w:r>
          <w:rPr>
            <w:webHidden/>
          </w:rPr>
          <w:tab/>
        </w:r>
        <w:r>
          <w:rPr>
            <w:webHidden/>
          </w:rPr>
          <w:fldChar w:fldCharType="begin"/>
        </w:r>
        <w:r>
          <w:rPr>
            <w:webHidden/>
          </w:rPr>
          <w:instrText xml:space="preserve"> PAGEREF _Toc203724758 \h </w:instrText>
        </w:r>
        <w:r>
          <w:rPr>
            <w:webHidden/>
          </w:rPr>
        </w:r>
        <w:r>
          <w:rPr>
            <w:webHidden/>
          </w:rPr>
          <w:fldChar w:fldCharType="separate"/>
        </w:r>
        <w:r>
          <w:rPr>
            <w:webHidden/>
          </w:rPr>
          <w:t>3</w:t>
        </w:r>
        <w:r>
          <w:rPr>
            <w:webHidden/>
          </w:rPr>
          <w:fldChar w:fldCharType="end"/>
        </w:r>
      </w:hyperlink>
    </w:p>
    <w:p w:rsidR="000019EF" w:rsidRDefault="000019EF">
      <w:pPr>
        <w:pStyle w:val="10"/>
        <w:rPr>
          <w:rFonts w:asciiTheme="minorHAnsi" w:eastAsiaTheme="minorEastAsia" w:hAnsiTheme="minorHAnsi" w:cstheme="minorBidi"/>
          <w:b w:val="0"/>
          <w:bCs w:val="0"/>
          <w:sz w:val="21"/>
          <w:szCs w:val="22"/>
        </w:rPr>
      </w:pPr>
      <w:hyperlink w:anchor="_Toc203724759" w:history="1">
        <w:r w:rsidRPr="00881B32">
          <w:rPr>
            <w:rStyle w:val="a6"/>
          </w:rPr>
          <w:t>4</w:t>
        </w:r>
        <w:r>
          <w:rPr>
            <w:rFonts w:asciiTheme="minorHAnsi" w:eastAsiaTheme="minorEastAsia" w:hAnsiTheme="minorHAnsi" w:cstheme="minorBidi"/>
            <w:b w:val="0"/>
            <w:bCs w:val="0"/>
            <w:sz w:val="21"/>
            <w:szCs w:val="22"/>
          </w:rPr>
          <w:tab/>
        </w:r>
        <w:r w:rsidRPr="00881B32">
          <w:rPr>
            <w:rStyle w:val="a6"/>
            <w:rFonts w:hint="eastAsia"/>
          </w:rPr>
          <w:t>隔声理论概述</w:t>
        </w:r>
        <w:r>
          <w:rPr>
            <w:webHidden/>
          </w:rPr>
          <w:tab/>
        </w:r>
        <w:r>
          <w:rPr>
            <w:webHidden/>
          </w:rPr>
          <w:fldChar w:fldCharType="begin"/>
        </w:r>
        <w:r>
          <w:rPr>
            <w:webHidden/>
          </w:rPr>
          <w:instrText xml:space="preserve"> PAGEREF _Toc203724759 \h </w:instrText>
        </w:r>
        <w:r>
          <w:rPr>
            <w:webHidden/>
          </w:rPr>
        </w:r>
        <w:r>
          <w:rPr>
            <w:webHidden/>
          </w:rPr>
          <w:fldChar w:fldCharType="separate"/>
        </w:r>
        <w:r>
          <w:rPr>
            <w:webHidden/>
          </w:rPr>
          <w:t>4</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0" w:history="1">
        <w:r w:rsidRPr="00881B32">
          <w:rPr>
            <w:rStyle w:val="a6"/>
          </w:rPr>
          <w:t>4.1</w:t>
        </w:r>
        <w:r>
          <w:rPr>
            <w:rFonts w:asciiTheme="minorHAnsi" w:eastAsiaTheme="minorEastAsia" w:hAnsiTheme="minorHAnsi" w:cstheme="minorBidi"/>
            <w:sz w:val="21"/>
            <w:szCs w:val="22"/>
          </w:rPr>
          <w:tab/>
        </w:r>
        <w:r w:rsidRPr="00881B32">
          <w:rPr>
            <w:rStyle w:val="a6"/>
            <w:rFonts w:hint="eastAsia"/>
          </w:rPr>
          <w:t>原理概要</w:t>
        </w:r>
        <w:r>
          <w:rPr>
            <w:webHidden/>
          </w:rPr>
          <w:tab/>
        </w:r>
        <w:r>
          <w:rPr>
            <w:webHidden/>
          </w:rPr>
          <w:fldChar w:fldCharType="begin"/>
        </w:r>
        <w:r>
          <w:rPr>
            <w:webHidden/>
          </w:rPr>
          <w:instrText xml:space="preserve"> PAGEREF _Toc203724760 \h </w:instrText>
        </w:r>
        <w:r>
          <w:rPr>
            <w:webHidden/>
          </w:rPr>
        </w:r>
        <w:r>
          <w:rPr>
            <w:webHidden/>
          </w:rPr>
          <w:fldChar w:fldCharType="separate"/>
        </w:r>
        <w:r>
          <w:rPr>
            <w:webHidden/>
          </w:rPr>
          <w:t>4</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1" w:history="1">
        <w:r w:rsidRPr="00881B32">
          <w:rPr>
            <w:rStyle w:val="a6"/>
          </w:rPr>
          <w:t>4.2</w:t>
        </w:r>
        <w:r>
          <w:rPr>
            <w:rFonts w:asciiTheme="minorHAnsi" w:eastAsiaTheme="minorEastAsia" w:hAnsiTheme="minorHAnsi" w:cstheme="minorBidi"/>
            <w:sz w:val="21"/>
            <w:szCs w:val="22"/>
          </w:rPr>
          <w:tab/>
        </w:r>
        <w:r w:rsidRPr="00881B32">
          <w:rPr>
            <w:rStyle w:val="a6"/>
            <w:rFonts w:hint="eastAsia"/>
          </w:rPr>
          <w:t>质量定律</w:t>
        </w:r>
        <w:r>
          <w:rPr>
            <w:webHidden/>
          </w:rPr>
          <w:tab/>
        </w:r>
        <w:r>
          <w:rPr>
            <w:webHidden/>
          </w:rPr>
          <w:fldChar w:fldCharType="begin"/>
        </w:r>
        <w:r>
          <w:rPr>
            <w:webHidden/>
          </w:rPr>
          <w:instrText xml:space="preserve"> PAGEREF _Toc203724761 \h </w:instrText>
        </w:r>
        <w:r>
          <w:rPr>
            <w:webHidden/>
          </w:rPr>
        </w:r>
        <w:r>
          <w:rPr>
            <w:webHidden/>
          </w:rPr>
          <w:fldChar w:fldCharType="separate"/>
        </w:r>
        <w:r>
          <w:rPr>
            <w:webHidden/>
          </w:rPr>
          <w:t>5</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2" w:history="1">
        <w:r w:rsidRPr="00881B32">
          <w:rPr>
            <w:rStyle w:val="a6"/>
          </w:rPr>
          <w:t>4.3</w:t>
        </w:r>
        <w:r>
          <w:rPr>
            <w:rFonts w:asciiTheme="minorHAnsi" w:eastAsiaTheme="minorEastAsia" w:hAnsiTheme="minorHAnsi" w:cstheme="minorBidi"/>
            <w:sz w:val="21"/>
            <w:szCs w:val="22"/>
          </w:rPr>
          <w:tab/>
        </w:r>
        <w:r w:rsidRPr="00881B32">
          <w:rPr>
            <w:rStyle w:val="a6"/>
            <w:rFonts w:hint="eastAsia"/>
          </w:rPr>
          <w:t>隔声量计算经验公式</w:t>
        </w:r>
        <w:r>
          <w:rPr>
            <w:webHidden/>
          </w:rPr>
          <w:tab/>
        </w:r>
        <w:r>
          <w:rPr>
            <w:webHidden/>
          </w:rPr>
          <w:fldChar w:fldCharType="begin"/>
        </w:r>
        <w:r>
          <w:rPr>
            <w:webHidden/>
          </w:rPr>
          <w:instrText xml:space="preserve"> PAGEREF _Toc203724762 \h </w:instrText>
        </w:r>
        <w:r>
          <w:rPr>
            <w:webHidden/>
          </w:rPr>
        </w:r>
        <w:r>
          <w:rPr>
            <w:webHidden/>
          </w:rPr>
          <w:fldChar w:fldCharType="separate"/>
        </w:r>
        <w:r>
          <w:rPr>
            <w:webHidden/>
          </w:rPr>
          <w:t>5</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3" w:history="1">
        <w:r w:rsidRPr="00881B32">
          <w:rPr>
            <w:rStyle w:val="a6"/>
          </w:rPr>
          <w:t>4.4</w:t>
        </w:r>
        <w:r>
          <w:rPr>
            <w:rFonts w:asciiTheme="minorHAnsi" w:eastAsiaTheme="minorEastAsia" w:hAnsiTheme="minorHAnsi" w:cstheme="minorBidi"/>
            <w:sz w:val="21"/>
            <w:szCs w:val="22"/>
          </w:rPr>
          <w:tab/>
        </w:r>
        <w:r w:rsidRPr="00881B32">
          <w:rPr>
            <w:rStyle w:val="a6"/>
            <w:rFonts w:hint="eastAsia"/>
          </w:rPr>
          <w:t>单值评价量</w:t>
        </w:r>
        <w:r>
          <w:rPr>
            <w:webHidden/>
          </w:rPr>
          <w:tab/>
        </w:r>
        <w:r>
          <w:rPr>
            <w:webHidden/>
          </w:rPr>
          <w:fldChar w:fldCharType="begin"/>
        </w:r>
        <w:r>
          <w:rPr>
            <w:webHidden/>
          </w:rPr>
          <w:instrText xml:space="preserve"> PAGEREF _Toc203724763 \h </w:instrText>
        </w:r>
        <w:r>
          <w:rPr>
            <w:webHidden/>
          </w:rPr>
        </w:r>
        <w:r>
          <w:rPr>
            <w:webHidden/>
          </w:rPr>
          <w:fldChar w:fldCharType="separate"/>
        </w:r>
        <w:r>
          <w:rPr>
            <w:webHidden/>
          </w:rPr>
          <w:t>6</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4" w:history="1">
        <w:r w:rsidRPr="00881B32">
          <w:rPr>
            <w:rStyle w:val="a6"/>
          </w:rPr>
          <w:t>4.5</w:t>
        </w:r>
        <w:r>
          <w:rPr>
            <w:rFonts w:asciiTheme="minorHAnsi" w:eastAsiaTheme="minorEastAsia" w:hAnsiTheme="minorHAnsi" w:cstheme="minorBidi"/>
            <w:sz w:val="21"/>
            <w:szCs w:val="22"/>
          </w:rPr>
          <w:tab/>
        </w:r>
        <w:r w:rsidRPr="00881B32">
          <w:rPr>
            <w:rStyle w:val="a6"/>
            <w:rFonts w:hint="eastAsia"/>
          </w:rPr>
          <w:t>频谱修正量</w:t>
        </w:r>
        <w:r>
          <w:rPr>
            <w:webHidden/>
          </w:rPr>
          <w:tab/>
        </w:r>
        <w:r>
          <w:rPr>
            <w:webHidden/>
          </w:rPr>
          <w:fldChar w:fldCharType="begin"/>
        </w:r>
        <w:r>
          <w:rPr>
            <w:webHidden/>
          </w:rPr>
          <w:instrText xml:space="preserve"> PAGEREF _Toc203724764 \h </w:instrText>
        </w:r>
        <w:r>
          <w:rPr>
            <w:webHidden/>
          </w:rPr>
        </w:r>
        <w:r>
          <w:rPr>
            <w:webHidden/>
          </w:rPr>
          <w:fldChar w:fldCharType="separate"/>
        </w:r>
        <w:r>
          <w:rPr>
            <w:webHidden/>
          </w:rPr>
          <w:t>7</w:t>
        </w:r>
        <w:r>
          <w:rPr>
            <w:webHidden/>
          </w:rPr>
          <w:fldChar w:fldCharType="end"/>
        </w:r>
      </w:hyperlink>
    </w:p>
    <w:p w:rsidR="000019EF" w:rsidRDefault="000019EF">
      <w:pPr>
        <w:pStyle w:val="10"/>
        <w:rPr>
          <w:rFonts w:asciiTheme="minorHAnsi" w:eastAsiaTheme="minorEastAsia" w:hAnsiTheme="minorHAnsi" w:cstheme="minorBidi"/>
          <w:b w:val="0"/>
          <w:bCs w:val="0"/>
          <w:sz w:val="21"/>
          <w:szCs w:val="22"/>
        </w:rPr>
      </w:pPr>
      <w:hyperlink w:anchor="_Toc203724765" w:history="1">
        <w:r w:rsidRPr="00881B32">
          <w:rPr>
            <w:rStyle w:val="a6"/>
          </w:rPr>
          <w:t>5</w:t>
        </w:r>
        <w:r>
          <w:rPr>
            <w:rFonts w:asciiTheme="minorHAnsi" w:eastAsiaTheme="minorEastAsia" w:hAnsiTheme="minorHAnsi" w:cstheme="minorBidi"/>
            <w:b w:val="0"/>
            <w:bCs w:val="0"/>
            <w:sz w:val="21"/>
            <w:szCs w:val="22"/>
          </w:rPr>
          <w:tab/>
        </w:r>
        <w:r w:rsidRPr="00881B32">
          <w:rPr>
            <w:rStyle w:val="a6"/>
            <w:rFonts w:hint="eastAsia"/>
          </w:rPr>
          <w:t>构件空气声隔声性能</w:t>
        </w:r>
        <w:r>
          <w:rPr>
            <w:webHidden/>
          </w:rPr>
          <w:tab/>
        </w:r>
        <w:r>
          <w:rPr>
            <w:webHidden/>
          </w:rPr>
          <w:fldChar w:fldCharType="begin"/>
        </w:r>
        <w:r>
          <w:rPr>
            <w:webHidden/>
          </w:rPr>
          <w:instrText xml:space="preserve"> PAGEREF _Toc203724765 \h </w:instrText>
        </w:r>
        <w:r>
          <w:rPr>
            <w:webHidden/>
          </w:rPr>
        </w:r>
        <w:r>
          <w:rPr>
            <w:webHidden/>
          </w:rPr>
          <w:fldChar w:fldCharType="separate"/>
        </w:r>
        <w:r>
          <w:rPr>
            <w:webHidden/>
          </w:rPr>
          <w:t>7</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6" w:history="1">
        <w:r w:rsidRPr="00881B32">
          <w:rPr>
            <w:rStyle w:val="a6"/>
          </w:rPr>
          <w:t>5.1</w:t>
        </w:r>
        <w:r>
          <w:rPr>
            <w:rFonts w:asciiTheme="minorHAnsi" w:eastAsiaTheme="minorEastAsia" w:hAnsiTheme="minorHAnsi" w:cstheme="minorBidi"/>
            <w:sz w:val="21"/>
            <w:szCs w:val="22"/>
          </w:rPr>
          <w:tab/>
        </w:r>
        <w:r w:rsidRPr="00881B32">
          <w:rPr>
            <w:rStyle w:val="a6"/>
            <w:rFonts w:hint="eastAsia"/>
          </w:rPr>
          <w:t>墙板的空气声隔声量</w:t>
        </w:r>
        <w:r>
          <w:rPr>
            <w:webHidden/>
          </w:rPr>
          <w:tab/>
        </w:r>
        <w:r>
          <w:rPr>
            <w:webHidden/>
          </w:rPr>
          <w:fldChar w:fldCharType="begin"/>
        </w:r>
        <w:r>
          <w:rPr>
            <w:webHidden/>
          </w:rPr>
          <w:instrText xml:space="preserve"> PAGEREF _Toc203724766 \h </w:instrText>
        </w:r>
        <w:r>
          <w:rPr>
            <w:webHidden/>
          </w:rPr>
        </w:r>
        <w:r>
          <w:rPr>
            <w:webHidden/>
          </w:rPr>
          <w:fldChar w:fldCharType="separate"/>
        </w:r>
        <w:r>
          <w:rPr>
            <w:webHidden/>
          </w:rPr>
          <w:t>7</w:t>
        </w:r>
        <w:r>
          <w:rPr>
            <w:webHidden/>
          </w:rPr>
          <w:fldChar w:fldCharType="end"/>
        </w:r>
      </w:hyperlink>
    </w:p>
    <w:p w:rsidR="000019EF" w:rsidRDefault="000019EF" w:rsidP="00881B32">
      <w:pPr>
        <w:pStyle w:val="30"/>
        <w:ind w:firstLine="180"/>
        <w:rPr>
          <w:rFonts w:asciiTheme="minorHAnsi" w:eastAsiaTheme="minorEastAsia" w:hAnsiTheme="minorHAnsi" w:cstheme="minorBidi"/>
          <w:sz w:val="21"/>
          <w:szCs w:val="22"/>
        </w:rPr>
      </w:pPr>
      <w:hyperlink w:anchor="_Toc203724767" w:history="1">
        <w:r w:rsidRPr="00881B32">
          <w:rPr>
            <w:rStyle w:val="a6"/>
          </w:rPr>
          <w:t>5.1.1</w:t>
        </w:r>
        <w:r>
          <w:rPr>
            <w:rFonts w:asciiTheme="minorHAnsi" w:eastAsiaTheme="minorEastAsia" w:hAnsiTheme="minorHAnsi" w:cstheme="minorBidi"/>
            <w:sz w:val="21"/>
            <w:szCs w:val="22"/>
          </w:rPr>
          <w:tab/>
        </w:r>
        <w:r w:rsidRPr="00881B32">
          <w:rPr>
            <w:rStyle w:val="a6"/>
            <w:rFonts w:hint="eastAsia"/>
          </w:rPr>
          <w:t>墙板构造做法</w:t>
        </w:r>
        <w:r>
          <w:rPr>
            <w:webHidden/>
          </w:rPr>
          <w:tab/>
        </w:r>
        <w:r>
          <w:rPr>
            <w:webHidden/>
          </w:rPr>
          <w:fldChar w:fldCharType="begin"/>
        </w:r>
        <w:r>
          <w:rPr>
            <w:webHidden/>
          </w:rPr>
          <w:instrText xml:space="preserve"> PAGEREF _Toc203724767 \h </w:instrText>
        </w:r>
        <w:r>
          <w:rPr>
            <w:webHidden/>
          </w:rPr>
        </w:r>
        <w:r>
          <w:rPr>
            <w:webHidden/>
          </w:rPr>
          <w:fldChar w:fldCharType="separate"/>
        </w:r>
        <w:r>
          <w:rPr>
            <w:webHidden/>
          </w:rPr>
          <w:t>7</w:t>
        </w:r>
        <w:r>
          <w:rPr>
            <w:webHidden/>
          </w:rPr>
          <w:fldChar w:fldCharType="end"/>
        </w:r>
      </w:hyperlink>
    </w:p>
    <w:p w:rsidR="000019EF" w:rsidRDefault="000019EF" w:rsidP="00881B32">
      <w:pPr>
        <w:pStyle w:val="30"/>
        <w:ind w:firstLine="180"/>
        <w:rPr>
          <w:rFonts w:asciiTheme="minorHAnsi" w:eastAsiaTheme="minorEastAsia" w:hAnsiTheme="minorHAnsi" w:cstheme="minorBidi"/>
          <w:sz w:val="21"/>
          <w:szCs w:val="22"/>
        </w:rPr>
      </w:pPr>
      <w:hyperlink w:anchor="_Toc203724768" w:history="1">
        <w:r w:rsidRPr="00881B32">
          <w:rPr>
            <w:rStyle w:val="a6"/>
          </w:rPr>
          <w:t>5.1.2</w:t>
        </w:r>
        <w:r>
          <w:rPr>
            <w:rFonts w:asciiTheme="minorHAnsi" w:eastAsiaTheme="minorEastAsia" w:hAnsiTheme="minorHAnsi" w:cstheme="minorBidi"/>
            <w:sz w:val="21"/>
            <w:szCs w:val="22"/>
          </w:rPr>
          <w:tab/>
        </w:r>
        <w:r w:rsidRPr="00881B32">
          <w:rPr>
            <w:rStyle w:val="a6"/>
            <w:rFonts w:hint="eastAsia"/>
          </w:rPr>
          <w:t>墙板空气声隔声性能</w:t>
        </w:r>
        <w:r>
          <w:rPr>
            <w:webHidden/>
          </w:rPr>
          <w:tab/>
        </w:r>
        <w:r>
          <w:rPr>
            <w:webHidden/>
          </w:rPr>
          <w:fldChar w:fldCharType="begin"/>
        </w:r>
        <w:r>
          <w:rPr>
            <w:webHidden/>
          </w:rPr>
          <w:instrText xml:space="preserve"> PAGEREF _Toc203724768 \h </w:instrText>
        </w:r>
        <w:r>
          <w:rPr>
            <w:webHidden/>
          </w:rPr>
        </w:r>
        <w:r>
          <w:rPr>
            <w:webHidden/>
          </w:rPr>
          <w:fldChar w:fldCharType="separate"/>
        </w:r>
        <w:r>
          <w:rPr>
            <w:webHidden/>
          </w:rPr>
          <w:t>8</w:t>
        </w:r>
        <w:r>
          <w:rPr>
            <w:webHidden/>
          </w:rPr>
          <w:fldChar w:fldCharType="end"/>
        </w:r>
      </w:hyperlink>
    </w:p>
    <w:p w:rsidR="000019EF" w:rsidRDefault="000019EF">
      <w:pPr>
        <w:pStyle w:val="20"/>
        <w:rPr>
          <w:rFonts w:asciiTheme="minorHAnsi" w:eastAsiaTheme="minorEastAsia" w:hAnsiTheme="minorHAnsi" w:cstheme="minorBidi"/>
          <w:sz w:val="21"/>
          <w:szCs w:val="22"/>
        </w:rPr>
      </w:pPr>
      <w:hyperlink w:anchor="_Toc203724769" w:history="1">
        <w:r w:rsidRPr="00881B32">
          <w:rPr>
            <w:rStyle w:val="a6"/>
          </w:rPr>
          <w:t>5.2</w:t>
        </w:r>
        <w:r>
          <w:rPr>
            <w:rFonts w:asciiTheme="minorHAnsi" w:eastAsiaTheme="minorEastAsia" w:hAnsiTheme="minorHAnsi" w:cstheme="minorBidi"/>
            <w:sz w:val="21"/>
            <w:szCs w:val="22"/>
          </w:rPr>
          <w:tab/>
        </w:r>
        <w:r w:rsidRPr="00881B32">
          <w:rPr>
            <w:rStyle w:val="a6"/>
            <w:rFonts w:hint="eastAsia"/>
          </w:rPr>
          <w:t>门窗的空气声隔声量</w:t>
        </w:r>
        <w:r>
          <w:rPr>
            <w:webHidden/>
          </w:rPr>
          <w:tab/>
        </w:r>
        <w:r>
          <w:rPr>
            <w:webHidden/>
          </w:rPr>
          <w:fldChar w:fldCharType="begin"/>
        </w:r>
        <w:r>
          <w:rPr>
            <w:webHidden/>
          </w:rPr>
          <w:instrText xml:space="preserve"> PAGEREF _Toc203724769 \h </w:instrText>
        </w:r>
        <w:r>
          <w:rPr>
            <w:webHidden/>
          </w:rPr>
        </w:r>
        <w:r>
          <w:rPr>
            <w:webHidden/>
          </w:rPr>
          <w:fldChar w:fldCharType="separate"/>
        </w:r>
        <w:r>
          <w:rPr>
            <w:webHidden/>
          </w:rPr>
          <w:t>10</w:t>
        </w:r>
        <w:r>
          <w:rPr>
            <w:webHidden/>
          </w:rPr>
          <w:fldChar w:fldCharType="end"/>
        </w:r>
      </w:hyperlink>
    </w:p>
    <w:p w:rsidR="000019EF" w:rsidRDefault="000019EF">
      <w:pPr>
        <w:pStyle w:val="10"/>
        <w:rPr>
          <w:rFonts w:asciiTheme="minorHAnsi" w:eastAsiaTheme="minorEastAsia" w:hAnsiTheme="minorHAnsi" w:cstheme="minorBidi"/>
          <w:b w:val="0"/>
          <w:bCs w:val="0"/>
          <w:sz w:val="21"/>
          <w:szCs w:val="22"/>
        </w:rPr>
      </w:pPr>
      <w:hyperlink w:anchor="_Toc203724770" w:history="1">
        <w:r w:rsidRPr="00881B32">
          <w:rPr>
            <w:rStyle w:val="a6"/>
          </w:rPr>
          <w:t>6</w:t>
        </w:r>
        <w:r>
          <w:rPr>
            <w:rFonts w:asciiTheme="minorHAnsi" w:eastAsiaTheme="minorEastAsia" w:hAnsiTheme="minorHAnsi" w:cstheme="minorBidi"/>
            <w:b w:val="0"/>
            <w:bCs w:val="0"/>
            <w:sz w:val="21"/>
            <w:szCs w:val="22"/>
          </w:rPr>
          <w:tab/>
        </w:r>
        <w:r w:rsidRPr="00881B32">
          <w:rPr>
            <w:rStyle w:val="a6"/>
            <w:rFonts w:hint="eastAsia"/>
          </w:rPr>
          <w:t>楼板撞击声隔声性能</w:t>
        </w:r>
        <w:r>
          <w:rPr>
            <w:webHidden/>
          </w:rPr>
          <w:tab/>
        </w:r>
        <w:r>
          <w:rPr>
            <w:webHidden/>
          </w:rPr>
          <w:fldChar w:fldCharType="begin"/>
        </w:r>
        <w:r>
          <w:rPr>
            <w:webHidden/>
          </w:rPr>
          <w:instrText xml:space="preserve"> PAGEREF _Toc203724770 \h </w:instrText>
        </w:r>
        <w:r>
          <w:rPr>
            <w:webHidden/>
          </w:rPr>
        </w:r>
        <w:r>
          <w:rPr>
            <w:webHidden/>
          </w:rPr>
          <w:fldChar w:fldCharType="separate"/>
        </w:r>
        <w:r>
          <w:rPr>
            <w:webHidden/>
          </w:rPr>
          <w:t>12</w:t>
        </w:r>
        <w:r>
          <w:rPr>
            <w:webHidden/>
          </w:rPr>
          <w:fldChar w:fldCharType="end"/>
        </w:r>
      </w:hyperlink>
    </w:p>
    <w:p w:rsidR="000019EF" w:rsidRDefault="000019EF">
      <w:pPr>
        <w:pStyle w:val="10"/>
        <w:rPr>
          <w:rFonts w:asciiTheme="minorHAnsi" w:eastAsiaTheme="minorEastAsia" w:hAnsiTheme="minorHAnsi" w:cstheme="minorBidi"/>
          <w:b w:val="0"/>
          <w:bCs w:val="0"/>
          <w:sz w:val="21"/>
          <w:szCs w:val="22"/>
        </w:rPr>
      </w:pPr>
      <w:hyperlink w:anchor="_Toc203724771" w:history="1">
        <w:r w:rsidRPr="00881B32">
          <w:rPr>
            <w:rStyle w:val="a6"/>
          </w:rPr>
          <w:t>7</w:t>
        </w:r>
        <w:r>
          <w:rPr>
            <w:rFonts w:asciiTheme="minorHAnsi" w:eastAsiaTheme="minorEastAsia" w:hAnsiTheme="minorHAnsi" w:cstheme="minorBidi"/>
            <w:b w:val="0"/>
            <w:bCs w:val="0"/>
            <w:sz w:val="21"/>
            <w:szCs w:val="22"/>
          </w:rPr>
          <w:tab/>
        </w:r>
        <w:r w:rsidRPr="00881B32">
          <w:rPr>
            <w:rStyle w:val="a6"/>
            <w:rFonts w:hint="eastAsia"/>
          </w:rPr>
          <w:t>结论</w:t>
        </w:r>
        <w:r>
          <w:rPr>
            <w:webHidden/>
          </w:rPr>
          <w:tab/>
        </w:r>
        <w:r>
          <w:rPr>
            <w:webHidden/>
          </w:rPr>
          <w:fldChar w:fldCharType="begin"/>
        </w:r>
        <w:r>
          <w:rPr>
            <w:webHidden/>
          </w:rPr>
          <w:instrText xml:space="preserve"> PAGEREF _Toc203724771 \h </w:instrText>
        </w:r>
        <w:r>
          <w:rPr>
            <w:webHidden/>
          </w:rPr>
        </w:r>
        <w:r>
          <w:rPr>
            <w:webHidden/>
          </w:rPr>
          <w:fldChar w:fldCharType="separate"/>
        </w:r>
        <w:r>
          <w:rPr>
            <w:webHidden/>
          </w:rPr>
          <w:t>13</w:t>
        </w:r>
        <w:r>
          <w:rPr>
            <w:webHidden/>
          </w:rPr>
          <w:fldChar w:fldCharType="end"/>
        </w:r>
      </w:hyperlink>
    </w:p>
    <w:p w:rsidR="00AA47FE" w:rsidRDefault="000D60E3" w:rsidP="006350D0">
      <w:pPr>
        <w:pStyle w:val="10"/>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5215FB">
      <w:pPr>
        <w:pStyle w:val="1"/>
        <w:ind w:left="669" w:hanging="669"/>
      </w:pPr>
      <w:bookmarkStart w:id="12" w:name="_Toc203724756"/>
      <w:r w:rsidRPr="005E5F93">
        <w:rPr>
          <w:rFonts w:hint="eastAsia"/>
        </w:rPr>
        <w:lastRenderedPageBreak/>
        <w:t>建筑概况</w:t>
      </w:r>
      <w:bookmarkEnd w:id="12"/>
    </w:p>
    <w:p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51"/>
        <w:gridCol w:w="6221"/>
      </w:tblGrid>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rsidR="00D40158" w:rsidRPr="00FF2243" w:rsidRDefault="00D40158" w:rsidP="00FF2243">
            <w:pPr>
              <w:pStyle w:val="a0"/>
              <w:rPr>
                <w:rFonts w:ascii="宋体" w:hAnsi="宋体"/>
                <w:lang w:val="en-US"/>
              </w:rPr>
            </w:pPr>
            <w:bookmarkStart w:id="13" w:name="工程名称"/>
            <w:r>
              <w:t>雷氏食用植物油加工项目</w:t>
            </w:r>
            <w:bookmarkEnd w:id="13"/>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1968</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5</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18.1</w:t>
            </w:r>
            <w:bookmarkEnd w:id="18"/>
            <w:r w:rsidRPr="00FF2243">
              <w:rPr>
                <w:rFonts w:ascii="宋体" w:hAnsi="宋体" w:hint="eastAsia"/>
                <w:lang w:val="en-US"/>
              </w:rPr>
              <w:t xml:space="preserve">    </w:t>
            </w:r>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rsidR="00D40158" w:rsidRPr="00FF2243" w:rsidRDefault="00D40158" w:rsidP="00FF2243">
            <w:pPr>
              <w:pStyle w:val="a0"/>
              <w:rPr>
                <w:rFonts w:ascii="宋体" w:hAnsi="宋体"/>
                <w:lang w:val="en-US"/>
              </w:rPr>
            </w:pPr>
            <w:bookmarkStart w:id="19" w:name="北向角度"/>
            <w:r>
              <w:t>90</w:t>
            </w:r>
            <w:bookmarkEnd w:id="19"/>
          </w:p>
        </w:tc>
      </w:tr>
    </w:tbl>
    <w:p w:rsidR="00AC2777" w:rsidRDefault="00AC2777" w:rsidP="006C33EF">
      <w:pPr>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203724757"/>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p>
    <w:p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203724758"/>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203724759"/>
      <w:r>
        <w:rPr>
          <w:rFonts w:hint="eastAsia"/>
          <w:kern w:val="2"/>
        </w:rPr>
        <w:lastRenderedPageBreak/>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203724760"/>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5pt;height:30.75pt;mso-position-horizontal-relative:page;mso-position-vertical-relative:page" o:ole="">
            <v:imagedata r:id="rId13" o:title=""/>
          </v:shape>
          <o:OLEObject Type="Embed" ProgID="Equations" ShapeID="Picture 2" DrawAspect="Content" ObjectID="_1814337843"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203724761"/>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v:shape id="_x0000_i1026" type="#_x0000_t75" style="width:107.25pt;height:41.25pt;mso-position-horizontal-relative:page;mso-position-vertical-relative:page" o:ole="">
            <v:imagedata r:id="rId16" o:title=""/>
          </v:shape>
          <o:OLEObject Type="Embed" ProgID="Equations" ShapeID="_x0000_i1026" DrawAspect="Content" ObjectID="_1814337844"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409936" cy="445851"/>
                    </a:xfrm>
                    <a:prstGeom prst="rect">
                      <a:avLst/>
                    </a:prstGeom>
                  </pic:spPr>
                </pic:pic>
              </a:graphicData>
            </a:graphic>
          </wp:inline>
        </w:drawing>
      </w:r>
    </w:p>
    <w:p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203724762"/>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3431722" cy="526650"/>
                    </a:xfrm>
                    <a:prstGeom prst="rect">
                      <a:avLst/>
                    </a:prstGeom>
                  </pic:spPr>
                </pic:pic>
              </a:graphicData>
            </a:graphic>
          </wp:inline>
        </w:drawing>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203724763"/>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v:shape id="_x0000_i1027" type="#_x0000_t75" style="width:15.75pt;height:15.75pt" o:ole="">
            <v:imagedata r:id="rId24" o:title=""/>
          </v:shape>
          <o:OLEObject Type="Embed" ProgID="Equation.DSMT4" ShapeID="_x0000_i1027" DrawAspect="Content" ObjectID="_1814337845" r:id="rId25"/>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v:shape id="_x0000_i1028" type="#_x0000_t75" style="width:12.4pt;height:15.75pt" o:ole="">
            <v:imagedata r:id="rId26" o:title=""/>
          </v:shape>
          <o:OLEObject Type="Embed" ProgID="Equation.DSMT4" ShapeID="_x0000_i1028" DrawAspect="Content" ObjectID="_1814337846" r:id="rId27"/>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v:shape id="_x0000_i1029" type="#_x0000_t75" style="width:12.4pt;height:14.25pt" o:ole="">
            <v:imagedata r:id="rId28" o:title=""/>
          </v:shape>
          <o:OLEObject Type="Embed" ProgID="Equation.DSMT4" ShapeID="_x0000_i1029" DrawAspect="Content" ObjectID="_1814337847" r:id="rId29"/>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v:shape id="_x0000_i1030" type="#_x0000_t75" style="width:18.4pt;height:15.75pt" o:ole="">
            <v:imagedata r:id="rId24" o:title=""/>
          </v:shape>
          <o:OLEObject Type="Embed" ProgID="Equation.DSMT4" ShapeID="_x0000_i1030" DrawAspect="Content" ObjectID="_1814337848" r:id="rId32"/>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v:shape id="_x0000_i1031" type="#_x0000_t75" style="width:12.4pt;height:15.75pt" o:ole="">
            <v:imagedata r:id="rId28" o:title=""/>
          </v:shape>
          <o:OLEObject Type="Embed" ProgID="Equation.DSMT4" ShapeID="_x0000_i1031" DrawAspect="Content" ObjectID="_1814337849" r:id="rId33"/>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203724764"/>
      <w:r>
        <w:rPr>
          <w:rFonts w:hint="eastAsia"/>
        </w:rPr>
        <w:lastRenderedPageBreak/>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203724765"/>
      <w:r>
        <w:rPr>
          <w:rFonts w:hint="eastAsia"/>
        </w:rPr>
        <w:t>构件空气声隔声</w:t>
      </w:r>
      <w:r w:rsidR="005B0A49">
        <w:rPr>
          <w:rFonts w:hint="eastAsia"/>
        </w:rPr>
        <w:t>性能</w:t>
      </w:r>
      <w:bookmarkEnd w:id="35"/>
    </w:p>
    <w:p w:rsidR="00F161BD" w:rsidRDefault="00F161BD" w:rsidP="00E0178D">
      <w:pPr>
        <w:pStyle w:val="2"/>
      </w:pPr>
      <w:bookmarkStart w:id="36" w:name="_Toc203724766"/>
      <w:r>
        <w:rPr>
          <w:rFonts w:hint="eastAsia"/>
        </w:rPr>
        <w:t>墙板的空气声隔声量</w:t>
      </w:r>
      <w:bookmarkEnd w:id="36"/>
    </w:p>
    <w:p w:rsidR="00F161BD" w:rsidRDefault="00F161BD" w:rsidP="00E0178D">
      <w:pPr>
        <w:pStyle w:val="3"/>
      </w:pPr>
      <w:bookmarkStart w:id="37" w:name="_Toc203724767"/>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965"/>
        <w:gridCol w:w="3272"/>
        <w:gridCol w:w="990"/>
        <w:gridCol w:w="990"/>
        <w:gridCol w:w="990"/>
        <w:gridCol w:w="1126"/>
      </w:tblGrid>
      <w:tr w:rsidR="000D60E3" w:rsidTr="00A705E5">
        <w:tc>
          <w:tcPr>
            <w:tcW w:w="1965" w:type="dxa"/>
            <w:shd w:val="clear" w:color="auto" w:fill="E6E6E6"/>
            <w:vAlign w:val="center"/>
          </w:tcPr>
          <w:p w:rsidR="000D60E3" w:rsidRDefault="00B143C0">
            <w:r>
              <w:t>构件</w:t>
            </w:r>
          </w:p>
        </w:tc>
        <w:tc>
          <w:tcPr>
            <w:tcW w:w="3272" w:type="dxa"/>
            <w:shd w:val="clear" w:color="auto" w:fill="E6E6E6"/>
            <w:vAlign w:val="center"/>
          </w:tcPr>
          <w:p w:rsidR="000D60E3" w:rsidRDefault="00B143C0">
            <w:pPr>
              <w:jc w:val="center"/>
            </w:pPr>
            <w:r>
              <w:t>材料</w:t>
            </w:r>
          </w:p>
        </w:tc>
        <w:tc>
          <w:tcPr>
            <w:tcW w:w="990" w:type="dxa"/>
            <w:shd w:val="clear" w:color="auto" w:fill="E6E6E6"/>
            <w:vAlign w:val="center"/>
          </w:tcPr>
          <w:p w:rsidR="000D60E3" w:rsidRDefault="00B143C0">
            <w:pPr>
              <w:jc w:val="center"/>
            </w:pPr>
            <w:r>
              <w:t>厚度</w:t>
            </w:r>
            <w:r>
              <w:t>(mm)</w:t>
            </w:r>
          </w:p>
        </w:tc>
        <w:tc>
          <w:tcPr>
            <w:tcW w:w="990" w:type="dxa"/>
            <w:shd w:val="clear" w:color="auto" w:fill="E6E6E6"/>
            <w:vAlign w:val="center"/>
          </w:tcPr>
          <w:p w:rsidR="000D60E3" w:rsidRDefault="00B143C0">
            <w:pPr>
              <w:jc w:val="center"/>
            </w:pPr>
            <w:r>
              <w:t>密度</w:t>
            </w:r>
            <w:r>
              <w:t>(kg/m</w:t>
            </w:r>
            <w:r>
              <w:rPr>
                <w:vertAlign w:val="superscript"/>
              </w:rPr>
              <w:t>3</w:t>
            </w:r>
            <w:r>
              <w:t>)</w:t>
            </w:r>
          </w:p>
        </w:tc>
        <w:tc>
          <w:tcPr>
            <w:tcW w:w="990" w:type="dxa"/>
            <w:shd w:val="clear" w:color="auto" w:fill="E6E6E6"/>
            <w:vAlign w:val="center"/>
          </w:tcPr>
          <w:p w:rsidR="000D60E3" w:rsidRDefault="00B143C0">
            <w:pPr>
              <w:jc w:val="center"/>
            </w:pPr>
            <w:r>
              <w:t>面密度</w:t>
            </w:r>
            <w:r>
              <w:t>(kg/m</w:t>
            </w:r>
            <w:r>
              <w:rPr>
                <w:vertAlign w:val="superscript"/>
              </w:rPr>
              <w:t>2</w:t>
            </w:r>
            <w:r>
              <w:t>)</w:t>
            </w:r>
          </w:p>
        </w:tc>
        <w:tc>
          <w:tcPr>
            <w:tcW w:w="1126" w:type="dxa"/>
            <w:shd w:val="clear" w:color="auto" w:fill="E6E6E6"/>
            <w:vAlign w:val="center"/>
          </w:tcPr>
          <w:p w:rsidR="000D60E3" w:rsidRDefault="00B143C0">
            <w:pPr>
              <w:jc w:val="center"/>
            </w:pPr>
            <w:r>
              <w:t>总面密度</w:t>
            </w:r>
            <w:r>
              <w:t>(kg/m</w:t>
            </w:r>
            <w:r>
              <w:rPr>
                <w:vertAlign w:val="superscript"/>
              </w:rPr>
              <w:t>2</w:t>
            </w:r>
            <w:r>
              <w:t>)</w:t>
            </w:r>
          </w:p>
        </w:tc>
      </w:tr>
      <w:tr w:rsidR="000D60E3" w:rsidTr="00A705E5">
        <w:tc>
          <w:tcPr>
            <w:tcW w:w="1965" w:type="dxa"/>
            <w:vMerge w:val="restart"/>
            <w:shd w:val="clear" w:color="auto" w:fill="E6E6E6"/>
            <w:vAlign w:val="center"/>
          </w:tcPr>
          <w:p w:rsidR="000D60E3" w:rsidRDefault="00B143C0">
            <w:r>
              <w:t>外墙</w:t>
            </w:r>
          </w:p>
        </w:tc>
        <w:tc>
          <w:tcPr>
            <w:tcW w:w="3272" w:type="dxa"/>
            <w:vAlign w:val="center"/>
          </w:tcPr>
          <w:p w:rsidR="000D60E3" w:rsidRDefault="00A705E5">
            <w:bookmarkStart w:id="38" w:name="OLE_LINK6"/>
            <w:bookmarkStart w:id="39" w:name="OLE_LINK5"/>
            <w:r>
              <w:rPr>
                <w:rFonts w:hint="eastAsia"/>
                <w:color w:val="FF0000"/>
              </w:rPr>
              <w:t>FQ-1型复合保温砌块</w:t>
            </w:r>
            <w:bookmarkEnd w:id="38"/>
            <w:bookmarkEnd w:id="39"/>
          </w:p>
        </w:tc>
        <w:tc>
          <w:tcPr>
            <w:tcW w:w="990" w:type="dxa"/>
            <w:vAlign w:val="center"/>
          </w:tcPr>
          <w:p w:rsidR="000D60E3" w:rsidRDefault="00A705E5">
            <w:r>
              <w:rPr>
                <w:rFonts w:hint="eastAsia"/>
              </w:rPr>
              <w:t>290</w:t>
            </w:r>
          </w:p>
        </w:tc>
        <w:tc>
          <w:tcPr>
            <w:tcW w:w="990" w:type="dxa"/>
            <w:vAlign w:val="center"/>
          </w:tcPr>
          <w:p w:rsidR="000D60E3" w:rsidRDefault="00A705E5">
            <w:r>
              <w:rPr>
                <w:rFonts w:hint="eastAsia"/>
              </w:rPr>
              <w:t>800</w:t>
            </w:r>
          </w:p>
        </w:tc>
        <w:tc>
          <w:tcPr>
            <w:tcW w:w="990" w:type="dxa"/>
            <w:vAlign w:val="center"/>
          </w:tcPr>
          <w:p w:rsidR="000D60E3" w:rsidRDefault="00A705E5">
            <w:r>
              <w:rPr>
                <w:rFonts w:hint="eastAsia"/>
              </w:rPr>
              <w:t>200</w:t>
            </w:r>
          </w:p>
        </w:tc>
        <w:tc>
          <w:tcPr>
            <w:tcW w:w="1126" w:type="dxa"/>
            <w:vMerge w:val="restart"/>
            <w:vAlign w:val="center"/>
          </w:tcPr>
          <w:p w:rsidR="000D60E3" w:rsidRDefault="00B143C0" w:rsidP="00A705E5">
            <w:r>
              <w:t>27</w:t>
            </w:r>
            <w:r w:rsidR="00A705E5">
              <w:rPr>
                <w:rFonts w:hint="eastAsia"/>
              </w:rPr>
              <w:t>2</w:t>
            </w:r>
          </w:p>
        </w:tc>
      </w:tr>
      <w:tr w:rsidR="00A705E5" w:rsidTr="00A705E5">
        <w:trPr>
          <w:trHeight w:val="263"/>
        </w:trPr>
        <w:tc>
          <w:tcPr>
            <w:tcW w:w="1965" w:type="dxa"/>
            <w:vMerge/>
            <w:shd w:val="clear" w:color="auto" w:fill="E6E6E6"/>
            <w:vAlign w:val="center"/>
          </w:tcPr>
          <w:p w:rsidR="00A705E5" w:rsidRDefault="00A705E5"/>
        </w:tc>
        <w:tc>
          <w:tcPr>
            <w:tcW w:w="3272" w:type="dxa"/>
            <w:vAlign w:val="center"/>
          </w:tcPr>
          <w:p w:rsidR="00A705E5" w:rsidRDefault="00A705E5">
            <w:r>
              <w:t>水泥砂浆</w:t>
            </w:r>
          </w:p>
        </w:tc>
        <w:tc>
          <w:tcPr>
            <w:tcW w:w="990" w:type="dxa"/>
            <w:vAlign w:val="center"/>
          </w:tcPr>
          <w:p w:rsidR="00A705E5" w:rsidRDefault="00A705E5">
            <w:r>
              <w:t>40</w:t>
            </w:r>
          </w:p>
        </w:tc>
        <w:tc>
          <w:tcPr>
            <w:tcW w:w="990" w:type="dxa"/>
            <w:vAlign w:val="center"/>
          </w:tcPr>
          <w:p w:rsidR="00A705E5" w:rsidRDefault="00A705E5">
            <w:r>
              <w:t>1800</w:t>
            </w:r>
          </w:p>
        </w:tc>
        <w:tc>
          <w:tcPr>
            <w:tcW w:w="990" w:type="dxa"/>
            <w:vAlign w:val="center"/>
          </w:tcPr>
          <w:p w:rsidR="00A705E5" w:rsidRDefault="00A705E5">
            <w:r>
              <w:t>72</w:t>
            </w:r>
          </w:p>
        </w:tc>
        <w:tc>
          <w:tcPr>
            <w:tcW w:w="1126" w:type="dxa"/>
            <w:vMerge/>
            <w:vAlign w:val="center"/>
          </w:tcPr>
          <w:p w:rsidR="00A705E5" w:rsidRDefault="00A705E5"/>
        </w:tc>
      </w:tr>
      <w:tr w:rsidR="000D60E3" w:rsidTr="00A705E5">
        <w:tc>
          <w:tcPr>
            <w:tcW w:w="1965" w:type="dxa"/>
            <w:vMerge w:val="restart"/>
            <w:shd w:val="clear" w:color="auto" w:fill="E6E6E6"/>
            <w:vAlign w:val="center"/>
          </w:tcPr>
          <w:p w:rsidR="000D60E3" w:rsidRDefault="00B143C0">
            <w:r>
              <w:t>隔墙</w:t>
            </w:r>
            <w:r>
              <w:t>1</w:t>
            </w:r>
          </w:p>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restart"/>
            <w:vAlign w:val="center"/>
          </w:tcPr>
          <w:p w:rsidR="000D60E3" w:rsidRDefault="00B143C0">
            <w:r>
              <w:t>222</w:t>
            </w:r>
          </w:p>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加气混凝土、泡沫混凝土</w:t>
            </w:r>
            <w:r>
              <w:t>(ρ=600)</w:t>
            </w:r>
          </w:p>
        </w:tc>
        <w:tc>
          <w:tcPr>
            <w:tcW w:w="990" w:type="dxa"/>
            <w:vAlign w:val="center"/>
          </w:tcPr>
          <w:p w:rsidR="000D60E3" w:rsidRDefault="00B143C0">
            <w:r>
              <w:t>250</w:t>
            </w:r>
          </w:p>
        </w:tc>
        <w:tc>
          <w:tcPr>
            <w:tcW w:w="990" w:type="dxa"/>
            <w:vAlign w:val="center"/>
          </w:tcPr>
          <w:p w:rsidR="000D60E3" w:rsidRDefault="00B143C0">
            <w:r>
              <w:t>600</w:t>
            </w:r>
          </w:p>
        </w:tc>
        <w:tc>
          <w:tcPr>
            <w:tcW w:w="990" w:type="dxa"/>
            <w:vAlign w:val="center"/>
          </w:tcPr>
          <w:p w:rsidR="000D60E3" w:rsidRDefault="00B143C0">
            <w:r>
              <w:t>150</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ign w:val="center"/>
          </w:tcPr>
          <w:p w:rsidR="000D60E3" w:rsidRDefault="000D60E3"/>
        </w:tc>
      </w:tr>
      <w:tr w:rsidR="000D60E3" w:rsidTr="00A705E5">
        <w:tc>
          <w:tcPr>
            <w:tcW w:w="1965" w:type="dxa"/>
            <w:vMerge w:val="restart"/>
            <w:shd w:val="clear" w:color="auto" w:fill="E6E6E6"/>
            <w:vAlign w:val="center"/>
          </w:tcPr>
          <w:p w:rsidR="000D60E3" w:rsidRDefault="00B143C0">
            <w:r>
              <w:t>隔墙</w:t>
            </w:r>
            <w:r>
              <w:t>2</w:t>
            </w:r>
          </w:p>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restart"/>
            <w:vAlign w:val="center"/>
          </w:tcPr>
          <w:p w:rsidR="000D60E3" w:rsidRDefault="00B143C0">
            <w:r>
              <w:t>222</w:t>
            </w:r>
          </w:p>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加气混凝土、泡沫混凝土</w:t>
            </w:r>
            <w:r>
              <w:t>(ρ=600)</w:t>
            </w:r>
          </w:p>
        </w:tc>
        <w:tc>
          <w:tcPr>
            <w:tcW w:w="990" w:type="dxa"/>
            <w:vAlign w:val="center"/>
          </w:tcPr>
          <w:p w:rsidR="000D60E3" w:rsidRDefault="00B143C0">
            <w:r>
              <w:t>250</w:t>
            </w:r>
          </w:p>
        </w:tc>
        <w:tc>
          <w:tcPr>
            <w:tcW w:w="990" w:type="dxa"/>
            <w:vAlign w:val="center"/>
          </w:tcPr>
          <w:p w:rsidR="000D60E3" w:rsidRDefault="00B143C0">
            <w:r>
              <w:t>600</w:t>
            </w:r>
          </w:p>
        </w:tc>
        <w:tc>
          <w:tcPr>
            <w:tcW w:w="990" w:type="dxa"/>
            <w:vAlign w:val="center"/>
          </w:tcPr>
          <w:p w:rsidR="000D60E3" w:rsidRDefault="00B143C0">
            <w:r>
              <w:t>150</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ign w:val="center"/>
          </w:tcPr>
          <w:p w:rsidR="000D60E3" w:rsidRDefault="000D60E3"/>
        </w:tc>
      </w:tr>
      <w:tr w:rsidR="000D60E3" w:rsidTr="00A705E5">
        <w:tc>
          <w:tcPr>
            <w:tcW w:w="1965" w:type="dxa"/>
            <w:vMerge w:val="restart"/>
            <w:shd w:val="clear" w:color="auto" w:fill="E6E6E6"/>
            <w:vAlign w:val="center"/>
          </w:tcPr>
          <w:p w:rsidR="000D60E3" w:rsidRDefault="00B143C0">
            <w:r>
              <w:t>屋顶</w:t>
            </w:r>
          </w:p>
        </w:tc>
        <w:tc>
          <w:tcPr>
            <w:tcW w:w="3272" w:type="dxa"/>
            <w:vAlign w:val="center"/>
          </w:tcPr>
          <w:p w:rsidR="000D60E3" w:rsidRDefault="00B143C0">
            <w:r>
              <w:t>C20</w:t>
            </w:r>
            <w:r>
              <w:t>细石混凝土</w:t>
            </w:r>
            <w:r>
              <w:t>(ρ=2300)</w:t>
            </w:r>
          </w:p>
        </w:tc>
        <w:tc>
          <w:tcPr>
            <w:tcW w:w="990" w:type="dxa"/>
            <w:vAlign w:val="center"/>
          </w:tcPr>
          <w:p w:rsidR="000D60E3" w:rsidRDefault="00B143C0">
            <w:r>
              <w:t>40</w:t>
            </w:r>
          </w:p>
        </w:tc>
        <w:tc>
          <w:tcPr>
            <w:tcW w:w="990" w:type="dxa"/>
            <w:vAlign w:val="center"/>
          </w:tcPr>
          <w:p w:rsidR="000D60E3" w:rsidRDefault="00B143C0">
            <w:r>
              <w:t>2300</w:t>
            </w:r>
          </w:p>
        </w:tc>
        <w:tc>
          <w:tcPr>
            <w:tcW w:w="990" w:type="dxa"/>
            <w:vAlign w:val="center"/>
          </w:tcPr>
          <w:p w:rsidR="000D60E3" w:rsidRDefault="00B143C0">
            <w:r>
              <w:t>92</w:t>
            </w:r>
          </w:p>
        </w:tc>
        <w:tc>
          <w:tcPr>
            <w:tcW w:w="1126" w:type="dxa"/>
            <w:vMerge w:val="restart"/>
            <w:vAlign w:val="center"/>
          </w:tcPr>
          <w:p w:rsidR="000D60E3" w:rsidRDefault="00B143C0">
            <w:r>
              <w:t>418</w:t>
            </w:r>
          </w:p>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挤塑聚苯板</w:t>
            </w:r>
          </w:p>
        </w:tc>
        <w:tc>
          <w:tcPr>
            <w:tcW w:w="990" w:type="dxa"/>
            <w:vAlign w:val="center"/>
          </w:tcPr>
          <w:p w:rsidR="000D60E3" w:rsidRDefault="00B143C0">
            <w:r>
              <w:t>130</w:t>
            </w:r>
          </w:p>
        </w:tc>
        <w:tc>
          <w:tcPr>
            <w:tcW w:w="990" w:type="dxa"/>
            <w:vAlign w:val="center"/>
          </w:tcPr>
          <w:p w:rsidR="000D60E3" w:rsidRDefault="00B143C0">
            <w:r>
              <w:t>30</w:t>
            </w:r>
          </w:p>
        </w:tc>
        <w:tc>
          <w:tcPr>
            <w:tcW w:w="990" w:type="dxa"/>
            <w:vAlign w:val="center"/>
          </w:tcPr>
          <w:p w:rsidR="000D60E3" w:rsidRDefault="00B143C0">
            <w:r>
              <w:t>4</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钢筋混凝土</w:t>
            </w:r>
          </w:p>
        </w:tc>
        <w:tc>
          <w:tcPr>
            <w:tcW w:w="990" w:type="dxa"/>
            <w:vAlign w:val="center"/>
          </w:tcPr>
          <w:p w:rsidR="000D60E3" w:rsidRDefault="00B143C0">
            <w:r>
              <w:t>100</w:t>
            </w:r>
          </w:p>
        </w:tc>
        <w:tc>
          <w:tcPr>
            <w:tcW w:w="990" w:type="dxa"/>
            <w:vAlign w:val="center"/>
          </w:tcPr>
          <w:p w:rsidR="000D60E3" w:rsidRDefault="00B143C0">
            <w:r>
              <w:t>2500</w:t>
            </w:r>
          </w:p>
        </w:tc>
        <w:tc>
          <w:tcPr>
            <w:tcW w:w="990" w:type="dxa"/>
            <w:vAlign w:val="center"/>
          </w:tcPr>
          <w:p w:rsidR="000D60E3" w:rsidRDefault="00B143C0">
            <w:r>
              <w:t>250</w:t>
            </w:r>
          </w:p>
        </w:tc>
        <w:tc>
          <w:tcPr>
            <w:tcW w:w="1126" w:type="dxa"/>
            <w:vMerge/>
            <w:vAlign w:val="center"/>
          </w:tcPr>
          <w:p w:rsidR="000D60E3" w:rsidRDefault="000D60E3"/>
        </w:tc>
      </w:tr>
      <w:tr w:rsidR="000D60E3" w:rsidTr="00A705E5">
        <w:tc>
          <w:tcPr>
            <w:tcW w:w="1965" w:type="dxa"/>
            <w:vMerge w:val="restart"/>
            <w:shd w:val="clear" w:color="auto" w:fill="E6E6E6"/>
            <w:vAlign w:val="center"/>
          </w:tcPr>
          <w:p w:rsidR="000D60E3" w:rsidRDefault="00B143C0">
            <w:r>
              <w:t>楼板</w:t>
            </w:r>
          </w:p>
        </w:tc>
        <w:tc>
          <w:tcPr>
            <w:tcW w:w="3272" w:type="dxa"/>
            <w:vAlign w:val="center"/>
          </w:tcPr>
          <w:p w:rsidR="000D60E3" w:rsidRDefault="00B143C0">
            <w:r>
              <w:t>水泥砂浆</w:t>
            </w:r>
          </w:p>
        </w:tc>
        <w:tc>
          <w:tcPr>
            <w:tcW w:w="990" w:type="dxa"/>
            <w:vAlign w:val="center"/>
          </w:tcPr>
          <w:p w:rsidR="000D60E3" w:rsidRDefault="00B143C0">
            <w:r>
              <w:t>20</w:t>
            </w:r>
          </w:p>
        </w:tc>
        <w:tc>
          <w:tcPr>
            <w:tcW w:w="990" w:type="dxa"/>
            <w:vAlign w:val="center"/>
          </w:tcPr>
          <w:p w:rsidR="000D60E3" w:rsidRDefault="00B143C0">
            <w:r>
              <w:t>1800</w:t>
            </w:r>
          </w:p>
        </w:tc>
        <w:tc>
          <w:tcPr>
            <w:tcW w:w="990" w:type="dxa"/>
            <w:vAlign w:val="center"/>
          </w:tcPr>
          <w:p w:rsidR="000D60E3" w:rsidRDefault="00B143C0">
            <w:r>
              <w:t>36</w:t>
            </w:r>
          </w:p>
        </w:tc>
        <w:tc>
          <w:tcPr>
            <w:tcW w:w="1126" w:type="dxa"/>
            <w:vMerge w:val="restart"/>
            <w:vAlign w:val="center"/>
          </w:tcPr>
          <w:p w:rsidR="000D60E3" w:rsidRDefault="00B143C0">
            <w:r>
              <w:t>365</w:t>
            </w:r>
          </w:p>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钢筋混凝土</w:t>
            </w:r>
          </w:p>
        </w:tc>
        <w:tc>
          <w:tcPr>
            <w:tcW w:w="990" w:type="dxa"/>
            <w:vAlign w:val="center"/>
          </w:tcPr>
          <w:p w:rsidR="000D60E3" w:rsidRDefault="00B143C0">
            <w:r>
              <w:t>100</w:t>
            </w:r>
          </w:p>
        </w:tc>
        <w:tc>
          <w:tcPr>
            <w:tcW w:w="990" w:type="dxa"/>
            <w:vAlign w:val="center"/>
          </w:tcPr>
          <w:p w:rsidR="000D60E3" w:rsidRDefault="00B143C0">
            <w:r>
              <w:t>2500</w:t>
            </w:r>
          </w:p>
        </w:tc>
        <w:tc>
          <w:tcPr>
            <w:tcW w:w="990" w:type="dxa"/>
            <w:vAlign w:val="center"/>
          </w:tcPr>
          <w:p w:rsidR="000D60E3" w:rsidRDefault="00B143C0">
            <w:r>
              <w:t>250</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石灰砂浆</w:t>
            </w:r>
          </w:p>
        </w:tc>
        <w:tc>
          <w:tcPr>
            <w:tcW w:w="990" w:type="dxa"/>
            <w:vAlign w:val="center"/>
          </w:tcPr>
          <w:p w:rsidR="000D60E3" w:rsidRDefault="00B143C0">
            <w:r>
              <w:t>20</w:t>
            </w:r>
          </w:p>
        </w:tc>
        <w:tc>
          <w:tcPr>
            <w:tcW w:w="990" w:type="dxa"/>
            <w:vAlign w:val="center"/>
          </w:tcPr>
          <w:p w:rsidR="000D60E3" w:rsidRDefault="00B143C0">
            <w:r>
              <w:t>1600</w:t>
            </w:r>
          </w:p>
        </w:tc>
        <w:tc>
          <w:tcPr>
            <w:tcW w:w="990" w:type="dxa"/>
            <w:vAlign w:val="center"/>
          </w:tcPr>
          <w:p w:rsidR="000D60E3" w:rsidRDefault="00B143C0">
            <w:r>
              <w:t>32</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挤塑聚苯板</w:t>
            </w:r>
          </w:p>
        </w:tc>
        <w:tc>
          <w:tcPr>
            <w:tcW w:w="990" w:type="dxa"/>
            <w:vAlign w:val="center"/>
          </w:tcPr>
          <w:p w:rsidR="000D60E3" w:rsidRDefault="00B143C0">
            <w:r>
              <w:t>20</w:t>
            </w:r>
          </w:p>
        </w:tc>
        <w:tc>
          <w:tcPr>
            <w:tcW w:w="990" w:type="dxa"/>
            <w:vAlign w:val="center"/>
          </w:tcPr>
          <w:p w:rsidR="000D60E3" w:rsidRDefault="00B143C0">
            <w:r>
              <w:t>30</w:t>
            </w:r>
          </w:p>
        </w:tc>
        <w:tc>
          <w:tcPr>
            <w:tcW w:w="990" w:type="dxa"/>
            <w:vAlign w:val="center"/>
          </w:tcPr>
          <w:p w:rsidR="000D60E3" w:rsidRDefault="00B143C0">
            <w:r>
              <w:t>1</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C15</w:t>
            </w:r>
            <w:r>
              <w:t>豆石混凝土</w:t>
            </w:r>
          </w:p>
        </w:tc>
        <w:tc>
          <w:tcPr>
            <w:tcW w:w="990" w:type="dxa"/>
            <w:vAlign w:val="center"/>
          </w:tcPr>
          <w:p w:rsidR="000D60E3" w:rsidRDefault="00B143C0">
            <w:r>
              <w:t>20</w:t>
            </w:r>
          </w:p>
        </w:tc>
        <w:tc>
          <w:tcPr>
            <w:tcW w:w="990" w:type="dxa"/>
            <w:vAlign w:val="center"/>
          </w:tcPr>
          <w:p w:rsidR="000D60E3" w:rsidRDefault="00B143C0">
            <w:r>
              <w:t>2300</w:t>
            </w:r>
          </w:p>
        </w:tc>
        <w:tc>
          <w:tcPr>
            <w:tcW w:w="990" w:type="dxa"/>
            <w:vAlign w:val="center"/>
          </w:tcPr>
          <w:p w:rsidR="000D60E3" w:rsidRDefault="00B143C0">
            <w:r>
              <w:t>46</w:t>
            </w:r>
          </w:p>
        </w:tc>
        <w:tc>
          <w:tcPr>
            <w:tcW w:w="1126" w:type="dxa"/>
            <w:vMerge/>
            <w:vAlign w:val="center"/>
          </w:tcPr>
          <w:p w:rsidR="000D60E3" w:rsidRDefault="000D60E3"/>
        </w:tc>
      </w:tr>
      <w:tr w:rsidR="000D60E3" w:rsidTr="00A705E5">
        <w:tc>
          <w:tcPr>
            <w:tcW w:w="1965" w:type="dxa"/>
            <w:vMerge w:val="restart"/>
            <w:shd w:val="clear" w:color="auto" w:fill="E6E6E6"/>
            <w:vAlign w:val="center"/>
          </w:tcPr>
          <w:p w:rsidR="000D60E3" w:rsidRDefault="00B143C0">
            <w:r>
              <w:t>挑空楼板</w:t>
            </w:r>
          </w:p>
        </w:tc>
        <w:tc>
          <w:tcPr>
            <w:tcW w:w="3272" w:type="dxa"/>
            <w:vAlign w:val="center"/>
          </w:tcPr>
          <w:p w:rsidR="000D60E3" w:rsidRDefault="00B143C0">
            <w:r>
              <w:t>钢筋混凝土</w:t>
            </w:r>
          </w:p>
        </w:tc>
        <w:tc>
          <w:tcPr>
            <w:tcW w:w="990" w:type="dxa"/>
            <w:vAlign w:val="center"/>
          </w:tcPr>
          <w:p w:rsidR="000D60E3" w:rsidRDefault="00B143C0">
            <w:r>
              <w:t>120</w:t>
            </w:r>
          </w:p>
        </w:tc>
        <w:tc>
          <w:tcPr>
            <w:tcW w:w="990" w:type="dxa"/>
            <w:vAlign w:val="center"/>
          </w:tcPr>
          <w:p w:rsidR="000D60E3" w:rsidRDefault="00B143C0">
            <w:r>
              <w:t>2500</w:t>
            </w:r>
          </w:p>
        </w:tc>
        <w:tc>
          <w:tcPr>
            <w:tcW w:w="990" w:type="dxa"/>
            <w:vAlign w:val="center"/>
          </w:tcPr>
          <w:p w:rsidR="000D60E3" w:rsidRDefault="00B143C0">
            <w:r>
              <w:t>300</w:t>
            </w:r>
          </w:p>
        </w:tc>
        <w:tc>
          <w:tcPr>
            <w:tcW w:w="1126" w:type="dxa"/>
            <w:vMerge w:val="restart"/>
            <w:vAlign w:val="center"/>
          </w:tcPr>
          <w:p w:rsidR="000D60E3" w:rsidRDefault="00B143C0">
            <w:r>
              <w:t>525</w:t>
            </w:r>
          </w:p>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水泥砂浆</w:t>
            </w:r>
          </w:p>
        </w:tc>
        <w:tc>
          <w:tcPr>
            <w:tcW w:w="990" w:type="dxa"/>
            <w:vAlign w:val="center"/>
          </w:tcPr>
          <w:p w:rsidR="000D60E3" w:rsidRDefault="00B143C0">
            <w:r>
              <w:t>60</w:t>
            </w:r>
          </w:p>
        </w:tc>
        <w:tc>
          <w:tcPr>
            <w:tcW w:w="990" w:type="dxa"/>
            <w:vAlign w:val="center"/>
          </w:tcPr>
          <w:p w:rsidR="000D60E3" w:rsidRDefault="00B143C0">
            <w:r>
              <w:t>1800</w:t>
            </w:r>
          </w:p>
        </w:tc>
        <w:tc>
          <w:tcPr>
            <w:tcW w:w="990" w:type="dxa"/>
            <w:vAlign w:val="center"/>
          </w:tcPr>
          <w:p w:rsidR="000D60E3" w:rsidRDefault="00B143C0">
            <w:r>
              <w:t>108</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挤塑聚苯板</w:t>
            </w:r>
          </w:p>
        </w:tc>
        <w:tc>
          <w:tcPr>
            <w:tcW w:w="990" w:type="dxa"/>
            <w:vAlign w:val="center"/>
          </w:tcPr>
          <w:p w:rsidR="000D60E3" w:rsidRDefault="00B143C0">
            <w:r>
              <w:t>60</w:t>
            </w:r>
          </w:p>
        </w:tc>
        <w:tc>
          <w:tcPr>
            <w:tcW w:w="990" w:type="dxa"/>
            <w:vAlign w:val="center"/>
          </w:tcPr>
          <w:p w:rsidR="000D60E3" w:rsidRDefault="00B143C0">
            <w:r>
              <w:t>30</w:t>
            </w:r>
          </w:p>
        </w:tc>
        <w:tc>
          <w:tcPr>
            <w:tcW w:w="990" w:type="dxa"/>
            <w:vAlign w:val="center"/>
          </w:tcPr>
          <w:p w:rsidR="000D60E3" w:rsidRDefault="00B143C0">
            <w:r>
              <w:t>2</w:t>
            </w:r>
          </w:p>
        </w:tc>
        <w:tc>
          <w:tcPr>
            <w:tcW w:w="1126" w:type="dxa"/>
            <w:vMerge/>
            <w:vAlign w:val="center"/>
          </w:tcPr>
          <w:p w:rsidR="000D60E3" w:rsidRDefault="000D60E3"/>
        </w:tc>
      </w:tr>
      <w:tr w:rsidR="000D60E3" w:rsidTr="00A705E5">
        <w:tc>
          <w:tcPr>
            <w:tcW w:w="1965" w:type="dxa"/>
            <w:vMerge/>
            <w:shd w:val="clear" w:color="auto" w:fill="E6E6E6"/>
            <w:vAlign w:val="center"/>
          </w:tcPr>
          <w:p w:rsidR="000D60E3" w:rsidRDefault="000D60E3"/>
        </w:tc>
        <w:tc>
          <w:tcPr>
            <w:tcW w:w="3272" w:type="dxa"/>
            <w:vAlign w:val="center"/>
          </w:tcPr>
          <w:p w:rsidR="000D60E3" w:rsidRDefault="00B143C0">
            <w:r>
              <w:t>C15</w:t>
            </w:r>
            <w:r>
              <w:t>豆石混凝土</w:t>
            </w:r>
          </w:p>
        </w:tc>
        <w:tc>
          <w:tcPr>
            <w:tcW w:w="990" w:type="dxa"/>
            <w:vAlign w:val="center"/>
          </w:tcPr>
          <w:p w:rsidR="000D60E3" w:rsidRDefault="00B143C0">
            <w:r>
              <w:t>50</w:t>
            </w:r>
          </w:p>
        </w:tc>
        <w:tc>
          <w:tcPr>
            <w:tcW w:w="990" w:type="dxa"/>
            <w:vAlign w:val="center"/>
          </w:tcPr>
          <w:p w:rsidR="000D60E3" w:rsidRDefault="00B143C0">
            <w:r>
              <w:t>2300</w:t>
            </w:r>
          </w:p>
        </w:tc>
        <w:tc>
          <w:tcPr>
            <w:tcW w:w="990" w:type="dxa"/>
            <w:vAlign w:val="center"/>
          </w:tcPr>
          <w:p w:rsidR="000D60E3" w:rsidRDefault="00B143C0">
            <w:r>
              <w:t>115</w:t>
            </w:r>
          </w:p>
        </w:tc>
        <w:tc>
          <w:tcPr>
            <w:tcW w:w="1126" w:type="dxa"/>
            <w:vMerge/>
            <w:vAlign w:val="center"/>
          </w:tcPr>
          <w:p w:rsidR="000D60E3" w:rsidRDefault="000D60E3"/>
        </w:tc>
      </w:tr>
    </w:tbl>
    <w:p w:rsidR="002156E8" w:rsidRPr="00B45FC5" w:rsidRDefault="002156E8" w:rsidP="00C61F08">
      <w:pPr>
        <w:pStyle w:val="aa"/>
        <w:ind w:firstLineChars="0" w:firstLine="420"/>
        <w:jc w:val="center"/>
        <w:rPr>
          <w:rFonts w:ascii="宋体" w:eastAsia="宋体" w:hAnsi="宋体"/>
          <w:color w:val="000000"/>
          <w:sz w:val="21"/>
          <w:szCs w:val="21"/>
        </w:rPr>
      </w:pPr>
      <w:bookmarkStart w:id="40" w:name="围护结构材料清单"/>
      <w:bookmarkEnd w:id="40"/>
    </w:p>
    <w:p w:rsidR="00E80B6B" w:rsidRDefault="00E80B6B" w:rsidP="00E0178D">
      <w:pPr>
        <w:pStyle w:val="3"/>
      </w:pPr>
      <w:bookmarkStart w:id="41" w:name="_Toc203724768"/>
      <w:r>
        <w:rPr>
          <w:rFonts w:hint="eastAsia"/>
        </w:rPr>
        <w:t>墙板空气声隔声性能</w:t>
      </w:r>
      <w:bookmarkEnd w:id="41"/>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7F5883" w:rsidRPr="004E225A" w:rsidRDefault="007F5883" w:rsidP="007F5883">
      <w:pPr>
        <w:pStyle w:val="a0"/>
        <w:ind w:leftChars="267" w:left="481"/>
        <w:jc w:val="center"/>
        <w:rPr>
          <w:lang w:val="en-US"/>
        </w:rPr>
      </w:pPr>
      <w:r>
        <w:rPr>
          <w:i/>
          <w:lang w:val="en-US"/>
        </w:rPr>
        <w:t xml:space="preserve"> </w:t>
      </w:r>
      <w:r w:rsidRPr="00372204">
        <w:rPr>
          <w:i/>
          <w:lang w:val="en-US"/>
        </w:rPr>
        <w:t>R</w:t>
      </w:r>
      <w:r>
        <w:rPr>
          <w:lang w:val="en-US"/>
        </w:rPr>
        <w:t>=</w:t>
      </w:r>
      <w:bookmarkStart w:id="42" w:name="公式A1"/>
      <w:r>
        <w:t>23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sidRPr="00372204">
        <w:rPr>
          <w:rFonts w:hint="eastAsia"/>
          <w:i/>
          <w:lang w:val="en-US"/>
        </w:rPr>
        <w:t>lg</w:t>
      </w:r>
      <w:r w:rsidRPr="00372204">
        <w:rPr>
          <w:i/>
          <w:lang w:val="en-US"/>
        </w:rPr>
        <w:t xml:space="preserve"> </w:t>
      </w:r>
      <w:r>
        <w:rPr>
          <w:rFonts w:hint="eastAsia"/>
          <w:lang w:val="en-US"/>
        </w:rPr>
        <w:t>f</w:t>
      </w:r>
      <w:bookmarkStart w:id="44" w:name="公式C1"/>
      <w:r>
        <w:t>-41</w:t>
      </w:r>
      <w:bookmarkEnd w:id="44"/>
      <w:r>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7F5883" w:rsidRPr="004E225A" w:rsidRDefault="007F5883" w:rsidP="007F5883">
      <w:pPr>
        <w:pStyle w:val="a0"/>
        <w:ind w:leftChars="267" w:left="481"/>
        <w:jc w:val="center"/>
        <w:rPr>
          <w:lang w:val="en-US"/>
        </w:rPr>
      </w:pPr>
      <w:r>
        <w:rPr>
          <w:i/>
          <w:lang w:val="en-US"/>
        </w:rPr>
        <w:t xml:space="preserve"> </w:t>
      </w:r>
      <w:r w:rsidRPr="00372204">
        <w:rPr>
          <w:i/>
          <w:lang w:val="en-US"/>
        </w:rPr>
        <w:t>R</w:t>
      </w:r>
      <w:r>
        <w:rPr>
          <w:lang w:val="en-US"/>
        </w:rPr>
        <w:t>=</w:t>
      </w:r>
      <w:bookmarkStart w:id="45" w:name="公式A2"/>
      <w:r>
        <w:t>13</w:t>
      </w:r>
      <w:bookmarkEnd w:id="45"/>
      <w:r w:rsidRPr="00372204">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sidRPr="00372204">
        <w:rPr>
          <w:rFonts w:hint="eastAsia"/>
          <w:i/>
          <w:lang w:val="en-US"/>
        </w:rPr>
        <w:t>lg</w:t>
      </w:r>
      <w:r w:rsidRPr="00372204">
        <w:rPr>
          <w:i/>
          <w:lang w:val="en-US"/>
        </w:rPr>
        <w:t xml:space="preserve"> </w:t>
      </w:r>
      <w:r>
        <w:rPr>
          <w:rFonts w:hint="eastAsia"/>
          <w:lang w:val="en-US"/>
        </w:rPr>
        <w:t>f</w:t>
      </w:r>
      <w:bookmarkStart w:id="47" w:name="公式C2"/>
      <w:r>
        <w:t>-18</w:t>
      </w:r>
      <w:bookmarkEnd w:id="47"/>
      <w:r w:rsidRPr="004E225A">
        <w:rPr>
          <w:lang w:val="en-US"/>
        </w:rPr>
        <w:t xml:space="preserve">    </w:t>
      </w:r>
      <w:r>
        <w:rPr>
          <w:lang w:val="en-US"/>
        </w:rPr>
        <w:t xml:space="preserve"> </w:t>
      </w:r>
      <w:r w:rsidRPr="004E225A">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0D60E3">
      <w:pPr>
        <w:pStyle w:val="a0"/>
        <w:numPr>
          <w:ilvl w:val="0"/>
          <w:numId w:val="21"/>
        </w:numPr>
        <w:spacing w:afterLines="50"/>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0D60E3">
      <w:pPr>
        <w:pStyle w:val="a0"/>
        <w:spacing w:afterLines="50"/>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1976"/>
        <w:gridCol w:w="1132"/>
        <w:gridCol w:w="1132"/>
        <w:gridCol w:w="1132"/>
        <w:gridCol w:w="1132"/>
        <w:gridCol w:w="1132"/>
      </w:tblGrid>
      <w:tr w:rsidR="000D60E3">
        <w:tc>
          <w:tcPr>
            <w:tcW w:w="1697" w:type="dxa"/>
            <w:shd w:val="clear" w:color="auto" w:fill="E6E6E6"/>
            <w:vAlign w:val="center"/>
          </w:tcPr>
          <w:p w:rsidR="000D60E3" w:rsidRDefault="00B143C0">
            <w:pPr>
              <w:jc w:val="center"/>
            </w:pPr>
            <w:r>
              <w:t>构件</w:t>
            </w:r>
          </w:p>
        </w:tc>
        <w:tc>
          <w:tcPr>
            <w:tcW w:w="7630" w:type="dxa"/>
            <w:gridSpan w:val="6"/>
            <w:shd w:val="clear" w:color="auto" w:fill="E6E6E6"/>
            <w:vAlign w:val="center"/>
          </w:tcPr>
          <w:p w:rsidR="000D60E3" w:rsidRDefault="00B143C0">
            <w:pPr>
              <w:jc w:val="center"/>
            </w:pPr>
            <w:r>
              <w:t>计算过程参数</w:t>
            </w:r>
          </w:p>
        </w:tc>
      </w:tr>
      <w:tr w:rsidR="000D60E3">
        <w:tc>
          <w:tcPr>
            <w:tcW w:w="1697" w:type="dxa"/>
            <w:vMerge w:val="restart"/>
            <w:shd w:val="clear" w:color="auto" w:fill="E6E6E6"/>
            <w:vAlign w:val="center"/>
          </w:tcPr>
          <w:p w:rsidR="000D60E3" w:rsidRDefault="00B143C0">
            <w:r>
              <w:t>办公室</w:t>
            </w:r>
            <w:r>
              <w:t>(</w:t>
            </w:r>
            <w:r>
              <w:t>办公建筑</w:t>
            </w:r>
            <w:r>
              <w:t>)</w:t>
            </w:r>
            <w:r>
              <w:t>外墙</w:t>
            </w:r>
          </w:p>
        </w:tc>
        <w:tc>
          <w:tcPr>
            <w:tcW w:w="1975" w:type="dxa"/>
            <w:shd w:val="clear" w:color="auto" w:fill="E6E6E6"/>
            <w:vAlign w:val="center"/>
          </w:tcPr>
          <w:p w:rsidR="000D60E3" w:rsidRDefault="00B143C0">
            <w:r>
              <w:t>构造做法</w:t>
            </w:r>
          </w:p>
        </w:tc>
        <w:tc>
          <w:tcPr>
            <w:tcW w:w="5655" w:type="dxa"/>
            <w:gridSpan w:val="5"/>
            <w:vAlign w:val="center"/>
          </w:tcPr>
          <w:p w:rsidR="000D60E3" w:rsidRDefault="00A705E5">
            <w:r>
              <w:rPr>
                <w:rFonts w:hint="eastAsia"/>
                <w:color w:val="FF0000"/>
              </w:rPr>
              <w:t>水泥砂浆 40mm＋</w:t>
            </w:r>
            <w:r>
              <w:rPr>
                <w:rFonts w:hint="eastAsia"/>
                <w:color w:val="FF0000"/>
                <w:kern w:val="2"/>
              </w:rPr>
              <w:t>FQ-1</w:t>
            </w:r>
            <w:r>
              <w:rPr>
                <w:rFonts w:ascii="宋体" w:hAnsi="宋体" w:hint="eastAsia"/>
                <w:color w:val="FF0000"/>
                <w:kern w:val="2"/>
              </w:rPr>
              <w:t>型复合保温砌块</w:t>
            </w:r>
            <w:r>
              <w:rPr>
                <w:rFonts w:hint="eastAsia"/>
                <w:color w:val="FF0000"/>
              </w:rPr>
              <w:t>(ρ=800) 290mm</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参照构造</w:t>
            </w:r>
          </w:p>
        </w:tc>
        <w:tc>
          <w:tcPr>
            <w:tcW w:w="5655" w:type="dxa"/>
            <w:gridSpan w:val="5"/>
            <w:vAlign w:val="center"/>
          </w:tcPr>
          <w:p w:rsidR="000D60E3" w:rsidRDefault="00B143C0">
            <w:r>
              <w:t>--</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面密度</w:t>
            </w:r>
            <w:r>
              <w:t>(kg/</w:t>
            </w:r>
            <w:r>
              <w:t>㎡</w:t>
            </w:r>
            <w:r>
              <w:t>)</w:t>
            </w:r>
          </w:p>
        </w:tc>
        <w:tc>
          <w:tcPr>
            <w:tcW w:w="5655" w:type="dxa"/>
            <w:gridSpan w:val="5"/>
            <w:vAlign w:val="center"/>
          </w:tcPr>
          <w:p w:rsidR="000D60E3" w:rsidRDefault="00B143C0" w:rsidP="00A705E5">
            <w:r>
              <w:t>27</w:t>
            </w:r>
            <w:r w:rsidR="00A705E5">
              <w:rPr>
                <w:rFonts w:hint="eastAsia"/>
              </w:rPr>
              <w:t>2</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隔声量来源</w:t>
            </w:r>
          </w:p>
        </w:tc>
        <w:tc>
          <w:tcPr>
            <w:tcW w:w="5655" w:type="dxa"/>
            <w:gridSpan w:val="5"/>
            <w:vAlign w:val="center"/>
          </w:tcPr>
          <w:p w:rsidR="000D60E3" w:rsidRDefault="00B143C0">
            <w:r>
              <w:t>通过经验公式计算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分频隔声量</w:t>
            </w:r>
          </w:p>
        </w:tc>
        <w:tc>
          <w:tcPr>
            <w:tcW w:w="1131" w:type="dxa"/>
            <w:vAlign w:val="center"/>
          </w:tcPr>
          <w:p w:rsidR="000D60E3" w:rsidRDefault="00B143C0">
            <w:r>
              <w:t>38.1</w:t>
            </w:r>
          </w:p>
        </w:tc>
        <w:tc>
          <w:tcPr>
            <w:tcW w:w="1131" w:type="dxa"/>
            <w:vAlign w:val="center"/>
          </w:tcPr>
          <w:p w:rsidR="000D60E3" w:rsidRDefault="00B143C0">
            <w:r>
              <w:t>41.4</w:t>
            </w:r>
          </w:p>
        </w:tc>
        <w:tc>
          <w:tcPr>
            <w:tcW w:w="1131" w:type="dxa"/>
            <w:vAlign w:val="center"/>
          </w:tcPr>
          <w:p w:rsidR="000D60E3" w:rsidRDefault="00B143C0">
            <w:r>
              <w:t>44.7</w:t>
            </w:r>
          </w:p>
        </w:tc>
        <w:tc>
          <w:tcPr>
            <w:tcW w:w="1131" w:type="dxa"/>
            <w:vAlign w:val="center"/>
          </w:tcPr>
          <w:p w:rsidR="000D60E3" w:rsidRDefault="00B143C0">
            <w:r>
              <w:t>48.1</w:t>
            </w:r>
          </w:p>
        </w:tc>
        <w:tc>
          <w:tcPr>
            <w:tcW w:w="1131" w:type="dxa"/>
            <w:vAlign w:val="center"/>
          </w:tcPr>
          <w:p w:rsidR="000D60E3" w:rsidRDefault="00B143C0">
            <w:r>
              <w:t>51.4</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3.3</w:t>
            </w:r>
          </w:p>
        </w:tc>
        <w:tc>
          <w:tcPr>
            <w:tcW w:w="1131" w:type="dxa"/>
            <w:vAlign w:val="center"/>
          </w:tcPr>
          <w:p w:rsidR="000D60E3" w:rsidRDefault="00B143C0">
            <w:r>
              <w:t>2.9</w:t>
            </w:r>
          </w:p>
        </w:tc>
        <w:tc>
          <w:tcPr>
            <w:tcW w:w="1131" w:type="dxa"/>
            <w:vAlign w:val="center"/>
          </w:tcPr>
          <w:p w:rsidR="000D60E3" w:rsidRDefault="00B143C0">
            <w:r>
              <w:t>0.6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计权隔声量</w:t>
            </w:r>
          </w:p>
        </w:tc>
        <w:tc>
          <w:tcPr>
            <w:tcW w:w="5655" w:type="dxa"/>
            <w:gridSpan w:val="5"/>
            <w:vAlign w:val="center"/>
          </w:tcPr>
          <w:p w:rsidR="000D60E3" w:rsidRDefault="00B143C0">
            <w:r>
              <w:t>48</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频谱修正量</w:t>
            </w:r>
          </w:p>
        </w:tc>
        <w:tc>
          <w:tcPr>
            <w:tcW w:w="5655" w:type="dxa"/>
            <w:gridSpan w:val="5"/>
            <w:vAlign w:val="center"/>
          </w:tcPr>
          <w:p w:rsidR="000D60E3" w:rsidRDefault="00B143C0">
            <w:r>
              <w:t>-2.0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隔声性能</w:t>
            </w:r>
          </w:p>
        </w:tc>
        <w:tc>
          <w:tcPr>
            <w:tcW w:w="5655" w:type="dxa"/>
            <w:gridSpan w:val="5"/>
            <w:vAlign w:val="center"/>
          </w:tcPr>
          <w:p w:rsidR="000D60E3" w:rsidRDefault="00B143C0">
            <w:r>
              <w:t>46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限值</w:t>
            </w:r>
          </w:p>
        </w:tc>
        <w:tc>
          <w:tcPr>
            <w:tcW w:w="5655" w:type="dxa"/>
            <w:gridSpan w:val="5"/>
            <w:vAlign w:val="center"/>
          </w:tcPr>
          <w:p w:rsidR="000D60E3" w:rsidRDefault="00B143C0">
            <w:r>
              <w:t>低限</w:t>
            </w:r>
            <w:r>
              <w:t>:≥45,</w:t>
            </w:r>
            <w:r>
              <w:t>高要求</w:t>
            </w:r>
            <w:r>
              <w: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结论</w:t>
            </w:r>
          </w:p>
        </w:tc>
        <w:tc>
          <w:tcPr>
            <w:tcW w:w="5655" w:type="dxa"/>
            <w:gridSpan w:val="5"/>
            <w:vAlign w:val="center"/>
          </w:tcPr>
          <w:p w:rsidR="000D60E3" w:rsidRDefault="00B143C0">
            <w:r>
              <w:t>满足低限要求</w:t>
            </w:r>
          </w:p>
        </w:tc>
      </w:tr>
      <w:tr w:rsidR="000D60E3">
        <w:tc>
          <w:tcPr>
            <w:tcW w:w="1697" w:type="dxa"/>
            <w:vMerge w:val="restart"/>
            <w:shd w:val="clear" w:color="auto" w:fill="E6E6E6"/>
            <w:vAlign w:val="center"/>
          </w:tcPr>
          <w:p w:rsidR="000D60E3" w:rsidRDefault="00B143C0">
            <w:r>
              <w:t>办公室</w:t>
            </w:r>
            <w:r>
              <w:t>(</w:t>
            </w:r>
            <w:r>
              <w:t>办公建筑</w:t>
            </w:r>
            <w:r>
              <w:t>)</w:t>
            </w:r>
            <w:r>
              <w:t>与普通房间之间隔墙</w:t>
            </w:r>
          </w:p>
        </w:tc>
        <w:tc>
          <w:tcPr>
            <w:tcW w:w="1975" w:type="dxa"/>
            <w:shd w:val="clear" w:color="auto" w:fill="E6E6E6"/>
            <w:vAlign w:val="center"/>
          </w:tcPr>
          <w:p w:rsidR="000D60E3" w:rsidRDefault="00B143C0">
            <w:r>
              <w:t>构造做法</w:t>
            </w:r>
          </w:p>
        </w:tc>
        <w:tc>
          <w:tcPr>
            <w:tcW w:w="5655" w:type="dxa"/>
            <w:gridSpan w:val="5"/>
            <w:vAlign w:val="center"/>
          </w:tcPr>
          <w:p w:rsidR="000D60E3" w:rsidRDefault="00B143C0">
            <w:r>
              <w:t>水泥砂浆</w:t>
            </w:r>
            <w:r>
              <w:t xml:space="preserve"> 20mm</w:t>
            </w:r>
            <w:r>
              <w:t>＋加气混凝土、泡沫混凝土</w:t>
            </w:r>
            <w:r>
              <w:t xml:space="preserve">(ρ=600) </w:t>
            </w:r>
            <w:r>
              <w:t>250mm</w:t>
            </w:r>
            <w:r>
              <w:t>＋水泥砂浆</w:t>
            </w:r>
            <w:r>
              <w:t xml:space="preserve"> 20mm</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参照构造</w:t>
            </w:r>
          </w:p>
        </w:tc>
        <w:tc>
          <w:tcPr>
            <w:tcW w:w="5655" w:type="dxa"/>
            <w:gridSpan w:val="5"/>
            <w:vAlign w:val="center"/>
          </w:tcPr>
          <w:p w:rsidR="000D60E3" w:rsidRDefault="00B143C0">
            <w:r>
              <w:t>--</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面密度</w:t>
            </w:r>
            <w:r>
              <w:t>(kg/</w:t>
            </w:r>
            <w:r>
              <w:t>㎡</w:t>
            </w:r>
            <w:r>
              <w:t>)</w:t>
            </w:r>
          </w:p>
        </w:tc>
        <w:tc>
          <w:tcPr>
            <w:tcW w:w="5655" w:type="dxa"/>
            <w:gridSpan w:val="5"/>
            <w:vAlign w:val="center"/>
          </w:tcPr>
          <w:p w:rsidR="000D60E3" w:rsidRDefault="00B143C0">
            <w:r>
              <w:t>222</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隔声量来源</w:t>
            </w:r>
          </w:p>
        </w:tc>
        <w:tc>
          <w:tcPr>
            <w:tcW w:w="5655" w:type="dxa"/>
            <w:gridSpan w:val="5"/>
            <w:vAlign w:val="center"/>
          </w:tcPr>
          <w:p w:rsidR="000D60E3" w:rsidRDefault="00B143C0">
            <w:r>
              <w:t>通过经验公式计算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分频隔声量</w:t>
            </w:r>
          </w:p>
        </w:tc>
        <w:tc>
          <w:tcPr>
            <w:tcW w:w="1131" w:type="dxa"/>
            <w:vAlign w:val="center"/>
          </w:tcPr>
          <w:p w:rsidR="000D60E3" w:rsidRDefault="00B143C0">
            <w:r>
              <w:t>36.0</w:t>
            </w:r>
          </w:p>
        </w:tc>
        <w:tc>
          <w:tcPr>
            <w:tcW w:w="1131" w:type="dxa"/>
            <w:vAlign w:val="center"/>
          </w:tcPr>
          <w:p w:rsidR="000D60E3" w:rsidRDefault="00B143C0">
            <w:r>
              <w:t>39.3</w:t>
            </w:r>
          </w:p>
        </w:tc>
        <w:tc>
          <w:tcPr>
            <w:tcW w:w="1131" w:type="dxa"/>
            <w:vAlign w:val="center"/>
          </w:tcPr>
          <w:p w:rsidR="000D60E3" w:rsidRDefault="00B143C0">
            <w:r>
              <w:t>42.7</w:t>
            </w:r>
          </w:p>
        </w:tc>
        <w:tc>
          <w:tcPr>
            <w:tcW w:w="1131" w:type="dxa"/>
            <w:vAlign w:val="center"/>
          </w:tcPr>
          <w:p w:rsidR="000D60E3" w:rsidRDefault="00B143C0">
            <w:r>
              <w:t>46.0</w:t>
            </w:r>
          </w:p>
        </w:tc>
        <w:tc>
          <w:tcPr>
            <w:tcW w:w="1131" w:type="dxa"/>
            <w:vAlign w:val="center"/>
          </w:tcPr>
          <w:p w:rsidR="000D60E3" w:rsidRDefault="00B143C0">
            <w:r>
              <w:t>49.3</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3.3</w:t>
            </w:r>
          </w:p>
        </w:tc>
        <w:tc>
          <w:tcPr>
            <w:tcW w:w="1131" w:type="dxa"/>
            <w:vAlign w:val="center"/>
          </w:tcPr>
          <w:p w:rsidR="000D60E3" w:rsidRDefault="00B143C0">
            <w:r>
              <w:t>3.0</w:t>
            </w:r>
          </w:p>
        </w:tc>
        <w:tc>
          <w:tcPr>
            <w:tcW w:w="1131" w:type="dxa"/>
            <w:vAlign w:val="center"/>
          </w:tcPr>
          <w:p w:rsidR="000D60E3" w:rsidRDefault="00B143C0">
            <w:r>
              <w:t>0.7</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计权隔声量</w:t>
            </w:r>
          </w:p>
        </w:tc>
        <w:tc>
          <w:tcPr>
            <w:tcW w:w="5655" w:type="dxa"/>
            <w:gridSpan w:val="5"/>
            <w:vAlign w:val="center"/>
          </w:tcPr>
          <w:p w:rsidR="000D60E3" w:rsidRDefault="00B143C0">
            <w:r>
              <w:t>46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频谱修正量</w:t>
            </w:r>
          </w:p>
        </w:tc>
        <w:tc>
          <w:tcPr>
            <w:tcW w:w="5655" w:type="dxa"/>
            <w:gridSpan w:val="5"/>
            <w:vAlign w:val="center"/>
          </w:tcPr>
          <w:p w:rsidR="000D60E3" w:rsidRDefault="00B143C0">
            <w:r>
              <w:t>0.0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隔声性能</w:t>
            </w:r>
          </w:p>
        </w:tc>
        <w:tc>
          <w:tcPr>
            <w:tcW w:w="5655" w:type="dxa"/>
            <w:gridSpan w:val="5"/>
            <w:vAlign w:val="center"/>
          </w:tcPr>
          <w:p w:rsidR="000D60E3" w:rsidRDefault="00B143C0">
            <w:r>
              <w:t>46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限值</w:t>
            </w:r>
          </w:p>
        </w:tc>
        <w:tc>
          <w:tcPr>
            <w:tcW w:w="5655" w:type="dxa"/>
            <w:gridSpan w:val="5"/>
            <w:vAlign w:val="center"/>
          </w:tcPr>
          <w:p w:rsidR="000D60E3" w:rsidRDefault="00B143C0">
            <w:r>
              <w:t>低限</w:t>
            </w:r>
            <w:r>
              <w:t>:&gt;45,</w:t>
            </w:r>
            <w:r>
              <w:t>高要求</w:t>
            </w:r>
            <w:r>
              <w:t>:&gt;50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结论</w:t>
            </w:r>
          </w:p>
        </w:tc>
        <w:tc>
          <w:tcPr>
            <w:tcW w:w="5655" w:type="dxa"/>
            <w:gridSpan w:val="5"/>
            <w:vAlign w:val="center"/>
          </w:tcPr>
          <w:p w:rsidR="000D60E3" w:rsidRDefault="00B143C0">
            <w:r>
              <w:t>满足低限要求</w:t>
            </w:r>
          </w:p>
        </w:tc>
      </w:tr>
      <w:tr w:rsidR="000D60E3">
        <w:tc>
          <w:tcPr>
            <w:tcW w:w="1697" w:type="dxa"/>
            <w:vMerge w:val="restart"/>
            <w:shd w:val="clear" w:color="auto" w:fill="E6E6E6"/>
            <w:vAlign w:val="center"/>
          </w:tcPr>
          <w:p w:rsidR="000D60E3" w:rsidRDefault="00B143C0">
            <w:r>
              <w:t>会议室</w:t>
            </w:r>
            <w:r>
              <w:t>(</w:t>
            </w:r>
            <w:r>
              <w:t>办公建筑</w:t>
            </w:r>
            <w:r>
              <w:t>)</w:t>
            </w:r>
            <w:r>
              <w:t>与普通房间之间隔墙</w:t>
            </w:r>
          </w:p>
        </w:tc>
        <w:tc>
          <w:tcPr>
            <w:tcW w:w="1975" w:type="dxa"/>
            <w:shd w:val="clear" w:color="auto" w:fill="E6E6E6"/>
            <w:vAlign w:val="center"/>
          </w:tcPr>
          <w:p w:rsidR="000D60E3" w:rsidRDefault="00B143C0">
            <w:r>
              <w:t>构造做法</w:t>
            </w:r>
          </w:p>
        </w:tc>
        <w:tc>
          <w:tcPr>
            <w:tcW w:w="5655" w:type="dxa"/>
            <w:gridSpan w:val="5"/>
            <w:vAlign w:val="center"/>
          </w:tcPr>
          <w:p w:rsidR="000D60E3" w:rsidRDefault="00B143C0">
            <w:r>
              <w:t>水泥砂浆</w:t>
            </w:r>
            <w:r>
              <w:t xml:space="preserve"> 20mm</w:t>
            </w:r>
            <w:r>
              <w:t>＋加气混凝土、泡沫混凝土</w:t>
            </w:r>
            <w:r>
              <w:t>(ρ=600) 250mm</w:t>
            </w:r>
            <w:r>
              <w:t>＋水泥砂浆</w:t>
            </w:r>
            <w:r>
              <w:t xml:space="preserve"> 20mm</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参照构造</w:t>
            </w:r>
          </w:p>
        </w:tc>
        <w:tc>
          <w:tcPr>
            <w:tcW w:w="5655" w:type="dxa"/>
            <w:gridSpan w:val="5"/>
            <w:vAlign w:val="center"/>
          </w:tcPr>
          <w:p w:rsidR="000D60E3" w:rsidRDefault="00B143C0">
            <w:r>
              <w:t>--</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面密度</w:t>
            </w:r>
            <w:r>
              <w:t>(kg/</w:t>
            </w:r>
            <w:r>
              <w:t>㎡</w:t>
            </w:r>
            <w:r>
              <w:t>)</w:t>
            </w:r>
          </w:p>
        </w:tc>
        <w:tc>
          <w:tcPr>
            <w:tcW w:w="5655" w:type="dxa"/>
            <w:gridSpan w:val="5"/>
            <w:vAlign w:val="center"/>
          </w:tcPr>
          <w:p w:rsidR="000D60E3" w:rsidRDefault="00B143C0">
            <w:r>
              <w:t>222</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隔声量来源</w:t>
            </w:r>
          </w:p>
        </w:tc>
        <w:tc>
          <w:tcPr>
            <w:tcW w:w="5655" w:type="dxa"/>
            <w:gridSpan w:val="5"/>
            <w:vAlign w:val="center"/>
          </w:tcPr>
          <w:p w:rsidR="000D60E3" w:rsidRDefault="00B143C0">
            <w:r>
              <w:t>通过经验公式计算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分频隔声量</w:t>
            </w:r>
          </w:p>
        </w:tc>
        <w:tc>
          <w:tcPr>
            <w:tcW w:w="1131" w:type="dxa"/>
            <w:vAlign w:val="center"/>
          </w:tcPr>
          <w:p w:rsidR="000D60E3" w:rsidRDefault="00B143C0">
            <w:r>
              <w:t>36.0</w:t>
            </w:r>
          </w:p>
        </w:tc>
        <w:tc>
          <w:tcPr>
            <w:tcW w:w="1131" w:type="dxa"/>
            <w:vAlign w:val="center"/>
          </w:tcPr>
          <w:p w:rsidR="000D60E3" w:rsidRDefault="00B143C0">
            <w:r>
              <w:t>39.3</w:t>
            </w:r>
          </w:p>
        </w:tc>
        <w:tc>
          <w:tcPr>
            <w:tcW w:w="1131" w:type="dxa"/>
            <w:vAlign w:val="center"/>
          </w:tcPr>
          <w:p w:rsidR="000D60E3" w:rsidRDefault="00B143C0">
            <w:r>
              <w:t>42.7</w:t>
            </w:r>
          </w:p>
        </w:tc>
        <w:tc>
          <w:tcPr>
            <w:tcW w:w="1131" w:type="dxa"/>
            <w:vAlign w:val="center"/>
          </w:tcPr>
          <w:p w:rsidR="000D60E3" w:rsidRDefault="00B143C0">
            <w:r>
              <w:t>46.0</w:t>
            </w:r>
          </w:p>
        </w:tc>
        <w:tc>
          <w:tcPr>
            <w:tcW w:w="1131" w:type="dxa"/>
            <w:vAlign w:val="center"/>
          </w:tcPr>
          <w:p w:rsidR="000D60E3" w:rsidRDefault="00B143C0">
            <w:r>
              <w:t>49.3</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3.3</w:t>
            </w:r>
          </w:p>
        </w:tc>
        <w:tc>
          <w:tcPr>
            <w:tcW w:w="1131" w:type="dxa"/>
            <w:vAlign w:val="center"/>
          </w:tcPr>
          <w:p w:rsidR="000D60E3" w:rsidRDefault="00B143C0">
            <w:r>
              <w:t>3.0</w:t>
            </w:r>
          </w:p>
        </w:tc>
        <w:tc>
          <w:tcPr>
            <w:tcW w:w="1131" w:type="dxa"/>
            <w:vAlign w:val="center"/>
          </w:tcPr>
          <w:p w:rsidR="000D60E3" w:rsidRDefault="00B143C0">
            <w:r>
              <w:t>0.7</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计权隔声量</w:t>
            </w:r>
          </w:p>
        </w:tc>
        <w:tc>
          <w:tcPr>
            <w:tcW w:w="5655" w:type="dxa"/>
            <w:gridSpan w:val="5"/>
            <w:vAlign w:val="center"/>
          </w:tcPr>
          <w:p w:rsidR="000D60E3" w:rsidRDefault="00B143C0">
            <w:r>
              <w:t>46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频谱修正量</w:t>
            </w:r>
          </w:p>
        </w:tc>
        <w:tc>
          <w:tcPr>
            <w:tcW w:w="5655" w:type="dxa"/>
            <w:gridSpan w:val="5"/>
            <w:vAlign w:val="center"/>
          </w:tcPr>
          <w:p w:rsidR="000D60E3" w:rsidRDefault="00B143C0">
            <w:r>
              <w:t>0.0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隔声性能</w:t>
            </w:r>
          </w:p>
        </w:tc>
        <w:tc>
          <w:tcPr>
            <w:tcW w:w="5655" w:type="dxa"/>
            <w:gridSpan w:val="5"/>
            <w:vAlign w:val="center"/>
          </w:tcPr>
          <w:p w:rsidR="000D60E3" w:rsidRDefault="00B143C0">
            <w:r>
              <w:t>46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限值</w:t>
            </w:r>
          </w:p>
        </w:tc>
        <w:tc>
          <w:tcPr>
            <w:tcW w:w="5655" w:type="dxa"/>
            <w:gridSpan w:val="5"/>
            <w:vAlign w:val="center"/>
          </w:tcPr>
          <w:p w:rsidR="000D60E3" w:rsidRDefault="00B143C0">
            <w:r>
              <w:t>低限</w:t>
            </w:r>
            <w:r>
              <w:t>:&gt;45,</w:t>
            </w:r>
            <w:r>
              <w:t>高要求</w:t>
            </w:r>
            <w:r>
              <w:t>:&gt;50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结论</w:t>
            </w:r>
          </w:p>
        </w:tc>
        <w:tc>
          <w:tcPr>
            <w:tcW w:w="5655" w:type="dxa"/>
            <w:gridSpan w:val="5"/>
            <w:vAlign w:val="center"/>
          </w:tcPr>
          <w:p w:rsidR="000D60E3" w:rsidRDefault="00B143C0">
            <w:r>
              <w:t>满足低限要求</w:t>
            </w:r>
          </w:p>
        </w:tc>
      </w:tr>
      <w:tr w:rsidR="000D60E3">
        <w:tc>
          <w:tcPr>
            <w:tcW w:w="1697" w:type="dxa"/>
            <w:vMerge w:val="restart"/>
            <w:shd w:val="clear" w:color="auto" w:fill="E6E6E6"/>
            <w:vAlign w:val="center"/>
          </w:tcPr>
          <w:p w:rsidR="000D60E3" w:rsidRDefault="00B143C0">
            <w:r>
              <w:t>会议室</w:t>
            </w:r>
            <w:r>
              <w:t>(</w:t>
            </w:r>
            <w:r>
              <w:t>办公建筑</w:t>
            </w:r>
            <w:r>
              <w:t>)</w:t>
            </w:r>
            <w:r>
              <w:t>外墙</w:t>
            </w:r>
          </w:p>
        </w:tc>
        <w:tc>
          <w:tcPr>
            <w:tcW w:w="1975" w:type="dxa"/>
            <w:shd w:val="clear" w:color="auto" w:fill="E6E6E6"/>
            <w:vAlign w:val="center"/>
          </w:tcPr>
          <w:p w:rsidR="000D60E3" w:rsidRDefault="00B143C0">
            <w:r>
              <w:t>构造做法</w:t>
            </w:r>
          </w:p>
        </w:tc>
        <w:tc>
          <w:tcPr>
            <w:tcW w:w="5655" w:type="dxa"/>
            <w:gridSpan w:val="5"/>
            <w:vAlign w:val="center"/>
          </w:tcPr>
          <w:p w:rsidR="000D60E3" w:rsidRDefault="00B143C0">
            <w:r>
              <w:t>挤塑聚苯板</w:t>
            </w:r>
            <w:r>
              <w:t xml:space="preserve"> 50mm</w:t>
            </w:r>
            <w:r>
              <w:t>＋水泥砂浆</w:t>
            </w:r>
            <w:r>
              <w:t xml:space="preserve"> 40mm</w:t>
            </w:r>
            <w:r>
              <w:t>＋粘土陶粒混凝土空心砌块</w:t>
            </w:r>
            <w:r>
              <w:t xml:space="preserve"> 250mm</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参照构造</w:t>
            </w:r>
          </w:p>
        </w:tc>
        <w:tc>
          <w:tcPr>
            <w:tcW w:w="5655" w:type="dxa"/>
            <w:gridSpan w:val="5"/>
            <w:vAlign w:val="center"/>
          </w:tcPr>
          <w:p w:rsidR="000D60E3" w:rsidRDefault="00B143C0">
            <w:r>
              <w:t>--</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面密度</w:t>
            </w:r>
            <w:r>
              <w:t>(kg/</w:t>
            </w:r>
            <w:r>
              <w:t>㎡</w:t>
            </w:r>
            <w:r>
              <w:t>)</w:t>
            </w:r>
          </w:p>
        </w:tc>
        <w:tc>
          <w:tcPr>
            <w:tcW w:w="5655" w:type="dxa"/>
            <w:gridSpan w:val="5"/>
            <w:vAlign w:val="center"/>
          </w:tcPr>
          <w:p w:rsidR="000D60E3" w:rsidRDefault="00B143C0">
            <w:r>
              <w:t>274</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隔声量来源</w:t>
            </w:r>
          </w:p>
        </w:tc>
        <w:tc>
          <w:tcPr>
            <w:tcW w:w="5655" w:type="dxa"/>
            <w:gridSpan w:val="5"/>
            <w:vAlign w:val="center"/>
          </w:tcPr>
          <w:p w:rsidR="000D60E3" w:rsidRDefault="00B143C0">
            <w:r>
              <w:t>通过经验公式计算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分频隔声量</w:t>
            </w:r>
          </w:p>
        </w:tc>
        <w:tc>
          <w:tcPr>
            <w:tcW w:w="1131" w:type="dxa"/>
            <w:vAlign w:val="center"/>
          </w:tcPr>
          <w:p w:rsidR="000D60E3" w:rsidRDefault="00B143C0">
            <w:r>
              <w:t>38.1</w:t>
            </w:r>
          </w:p>
        </w:tc>
        <w:tc>
          <w:tcPr>
            <w:tcW w:w="1131" w:type="dxa"/>
            <w:vAlign w:val="center"/>
          </w:tcPr>
          <w:p w:rsidR="000D60E3" w:rsidRDefault="00B143C0">
            <w:r>
              <w:t>41.4</w:t>
            </w:r>
          </w:p>
        </w:tc>
        <w:tc>
          <w:tcPr>
            <w:tcW w:w="1131" w:type="dxa"/>
            <w:vAlign w:val="center"/>
          </w:tcPr>
          <w:p w:rsidR="000D60E3" w:rsidRDefault="00B143C0">
            <w:r>
              <w:t>44.7</w:t>
            </w:r>
          </w:p>
        </w:tc>
        <w:tc>
          <w:tcPr>
            <w:tcW w:w="1131" w:type="dxa"/>
            <w:vAlign w:val="center"/>
          </w:tcPr>
          <w:p w:rsidR="000D60E3" w:rsidRDefault="00B143C0">
            <w:r>
              <w:t>48.1</w:t>
            </w:r>
          </w:p>
        </w:tc>
        <w:tc>
          <w:tcPr>
            <w:tcW w:w="1131" w:type="dxa"/>
            <w:vAlign w:val="center"/>
          </w:tcPr>
          <w:p w:rsidR="000D60E3" w:rsidRDefault="00B143C0">
            <w:r>
              <w:t>51.4</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3.3</w:t>
            </w:r>
          </w:p>
        </w:tc>
        <w:tc>
          <w:tcPr>
            <w:tcW w:w="1131" w:type="dxa"/>
            <w:vAlign w:val="center"/>
          </w:tcPr>
          <w:p w:rsidR="000D60E3" w:rsidRDefault="00B143C0">
            <w:r>
              <w:t>2.9</w:t>
            </w:r>
          </w:p>
        </w:tc>
        <w:tc>
          <w:tcPr>
            <w:tcW w:w="1131" w:type="dxa"/>
            <w:vAlign w:val="center"/>
          </w:tcPr>
          <w:p w:rsidR="000D60E3" w:rsidRDefault="00B143C0">
            <w:r>
              <w:t>0.6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计权隔声量</w:t>
            </w:r>
          </w:p>
        </w:tc>
        <w:tc>
          <w:tcPr>
            <w:tcW w:w="5655" w:type="dxa"/>
            <w:gridSpan w:val="5"/>
            <w:vAlign w:val="center"/>
          </w:tcPr>
          <w:p w:rsidR="000D60E3" w:rsidRDefault="00B143C0">
            <w:r>
              <w:t>48</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频谱修正量</w:t>
            </w:r>
          </w:p>
        </w:tc>
        <w:tc>
          <w:tcPr>
            <w:tcW w:w="5655" w:type="dxa"/>
            <w:gridSpan w:val="5"/>
            <w:vAlign w:val="center"/>
          </w:tcPr>
          <w:p w:rsidR="000D60E3" w:rsidRDefault="00B143C0">
            <w:r>
              <w:t>-2.0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隔声性能</w:t>
            </w:r>
          </w:p>
        </w:tc>
        <w:tc>
          <w:tcPr>
            <w:tcW w:w="5655" w:type="dxa"/>
            <w:gridSpan w:val="5"/>
            <w:vAlign w:val="center"/>
          </w:tcPr>
          <w:p w:rsidR="000D60E3" w:rsidRDefault="00B143C0">
            <w:r>
              <w:t>46</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限值</w:t>
            </w:r>
          </w:p>
        </w:tc>
        <w:tc>
          <w:tcPr>
            <w:tcW w:w="5655" w:type="dxa"/>
            <w:gridSpan w:val="5"/>
            <w:vAlign w:val="center"/>
          </w:tcPr>
          <w:p w:rsidR="000D60E3" w:rsidRDefault="00B143C0">
            <w:r>
              <w:t>低限</w:t>
            </w:r>
            <w:r>
              <w:t>:≥45,</w:t>
            </w:r>
            <w:r>
              <w:t>高要求</w:t>
            </w:r>
            <w:r>
              <w: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结论</w:t>
            </w:r>
          </w:p>
        </w:tc>
        <w:tc>
          <w:tcPr>
            <w:tcW w:w="5655" w:type="dxa"/>
            <w:gridSpan w:val="5"/>
            <w:vAlign w:val="center"/>
          </w:tcPr>
          <w:p w:rsidR="000D60E3" w:rsidRDefault="00B143C0">
            <w:r>
              <w:t>满足低限要求</w:t>
            </w:r>
          </w:p>
        </w:tc>
      </w:tr>
      <w:tr w:rsidR="000D60E3">
        <w:tc>
          <w:tcPr>
            <w:tcW w:w="1697" w:type="dxa"/>
            <w:vMerge w:val="restart"/>
            <w:shd w:val="clear" w:color="auto" w:fill="E6E6E6"/>
            <w:vAlign w:val="center"/>
          </w:tcPr>
          <w:p w:rsidR="000D60E3" w:rsidRDefault="00B143C0">
            <w:r>
              <w:t>办公室</w:t>
            </w:r>
            <w:r>
              <w:t>(</w:t>
            </w:r>
            <w:r>
              <w:t>办公建筑</w:t>
            </w:r>
            <w:r>
              <w:t>)</w:t>
            </w:r>
            <w:r>
              <w:t>与普通房间之间楼板</w:t>
            </w:r>
          </w:p>
        </w:tc>
        <w:tc>
          <w:tcPr>
            <w:tcW w:w="1975" w:type="dxa"/>
            <w:shd w:val="clear" w:color="auto" w:fill="E6E6E6"/>
            <w:vAlign w:val="center"/>
          </w:tcPr>
          <w:p w:rsidR="000D60E3" w:rsidRDefault="00B143C0">
            <w:r>
              <w:t>构造做法</w:t>
            </w:r>
          </w:p>
        </w:tc>
        <w:tc>
          <w:tcPr>
            <w:tcW w:w="5655" w:type="dxa"/>
            <w:gridSpan w:val="5"/>
            <w:vAlign w:val="center"/>
          </w:tcPr>
          <w:p w:rsidR="000D60E3" w:rsidRDefault="00B143C0">
            <w:r>
              <w:t>水泥砂浆</w:t>
            </w:r>
            <w:r>
              <w:t xml:space="preserve"> 20mm</w:t>
            </w:r>
            <w:r>
              <w:t>＋钢筋混凝土</w:t>
            </w:r>
            <w:r>
              <w:t xml:space="preserve"> 100mm</w:t>
            </w:r>
            <w:r>
              <w:t>＋石灰砂浆</w:t>
            </w:r>
            <w:r>
              <w:t xml:space="preserve"> 20mm</w:t>
            </w:r>
            <w:r>
              <w:t>＋挤塑聚苯板</w:t>
            </w:r>
            <w:r>
              <w:t xml:space="preserve"> 20mm</w:t>
            </w:r>
            <w:r>
              <w:t>＋</w:t>
            </w:r>
            <w:r>
              <w:t>C15</w:t>
            </w:r>
            <w:r>
              <w:t>豆石混凝土</w:t>
            </w:r>
            <w:r>
              <w:t xml:space="preserve"> 20mm</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参照构造</w:t>
            </w:r>
          </w:p>
        </w:tc>
        <w:tc>
          <w:tcPr>
            <w:tcW w:w="5655" w:type="dxa"/>
            <w:gridSpan w:val="5"/>
            <w:vAlign w:val="center"/>
          </w:tcPr>
          <w:p w:rsidR="000D60E3" w:rsidRDefault="00B143C0">
            <w:r>
              <w:t>--</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面密度</w:t>
            </w:r>
            <w:r>
              <w:t>(kg/</w:t>
            </w:r>
            <w:r>
              <w:t>㎡</w:t>
            </w:r>
            <w:r>
              <w:t>)</w:t>
            </w:r>
          </w:p>
        </w:tc>
        <w:tc>
          <w:tcPr>
            <w:tcW w:w="5655" w:type="dxa"/>
            <w:gridSpan w:val="5"/>
            <w:vAlign w:val="center"/>
          </w:tcPr>
          <w:p w:rsidR="000D60E3" w:rsidRDefault="00B143C0">
            <w:r>
              <w:t>365</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隔声量来源</w:t>
            </w:r>
          </w:p>
        </w:tc>
        <w:tc>
          <w:tcPr>
            <w:tcW w:w="5655" w:type="dxa"/>
            <w:gridSpan w:val="5"/>
            <w:vAlign w:val="center"/>
          </w:tcPr>
          <w:p w:rsidR="000D60E3" w:rsidRDefault="00B143C0">
            <w:r>
              <w:t>通过经验公式计算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分频隔声量</w:t>
            </w:r>
          </w:p>
        </w:tc>
        <w:tc>
          <w:tcPr>
            <w:tcW w:w="1131" w:type="dxa"/>
            <w:vAlign w:val="center"/>
          </w:tcPr>
          <w:p w:rsidR="000D60E3" w:rsidRDefault="00B143C0">
            <w:r>
              <w:t>41.0</w:t>
            </w:r>
          </w:p>
        </w:tc>
        <w:tc>
          <w:tcPr>
            <w:tcW w:w="1131" w:type="dxa"/>
            <w:vAlign w:val="center"/>
          </w:tcPr>
          <w:p w:rsidR="000D60E3" w:rsidRDefault="00B143C0">
            <w:r>
              <w:t>44.3</w:t>
            </w:r>
          </w:p>
        </w:tc>
        <w:tc>
          <w:tcPr>
            <w:tcW w:w="1131" w:type="dxa"/>
            <w:vAlign w:val="center"/>
          </w:tcPr>
          <w:p w:rsidR="000D60E3" w:rsidRDefault="00B143C0">
            <w:r>
              <w:t>47.6</w:t>
            </w:r>
          </w:p>
        </w:tc>
        <w:tc>
          <w:tcPr>
            <w:tcW w:w="1131" w:type="dxa"/>
            <w:vAlign w:val="center"/>
          </w:tcPr>
          <w:p w:rsidR="000D60E3" w:rsidRDefault="00B143C0">
            <w:r>
              <w:t>50.9</w:t>
            </w:r>
          </w:p>
        </w:tc>
        <w:tc>
          <w:tcPr>
            <w:tcW w:w="1131" w:type="dxa"/>
            <w:vAlign w:val="center"/>
          </w:tcPr>
          <w:p w:rsidR="000D60E3" w:rsidRDefault="00B143C0">
            <w:r>
              <w:t>54.2</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3.4</w:t>
            </w:r>
          </w:p>
        </w:tc>
        <w:tc>
          <w:tcPr>
            <w:tcW w:w="1131" w:type="dxa"/>
            <w:vAlign w:val="center"/>
          </w:tcPr>
          <w:p w:rsidR="000D60E3" w:rsidRDefault="00B143C0">
            <w:r>
              <w:t>3.1</w:t>
            </w:r>
          </w:p>
        </w:tc>
        <w:tc>
          <w:tcPr>
            <w:tcW w:w="1131" w:type="dxa"/>
            <w:vAlign w:val="center"/>
          </w:tcPr>
          <w:p w:rsidR="000D60E3" w:rsidRDefault="00B143C0">
            <w:r>
              <w:t>0.8</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计权隔声量</w:t>
            </w:r>
          </w:p>
        </w:tc>
        <w:tc>
          <w:tcPr>
            <w:tcW w:w="5655" w:type="dxa"/>
            <w:gridSpan w:val="5"/>
            <w:vAlign w:val="center"/>
          </w:tcPr>
          <w:p w:rsidR="000D60E3" w:rsidRDefault="00B143C0">
            <w:r>
              <w:t>51</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频谱修正量</w:t>
            </w:r>
          </w:p>
        </w:tc>
        <w:tc>
          <w:tcPr>
            <w:tcW w:w="5655" w:type="dxa"/>
            <w:gridSpan w:val="5"/>
            <w:vAlign w:val="center"/>
          </w:tcPr>
          <w:p w:rsidR="000D60E3" w:rsidRDefault="00B143C0">
            <w:r>
              <w:t>-1.0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隔声性能</w:t>
            </w:r>
          </w:p>
        </w:tc>
        <w:tc>
          <w:tcPr>
            <w:tcW w:w="5655" w:type="dxa"/>
            <w:gridSpan w:val="5"/>
            <w:vAlign w:val="center"/>
          </w:tcPr>
          <w:p w:rsidR="000D60E3" w:rsidRDefault="00B143C0">
            <w:r>
              <w: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限值</w:t>
            </w:r>
          </w:p>
        </w:tc>
        <w:tc>
          <w:tcPr>
            <w:tcW w:w="5655" w:type="dxa"/>
            <w:gridSpan w:val="5"/>
            <w:vAlign w:val="center"/>
          </w:tcPr>
          <w:p w:rsidR="000D60E3" w:rsidRDefault="00B143C0">
            <w:r>
              <w:t>低限</w:t>
            </w:r>
            <w:r>
              <w:t>:&gt;45,</w:t>
            </w:r>
            <w:r>
              <w:t>高要求</w:t>
            </w:r>
            <w:r>
              <w:t>:&gt;50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结论</w:t>
            </w:r>
          </w:p>
        </w:tc>
        <w:tc>
          <w:tcPr>
            <w:tcW w:w="5655" w:type="dxa"/>
            <w:gridSpan w:val="5"/>
            <w:vAlign w:val="center"/>
          </w:tcPr>
          <w:p w:rsidR="000D60E3" w:rsidRDefault="00B143C0">
            <w:r>
              <w:t>满足平均要求</w:t>
            </w:r>
          </w:p>
        </w:tc>
      </w:tr>
      <w:tr w:rsidR="000D60E3">
        <w:tc>
          <w:tcPr>
            <w:tcW w:w="1697" w:type="dxa"/>
            <w:vMerge w:val="restart"/>
            <w:shd w:val="clear" w:color="auto" w:fill="E6E6E6"/>
            <w:vAlign w:val="center"/>
          </w:tcPr>
          <w:p w:rsidR="000D60E3" w:rsidRDefault="00B143C0">
            <w:r>
              <w:t>会议室</w:t>
            </w:r>
            <w:r>
              <w:t>(</w:t>
            </w:r>
            <w:r>
              <w:t>办公建筑</w:t>
            </w:r>
            <w:r>
              <w:t>)</w:t>
            </w:r>
            <w:r>
              <w:t>与普通房间之间楼板</w:t>
            </w:r>
          </w:p>
        </w:tc>
        <w:tc>
          <w:tcPr>
            <w:tcW w:w="1975" w:type="dxa"/>
            <w:shd w:val="clear" w:color="auto" w:fill="E6E6E6"/>
            <w:vAlign w:val="center"/>
          </w:tcPr>
          <w:p w:rsidR="000D60E3" w:rsidRDefault="00B143C0">
            <w:r>
              <w:t>构造做法</w:t>
            </w:r>
          </w:p>
        </w:tc>
        <w:tc>
          <w:tcPr>
            <w:tcW w:w="5655" w:type="dxa"/>
            <w:gridSpan w:val="5"/>
            <w:vAlign w:val="center"/>
          </w:tcPr>
          <w:p w:rsidR="000D60E3" w:rsidRDefault="00B143C0">
            <w:r>
              <w:t>水泥砂浆</w:t>
            </w:r>
            <w:r>
              <w:t xml:space="preserve"> 20mm</w:t>
            </w:r>
            <w:r>
              <w:t>＋钢筋混凝土</w:t>
            </w:r>
            <w:r>
              <w:t xml:space="preserve"> 100mm</w:t>
            </w:r>
            <w:r>
              <w:t>＋石灰砂浆</w:t>
            </w:r>
            <w:r>
              <w:t xml:space="preserve"> 20mm</w:t>
            </w:r>
            <w:r>
              <w:t>＋挤塑聚苯板</w:t>
            </w:r>
            <w:r>
              <w:t xml:space="preserve"> 20mm</w:t>
            </w:r>
            <w:r>
              <w:t>＋</w:t>
            </w:r>
            <w:r>
              <w:t>C15</w:t>
            </w:r>
            <w:r>
              <w:t>豆石混凝土</w:t>
            </w:r>
            <w:r>
              <w:t xml:space="preserve"> 20mm</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参照构造</w:t>
            </w:r>
          </w:p>
        </w:tc>
        <w:tc>
          <w:tcPr>
            <w:tcW w:w="5655" w:type="dxa"/>
            <w:gridSpan w:val="5"/>
            <w:vAlign w:val="center"/>
          </w:tcPr>
          <w:p w:rsidR="000D60E3" w:rsidRDefault="00B143C0">
            <w:r>
              <w:t>--</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面密度</w:t>
            </w:r>
            <w:r>
              <w:t>(kg/</w:t>
            </w:r>
            <w:r>
              <w:t>㎡</w:t>
            </w:r>
            <w:r>
              <w:t>)</w:t>
            </w:r>
          </w:p>
        </w:tc>
        <w:tc>
          <w:tcPr>
            <w:tcW w:w="5655" w:type="dxa"/>
            <w:gridSpan w:val="5"/>
            <w:vAlign w:val="center"/>
          </w:tcPr>
          <w:p w:rsidR="000D60E3" w:rsidRDefault="00B143C0">
            <w:r>
              <w:t>365</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隔声量来源</w:t>
            </w:r>
          </w:p>
        </w:tc>
        <w:tc>
          <w:tcPr>
            <w:tcW w:w="5655" w:type="dxa"/>
            <w:gridSpan w:val="5"/>
            <w:vAlign w:val="center"/>
          </w:tcPr>
          <w:p w:rsidR="000D60E3" w:rsidRDefault="00B143C0">
            <w:r>
              <w:t>通过经验公式计算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分频隔声量</w:t>
            </w:r>
          </w:p>
        </w:tc>
        <w:tc>
          <w:tcPr>
            <w:tcW w:w="1131" w:type="dxa"/>
            <w:vAlign w:val="center"/>
          </w:tcPr>
          <w:p w:rsidR="000D60E3" w:rsidRDefault="00B143C0">
            <w:r>
              <w:t>41.0</w:t>
            </w:r>
          </w:p>
        </w:tc>
        <w:tc>
          <w:tcPr>
            <w:tcW w:w="1131" w:type="dxa"/>
            <w:vAlign w:val="center"/>
          </w:tcPr>
          <w:p w:rsidR="000D60E3" w:rsidRDefault="00B143C0">
            <w:r>
              <w:t>44.3</w:t>
            </w:r>
          </w:p>
        </w:tc>
        <w:tc>
          <w:tcPr>
            <w:tcW w:w="1131" w:type="dxa"/>
            <w:vAlign w:val="center"/>
          </w:tcPr>
          <w:p w:rsidR="000D60E3" w:rsidRDefault="00B143C0">
            <w:r>
              <w:t>47.6</w:t>
            </w:r>
          </w:p>
        </w:tc>
        <w:tc>
          <w:tcPr>
            <w:tcW w:w="1131" w:type="dxa"/>
            <w:vAlign w:val="center"/>
          </w:tcPr>
          <w:p w:rsidR="000D60E3" w:rsidRDefault="00B143C0">
            <w:r>
              <w:t>50.9</w:t>
            </w:r>
          </w:p>
        </w:tc>
        <w:tc>
          <w:tcPr>
            <w:tcW w:w="1131" w:type="dxa"/>
            <w:vAlign w:val="center"/>
          </w:tcPr>
          <w:p w:rsidR="000D60E3" w:rsidRDefault="00B143C0">
            <w:r>
              <w:t>54.2</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3.4</w:t>
            </w:r>
          </w:p>
        </w:tc>
        <w:tc>
          <w:tcPr>
            <w:tcW w:w="1131" w:type="dxa"/>
            <w:vAlign w:val="center"/>
          </w:tcPr>
          <w:p w:rsidR="000D60E3" w:rsidRDefault="00B143C0">
            <w:r>
              <w:t>3.1</w:t>
            </w:r>
          </w:p>
        </w:tc>
        <w:tc>
          <w:tcPr>
            <w:tcW w:w="1131" w:type="dxa"/>
            <w:vAlign w:val="center"/>
          </w:tcPr>
          <w:p w:rsidR="000D60E3" w:rsidRDefault="00B143C0">
            <w:r>
              <w:t>0.8</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计权隔声量</w:t>
            </w:r>
          </w:p>
        </w:tc>
        <w:tc>
          <w:tcPr>
            <w:tcW w:w="5655" w:type="dxa"/>
            <w:gridSpan w:val="5"/>
            <w:vAlign w:val="center"/>
          </w:tcPr>
          <w:p w:rsidR="000D60E3" w:rsidRDefault="00B143C0">
            <w:r>
              <w:t>51</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频谱修正量</w:t>
            </w:r>
          </w:p>
        </w:tc>
        <w:tc>
          <w:tcPr>
            <w:tcW w:w="5655" w:type="dxa"/>
            <w:gridSpan w:val="5"/>
            <w:vAlign w:val="center"/>
          </w:tcPr>
          <w:p w:rsidR="000D60E3" w:rsidRDefault="00B143C0">
            <w:r>
              <w:t>-1.0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隔声性能</w:t>
            </w:r>
          </w:p>
        </w:tc>
        <w:tc>
          <w:tcPr>
            <w:tcW w:w="5655" w:type="dxa"/>
            <w:gridSpan w:val="5"/>
            <w:vAlign w:val="center"/>
          </w:tcPr>
          <w:p w:rsidR="000D60E3" w:rsidRDefault="00B143C0">
            <w:r>
              <w: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限值</w:t>
            </w:r>
          </w:p>
        </w:tc>
        <w:tc>
          <w:tcPr>
            <w:tcW w:w="5655" w:type="dxa"/>
            <w:gridSpan w:val="5"/>
            <w:vAlign w:val="center"/>
          </w:tcPr>
          <w:p w:rsidR="000D60E3" w:rsidRDefault="00B143C0">
            <w:r>
              <w:t>低限</w:t>
            </w:r>
            <w:r>
              <w:t>:&gt;45,</w:t>
            </w:r>
            <w:r>
              <w:t>高要求</w:t>
            </w:r>
            <w:r>
              <w:t>:&gt;50</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结论</w:t>
            </w:r>
          </w:p>
        </w:tc>
        <w:tc>
          <w:tcPr>
            <w:tcW w:w="5655" w:type="dxa"/>
            <w:gridSpan w:val="5"/>
            <w:vAlign w:val="center"/>
          </w:tcPr>
          <w:p w:rsidR="000D60E3" w:rsidRDefault="00B143C0">
            <w:r>
              <w:t>满足平均要求</w:t>
            </w:r>
          </w:p>
        </w:tc>
      </w:tr>
    </w:tbl>
    <w:p w:rsidR="00A0756F" w:rsidRPr="002156E8" w:rsidRDefault="00A0756F" w:rsidP="00A0756F">
      <w:pPr>
        <w:pStyle w:val="aa"/>
        <w:ind w:firstLineChars="0" w:firstLine="420"/>
        <w:jc w:val="left"/>
        <w:rPr>
          <w:rFonts w:ascii="宋体" w:eastAsia="宋体" w:hAnsi="宋体"/>
          <w:kern w:val="0"/>
          <w:sz w:val="21"/>
          <w:szCs w:val="21"/>
        </w:rPr>
      </w:pPr>
      <w:bookmarkStart w:id="48" w:name="墙板空气声隔声量"/>
      <w:bookmarkEnd w:id="48"/>
    </w:p>
    <w:p w:rsidR="00A0756F" w:rsidRDefault="00A0756F" w:rsidP="00A0756F">
      <w:pPr>
        <w:pStyle w:val="a0"/>
        <w:rPr>
          <w:lang w:val="en-US"/>
        </w:rPr>
      </w:pPr>
    </w:p>
    <w:p w:rsidR="00A0756F" w:rsidRDefault="00A0756F" w:rsidP="002156E8">
      <w:pPr>
        <w:pStyle w:val="2"/>
      </w:pPr>
      <w:bookmarkStart w:id="49" w:name="_Toc203724769"/>
      <w:r>
        <w:rPr>
          <w:rFonts w:hint="eastAsia"/>
        </w:rPr>
        <w:t>门窗的空气声隔声量</w:t>
      </w:r>
      <w:bookmarkEnd w:id="49"/>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1976"/>
        <w:gridCol w:w="1132"/>
        <w:gridCol w:w="1132"/>
        <w:gridCol w:w="1132"/>
        <w:gridCol w:w="1132"/>
        <w:gridCol w:w="1132"/>
      </w:tblGrid>
      <w:tr w:rsidR="000D60E3">
        <w:tc>
          <w:tcPr>
            <w:tcW w:w="1697" w:type="dxa"/>
            <w:shd w:val="clear" w:color="auto" w:fill="E6E6E6"/>
            <w:vAlign w:val="center"/>
          </w:tcPr>
          <w:p w:rsidR="000D60E3" w:rsidRDefault="00B143C0">
            <w:pPr>
              <w:jc w:val="center"/>
            </w:pPr>
            <w:r>
              <w:t>构件</w:t>
            </w:r>
          </w:p>
        </w:tc>
        <w:tc>
          <w:tcPr>
            <w:tcW w:w="7630" w:type="dxa"/>
            <w:gridSpan w:val="6"/>
            <w:shd w:val="clear" w:color="auto" w:fill="E6E6E6"/>
            <w:vAlign w:val="center"/>
          </w:tcPr>
          <w:p w:rsidR="000D60E3" w:rsidRDefault="00B143C0">
            <w:pPr>
              <w:jc w:val="center"/>
            </w:pPr>
            <w:r>
              <w:t>计算过程参数</w:t>
            </w:r>
          </w:p>
        </w:tc>
      </w:tr>
      <w:tr w:rsidR="000D60E3">
        <w:tc>
          <w:tcPr>
            <w:tcW w:w="1697" w:type="dxa"/>
            <w:vMerge w:val="restart"/>
            <w:shd w:val="clear" w:color="auto" w:fill="E6E6E6"/>
            <w:vAlign w:val="center"/>
          </w:tcPr>
          <w:p w:rsidR="000D60E3" w:rsidRDefault="00B143C0">
            <w:r>
              <w:t>办公室</w:t>
            </w:r>
            <w:r>
              <w:t>(</w:t>
            </w:r>
            <w:r>
              <w:t>办公建筑</w:t>
            </w:r>
            <w:r>
              <w:t>)</w:t>
            </w:r>
            <w:r>
              <w:t>的门</w:t>
            </w:r>
            <w:r>
              <w:t>1</w:t>
            </w:r>
          </w:p>
        </w:tc>
        <w:tc>
          <w:tcPr>
            <w:tcW w:w="1975" w:type="dxa"/>
            <w:vAlign w:val="center"/>
          </w:tcPr>
          <w:p w:rsidR="000D60E3" w:rsidRDefault="00B143C0">
            <w:r>
              <w:t>构造名称</w:t>
            </w:r>
          </w:p>
        </w:tc>
        <w:tc>
          <w:tcPr>
            <w:tcW w:w="5655" w:type="dxa"/>
            <w:gridSpan w:val="5"/>
            <w:vAlign w:val="center"/>
          </w:tcPr>
          <w:p w:rsidR="000D60E3" w:rsidRDefault="00B143C0">
            <w:r>
              <w:t>内门</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参照构造</w:t>
            </w:r>
          </w:p>
        </w:tc>
        <w:tc>
          <w:tcPr>
            <w:tcW w:w="5655" w:type="dxa"/>
            <w:gridSpan w:val="5"/>
            <w:vAlign w:val="center"/>
          </w:tcPr>
          <w:p w:rsidR="000D60E3" w:rsidRDefault="00B143C0">
            <w:r>
              <w:t>平开钢质防盗安全门</w:t>
            </w:r>
            <w:r>
              <w:br/>
            </w:r>
            <w:r>
              <w:t>框材</w:t>
            </w:r>
            <w:r>
              <w:t>2</w:t>
            </w:r>
            <w:r>
              <w:t>厚钢板，门扇</w:t>
            </w:r>
            <w:r>
              <w:t>1</w:t>
            </w:r>
            <w:r>
              <w:t>厚钢板、硅酸铝岩棉构成，门扇厚</w:t>
            </w:r>
            <w:r>
              <w:t>50</w:t>
            </w:r>
            <w:r>
              <w:t>，框扇间一道密封胶条</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隔声量来源</w:t>
            </w:r>
          </w:p>
        </w:tc>
        <w:tc>
          <w:tcPr>
            <w:tcW w:w="5655" w:type="dxa"/>
            <w:gridSpan w:val="5"/>
            <w:vAlign w:val="center"/>
          </w:tcPr>
          <w:p w:rsidR="000D60E3" w:rsidRDefault="00B143C0">
            <w:r>
              <w:t>检测数据</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分频隔声量</w:t>
            </w:r>
          </w:p>
        </w:tc>
        <w:tc>
          <w:tcPr>
            <w:tcW w:w="1131" w:type="dxa"/>
            <w:vAlign w:val="center"/>
          </w:tcPr>
          <w:p w:rsidR="000D60E3" w:rsidRDefault="00B143C0">
            <w:r>
              <w:t>27.0</w:t>
            </w:r>
          </w:p>
        </w:tc>
        <w:tc>
          <w:tcPr>
            <w:tcW w:w="1131" w:type="dxa"/>
            <w:vAlign w:val="center"/>
          </w:tcPr>
          <w:p w:rsidR="000D60E3" w:rsidRDefault="00B143C0">
            <w:r>
              <w:t>28.0</w:t>
            </w:r>
          </w:p>
        </w:tc>
        <w:tc>
          <w:tcPr>
            <w:tcW w:w="1131" w:type="dxa"/>
            <w:vAlign w:val="center"/>
          </w:tcPr>
          <w:p w:rsidR="000D60E3" w:rsidRDefault="00B143C0">
            <w:r>
              <w:t>31.0</w:t>
            </w:r>
          </w:p>
        </w:tc>
        <w:tc>
          <w:tcPr>
            <w:tcW w:w="1131" w:type="dxa"/>
            <w:vAlign w:val="center"/>
          </w:tcPr>
          <w:p w:rsidR="000D60E3" w:rsidRDefault="00B143C0">
            <w:r>
              <w:t>30.0</w:t>
            </w:r>
          </w:p>
        </w:tc>
        <w:tc>
          <w:tcPr>
            <w:tcW w:w="1131" w:type="dxa"/>
            <w:vAlign w:val="center"/>
          </w:tcPr>
          <w:p w:rsidR="000D60E3" w:rsidRDefault="00B143C0">
            <w:r>
              <w:t>30.0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4.0</w:t>
            </w:r>
          </w:p>
        </w:tc>
        <w:tc>
          <w:tcPr>
            <w:tcW w:w="1131" w:type="dxa"/>
            <w:vAlign w:val="center"/>
          </w:tcPr>
          <w:p w:rsidR="000D60E3" w:rsidRDefault="00B143C0">
            <w:r>
              <w:t>5.0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计权隔声量</w:t>
            </w:r>
          </w:p>
        </w:tc>
        <w:tc>
          <w:tcPr>
            <w:tcW w:w="5655" w:type="dxa"/>
            <w:gridSpan w:val="5"/>
            <w:vAlign w:val="center"/>
          </w:tcPr>
          <w:p w:rsidR="000D60E3" w:rsidRDefault="00B143C0">
            <w:r>
              <w:t>31</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频谱修正量</w:t>
            </w:r>
          </w:p>
        </w:tc>
        <w:tc>
          <w:tcPr>
            <w:tcW w:w="5655" w:type="dxa"/>
            <w:gridSpan w:val="5"/>
            <w:vAlign w:val="center"/>
          </w:tcPr>
          <w:p w:rsidR="000D60E3" w:rsidRDefault="00B143C0">
            <w:r>
              <w:t>-1.0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隔声性能</w:t>
            </w:r>
          </w:p>
        </w:tc>
        <w:tc>
          <w:tcPr>
            <w:tcW w:w="5655" w:type="dxa"/>
            <w:gridSpan w:val="5"/>
            <w:vAlign w:val="center"/>
          </w:tcPr>
          <w:p w:rsidR="000D60E3" w:rsidRDefault="00B143C0">
            <w:r>
              <w:t>30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限值</w:t>
            </w:r>
          </w:p>
        </w:tc>
        <w:tc>
          <w:tcPr>
            <w:tcW w:w="5655" w:type="dxa"/>
            <w:gridSpan w:val="5"/>
            <w:vAlign w:val="center"/>
          </w:tcPr>
          <w:p w:rsidR="000D60E3" w:rsidRDefault="00B143C0">
            <w:r>
              <w:t>低限</w:t>
            </w:r>
            <w:r>
              <w:t>:≥20,</w:t>
            </w:r>
            <w:r>
              <w:t>高要求</w:t>
            </w:r>
            <w:r>
              <w:t>:≥25</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结论</w:t>
            </w:r>
          </w:p>
        </w:tc>
        <w:tc>
          <w:tcPr>
            <w:tcW w:w="5655" w:type="dxa"/>
            <w:gridSpan w:val="5"/>
            <w:vAlign w:val="center"/>
          </w:tcPr>
          <w:p w:rsidR="000D60E3" w:rsidRDefault="00B143C0">
            <w:r>
              <w:t>满足高要求</w:t>
            </w:r>
          </w:p>
        </w:tc>
      </w:tr>
      <w:tr w:rsidR="000D60E3">
        <w:tc>
          <w:tcPr>
            <w:tcW w:w="1697" w:type="dxa"/>
            <w:vMerge w:val="restart"/>
            <w:shd w:val="clear" w:color="auto" w:fill="E6E6E6"/>
            <w:vAlign w:val="center"/>
          </w:tcPr>
          <w:p w:rsidR="000D60E3" w:rsidRDefault="00B143C0">
            <w:r>
              <w:t>办公室</w:t>
            </w:r>
            <w:r>
              <w:t>(</w:t>
            </w:r>
            <w:r>
              <w:t>办公建筑</w:t>
            </w:r>
            <w:r>
              <w:t>)</w:t>
            </w:r>
            <w:r>
              <w:t>的门</w:t>
            </w:r>
            <w:r>
              <w:t>2</w:t>
            </w:r>
          </w:p>
        </w:tc>
        <w:tc>
          <w:tcPr>
            <w:tcW w:w="1975" w:type="dxa"/>
            <w:vAlign w:val="center"/>
          </w:tcPr>
          <w:p w:rsidR="000D60E3" w:rsidRDefault="00B143C0">
            <w:r>
              <w:t>构造名称</w:t>
            </w:r>
          </w:p>
        </w:tc>
        <w:tc>
          <w:tcPr>
            <w:tcW w:w="5655" w:type="dxa"/>
            <w:gridSpan w:val="5"/>
            <w:vAlign w:val="center"/>
          </w:tcPr>
          <w:p w:rsidR="000D60E3" w:rsidRDefault="00B143C0">
            <w:r>
              <w:t>保温门（多功能门）</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参照构造</w:t>
            </w:r>
          </w:p>
        </w:tc>
        <w:tc>
          <w:tcPr>
            <w:tcW w:w="5655" w:type="dxa"/>
            <w:gridSpan w:val="5"/>
            <w:vAlign w:val="center"/>
          </w:tcPr>
          <w:p w:rsidR="000D60E3" w:rsidRDefault="00B143C0">
            <w:r>
              <w:t>木门</w:t>
            </w:r>
            <w:r>
              <w:br/>
              <w:t>120</w:t>
            </w:r>
            <w:r>
              <w:t>厚木门</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隔声量来源</w:t>
            </w:r>
          </w:p>
        </w:tc>
        <w:tc>
          <w:tcPr>
            <w:tcW w:w="5655" w:type="dxa"/>
            <w:gridSpan w:val="5"/>
            <w:vAlign w:val="center"/>
          </w:tcPr>
          <w:p w:rsidR="000D60E3" w:rsidRDefault="00B143C0">
            <w:r>
              <w:t>《建筑吸声材料与隔声材料》钟祥璋编著</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分频隔声量</w:t>
            </w:r>
          </w:p>
        </w:tc>
        <w:tc>
          <w:tcPr>
            <w:tcW w:w="1131" w:type="dxa"/>
            <w:vAlign w:val="center"/>
          </w:tcPr>
          <w:p w:rsidR="000D60E3" w:rsidRDefault="00B143C0">
            <w:r>
              <w:t>31.0</w:t>
            </w:r>
          </w:p>
        </w:tc>
        <w:tc>
          <w:tcPr>
            <w:tcW w:w="1131" w:type="dxa"/>
            <w:vAlign w:val="center"/>
          </w:tcPr>
          <w:p w:rsidR="000D60E3" w:rsidRDefault="00B143C0">
            <w:r>
              <w:t>35.0</w:t>
            </w:r>
          </w:p>
        </w:tc>
        <w:tc>
          <w:tcPr>
            <w:tcW w:w="1131" w:type="dxa"/>
            <w:vAlign w:val="center"/>
          </w:tcPr>
          <w:p w:rsidR="000D60E3" w:rsidRDefault="00B143C0">
            <w:r>
              <w:t>32.0</w:t>
            </w:r>
          </w:p>
        </w:tc>
        <w:tc>
          <w:tcPr>
            <w:tcW w:w="1131" w:type="dxa"/>
            <w:vAlign w:val="center"/>
          </w:tcPr>
          <w:p w:rsidR="000D60E3" w:rsidRDefault="00B143C0">
            <w:r>
              <w:t>42.0</w:t>
            </w:r>
          </w:p>
        </w:tc>
        <w:tc>
          <w:tcPr>
            <w:tcW w:w="1131" w:type="dxa"/>
            <w:vAlign w:val="center"/>
          </w:tcPr>
          <w:p w:rsidR="000D60E3" w:rsidRDefault="00B143C0">
            <w:r>
              <w:t>41.0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0.0</w:t>
            </w:r>
          </w:p>
        </w:tc>
        <w:tc>
          <w:tcPr>
            <w:tcW w:w="1131" w:type="dxa"/>
            <w:vAlign w:val="center"/>
          </w:tcPr>
          <w:p w:rsidR="000D60E3" w:rsidRDefault="00B143C0">
            <w:r>
              <w:t>7.0</w:t>
            </w:r>
          </w:p>
        </w:tc>
        <w:tc>
          <w:tcPr>
            <w:tcW w:w="1131" w:type="dxa"/>
            <w:vAlign w:val="center"/>
          </w:tcPr>
          <w:p w:rsidR="000D60E3" w:rsidRDefault="00B143C0">
            <w:r>
              <w:t>0.0</w:t>
            </w:r>
          </w:p>
        </w:tc>
        <w:tc>
          <w:tcPr>
            <w:tcW w:w="1131" w:type="dxa"/>
            <w:vAlign w:val="center"/>
          </w:tcPr>
          <w:p w:rsidR="000D60E3" w:rsidRDefault="00B143C0">
            <w:r>
              <w:t>2.0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计权隔声量</w:t>
            </w:r>
          </w:p>
        </w:tc>
        <w:tc>
          <w:tcPr>
            <w:tcW w:w="5655" w:type="dxa"/>
            <w:gridSpan w:val="5"/>
            <w:vAlign w:val="center"/>
          </w:tcPr>
          <w:p w:rsidR="000D60E3" w:rsidRDefault="00B143C0">
            <w:r>
              <w:t>39</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频谱修正量</w:t>
            </w:r>
          </w:p>
        </w:tc>
        <w:tc>
          <w:tcPr>
            <w:tcW w:w="5655" w:type="dxa"/>
            <w:gridSpan w:val="5"/>
            <w:vAlign w:val="center"/>
          </w:tcPr>
          <w:p w:rsidR="000D60E3" w:rsidRDefault="00B143C0">
            <w:r>
              <w:t>-1.0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隔声性能</w:t>
            </w:r>
          </w:p>
        </w:tc>
        <w:tc>
          <w:tcPr>
            <w:tcW w:w="5655" w:type="dxa"/>
            <w:gridSpan w:val="5"/>
            <w:vAlign w:val="center"/>
          </w:tcPr>
          <w:p w:rsidR="000D60E3" w:rsidRDefault="00B143C0">
            <w:r>
              <w:t>38</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限值</w:t>
            </w:r>
          </w:p>
        </w:tc>
        <w:tc>
          <w:tcPr>
            <w:tcW w:w="5655" w:type="dxa"/>
            <w:gridSpan w:val="5"/>
            <w:vAlign w:val="center"/>
          </w:tcPr>
          <w:p w:rsidR="000D60E3" w:rsidRDefault="00B143C0">
            <w:r>
              <w:t>低限</w:t>
            </w:r>
            <w:r>
              <w:t>:≥20,</w:t>
            </w:r>
            <w:r>
              <w:t>高要求</w:t>
            </w:r>
            <w:r>
              <w:t>:≥25</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结论</w:t>
            </w:r>
          </w:p>
        </w:tc>
        <w:tc>
          <w:tcPr>
            <w:tcW w:w="5655" w:type="dxa"/>
            <w:gridSpan w:val="5"/>
            <w:vAlign w:val="center"/>
          </w:tcPr>
          <w:p w:rsidR="000D60E3" w:rsidRDefault="00B143C0">
            <w:r>
              <w:t>满足高要求</w:t>
            </w:r>
          </w:p>
        </w:tc>
      </w:tr>
      <w:tr w:rsidR="000D60E3">
        <w:tc>
          <w:tcPr>
            <w:tcW w:w="1697" w:type="dxa"/>
            <w:vMerge w:val="restart"/>
            <w:shd w:val="clear" w:color="auto" w:fill="E6E6E6"/>
            <w:vAlign w:val="center"/>
          </w:tcPr>
          <w:p w:rsidR="000D60E3" w:rsidRDefault="00B143C0">
            <w:r>
              <w:t>办公室</w:t>
            </w:r>
            <w:r>
              <w:t>(</w:t>
            </w:r>
            <w:r>
              <w:t>办公建筑</w:t>
            </w:r>
            <w:r>
              <w:t>)</w:t>
            </w:r>
            <w:r>
              <w:t>外窗</w:t>
            </w:r>
          </w:p>
        </w:tc>
        <w:tc>
          <w:tcPr>
            <w:tcW w:w="1975" w:type="dxa"/>
            <w:vAlign w:val="center"/>
          </w:tcPr>
          <w:p w:rsidR="000D60E3" w:rsidRDefault="00B143C0">
            <w:r>
              <w:t>构造名称</w:t>
            </w:r>
          </w:p>
        </w:tc>
        <w:tc>
          <w:tcPr>
            <w:tcW w:w="5655" w:type="dxa"/>
            <w:gridSpan w:val="5"/>
            <w:vAlign w:val="center"/>
          </w:tcPr>
          <w:p w:rsidR="000D60E3" w:rsidRDefault="00B143C0" w:rsidP="00A705E5">
            <w:r>
              <w:t>断桥铝合金</w:t>
            </w:r>
            <w:bookmarkStart w:id="50" w:name="OLE_LINK1"/>
            <w:bookmarkStart w:id="51" w:name="OLE_LINK2"/>
            <w:r>
              <w:t>（</w:t>
            </w:r>
            <w:r>
              <w:t>K</w:t>
            </w:r>
            <w:r>
              <w:t xml:space="preserve"> = </w:t>
            </w:r>
            <w:r w:rsidR="00A705E5">
              <w:rPr>
                <w:rFonts w:hint="eastAsia"/>
              </w:rPr>
              <w:t>1.7</w:t>
            </w:r>
            <w:r>
              <w:t>）</w:t>
            </w:r>
            <w:r w:rsidR="00A705E5">
              <w:rPr>
                <w:rFonts w:hint="eastAsia"/>
                <w:color w:val="0000FF"/>
                <w:kern w:val="2"/>
              </w:rPr>
              <w:t>5+12A+5+12A+5Low-E</w:t>
            </w:r>
            <w:bookmarkEnd w:id="50"/>
            <w:bookmarkEnd w:id="51"/>
          </w:p>
        </w:tc>
      </w:tr>
      <w:tr w:rsidR="000D60E3">
        <w:tc>
          <w:tcPr>
            <w:tcW w:w="1697" w:type="dxa"/>
            <w:vMerge/>
            <w:shd w:val="clear" w:color="auto" w:fill="E6E6E6"/>
            <w:vAlign w:val="center"/>
          </w:tcPr>
          <w:p w:rsidR="000D60E3" w:rsidRDefault="000D60E3"/>
        </w:tc>
        <w:tc>
          <w:tcPr>
            <w:tcW w:w="1975" w:type="dxa"/>
            <w:vAlign w:val="center"/>
          </w:tcPr>
          <w:p w:rsidR="000D60E3" w:rsidRDefault="00B143C0">
            <w:r>
              <w:t>参照构造</w:t>
            </w:r>
          </w:p>
        </w:tc>
        <w:tc>
          <w:tcPr>
            <w:tcW w:w="5655" w:type="dxa"/>
            <w:gridSpan w:val="5"/>
            <w:vAlign w:val="center"/>
          </w:tcPr>
          <w:p w:rsidR="000D60E3" w:rsidRDefault="00B143C0" w:rsidP="00A705E5">
            <w:r>
              <w:t>70</w:t>
            </w:r>
            <w:r>
              <w:t>系列平开</w:t>
            </w:r>
            <w:r>
              <w:t>隔热铝合金窗</w:t>
            </w:r>
            <w:r>
              <w:br/>
            </w:r>
            <w:r>
              <w:t>钢化</w:t>
            </w:r>
            <w:r>
              <w:t>Low-E</w:t>
            </w:r>
            <w:r>
              <w:t>中空玻璃（</w:t>
            </w:r>
            <w:r>
              <w:t>5+12A+5+12A+5</w:t>
            </w:r>
            <w:r>
              <w:t>）</w:t>
            </w:r>
            <w:r>
              <w:t>,</w:t>
            </w:r>
            <w:r>
              <w:t>三道密封胶条</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隔声量来源</w:t>
            </w:r>
          </w:p>
        </w:tc>
        <w:tc>
          <w:tcPr>
            <w:tcW w:w="5655" w:type="dxa"/>
            <w:gridSpan w:val="5"/>
            <w:vAlign w:val="center"/>
          </w:tcPr>
          <w:p w:rsidR="000D60E3" w:rsidRDefault="00B143C0">
            <w:r>
              <w:t>检测数据</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分频隔声量</w:t>
            </w:r>
          </w:p>
        </w:tc>
        <w:tc>
          <w:tcPr>
            <w:tcW w:w="1131" w:type="dxa"/>
            <w:vAlign w:val="center"/>
          </w:tcPr>
          <w:p w:rsidR="000D60E3" w:rsidRDefault="00B143C0">
            <w:r>
              <w:t>24.0</w:t>
            </w:r>
          </w:p>
        </w:tc>
        <w:tc>
          <w:tcPr>
            <w:tcW w:w="1131" w:type="dxa"/>
            <w:vAlign w:val="center"/>
          </w:tcPr>
          <w:p w:rsidR="000D60E3" w:rsidRDefault="00B143C0">
            <w:r>
              <w:t>24.0</w:t>
            </w:r>
          </w:p>
        </w:tc>
        <w:tc>
          <w:tcPr>
            <w:tcW w:w="1131" w:type="dxa"/>
            <w:vAlign w:val="center"/>
          </w:tcPr>
          <w:p w:rsidR="000D60E3" w:rsidRDefault="00B143C0">
            <w:r>
              <w:t>31.0</w:t>
            </w:r>
          </w:p>
        </w:tc>
        <w:tc>
          <w:tcPr>
            <w:tcW w:w="1131" w:type="dxa"/>
            <w:vAlign w:val="center"/>
          </w:tcPr>
          <w:p w:rsidR="000D60E3" w:rsidRDefault="00B143C0">
            <w:r>
              <w:t>38.0</w:t>
            </w:r>
          </w:p>
        </w:tc>
        <w:tc>
          <w:tcPr>
            <w:tcW w:w="1131" w:type="dxa"/>
            <w:vAlign w:val="center"/>
          </w:tcPr>
          <w:p w:rsidR="000D60E3" w:rsidRDefault="00B143C0">
            <w:r>
              <w:t>34.0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3.0</w:t>
            </w:r>
          </w:p>
        </w:tc>
        <w:tc>
          <w:tcPr>
            <w:tcW w:w="1131" w:type="dxa"/>
            <w:vAlign w:val="center"/>
          </w:tcPr>
          <w:p w:rsidR="000D60E3" w:rsidRDefault="00B143C0">
            <w:r>
              <w:t>3.0</w:t>
            </w:r>
          </w:p>
        </w:tc>
        <w:tc>
          <w:tcPr>
            <w:tcW w:w="1131" w:type="dxa"/>
            <w:vAlign w:val="center"/>
          </w:tcPr>
          <w:p w:rsidR="000D60E3" w:rsidRDefault="00B143C0">
            <w:r>
              <w:t>0.0</w:t>
            </w:r>
          </w:p>
        </w:tc>
        <w:tc>
          <w:tcPr>
            <w:tcW w:w="1131" w:type="dxa"/>
            <w:vAlign w:val="center"/>
          </w:tcPr>
          <w:p w:rsidR="000D60E3" w:rsidRDefault="00B143C0">
            <w:r>
              <w:t>4.0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计权隔声量</w:t>
            </w:r>
          </w:p>
        </w:tc>
        <w:tc>
          <w:tcPr>
            <w:tcW w:w="5655" w:type="dxa"/>
            <w:gridSpan w:val="5"/>
            <w:vAlign w:val="center"/>
          </w:tcPr>
          <w:p w:rsidR="000D60E3" w:rsidRDefault="00B143C0">
            <w:r>
              <w:t>34</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频谱修正量</w:t>
            </w:r>
          </w:p>
        </w:tc>
        <w:tc>
          <w:tcPr>
            <w:tcW w:w="5655" w:type="dxa"/>
            <w:gridSpan w:val="5"/>
            <w:vAlign w:val="center"/>
          </w:tcPr>
          <w:p w:rsidR="000D60E3" w:rsidRDefault="00B143C0">
            <w:r>
              <w:t>-3.0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隔声性能</w:t>
            </w:r>
          </w:p>
        </w:tc>
        <w:tc>
          <w:tcPr>
            <w:tcW w:w="5655" w:type="dxa"/>
            <w:gridSpan w:val="5"/>
            <w:vAlign w:val="center"/>
          </w:tcPr>
          <w:p w:rsidR="000D60E3" w:rsidRDefault="00B143C0">
            <w:r>
              <w:t>31</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限值</w:t>
            </w:r>
          </w:p>
        </w:tc>
        <w:tc>
          <w:tcPr>
            <w:tcW w:w="5655" w:type="dxa"/>
            <w:gridSpan w:val="5"/>
            <w:vAlign w:val="center"/>
          </w:tcPr>
          <w:p w:rsidR="000D60E3" w:rsidRDefault="00B143C0">
            <w:r>
              <w:t>低限</w:t>
            </w:r>
            <w:r>
              <w:t>:≥25,</w:t>
            </w:r>
            <w:r>
              <w:t>高要求</w:t>
            </w:r>
            <w:r>
              <w:t>:≥30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结论</w:t>
            </w:r>
          </w:p>
        </w:tc>
        <w:tc>
          <w:tcPr>
            <w:tcW w:w="5655" w:type="dxa"/>
            <w:gridSpan w:val="5"/>
            <w:vAlign w:val="center"/>
          </w:tcPr>
          <w:p w:rsidR="000D60E3" w:rsidRDefault="00B143C0">
            <w:r>
              <w:t>满足高要求</w:t>
            </w:r>
          </w:p>
        </w:tc>
      </w:tr>
      <w:tr w:rsidR="000D60E3">
        <w:tc>
          <w:tcPr>
            <w:tcW w:w="1697" w:type="dxa"/>
            <w:vMerge w:val="restart"/>
            <w:shd w:val="clear" w:color="auto" w:fill="E6E6E6"/>
            <w:vAlign w:val="center"/>
          </w:tcPr>
          <w:p w:rsidR="000D60E3" w:rsidRDefault="00B143C0">
            <w:r>
              <w:t>会议室</w:t>
            </w:r>
            <w:r>
              <w:t>(</w:t>
            </w:r>
            <w:r>
              <w:t>办公建筑</w:t>
            </w:r>
            <w:r>
              <w:t>)</w:t>
            </w:r>
            <w:r>
              <w:t>外窗</w:t>
            </w:r>
          </w:p>
        </w:tc>
        <w:tc>
          <w:tcPr>
            <w:tcW w:w="1975" w:type="dxa"/>
            <w:vAlign w:val="center"/>
          </w:tcPr>
          <w:p w:rsidR="000D60E3" w:rsidRDefault="00B143C0">
            <w:r>
              <w:t>构造名称</w:t>
            </w:r>
          </w:p>
        </w:tc>
        <w:tc>
          <w:tcPr>
            <w:tcW w:w="5655" w:type="dxa"/>
            <w:gridSpan w:val="5"/>
            <w:vAlign w:val="center"/>
          </w:tcPr>
          <w:p w:rsidR="000D60E3" w:rsidRDefault="00B143C0">
            <w:r>
              <w:t>断桥铝合金</w:t>
            </w:r>
            <w:r w:rsidR="00A705E5">
              <w:t xml:space="preserve">（K = </w:t>
            </w:r>
            <w:r w:rsidR="00A705E5">
              <w:rPr>
                <w:rFonts w:hint="eastAsia"/>
              </w:rPr>
              <w:t>1.7</w:t>
            </w:r>
            <w:r w:rsidR="00A705E5">
              <w:t>）</w:t>
            </w:r>
            <w:r w:rsidR="00A705E5">
              <w:rPr>
                <w:rFonts w:hint="eastAsia"/>
                <w:color w:val="0000FF"/>
                <w:kern w:val="2"/>
              </w:rPr>
              <w:t>5+12A+5+12A+5Low-E</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参照构造</w:t>
            </w:r>
          </w:p>
        </w:tc>
        <w:tc>
          <w:tcPr>
            <w:tcW w:w="5655" w:type="dxa"/>
            <w:gridSpan w:val="5"/>
            <w:vAlign w:val="center"/>
          </w:tcPr>
          <w:p w:rsidR="000D60E3" w:rsidRDefault="00B143C0" w:rsidP="00A705E5">
            <w:r>
              <w:t>70</w:t>
            </w:r>
            <w:r>
              <w:t>系列平开</w:t>
            </w:r>
            <w:r>
              <w:t>隔热铝合金窗</w:t>
            </w:r>
            <w:r>
              <w:br/>
            </w:r>
            <w:r>
              <w:t>钢化</w:t>
            </w:r>
            <w:r>
              <w:t>Low-E</w:t>
            </w:r>
            <w:r>
              <w:t>中空玻璃（</w:t>
            </w:r>
            <w:r>
              <w:t>5+12A+5+12A+5</w:t>
            </w:r>
            <w:r>
              <w:t>）</w:t>
            </w:r>
            <w:r>
              <w:t>,</w:t>
            </w:r>
            <w:r>
              <w:t>三道密封胶条</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隔声量来源</w:t>
            </w:r>
          </w:p>
        </w:tc>
        <w:tc>
          <w:tcPr>
            <w:tcW w:w="5655" w:type="dxa"/>
            <w:gridSpan w:val="5"/>
            <w:vAlign w:val="center"/>
          </w:tcPr>
          <w:p w:rsidR="000D60E3" w:rsidRDefault="00B143C0">
            <w:r>
              <w:t>检测数据</w:t>
            </w:r>
          </w:p>
        </w:tc>
      </w:tr>
      <w:tr w:rsidR="000D60E3">
        <w:tc>
          <w:tcPr>
            <w:tcW w:w="1697" w:type="dxa"/>
            <w:vMerge/>
            <w:shd w:val="clear" w:color="auto" w:fill="E6E6E6"/>
            <w:vAlign w:val="center"/>
          </w:tcPr>
          <w:p w:rsidR="000D60E3" w:rsidRDefault="000D60E3"/>
        </w:tc>
        <w:tc>
          <w:tcPr>
            <w:tcW w:w="1975" w:type="dxa"/>
            <w:shd w:val="clear" w:color="auto" w:fill="E6E6E6"/>
            <w:vAlign w:val="center"/>
          </w:tcPr>
          <w:p w:rsidR="000D60E3" w:rsidRDefault="00B143C0">
            <w:r>
              <w:t>倍频程中心频率</w:t>
            </w:r>
          </w:p>
        </w:tc>
        <w:tc>
          <w:tcPr>
            <w:tcW w:w="1131" w:type="dxa"/>
            <w:shd w:val="clear" w:color="auto" w:fill="E6E6E6"/>
            <w:vAlign w:val="center"/>
          </w:tcPr>
          <w:p w:rsidR="000D60E3" w:rsidRDefault="00B143C0">
            <w:r>
              <w:t>125 Hz</w:t>
            </w:r>
          </w:p>
        </w:tc>
        <w:tc>
          <w:tcPr>
            <w:tcW w:w="1131" w:type="dxa"/>
            <w:shd w:val="clear" w:color="auto" w:fill="E6E6E6"/>
            <w:vAlign w:val="center"/>
          </w:tcPr>
          <w:p w:rsidR="000D60E3" w:rsidRDefault="00B143C0">
            <w:r>
              <w:t>250 Hz</w:t>
            </w:r>
          </w:p>
        </w:tc>
        <w:tc>
          <w:tcPr>
            <w:tcW w:w="1131" w:type="dxa"/>
            <w:shd w:val="clear" w:color="auto" w:fill="E6E6E6"/>
            <w:vAlign w:val="center"/>
          </w:tcPr>
          <w:p w:rsidR="000D60E3" w:rsidRDefault="00B143C0">
            <w:r>
              <w:t>500 Hz</w:t>
            </w:r>
          </w:p>
        </w:tc>
        <w:tc>
          <w:tcPr>
            <w:tcW w:w="1131" w:type="dxa"/>
            <w:shd w:val="clear" w:color="auto" w:fill="E6E6E6"/>
            <w:vAlign w:val="center"/>
          </w:tcPr>
          <w:p w:rsidR="000D60E3" w:rsidRDefault="00B143C0">
            <w:r>
              <w:t>1000 Hz</w:t>
            </w:r>
          </w:p>
        </w:tc>
        <w:tc>
          <w:tcPr>
            <w:tcW w:w="1131" w:type="dxa"/>
            <w:shd w:val="clear" w:color="auto" w:fill="E6E6E6"/>
            <w:vAlign w:val="center"/>
          </w:tcPr>
          <w:p w:rsidR="000D60E3" w:rsidRDefault="00B143C0">
            <w:r>
              <w:t>2000 Hz</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分频隔声量</w:t>
            </w:r>
          </w:p>
        </w:tc>
        <w:tc>
          <w:tcPr>
            <w:tcW w:w="1131" w:type="dxa"/>
            <w:vAlign w:val="center"/>
          </w:tcPr>
          <w:p w:rsidR="000D60E3" w:rsidRDefault="00B143C0">
            <w:r>
              <w:t>24.0</w:t>
            </w:r>
          </w:p>
        </w:tc>
        <w:tc>
          <w:tcPr>
            <w:tcW w:w="1131" w:type="dxa"/>
            <w:vAlign w:val="center"/>
          </w:tcPr>
          <w:p w:rsidR="000D60E3" w:rsidRDefault="00B143C0">
            <w:r>
              <w:t>24.0</w:t>
            </w:r>
          </w:p>
        </w:tc>
        <w:tc>
          <w:tcPr>
            <w:tcW w:w="1131" w:type="dxa"/>
            <w:vAlign w:val="center"/>
          </w:tcPr>
          <w:p w:rsidR="000D60E3" w:rsidRDefault="00B143C0">
            <w:r>
              <w:t>31.0</w:t>
            </w:r>
          </w:p>
        </w:tc>
        <w:tc>
          <w:tcPr>
            <w:tcW w:w="1131" w:type="dxa"/>
            <w:vAlign w:val="center"/>
          </w:tcPr>
          <w:p w:rsidR="000D60E3" w:rsidRDefault="00B143C0">
            <w:r>
              <w:t>38.0</w:t>
            </w:r>
          </w:p>
        </w:tc>
        <w:tc>
          <w:tcPr>
            <w:tcW w:w="1131" w:type="dxa"/>
            <w:vAlign w:val="center"/>
          </w:tcPr>
          <w:p w:rsidR="000D60E3" w:rsidRDefault="00B143C0">
            <w:r>
              <w:t>34.0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不利偏差</w:t>
            </w:r>
          </w:p>
        </w:tc>
        <w:tc>
          <w:tcPr>
            <w:tcW w:w="1131" w:type="dxa"/>
            <w:vAlign w:val="center"/>
          </w:tcPr>
          <w:p w:rsidR="000D60E3" w:rsidRDefault="00B143C0">
            <w:r>
              <w:t>0.0</w:t>
            </w:r>
          </w:p>
        </w:tc>
        <w:tc>
          <w:tcPr>
            <w:tcW w:w="1131" w:type="dxa"/>
            <w:vAlign w:val="center"/>
          </w:tcPr>
          <w:p w:rsidR="000D60E3" w:rsidRDefault="00B143C0">
            <w:r>
              <w:t>3.0</w:t>
            </w:r>
          </w:p>
        </w:tc>
        <w:tc>
          <w:tcPr>
            <w:tcW w:w="1131" w:type="dxa"/>
            <w:vAlign w:val="center"/>
          </w:tcPr>
          <w:p w:rsidR="000D60E3" w:rsidRDefault="00B143C0">
            <w:r>
              <w:t>3.0</w:t>
            </w:r>
          </w:p>
        </w:tc>
        <w:tc>
          <w:tcPr>
            <w:tcW w:w="1131" w:type="dxa"/>
            <w:vAlign w:val="center"/>
          </w:tcPr>
          <w:p w:rsidR="000D60E3" w:rsidRDefault="00B143C0">
            <w:r>
              <w:t>0.0</w:t>
            </w:r>
          </w:p>
        </w:tc>
        <w:tc>
          <w:tcPr>
            <w:tcW w:w="1131" w:type="dxa"/>
            <w:vAlign w:val="center"/>
          </w:tcPr>
          <w:p w:rsidR="000D60E3" w:rsidRDefault="00B143C0">
            <w:r>
              <w:t>4.0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计权隔声量</w:t>
            </w:r>
          </w:p>
        </w:tc>
        <w:tc>
          <w:tcPr>
            <w:tcW w:w="5655" w:type="dxa"/>
            <w:gridSpan w:val="5"/>
            <w:vAlign w:val="center"/>
          </w:tcPr>
          <w:p w:rsidR="000D60E3" w:rsidRDefault="00B143C0">
            <w:r>
              <w:t>34</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频谱修正量</w:t>
            </w:r>
          </w:p>
        </w:tc>
        <w:tc>
          <w:tcPr>
            <w:tcW w:w="5655" w:type="dxa"/>
            <w:gridSpan w:val="5"/>
            <w:vAlign w:val="center"/>
          </w:tcPr>
          <w:p w:rsidR="000D60E3" w:rsidRDefault="00B143C0">
            <w:r>
              <w:t>-3.0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隔声性能</w:t>
            </w:r>
          </w:p>
        </w:tc>
        <w:tc>
          <w:tcPr>
            <w:tcW w:w="5655" w:type="dxa"/>
            <w:gridSpan w:val="5"/>
            <w:vAlign w:val="center"/>
          </w:tcPr>
          <w:p w:rsidR="000D60E3" w:rsidRDefault="00B143C0">
            <w:r>
              <w:t>31</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限值</w:t>
            </w:r>
          </w:p>
        </w:tc>
        <w:tc>
          <w:tcPr>
            <w:tcW w:w="5655" w:type="dxa"/>
            <w:gridSpan w:val="5"/>
            <w:vAlign w:val="center"/>
          </w:tcPr>
          <w:p w:rsidR="000D60E3" w:rsidRDefault="00B143C0">
            <w:r>
              <w:t>低限</w:t>
            </w:r>
            <w:r>
              <w:t>:≥25,</w:t>
            </w:r>
            <w:r>
              <w:t>高要求</w:t>
            </w:r>
            <w:r>
              <w:t>:≥30</w:t>
            </w:r>
          </w:p>
        </w:tc>
      </w:tr>
      <w:tr w:rsidR="000D60E3">
        <w:tc>
          <w:tcPr>
            <w:tcW w:w="1697" w:type="dxa"/>
            <w:vMerge/>
            <w:shd w:val="clear" w:color="auto" w:fill="E6E6E6"/>
            <w:vAlign w:val="center"/>
          </w:tcPr>
          <w:p w:rsidR="000D60E3" w:rsidRDefault="000D60E3"/>
        </w:tc>
        <w:tc>
          <w:tcPr>
            <w:tcW w:w="1975" w:type="dxa"/>
            <w:vAlign w:val="center"/>
          </w:tcPr>
          <w:p w:rsidR="000D60E3" w:rsidRDefault="00B143C0">
            <w:r>
              <w:t>结论</w:t>
            </w:r>
          </w:p>
        </w:tc>
        <w:tc>
          <w:tcPr>
            <w:tcW w:w="5655" w:type="dxa"/>
            <w:gridSpan w:val="5"/>
            <w:vAlign w:val="center"/>
          </w:tcPr>
          <w:p w:rsidR="000D60E3" w:rsidRDefault="00B143C0">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52" w:name="门窗空气声隔声量"/>
      <w:bookmarkEnd w:id="52"/>
    </w:p>
    <w:p w:rsidR="00572996" w:rsidRDefault="00C447AF" w:rsidP="00572996">
      <w:pPr>
        <w:pStyle w:val="1"/>
        <w:ind w:left="669" w:hanging="669"/>
      </w:pPr>
      <w:bookmarkStart w:id="53" w:name="_Toc203724770"/>
      <w:r>
        <w:rPr>
          <w:rFonts w:hint="eastAsia"/>
        </w:rPr>
        <w:t>楼板撞击声隔声性能</w:t>
      </w:r>
      <w:bookmarkEnd w:id="53"/>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0D60E3">
      <w:pPr>
        <w:spacing w:beforeLines="50"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2151"/>
        <w:gridCol w:w="5377"/>
      </w:tblGrid>
      <w:tr w:rsidR="000D60E3">
        <w:tc>
          <w:tcPr>
            <w:tcW w:w="1697" w:type="dxa"/>
            <w:shd w:val="clear" w:color="auto" w:fill="E6E6E6"/>
            <w:vAlign w:val="center"/>
          </w:tcPr>
          <w:p w:rsidR="000D60E3" w:rsidRDefault="00B143C0">
            <w:pPr>
              <w:jc w:val="center"/>
            </w:pPr>
            <w:r>
              <w:t>构件</w:t>
            </w:r>
          </w:p>
        </w:tc>
        <w:tc>
          <w:tcPr>
            <w:tcW w:w="7525" w:type="dxa"/>
            <w:gridSpan w:val="2"/>
            <w:shd w:val="clear" w:color="auto" w:fill="E6E6E6"/>
            <w:vAlign w:val="center"/>
          </w:tcPr>
          <w:p w:rsidR="000D60E3" w:rsidRDefault="00B143C0">
            <w:pPr>
              <w:jc w:val="center"/>
            </w:pPr>
            <w:r>
              <w:t>构造参数</w:t>
            </w:r>
          </w:p>
        </w:tc>
      </w:tr>
      <w:tr w:rsidR="000D60E3">
        <w:tc>
          <w:tcPr>
            <w:tcW w:w="1697" w:type="dxa"/>
            <w:vMerge w:val="restart"/>
            <w:shd w:val="clear" w:color="auto" w:fill="E6E6E6"/>
            <w:vAlign w:val="center"/>
          </w:tcPr>
          <w:p w:rsidR="000D60E3" w:rsidRDefault="00B143C0">
            <w:r>
              <w:t>办公室</w:t>
            </w:r>
            <w:r>
              <w:t>(</w:t>
            </w:r>
            <w:r>
              <w:t>办公建筑</w:t>
            </w:r>
            <w:r>
              <w:t>)</w:t>
            </w:r>
            <w:r>
              <w:t>顶板</w:t>
            </w:r>
          </w:p>
        </w:tc>
        <w:tc>
          <w:tcPr>
            <w:tcW w:w="2150" w:type="dxa"/>
            <w:shd w:val="clear" w:color="auto" w:fill="E6E6E6"/>
            <w:vAlign w:val="center"/>
          </w:tcPr>
          <w:p w:rsidR="000D60E3" w:rsidRDefault="00B143C0">
            <w:r>
              <w:t>构造做法</w:t>
            </w:r>
          </w:p>
        </w:tc>
        <w:tc>
          <w:tcPr>
            <w:tcW w:w="5375" w:type="dxa"/>
            <w:vAlign w:val="center"/>
          </w:tcPr>
          <w:p w:rsidR="000D60E3" w:rsidRDefault="00B143C0">
            <w:r>
              <w:t>水泥砂浆</w:t>
            </w:r>
            <w:r>
              <w:t xml:space="preserve"> 20mm</w:t>
            </w:r>
            <w:r>
              <w:t>＋钢筋混凝土</w:t>
            </w:r>
            <w:r>
              <w:t xml:space="preserve"> 100mm</w:t>
            </w:r>
            <w:r>
              <w:t>＋石灰砂浆</w:t>
            </w:r>
            <w:r>
              <w:t xml:space="preserve"> 20mm</w:t>
            </w:r>
            <w:r>
              <w:t>＋挤塑聚苯板</w:t>
            </w:r>
            <w:r>
              <w:t xml:space="preserve"> 20mm</w:t>
            </w:r>
            <w:r>
              <w:t>＋</w:t>
            </w:r>
            <w:r>
              <w:t>C15</w:t>
            </w:r>
            <w:r>
              <w:t>豆石混凝土</w:t>
            </w:r>
            <w:r>
              <w:t xml:space="preserve"> 20mm</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参照构造做法</w:t>
            </w:r>
          </w:p>
        </w:tc>
        <w:tc>
          <w:tcPr>
            <w:tcW w:w="5375" w:type="dxa"/>
            <w:vAlign w:val="center"/>
          </w:tcPr>
          <w:p w:rsidR="000D60E3" w:rsidRDefault="00B143C0">
            <w:r>
              <w:t>8~10</w:t>
            </w:r>
            <w:r>
              <w:t>厚地砖</w:t>
            </w:r>
            <w:r>
              <w:t>+30</w:t>
            </w:r>
            <w:r>
              <w:t>厚</w:t>
            </w:r>
            <w:r>
              <w:t>1</w:t>
            </w:r>
            <w:r>
              <w:t>：</w:t>
            </w:r>
            <w:r>
              <w:t>3</w:t>
            </w:r>
            <w:r>
              <w:t>干硬性水泥砂浆</w:t>
            </w:r>
            <w:r>
              <w:t>+40</w:t>
            </w:r>
            <w:r>
              <w:t>厚</w:t>
            </w:r>
            <w:r>
              <w:t>C20</w:t>
            </w:r>
            <w:r>
              <w:t>细石混凝土</w:t>
            </w:r>
            <w:r>
              <w:t>+20</w:t>
            </w:r>
            <w:r>
              <w:t>厚挤塑聚苯乙烯泡沫塑料板</w:t>
            </w:r>
            <w:r>
              <w:t>+6</w:t>
            </w:r>
            <w:r>
              <w:t>厚复合材料减振隔声板</w:t>
            </w:r>
            <w:r>
              <w:t>+100</w:t>
            </w:r>
            <w:r>
              <w:t>厚钢筋混凝土楼板</w:t>
            </w:r>
            <w:r>
              <w:t>+</w:t>
            </w:r>
            <w:r>
              <w:t>边界保温带</w:t>
            </w:r>
            <w:r>
              <w:t>+</w:t>
            </w:r>
            <w:r>
              <w:t>地热管</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参照构造简图</w:t>
            </w:r>
          </w:p>
        </w:tc>
        <w:tc>
          <w:tcPr>
            <w:tcW w:w="5375" w:type="dxa"/>
            <w:vAlign w:val="center"/>
          </w:tcPr>
          <w:p w:rsidR="000D60E3" w:rsidRDefault="00B143C0">
            <w:r>
              <w:rPr>
                <w:noProof/>
                <w:lang w:val="en-US"/>
              </w:rPr>
              <w:drawing>
                <wp:inline distT="0" distB="0" distL="0" distR="0">
                  <wp:extent cx="4496272" cy="2914956"/>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tretch>
                            <a:fillRect/>
                          </a:stretch>
                        </pic:blipFill>
                        <pic:spPr>
                          <a:xfrm>
                            <a:off x="0" y="0"/>
                            <a:ext cx="4496272" cy="2914956"/>
                          </a:xfrm>
                          <a:prstGeom prst="rect">
                            <a:avLst/>
                          </a:prstGeom>
                        </pic:spPr>
                      </pic:pic>
                    </a:graphicData>
                  </a:graphic>
                </wp:inline>
              </w:drawing>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数据来源</w:t>
            </w:r>
          </w:p>
        </w:tc>
        <w:tc>
          <w:tcPr>
            <w:tcW w:w="5375" w:type="dxa"/>
            <w:vAlign w:val="center"/>
          </w:tcPr>
          <w:p w:rsidR="000D60E3" w:rsidRDefault="00B143C0">
            <w:r>
              <w:t>《民用建筑隔声与吸声构造》</w:t>
            </w:r>
            <w:r>
              <w:t>15ZJ502</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计权规范化撞击声压级</w:t>
            </w:r>
          </w:p>
        </w:tc>
        <w:tc>
          <w:tcPr>
            <w:tcW w:w="5375" w:type="dxa"/>
            <w:vAlign w:val="center"/>
          </w:tcPr>
          <w:p w:rsidR="000D60E3" w:rsidRDefault="00B143C0">
            <w:r>
              <w:rPr>
                <w:b/>
              </w:rPr>
              <w:t>54</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标准限值</w:t>
            </w:r>
          </w:p>
        </w:tc>
        <w:tc>
          <w:tcPr>
            <w:tcW w:w="5375" w:type="dxa"/>
            <w:vAlign w:val="center"/>
          </w:tcPr>
          <w:p w:rsidR="000D60E3" w:rsidRDefault="00B143C0">
            <w:r>
              <w:t>低限</w:t>
            </w:r>
            <w:r>
              <w:t>:&lt;75,</w:t>
            </w:r>
            <w:r>
              <w:t>高要求</w:t>
            </w:r>
            <w:r>
              <w:t>:&lt;65</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结论</w:t>
            </w:r>
          </w:p>
        </w:tc>
        <w:tc>
          <w:tcPr>
            <w:tcW w:w="5375" w:type="dxa"/>
            <w:vAlign w:val="center"/>
          </w:tcPr>
          <w:p w:rsidR="000D60E3" w:rsidRDefault="00B143C0">
            <w:r>
              <w:rPr>
                <w:b/>
              </w:rPr>
              <w:t>满足高要求</w:t>
            </w:r>
          </w:p>
        </w:tc>
      </w:tr>
      <w:tr w:rsidR="000D60E3">
        <w:tc>
          <w:tcPr>
            <w:tcW w:w="1697" w:type="dxa"/>
            <w:vMerge w:val="restart"/>
            <w:shd w:val="clear" w:color="auto" w:fill="E6E6E6"/>
            <w:vAlign w:val="center"/>
          </w:tcPr>
          <w:p w:rsidR="000D60E3" w:rsidRDefault="00B143C0">
            <w:r>
              <w:t>会议室</w:t>
            </w:r>
            <w:r>
              <w:t>(</w:t>
            </w:r>
            <w:r>
              <w:t>办公建筑</w:t>
            </w:r>
            <w:r>
              <w:t>)</w:t>
            </w:r>
            <w:r>
              <w:t>顶板</w:t>
            </w:r>
          </w:p>
        </w:tc>
        <w:tc>
          <w:tcPr>
            <w:tcW w:w="2150" w:type="dxa"/>
            <w:shd w:val="clear" w:color="auto" w:fill="E6E6E6"/>
            <w:vAlign w:val="center"/>
          </w:tcPr>
          <w:p w:rsidR="000D60E3" w:rsidRDefault="00B143C0">
            <w:r>
              <w:t>构造做法</w:t>
            </w:r>
          </w:p>
        </w:tc>
        <w:tc>
          <w:tcPr>
            <w:tcW w:w="5375" w:type="dxa"/>
            <w:vAlign w:val="center"/>
          </w:tcPr>
          <w:p w:rsidR="000D60E3" w:rsidRDefault="00B143C0">
            <w:r>
              <w:t>水泥砂浆</w:t>
            </w:r>
            <w:r>
              <w:t xml:space="preserve"> 20mm</w:t>
            </w:r>
            <w:r>
              <w:t>＋钢筋混凝土</w:t>
            </w:r>
            <w:r>
              <w:t xml:space="preserve"> 100mm</w:t>
            </w:r>
            <w:r>
              <w:t>＋石灰砂浆</w:t>
            </w:r>
            <w:r>
              <w:t xml:space="preserve"> 20mm</w:t>
            </w:r>
            <w:r>
              <w:t>＋挤塑聚苯板</w:t>
            </w:r>
            <w:r>
              <w:t xml:space="preserve"> 20mm</w:t>
            </w:r>
            <w:r>
              <w:t>＋</w:t>
            </w:r>
            <w:r>
              <w:t>C15</w:t>
            </w:r>
            <w:r>
              <w:t>豆石混凝土</w:t>
            </w:r>
            <w:r>
              <w:t xml:space="preserve"> 20mm</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参照构造做法</w:t>
            </w:r>
          </w:p>
        </w:tc>
        <w:tc>
          <w:tcPr>
            <w:tcW w:w="5375" w:type="dxa"/>
            <w:vAlign w:val="center"/>
          </w:tcPr>
          <w:p w:rsidR="000D60E3" w:rsidRDefault="00B143C0">
            <w:r>
              <w:t>8~10</w:t>
            </w:r>
            <w:r>
              <w:t>厚地砖</w:t>
            </w:r>
            <w:r>
              <w:t>+30</w:t>
            </w:r>
            <w:r>
              <w:t>厚</w:t>
            </w:r>
            <w:r>
              <w:t>1</w:t>
            </w:r>
            <w:r>
              <w:t>：</w:t>
            </w:r>
            <w:r>
              <w:t>3</w:t>
            </w:r>
            <w:r>
              <w:t>干硬性水泥砂浆</w:t>
            </w:r>
            <w:r>
              <w:t>+40</w:t>
            </w:r>
            <w:r>
              <w:t>厚</w:t>
            </w:r>
            <w:r>
              <w:t>C20</w:t>
            </w:r>
            <w:r>
              <w:t>细石混凝土</w:t>
            </w:r>
            <w:r>
              <w:t>+20</w:t>
            </w:r>
            <w:r>
              <w:t>厚挤塑聚苯乙烯泡沫塑料板</w:t>
            </w:r>
            <w:r>
              <w:t>+6</w:t>
            </w:r>
            <w:r>
              <w:t>厚复合材料减振隔声板</w:t>
            </w:r>
            <w:r>
              <w:t>+100</w:t>
            </w:r>
            <w:r>
              <w:t>厚钢筋混凝土楼板</w:t>
            </w:r>
            <w:r>
              <w:t>+</w:t>
            </w:r>
            <w:r>
              <w:t>边界保温带</w:t>
            </w:r>
            <w:r>
              <w:t>+</w:t>
            </w:r>
            <w:r>
              <w:t>地热管</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参照构造简图</w:t>
            </w:r>
          </w:p>
        </w:tc>
        <w:tc>
          <w:tcPr>
            <w:tcW w:w="5375" w:type="dxa"/>
            <w:vAlign w:val="center"/>
          </w:tcPr>
          <w:p w:rsidR="000D60E3" w:rsidRDefault="00B143C0">
            <w:r>
              <w:rPr>
                <w:noProof/>
                <w:lang w:val="en-US"/>
              </w:rPr>
              <w:drawing>
                <wp:inline distT="0" distB="0" distL="0" distR="0">
                  <wp:extent cx="4496272" cy="2914956"/>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tretch>
                            <a:fillRect/>
                          </a:stretch>
                        </pic:blipFill>
                        <pic:spPr>
                          <a:xfrm>
                            <a:off x="0" y="0"/>
                            <a:ext cx="4496272" cy="2914956"/>
                          </a:xfrm>
                          <a:prstGeom prst="rect">
                            <a:avLst/>
                          </a:prstGeom>
                        </pic:spPr>
                      </pic:pic>
                    </a:graphicData>
                  </a:graphic>
                </wp:inline>
              </w:drawing>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数据来源</w:t>
            </w:r>
          </w:p>
        </w:tc>
        <w:tc>
          <w:tcPr>
            <w:tcW w:w="5375" w:type="dxa"/>
            <w:vAlign w:val="center"/>
          </w:tcPr>
          <w:p w:rsidR="000D60E3" w:rsidRDefault="00B143C0">
            <w:r>
              <w:t>《民用建筑隔声与吸声构造》</w:t>
            </w:r>
            <w:r>
              <w:t>15ZJ502</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计权规范化撞击声压级</w:t>
            </w:r>
          </w:p>
        </w:tc>
        <w:tc>
          <w:tcPr>
            <w:tcW w:w="5375" w:type="dxa"/>
            <w:vAlign w:val="center"/>
          </w:tcPr>
          <w:p w:rsidR="000D60E3" w:rsidRDefault="00B143C0">
            <w:r>
              <w:rPr>
                <w:b/>
              </w:rPr>
              <w:t>54</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标准限值</w:t>
            </w:r>
          </w:p>
        </w:tc>
        <w:tc>
          <w:tcPr>
            <w:tcW w:w="5375" w:type="dxa"/>
            <w:vAlign w:val="center"/>
          </w:tcPr>
          <w:p w:rsidR="000D60E3" w:rsidRDefault="00B143C0">
            <w:r>
              <w:t>低限</w:t>
            </w:r>
            <w:r>
              <w:t>:&lt;75,</w:t>
            </w:r>
            <w:r>
              <w:t>高要求</w:t>
            </w:r>
            <w:r>
              <w:t>:&lt;65</w:t>
            </w:r>
          </w:p>
        </w:tc>
      </w:tr>
      <w:tr w:rsidR="000D60E3">
        <w:tc>
          <w:tcPr>
            <w:tcW w:w="1697" w:type="dxa"/>
            <w:vMerge/>
            <w:shd w:val="clear" w:color="auto" w:fill="E6E6E6"/>
            <w:vAlign w:val="center"/>
          </w:tcPr>
          <w:p w:rsidR="000D60E3" w:rsidRDefault="000D60E3"/>
        </w:tc>
        <w:tc>
          <w:tcPr>
            <w:tcW w:w="2150" w:type="dxa"/>
            <w:shd w:val="clear" w:color="auto" w:fill="E6E6E6"/>
            <w:vAlign w:val="center"/>
          </w:tcPr>
          <w:p w:rsidR="000D60E3" w:rsidRDefault="00B143C0">
            <w:r>
              <w:t>结论</w:t>
            </w:r>
          </w:p>
        </w:tc>
        <w:tc>
          <w:tcPr>
            <w:tcW w:w="5375" w:type="dxa"/>
            <w:vAlign w:val="center"/>
          </w:tcPr>
          <w:p w:rsidR="000D60E3" w:rsidRDefault="00B143C0">
            <w:r>
              <w:rPr>
                <w:b/>
              </w:rPr>
              <w:t>满足高要求</w:t>
            </w:r>
          </w:p>
        </w:tc>
      </w:tr>
    </w:tbl>
    <w:p w:rsidR="00572996" w:rsidRPr="001276BB" w:rsidRDefault="00572996" w:rsidP="001276BB">
      <w:pPr>
        <w:rPr>
          <w:lang w:val="en-US"/>
        </w:rPr>
      </w:pPr>
      <w:bookmarkStart w:id="54" w:name="撞击声隔声"/>
      <w:bookmarkEnd w:id="54"/>
    </w:p>
    <w:p w:rsidR="00BC484E" w:rsidRDefault="00BC484E" w:rsidP="00BC484E">
      <w:pPr>
        <w:pStyle w:val="1"/>
        <w:ind w:left="669" w:hanging="669"/>
        <w:rPr>
          <w:kern w:val="2"/>
        </w:rPr>
      </w:pPr>
      <w:bookmarkStart w:id="55" w:name="_Toc203724771"/>
      <w:bookmarkEnd w:id="25"/>
      <w:r>
        <w:rPr>
          <w:rFonts w:hint="eastAsia"/>
          <w:kern w:val="2"/>
        </w:rPr>
        <w:t>结论</w:t>
      </w:r>
      <w:bookmarkEnd w:id="55"/>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88"/>
        <w:gridCol w:w="2547"/>
        <w:gridCol w:w="2689"/>
        <w:gridCol w:w="1709"/>
      </w:tblGrid>
      <w:tr w:rsidR="000D60E3">
        <w:tc>
          <w:tcPr>
            <w:tcW w:w="2388" w:type="dxa"/>
            <w:shd w:val="clear" w:color="auto" w:fill="E6E6E6"/>
            <w:vAlign w:val="center"/>
          </w:tcPr>
          <w:p w:rsidR="000D60E3" w:rsidRDefault="00B143C0">
            <w:pPr>
              <w:jc w:val="center"/>
            </w:pPr>
            <w:r>
              <w:t>构件</w:t>
            </w:r>
          </w:p>
        </w:tc>
        <w:tc>
          <w:tcPr>
            <w:tcW w:w="2546" w:type="dxa"/>
            <w:shd w:val="clear" w:color="auto" w:fill="E6E6E6"/>
            <w:vAlign w:val="center"/>
          </w:tcPr>
          <w:p w:rsidR="000D60E3" w:rsidRDefault="00B143C0">
            <w:pPr>
              <w:jc w:val="center"/>
            </w:pPr>
            <w:r>
              <w:t>单值评价量</w:t>
            </w:r>
            <w:r>
              <w:t>+</w:t>
            </w:r>
            <w:r>
              <w:t>频谱修正量</w:t>
            </w:r>
          </w:p>
        </w:tc>
        <w:tc>
          <w:tcPr>
            <w:tcW w:w="2688" w:type="dxa"/>
            <w:shd w:val="clear" w:color="auto" w:fill="E6E6E6"/>
            <w:vAlign w:val="center"/>
          </w:tcPr>
          <w:p w:rsidR="000D60E3" w:rsidRDefault="00B143C0">
            <w:pPr>
              <w:jc w:val="center"/>
            </w:pPr>
            <w:r>
              <w:t>标准限值</w:t>
            </w:r>
          </w:p>
        </w:tc>
        <w:tc>
          <w:tcPr>
            <w:tcW w:w="1709" w:type="dxa"/>
            <w:shd w:val="clear" w:color="auto" w:fill="E6E6E6"/>
            <w:vAlign w:val="center"/>
          </w:tcPr>
          <w:p w:rsidR="000D60E3" w:rsidRDefault="00B143C0">
            <w:pPr>
              <w:jc w:val="center"/>
            </w:pPr>
            <w:r>
              <w:t>结论</w:t>
            </w:r>
          </w:p>
        </w:tc>
      </w:tr>
      <w:tr w:rsidR="000D60E3">
        <w:tc>
          <w:tcPr>
            <w:tcW w:w="2388" w:type="dxa"/>
            <w:shd w:val="clear" w:color="auto" w:fill="E6E6E6"/>
            <w:vAlign w:val="center"/>
          </w:tcPr>
          <w:p w:rsidR="000D60E3" w:rsidRDefault="00B143C0">
            <w:r>
              <w:t>办公室</w:t>
            </w:r>
            <w:r>
              <w:t>(</w:t>
            </w:r>
            <w:r>
              <w:t>办公建筑</w:t>
            </w:r>
            <w:r>
              <w:t>)</w:t>
            </w:r>
            <w:r>
              <w:t>外墙</w:t>
            </w:r>
          </w:p>
        </w:tc>
        <w:tc>
          <w:tcPr>
            <w:tcW w:w="2546" w:type="dxa"/>
            <w:vAlign w:val="center"/>
          </w:tcPr>
          <w:p w:rsidR="000D60E3" w:rsidRDefault="00B143C0">
            <w:r>
              <w:rPr>
                <w:b/>
              </w:rPr>
              <w:t>46</w:t>
            </w:r>
          </w:p>
        </w:tc>
        <w:tc>
          <w:tcPr>
            <w:tcW w:w="2688" w:type="dxa"/>
            <w:vAlign w:val="center"/>
          </w:tcPr>
          <w:p w:rsidR="000D60E3" w:rsidRDefault="00B143C0">
            <w:r>
              <w:t>低限</w:t>
            </w:r>
            <w:r>
              <w:t>:≥45,</w:t>
            </w:r>
            <w:r>
              <w:t>高要求</w:t>
            </w:r>
            <w:r>
              <w:t>:≥50</w:t>
            </w:r>
          </w:p>
        </w:tc>
        <w:tc>
          <w:tcPr>
            <w:tcW w:w="1709" w:type="dxa"/>
            <w:vAlign w:val="center"/>
          </w:tcPr>
          <w:p w:rsidR="000D60E3" w:rsidRDefault="00B143C0">
            <w:r>
              <w:rPr>
                <w:b/>
              </w:rPr>
              <w:t>满足低限要求</w:t>
            </w:r>
          </w:p>
        </w:tc>
      </w:tr>
      <w:tr w:rsidR="000D60E3">
        <w:tc>
          <w:tcPr>
            <w:tcW w:w="2388" w:type="dxa"/>
            <w:shd w:val="clear" w:color="auto" w:fill="E6E6E6"/>
            <w:vAlign w:val="center"/>
          </w:tcPr>
          <w:p w:rsidR="000D60E3" w:rsidRDefault="00B143C0">
            <w:r>
              <w:t>办公室</w:t>
            </w:r>
            <w:r>
              <w:t>(</w:t>
            </w:r>
            <w:r>
              <w:t>办公建筑</w:t>
            </w:r>
            <w:r>
              <w:t>)</w:t>
            </w:r>
            <w:r>
              <w:t>与普通房间之间隔墙</w:t>
            </w:r>
          </w:p>
        </w:tc>
        <w:tc>
          <w:tcPr>
            <w:tcW w:w="2546" w:type="dxa"/>
            <w:vAlign w:val="center"/>
          </w:tcPr>
          <w:p w:rsidR="000D60E3" w:rsidRDefault="00B143C0">
            <w:r>
              <w:rPr>
                <w:b/>
              </w:rPr>
              <w:t>46</w:t>
            </w:r>
          </w:p>
        </w:tc>
        <w:tc>
          <w:tcPr>
            <w:tcW w:w="2688" w:type="dxa"/>
            <w:vAlign w:val="center"/>
          </w:tcPr>
          <w:p w:rsidR="000D60E3" w:rsidRDefault="00B143C0">
            <w:r>
              <w:t>低限</w:t>
            </w:r>
            <w:r>
              <w:t>:&gt;45,</w:t>
            </w:r>
            <w:r>
              <w:t>高要求</w:t>
            </w:r>
            <w:r>
              <w:t>:&gt;50</w:t>
            </w:r>
          </w:p>
        </w:tc>
        <w:tc>
          <w:tcPr>
            <w:tcW w:w="1709" w:type="dxa"/>
            <w:vAlign w:val="center"/>
          </w:tcPr>
          <w:p w:rsidR="000D60E3" w:rsidRDefault="00B143C0">
            <w:r>
              <w:rPr>
                <w:b/>
              </w:rPr>
              <w:t>满足低限要求</w:t>
            </w:r>
          </w:p>
        </w:tc>
      </w:tr>
      <w:tr w:rsidR="000D60E3">
        <w:tc>
          <w:tcPr>
            <w:tcW w:w="2388" w:type="dxa"/>
            <w:shd w:val="clear" w:color="auto" w:fill="E6E6E6"/>
            <w:vAlign w:val="center"/>
          </w:tcPr>
          <w:p w:rsidR="000D60E3" w:rsidRDefault="00B143C0">
            <w:r>
              <w:t>会议室</w:t>
            </w:r>
            <w:r>
              <w:t>(</w:t>
            </w:r>
            <w:r>
              <w:t>办公建筑</w:t>
            </w:r>
            <w:r>
              <w:t>)</w:t>
            </w:r>
            <w:r>
              <w:t>与普通房间之间隔墙</w:t>
            </w:r>
          </w:p>
        </w:tc>
        <w:tc>
          <w:tcPr>
            <w:tcW w:w="2546" w:type="dxa"/>
            <w:vAlign w:val="center"/>
          </w:tcPr>
          <w:p w:rsidR="000D60E3" w:rsidRDefault="00B143C0">
            <w:r>
              <w:rPr>
                <w:b/>
              </w:rPr>
              <w:t>46</w:t>
            </w:r>
          </w:p>
        </w:tc>
        <w:tc>
          <w:tcPr>
            <w:tcW w:w="2688" w:type="dxa"/>
            <w:vAlign w:val="center"/>
          </w:tcPr>
          <w:p w:rsidR="000D60E3" w:rsidRDefault="00B143C0">
            <w:r>
              <w:t>低限</w:t>
            </w:r>
            <w:r>
              <w:t>:&gt;45,</w:t>
            </w:r>
            <w:r>
              <w:t>高要求</w:t>
            </w:r>
            <w:r>
              <w:t>:&gt;50</w:t>
            </w:r>
          </w:p>
        </w:tc>
        <w:tc>
          <w:tcPr>
            <w:tcW w:w="1709" w:type="dxa"/>
            <w:vAlign w:val="center"/>
          </w:tcPr>
          <w:p w:rsidR="000D60E3" w:rsidRDefault="00B143C0">
            <w:r>
              <w:rPr>
                <w:b/>
              </w:rPr>
              <w:t>满足低限要求</w:t>
            </w:r>
          </w:p>
        </w:tc>
      </w:tr>
      <w:tr w:rsidR="000D60E3">
        <w:tc>
          <w:tcPr>
            <w:tcW w:w="2388" w:type="dxa"/>
            <w:shd w:val="clear" w:color="auto" w:fill="E6E6E6"/>
            <w:vAlign w:val="center"/>
          </w:tcPr>
          <w:p w:rsidR="000D60E3" w:rsidRDefault="00B143C0">
            <w:r>
              <w:t>会议室</w:t>
            </w:r>
            <w:r>
              <w:t>(</w:t>
            </w:r>
            <w:r>
              <w:t>办公建筑</w:t>
            </w:r>
            <w:r>
              <w:t>)</w:t>
            </w:r>
            <w:r>
              <w:t>外墙</w:t>
            </w:r>
          </w:p>
        </w:tc>
        <w:tc>
          <w:tcPr>
            <w:tcW w:w="2546" w:type="dxa"/>
            <w:vAlign w:val="center"/>
          </w:tcPr>
          <w:p w:rsidR="000D60E3" w:rsidRDefault="00B143C0">
            <w:r>
              <w:rPr>
                <w:b/>
              </w:rPr>
              <w:t>46</w:t>
            </w:r>
          </w:p>
        </w:tc>
        <w:tc>
          <w:tcPr>
            <w:tcW w:w="2688" w:type="dxa"/>
            <w:vAlign w:val="center"/>
          </w:tcPr>
          <w:p w:rsidR="000D60E3" w:rsidRDefault="00B143C0">
            <w:r>
              <w:t>低限</w:t>
            </w:r>
            <w:r>
              <w:t>:≥45,</w:t>
            </w:r>
            <w:r>
              <w:t>高要求</w:t>
            </w:r>
            <w:r>
              <w:t>:≥50</w:t>
            </w:r>
          </w:p>
        </w:tc>
        <w:tc>
          <w:tcPr>
            <w:tcW w:w="1709" w:type="dxa"/>
            <w:vAlign w:val="center"/>
          </w:tcPr>
          <w:p w:rsidR="000D60E3" w:rsidRDefault="00B143C0">
            <w:r>
              <w:rPr>
                <w:b/>
              </w:rPr>
              <w:t>满足低限要求</w:t>
            </w:r>
          </w:p>
        </w:tc>
      </w:tr>
      <w:tr w:rsidR="000D60E3">
        <w:tc>
          <w:tcPr>
            <w:tcW w:w="2388" w:type="dxa"/>
            <w:shd w:val="clear" w:color="auto" w:fill="E6E6E6"/>
            <w:vAlign w:val="center"/>
          </w:tcPr>
          <w:p w:rsidR="000D60E3" w:rsidRDefault="00B143C0">
            <w:r>
              <w:t>办公室</w:t>
            </w:r>
            <w:r>
              <w:t>(</w:t>
            </w:r>
            <w:r>
              <w:t>办公建筑</w:t>
            </w:r>
            <w:r>
              <w:t>)</w:t>
            </w:r>
            <w:r>
              <w:t>与普通房间之间楼板</w:t>
            </w:r>
          </w:p>
        </w:tc>
        <w:tc>
          <w:tcPr>
            <w:tcW w:w="2546" w:type="dxa"/>
            <w:vAlign w:val="center"/>
          </w:tcPr>
          <w:p w:rsidR="000D60E3" w:rsidRDefault="00B143C0">
            <w:r>
              <w:rPr>
                <w:b/>
              </w:rPr>
              <w:t>50</w:t>
            </w:r>
          </w:p>
        </w:tc>
        <w:tc>
          <w:tcPr>
            <w:tcW w:w="2688" w:type="dxa"/>
            <w:vAlign w:val="center"/>
          </w:tcPr>
          <w:p w:rsidR="000D60E3" w:rsidRDefault="00B143C0">
            <w:r>
              <w:t>低限</w:t>
            </w:r>
            <w:r>
              <w:t>:&gt;45,</w:t>
            </w:r>
            <w:r>
              <w:t>高要求</w:t>
            </w:r>
            <w:r>
              <w:t>:&gt;50</w:t>
            </w:r>
          </w:p>
        </w:tc>
        <w:tc>
          <w:tcPr>
            <w:tcW w:w="1709" w:type="dxa"/>
            <w:vAlign w:val="center"/>
          </w:tcPr>
          <w:p w:rsidR="000D60E3" w:rsidRDefault="00B143C0">
            <w:r>
              <w:rPr>
                <w:b/>
              </w:rPr>
              <w:t>满足平均要求</w:t>
            </w:r>
          </w:p>
        </w:tc>
      </w:tr>
      <w:tr w:rsidR="000D60E3">
        <w:tc>
          <w:tcPr>
            <w:tcW w:w="2388" w:type="dxa"/>
            <w:shd w:val="clear" w:color="auto" w:fill="E6E6E6"/>
            <w:vAlign w:val="center"/>
          </w:tcPr>
          <w:p w:rsidR="000D60E3" w:rsidRDefault="00B143C0">
            <w:r>
              <w:t>会议室</w:t>
            </w:r>
            <w:r>
              <w:t>(</w:t>
            </w:r>
            <w:r>
              <w:t>办公建筑</w:t>
            </w:r>
            <w:r>
              <w:t>)</w:t>
            </w:r>
            <w:r>
              <w:t>与普通房间之间楼板</w:t>
            </w:r>
          </w:p>
        </w:tc>
        <w:tc>
          <w:tcPr>
            <w:tcW w:w="2546" w:type="dxa"/>
            <w:vAlign w:val="center"/>
          </w:tcPr>
          <w:p w:rsidR="000D60E3" w:rsidRDefault="00B143C0">
            <w:r>
              <w:rPr>
                <w:b/>
              </w:rPr>
              <w:t>50</w:t>
            </w:r>
          </w:p>
        </w:tc>
        <w:tc>
          <w:tcPr>
            <w:tcW w:w="2688" w:type="dxa"/>
            <w:vAlign w:val="center"/>
          </w:tcPr>
          <w:p w:rsidR="000D60E3" w:rsidRDefault="00B143C0">
            <w:r>
              <w:t>低限</w:t>
            </w:r>
            <w:r>
              <w:t>:&gt;45,</w:t>
            </w:r>
            <w:r>
              <w:t>高要求</w:t>
            </w:r>
            <w:r>
              <w:t>:&gt;50</w:t>
            </w:r>
          </w:p>
        </w:tc>
        <w:tc>
          <w:tcPr>
            <w:tcW w:w="1709" w:type="dxa"/>
            <w:vAlign w:val="center"/>
          </w:tcPr>
          <w:p w:rsidR="000D60E3" w:rsidRDefault="00B143C0">
            <w:r>
              <w:rPr>
                <w:b/>
              </w:rPr>
              <w:t>满足平均要求</w:t>
            </w:r>
          </w:p>
        </w:tc>
      </w:tr>
      <w:tr w:rsidR="000D60E3">
        <w:tc>
          <w:tcPr>
            <w:tcW w:w="2388" w:type="dxa"/>
            <w:shd w:val="clear" w:color="auto" w:fill="E6E6E6"/>
            <w:vAlign w:val="center"/>
          </w:tcPr>
          <w:p w:rsidR="000D60E3" w:rsidRDefault="00B143C0">
            <w:r>
              <w:t>办公室</w:t>
            </w:r>
            <w:r>
              <w:t>(</w:t>
            </w:r>
            <w:r>
              <w:t>办公建筑</w:t>
            </w:r>
            <w:r>
              <w:t>)</w:t>
            </w:r>
            <w:r>
              <w:t>的门</w:t>
            </w:r>
          </w:p>
        </w:tc>
        <w:tc>
          <w:tcPr>
            <w:tcW w:w="2546" w:type="dxa"/>
            <w:vAlign w:val="center"/>
          </w:tcPr>
          <w:p w:rsidR="000D60E3" w:rsidRDefault="00B143C0">
            <w:r>
              <w:rPr>
                <w:b/>
              </w:rPr>
              <w:t>30</w:t>
            </w:r>
          </w:p>
        </w:tc>
        <w:tc>
          <w:tcPr>
            <w:tcW w:w="2688" w:type="dxa"/>
            <w:vAlign w:val="center"/>
          </w:tcPr>
          <w:p w:rsidR="000D60E3" w:rsidRDefault="00B143C0">
            <w:r>
              <w:t>低限</w:t>
            </w:r>
            <w:r>
              <w:t>:≥20,</w:t>
            </w:r>
            <w:r>
              <w:t>高要求</w:t>
            </w:r>
            <w:r>
              <w:t>:≥25</w:t>
            </w:r>
          </w:p>
        </w:tc>
        <w:tc>
          <w:tcPr>
            <w:tcW w:w="1709" w:type="dxa"/>
            <w:vAlign w:val="center"/>
          </w:tcPr>
          <w:p w:rsidR="000D60E3" w:rsidRDefault="00B143C0">
            <w:r>
              <w:rPr>
                <w:b/>
              </w:rPr>
              <w:t>满足高要求</w:t>
            </w:r>
          </w:p>
        </w:tc>
      </w:tr>
      <w:tr w:rsidR="000D60E3">
        <w:tc>
          <w:tcPr>
            <w:tcW w:w="2388" w:type="dxa"/>
            <w:shd w:val="clear" w:color="auto" w:fill="E6E6E6"/>
            <w:vAlign w:val="center"/>
          </w:tcPr>
          <w:p w:rsidR="000D60E3" w:rsidRDefault="00B143C0">
            <w:r>
              <w:t>办公室</w:t>
            </w:r>
            <w:r>
              <w:t>(</w:t>
            </w:r>
            <w:r>
              <w:t>办公建筑</w:t>
            </w:r>
            <w:r>
              <w:t>)</w:t>
            </w:r>
            <w:r>
              <w:t>外窗</w:t>
            </w:r>
          </w:p>
        </w:tc>
        <w:tc>
          <w:tcPr>
            <w:tcW w:w="2546" w:type="dxa"/>
            <w:vAlign w:val="center"/>
          </w:tcPr>
          <w:p w:rsidR="000D60E3" w:rsidRDefault="00B143C0">
            <w:r>
              <w:rPr>
                <w:b/>
              </w:rPr>
              <w:t>31</w:t>
            </w:r>
          </w:p>
        </w:tc>
        <w:tc>
          <w:tcPr>
            <w:tcW w:w="2688" w:type="dxa"/>
            <w:vAlign w:val="center"/>
          </w:tcPr>
          <w:p w:rsidR="000D60E3" w:rsidRDefault="00B143C0">
            <w:r>
              <w:t>低限</w:t>
            </w:r>
            <w:r>
              <w:t>:≥25,</w:t>
            </w:r>
            <w:r>
              <w:t>高要求</w:t>
            </w:r>
            <w:r>
              <w:t>:≥30</w:t>
            </w:r>
          </w:p>
        </w:tc>
        <w:tc>
          <w:tcPr>
            <w:tcW w:w="1709" w:type="dxa"/>
            <w:vAlign w:val="center"/>
          </w:tcPr>
          <w:p w:rsidR="000D60E3" w:rsidRDefault="00B143C0">
            <w:r>
              <w:rPr>
                <w:b/>
              </w:rPr>
              <w:t>满足高要求</w:t>
            </w:r>
          </w:p>
        </w:tc>
      </w:tr>
      <w:tr w:rsidR="000D60E3">
        <w:tc>
          <w:tcPr>
            <w:tcW w:w="2388" w:type="dxa"/>
            <w:shd w:val="clear" w:color="auto" w:fill="E6E6E6"/>
            <w:vAlign w:val="center"/>
          </w:tcPr>
          <w:p w:rsidR="000D60E3" w:rsidRDefault="00B143C0">
            <w:r>
              <w:t>会议室</w:t>
            </w:r>
            <w:r>
              <w:t>(</w:t>
            </w:r>
            <w:r>
              <w:t>办公建筑</w:t>
            </w:r>
            <w:r>
              <w:t>)</w:t>
            </w:r>
            <w:r>
              <w:t>外窗</w:t>
            </w:r>
          </w:p>
        </w:tc>
        <w:tc>
          <w:tcPr>
            <w:tcW w:w="2546" w:type="dxa"/>
            <w:vAlign w:val="center"/>
          </w:tcPr>
          <w:p w:rsidR="000D60E3" w:rsidRDefault="00B143C0">
            <w:r>
              <w:rPr>
                <w:b/>
              </w:rPr>
              <w:t>31</w:t>
            </w:r>
          </w:p>
        </w:tc>
        <w:tc>
          <w:tcPr>
            <w:tcW w:w="2688" w:type="dxa"/>
            <w:vAlign w:val="center"/>
          </w:tcPr>
          <w:p w:rsidR="000D60E3" w:rsidRDefault="00B143C0">
            <w:r>
              <w:t>低限</w:t>
            </w:r>
            <w:r>
              <w:t>:≥25,</w:t>
            </w:r>
            <w:r>
              <w:t>高要求</w:t>
            </w:r>
            <w:r>
              <w:t>:≥30</w:t>
            </w:r>
          </w:p>
        </w:tc>
        <w:tc>
          <w:tcPr>
            <w:tcW w:w="1709" w:type="dxa"/>
            <w:vAlign w:val="center"/>
          </w:tcPr>
          <w:p w:rsidR="000D60E3" w:rsidRDefault="00B143C0">
            <w:r>
              <w:rPr>
                <w:b/>
              </w:rPr>
              <w:t>满足高要求</w:t>
            </w:r>
          </w:p>
        </w:tc>
      </w:tr>
    </w:tbl>
    <w:p w:rsidR="00EC4F99" w:rsidRPr="00D770C8" w:rsidRDefault="00EC4F99" w:rsidP="00894253">
      <w:bookmarkStart w:id="56" w:name="构件隔声性能统计"/>
      <w:bookmarkEnd w:id="56"/>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88"/>
        <w:gridCol w:w="2547"/>
        <w:gridCol w:w="2689"/>
        <w:gridCol w:w="1709"/>
      </w:tblGrid>
      <w:tr w:rsidR="000D60E3">
        <w:tc>
          <w:tcPr>
            <w:tcW w:w="2388" w:type="dxa"/>
            <w:shd w:val="clear" w:color="auto" w:fill="E6E6E6"/>
            <w:vAlign w:val="center"/>
          </w:tcPr>
          <w:p w:rsidR="000D60E3" w:rsidRDefault="00B143C0">
            <w:pPr>
              <w:jc w:val="center"/>
            </w:pPr>
            <w:r>
              <w:t>构件</w:t>
            </w:r>
          </w:p>
        </w:tc>
        <w:tc>
          <w:tcPr>
            <w:tcW w:w="2546" w:type="dxa"/>
            <w:shd w:val="clear" w:color="auto" w:fill="E6E6E6"/>
            <w:vAlign w:val="center"/>
          </w:tcPr>
          <w:p w:rsidR="000D60E3" w:rsidRDefault="00B143C0">
            <w:pPr>
              <w:jc w:val="center"/>
            </w:pPr>
            <w:r>
              <w:t>计权规范化撞击声压级</w:t>
            </w:r>
          </w:p>
        </w:tc>
        <w:tc>
          <w:tcPr>
            <w:tcW w:w="2688" w:type="dxa"/>
            <w:shd w:val="clear" w:color="auto" w:fill="E6E6E6"/>
            <w:vAlign w:val="center"/>
          </w:tcPr>
          <w:p w:rsidR="000D60E3" w:rsidRDefault="00B143C0">
            <w:pPr>
              <w:jc w:val="center"/>
            </w:pPr>
            <w:r>
              <w:t>标准限值</w:t>
            </w:r>
          </w:p>
        </w:tc>
        <w:tc>
          <w:tcPr>
            <w:tcW w:w="1709" w:type="dxa"/>
            <w:shd w:val="clear" w:color="auto" w:fill="E6E6E6"/>
            <w:vAlign w:val="center"/>
          </w:tcPr>
          <w:p w:rsidR="000D60E3" w:rsidRDefault="00B143C0">
            <w:pPr>
              <w:jc w:val="center"/>
            </w:pPr>
            <w:r>
              <w:t>结论</w:t>
            </w:r>
          </w:p>
        </w:tc>
      </w:tr>
      <w:tr w:rsidR="000D60E3">
        <w:tc>
          <w:tcPr>
            <w:tcW w:w="2388" w:type="dxa"/>
            <w:shd w:val="clear" w:color="auto" w:fill="E6E6E6"/>
            <w:vAlign w:val="center"/>
          </w:tcPr>
          <w:p w:rsidR="000D60E3" w:rsidRDefault="00B143C0">
            <w:r>
              <w:t>办公室</w:t>
            </w:r>
            <w:r>
              <w:t>(</w:t>
            </w:r>
            <w:r>
              <w:t>办公建筑</w:t>
            </w:r>
            <w:r>
              <w:t>)</w:t>
            </w:r>
            <w:r>
              <w:t>顶板</w:t>
            </w:r>
          </w:p>
        </w:tc>
        <w:tc>
          <w:tcPr>
            <w:tcW w:w="2546" w:type="dxa"/>
            <w:vAlign w:val="center"/>
          </w:tcPr>
          <w:p w:rsidR="000D60E3" w:rsidRDefault="00B143C0">
            <w:r>
              <w:rPr>
                <w:b/>
              </w:rPr>
              <w:t>54</w:t>
            </w:r>
          </w:p>
        </w:tc>
        <w:tc>
          <w:tcPr>
            <w:tcW w:w="2688" w:type="dxa"/>
            <w:vAlign w:val="center"/>
          </w:tcPr>
          <w:p w:rsidR="000D60E3" w:rsidRDefault="00B143C0">
            <w:r>
              <w:t>低限</w:t>
            </w:r>
            <w:r>
              <w:t>:&lt;75,</w:t>
            </w:r>
            <w:r>
              <w:t>高要求</w:t>
            </w:r>
            <w:r>
              <w:t>:&lt;65</w:t>
            </w:r>
          </w:p>
        </w:tc>
        <w:tc>
          <w:tcPr>
            <w:tcW w:w="1709" w:type="dxa"/>
            <w:vAlign w:val="center"/>
          </w:tcPr>
          <w:p w:rsidR="000D60E3" w:rsidRDefault="00B143C0">
            <w:r>
              <w:rPr>
                <w:b/>
              </w:rPr>
              <w:t>满足高要求</w:t>
            </w:r>
          </w:p>
        </w:tc>
      </w:tr>
      <w:tr w:rsidR="000D60E3">
        <w:tc>
          <w:tcPr>
            <w:tcW w:w="2388" w:type="dxa"/>
            <w:shd w:val="clear" w:color="auto" w:fill="E6E6E6"/>
            <w:vAlign w:val="center"/>
          </w:tcPr>
          <w:p w:rsidR="000D60E3" w:rsidRDefault="00B143C0">
            <w:r>
              <w:t>会议室</w:t>
            </w:r>
            <w:r>
              <w:t>(</w:t>
            </w:r>
            <w:r>
              <w:t>办公建筑</w:t>
            </w:r>
            <w:r>
              <w:t>)</w:t>
            </w:r>
            <w:r>
              <w:t>顶板</w:t>
            </w:r>
          </w:p>
        </w:tc>
        <w:tc>
          <w:tcPr>
            <w:tcW w:w="2546" w:type="dxa"/>
            <w:vAlign w:val="center"/>
          </w:tcPr>
          <w:p w:rsidR="000D60E3" w:rsidRDefault="00B143C0">
            <w:r>
              <w:rPr>
                <w:b/>
              </w:rPr>
              <w:t>54</w:t>
            </w:r>
          </w:p>
        </w:tc>
        <w:tc>
          <w:tcPr>
            <w:tcW w:w="2688" w:type="dxa"/>
            <w:vAlign w:val="center"/>
          </w:tcPr>
          <w:p w:rsidR="000D60E3" w:rsidRDefault="00B143C0">
            <w:r>
              <w:t>低限</w:t>
            </w:r>
            <w:r>
              <w:t>:&lt;75,</w:t>
            </w:r>
            <w:r>
              <w:t>高要求</w:t>
            </w:r>
            <w:r>
              <w:t>:&lt;65</w:t>
            </w:r>
          </w:p>
        </w:tc>
        <w:tc>
          <w:tcPr>
            <w:tcW w:w="1709" w:type="dxa"/>
            <w:vAlign w:val="center"/>
          </w:tcPr>
          <w:p w:rsidR="000D60E3" w:rsidRDefault="00B143C0">
            <w:r>
              <w:rPr>
                <w:b/>
              </w:rPr>
              <w:t>满足高要求</w:t>
            </w:r>
          </w:p>
        </w:tc>
      </w:tr>
    </w:tbl>
    <w:p w:rsidR="003E3389" w:rsidRDefault="003E3389" w:rsidP="00894253">
      <w:bookmarkStart w:id="57" w:name="撞击声隔声性能统计"/>
      <w:bookmarkEnd w:id="57"/>
    </w:p>
    <w:p w:rsidR="00A35788" w:rsidRDefault="00A35788" w:rsidP="003E3389">
      <w:pPr>
        <w:pStyle w:val="aa"/>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18"/>
        <w:gridCol w:w="5897"/>
        <w:gridCol w:w="1381"/>
        <w:gridCol w:w="737"/>
      </w:tblGrid>
      <w:tr w:rsidR="00760F2E" w:rsidTr="00466BC5">
        <w:trPr>
          <w:trHeight w:val="238"/>
        </w:trPr>
        <w:tc>
          <w:tcPr>
            <w:tcW w:w="1318" w:type="dxa"/>
            <w:shd w:val="clear" w:color="auto" w:fill="E6E6E6"/>
            <w:vAlign w:val="center"/>
          </w:tcPr>
          <w:p w:rsidR="00760F2E" w:rsidRPr="00763AF5" w:rsidRDefault="00760F2E" w:rsidP="003629E3">
            <w:pPr>
              <w:jc w:val="center"/>
              <w:rPr>
                <w:b/>
              </w:rPr>
            </w:pPr>
            <w:r w:rsidRPr="00763AF5">
              <w:rPr>
                <w:b/>
              </w:rPr>
              <w:t>检查项</w:t>
            </w:r>
          </w:p>
        </w:tc>
        <w:tc>
          <w:tcPr>
            <w:tcW w:w="5897"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466BC5">
        <w:trPr>
          <w:trHeight w:val="892"/>
        </w:trPr>
        <w:tc>
          <w:tcPr>
            <w:tcW w:w="1318" w:type="dxa"/>
            <w:vMerge w:val="restart"/>
            <w:shd w:val="clear" w:color="auto" w:fill="E6E6E6"/>
            <w:vAlign w:val="center"/>
          </w:tcPr>
          <w:p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63AF5" w:rsidRDefault="0021202E" w:rsidP="002A3A97">
            <w:pPr>
              <w:jc w:val="center"/>
              <w:rPr>
                <w:lang w:val="en-US"/>
              </w:rPr>
            </w:pPr>
            <w:bookmarkStart w:id="58" w:name="空气声控制项结论"/>
            <w:r w:rsidRPr="00763AF5">
              <w:rPr>
                <w:rFonts w:hint="eastAsia"/>
                <w:lang w:val="en-US"/>
              </w:rPr>
              <w:t>满足</w:t>
            </w:r>
            <w:bookmarkEnd w:id="58"/>
          </w:p>
        </w:tc>
        <w:tc>
          <w:tcPr>
            <w:tcW w:w="737" w:type="dxa"/>
            <w:vAlign w:val="center"/>
          </w:tcPr>
          <w:p w:rsidR="00760F2E" w:rsidRPr="00763AF5" w:rsidRDefault="00760F2E" w:rsidP="002A3A97">
            <w:pPr>
              <w:jc w:val="center"/>
              <w:rPr>
                <w:lang w:val="en-US"/>
              </w:rPr>
            </w:pPr>
            <w:r w:rsidRPr="00763AF5">
              <w:rPr>
                <w:lang w:val="en-US"/>
              </w:rPr>
              <w:t>--</w:t>
            </w:r>
          </w:p>
        </w:tc>
      </w:tr>
      <w:tr w:rsidR="00760F2E" w:rsidTr="00466BC5">
        <w:trPr>
          <w:trHeight w:val="1187"/>
        </w:trPr>
        <w:tc>
          <w:tcPr>
            <w:tcW w:w="1318" w:type="dxa"/>
            <w:vMerge/>
            <w:shd w:val="clear" w:color="auto" w:fill="E6E6E6"/>
            <w:vAlign w:val="center"/>
          </w:tcPr>
          <w:p w:rsidR="00760F2E" w:rsidRPr="001276BB" w:rsidRDefault="00760F2E" w:rsidP="003A5E9F">
            <w:pPr>
              <w:pStyle w:val="a0"/>
              <w:jc w:val="center"/>
              <w:rPr>
                <w:sz w:val="18"/>
                <w:szCs w:val="18"/>
              </w:rPr>
            </w:pPr>
          </w:p>
        </w:tc>
        <w:tc>
          <w:tcPr>
            <w:tcW w:w="5897"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63AF5" w:rsidRDefault="0021202E" w:rsidP="002A3A97">
            <w:pPr>
              <w:jc w:val="center"/>
              <w:rPr>
                <w:lang w:val="en-US"/>
              </w:rPr>
            </w:pPr>
            <w:bookmarkStart w:id="59" w:name="空气声评分项结论"/>
            <w:r w:rsidRPr="00763AF5">
              <w:rPr>
                <w:rFonts w:hint="eastAsia"/>
                <w:lang w:val="en-US"/>
              </w:rPr>
              <w:t>满足低限要求</w:t>
            </w:r>
            <w:bookmarkEnd w:id="59"/>
          </w:p>
        </w:tc>
        <w:tc>
          <w:tcPr>
            <w:tcW w:w="737" w:type="dxa"/>
            <w:vAlign w:val="center"/>
          </w:tcPr>
          <w:p w:rsidR="00760F2E" w:rsidRPr="00763AF5" w:rsidRDefault="0021202E" w:rsidP="002A3A97">
            <w:pPr>
              <w:jc w:val="center"/>
              <w:rPr>
                <w:lang w:val="en-US"/>
              </w:rPr>
            </w:pPr>
            <w:bookmarkStart w:id="60" w:name="空气声得分"/>
            <w:r w:rsidRPr="00763AF5">
              <w:rPr>
                <w:rFonts w:hint="eastAsia"/>
                <w:lang w:val="en-US"/>
              </w:rPr>
              <w:t>0</w:t>
            </w:r>
            <w:bookmarkEnd w:id="60"/>
          </w:p>
        </w:tc>
      </w:tr>
      <w:tr w:rsidR="000235C3" w:rsidTr="00466BC5">
        <w:trPr>
          <w:trHeight w:val="890"/>
        </w:trPr>
        <w:tc>
          <w:tcPr>
            <w:tcW w:w="1318" w:type="dxa"/>
            <w:vMerge w:val="restart"/>
            <w:shd w:val="clear" w:color="auto" w:fill="E6E6E6"/>
            <w:vAlign w:val="center"/>
          </w:tcPr>
          <w:p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63AF5" w:rsidRDefault="0021202E" w:rsidP="002A3A97">
            <w:pPr>
              <w:jc w:val="center"/>
              <w:rPr>
                <w:lang w:val="en-US"/>
              </w:rPr>
            </w:pPr>
            <w:bookmarkStart w:id="61" w:name="撞击声控制项结论"/>
            <w:r w:rsidRPr="00763AF5">
              <w:rPr>
                <w:rFonts w:hint="eastAsia"/>
                <w:lang w:val="en-US"/>
              </w:rPr>
              <w:t>满足</w:t>
            </w:r>
            <w:bookmarkEnd w:id="61"/>
          </w:p>
        </w:tc>
        <w:tc>
          <w:tcPr>
            <w:tcW w:w="737" w:type="dxa"/>
            <w:vAlign w:val="center"/>
          </w:tcPr>
          <w:p w:rsidR="000235C3" w:rsidRPr="00763AF5" w:rsidRDefault="00E11582" w:rsidP="002A3A97">
            <w:pPr>
              <w:jc w:val="center"/>
              <w:rPr>
                <w:lang w:val="en-US"/>
              </w:rPr>
            </w:pPr>
            <w:r w:rsidRPr="00763AF5">
              <w:rPr>
                <w:rFonts w:hint="eastAsia"/>
                <w:lang w:val="en-US"/>
              </w:rPr>
              <w:t>-</w:t>
            </w:r>
            <w:r w:rsidRPr="00763AF5">
              <w:rPr>
                <w:lang w:val="en-US"/>
              </w:rPr>
              <w:t>-</w:t>
            </w:r>
          </w:p>
        </w:tc>
      </w:tr>
      <w:tr w:rsidR="000235C3" w:rsidTr="00466BC5">
        <w:trPr>
          <w:trHeight w:val="1187"/>
        </w:trPr>
        <w:tc>
          <w:tcPr>
            <w:tcW w:w="1318" w:type="dxa"/>
            <w:vMerge/>
            <w:shd w:val="clear" w:color="auto" w:fill="E6E6E6"/>
            <w:vAlign w:val="center"/>
          </w:tcPr>
          <w:p w:rsidR="000235C3" w:rsidRPr="001276BB" w:rsidRDefault="000235C3" w:rsidP="00894253">
            <w:pPr>
              <w:pStyle w:val="a0"/>
              <w:rPr>
                <w:sz w:val="18"/>
                <w:szCs w:val="18"/>
              </w:rPr>
            </w:pPr>
          </w:p>
        </w:tc>
        <w:tc>
          <w:tcPr>
            <w:tcW w:w="5897"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63AF5" w:rsidRDefault="0021202E" w:rsidP="00466BC5">
            <w:pPr>
              <w:jc w:val="center"/>
              <w:rPr>
                <w:lang w:val="en-US"/>
              </w:rPr>
            </w:pPr>
            <w:bookmarkStart w:id="62" w:name="撞击声评分项结论"/>
            <w:r w:rsidRPr="00763AF5">
              <w:rPr>
                <w:rFonts w:hint="eastAsia"/>
                <w:lang w:val="en-US"/>
              </w:rPr>
              <w:t>满足高要求</w:t>
            </w:r>
            <w:bookmarkEnd w:id="62"/>
          </w:p>
        </w:tc>
        <w:tc>
          <w:tcPr>
            <w:tcW w:w="737" w:type="dxa"/>
            <w:vAlign w:val="center"/>
          </w:tcPr>
          <w:p w:rsidR="000235C3" w:rsidRPr="00763AF5" w:rsidRDefault="0021202E" w:rsidP="002A3A97">
            <w:pPr>
              <w:jc w:val="center"/>
              <w:rPr>
                <w:lang w:val="en-US"/>
              </w:rPr>
            </w:pPr>
            <w:bookmarkStart w:id="63" w:name="撞击声得分"/>
            <w:r w:rsidRPr="00763AF5">
              <w:rPr>
                <w:rFonts w:hint="eastAsia"/>
                <w:lang w:val="en-US"/>
              </w:rPr>
              <w:t>5</w:t>
            </w:r>
            <w:bookmarkEnd w:id="63"/>
          </w:p>
        </w:tc>
      </w:tr>
    </w:tbl>
    <w:p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C0" w:rsidRDefault="00B143C0" w:rsidP="00203A7D">
      <w:r>
        <w:separator/>
      </w:r>
    </w:p>
  </w:endnote>
  <w:endnote w:type="continuationSeparator" w:id="0">
    <w:p w:rsidR="00B143C0" w:rsidRDefault="00B143C0" w:rsidP="00203A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2E" w:rsidRDefault="000D60E3" w:rsidP="00E3135C">
    <w:pPr>
      <w:pStyle w:val="a5"/>
      <w:framePr w:wrap="around" w:vAnchor="text" w:hAnchor="margin" w:xAlign="center" w:y="1"/>
      <w:rPr>
        <w:rStyle w:val="a9"/>
      </w:rPr>
    </w:pPr>
    <w:r>
      <w:rPr>
        <w:rStyle w:val="a9"/>
      </w:rPr>
      <w:fldChar w:fldCharType="begin"/>
    </w:r>
    <w:r w:rsidR="00A6082E">
      <w:rPr>
        <w:rStyle w:val="a9"/>
      </w:rPr>
      <w:instrText xml:space="preserve">PAGE  </w:instrText>
    </w:r>
    <w:r>
      <w:rPr>
        <w:rStyle w:val="a9"/>
      </w:rPr>
      <w:fldChar w:fldCharType="end"/>
    </w:r>
  </w:p>
  <w:p w:rsidR="00A6082E" w:rsidRDefault="00A6082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2E" w:rsidRDefault="000D60E3">
    <w:pPr>
      <w:pStyle w:val="a5"/>
    </w:pPr>
    <w:hyperlink r:id="rId1" w:history="1">
      <w:r w:rsidR="00F56822" w:rsidRPr="004B2B70">
        <w:rPr>
          <w:rStyle w:val="a6"/>
          <w:u w:val="none"/>
        </w:rPr>
        <w:t>http://www.gbsware.cn/</w:t>
      </w:r>
    </w:hyperlink>
    <w:r w:rsidR="00A6082E">
      <w:ptab w:relativeTo="margin" w:alignment="center" w:leader="none"/>
    </w:r>
    <w:r>
      <w:fldChar w:fldCharType="begin"/>
    </w:r>
    <w:r w:rsidR="00A6082E">
      <w:instrText xml:space="preserve"> PAGE  \* Arabic  \* MERGEFORMAT </w:instrText>
    </w:r>
    <w:r>
      <w:fldChar w:fldCharType="separate"/>
    </w:r>
    <w:r w:rsidR="00A705E5">
      <w:rPr>
        <w:noProof/>
      </w:rPr>
      <w:t>14</w:t>
    </w:r>
    <w:r>
      <w:fldChar w:fldCharType="end"/>
    </w:r>
    <w:r w:rsidR="00A6082E" w:rsidRPr="004B2B70">
      <w:rPr>
        <w:b/>
      </w:rPr>
      <w:t>/</w:t>
    </w:r>
    <w:fldSimple w:instr=" NUMPAGES  \* Arabic  \* MERGEFORMAT ">
      <w:r w:rsidR="00A705E5">
        <w:rPr>
          <w:noProof/>
        </w:rPr>
        <w:t>14</w:t>
      </w:r>
    </w:fldSimple>
    <w:r w:rsidR="00A6082E">
      <w:ptab w:relativeTo="margin" w:alignment="right" w:leader="none"/>
    </w:r>
    <w:r w:rsidR="00A6082E">
      <w:t>SEDU202</w:t>
    </w:r>
    <w:r w:rsidR="00D915FA">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C0" w:rsidRDefault="00B143C0" w:rsidP="00203A7D">
      <w:r>
        <w:separator/>
      </w:r>
    </w:p>
  </w:footnote>
  <w:footnote w:type="continuationSeparator" w:id="0">
    <w:p w:rsidR="00B143C0" w:rsidRDefault="00B143C0"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2E" w:rsidRDefault="00A6082E">
    <w:pPr>
      <w:pStyle w:val="a4"/>
    </w:pPr>
    <w:r>
      <w:rPr>
        <w:noProof/>
        <w:lang w:val="en-US"/>
      </w:rPr>
      <w:drawing>
        <wp:inline distT="0" distB="0" distL="0" distR="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05E5"/>
    <w:rsid w:val="00000515"/>
    <w:rsid w:val="00000F45"/>
    <w:rsid w:val="000019EF"/>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0E3"/>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7654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05E5"/>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3C0"/>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0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15FA"/>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r="http://schemas.openxmlformats.org/officeDocument/2006/relationships" xmlns:w="http://schemas.openxmlformats.org/wordprocessingml/2006/main">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oleObject" Target="embeddings/oleObject4.bin"/><Relationship Id="rId30" Type="http://schemas.openxmlformats.org/officeDocument/2006/relationships/image" Target="media/image16.png"/><Relationship Id="rId35" Type="http://schemas.openxmlformats.org/officeDocument/2006/relationships/image" Target="media/image19.jpe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C5EA-D6EB-4D54-97D8-86E9AF03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14</Pages>
  <Words>1577</Words>
  <Characters>8995</Characters>
  <Application>Microsoft Office Word</Application>
  <DocSecurity>0</DocSecurity>
  <Lines>74</Lines>
  <Paragraphs>21</Paragraphs>
  <ScaleCrop>false</ScaleCrop>
  <Company>ths</Company>
  <LinksUpToDate>false</LinksUpToDate>
  <CharactersWithSpaces>10551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Administrator</dc:creator>
  <cp:lastModifiedBy>Administrator</cp:lastModifiedBy>
  <cp:revision>2</cp:revision>
  <cp:lastPrinted>1900-12-31T16:00:00Z</cp:lastPrinted>
  <dcterms:created xsi:type="dcterms:W3CDTF">2025-07-18T01:57:00Z</dcterms:created>
  <dcterms:modified xsi:type="dcterms:W3CDTF">2025-07-18T01:57:00Z</dcterms:modified>
</cp:coreProperties>
</file>