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</w:pPr>
    </w:p>
    <w:p>
      <w:pPr>
        <w:pStyle w:val="2"/>
        <w:jc w:val="center"/>
      </w:pPr>
    </w:p>
    <w:p>
      <w:pPr>
        <w:pStyle w:val="2"/>
        <w:jc w:val="center"/>
      </w:pPr>
    </w:p>
    <w:p>
      <w:pPr>
        <w:pStyle w:val="2"/>
        <w:jc w:val="center"/>
      </w:pPr>
      <w:r>
        <w:rPr>
          <w:rFonts w:hint="eastAsia"/>
        </w:rPr>
        <w:t>绿容率</w:t>
      </w:r>
      <w:r>
        <w:t>计算书</w:t>
      </w:r>
    </w:p>
    <w:p>
      <w:pPr>
        <w:rPr>
          <w:kern w:val="44"/>
          <w:sz w:val="44"/>
          <w:szCs w:val="44"/>
        </w:rPr>
      </w:pPr>
      <w:r>
        <w:br w:type="page"/>
      </w:r>
    </w:p>
    <w:p>
      <w:pPr>
        <w:pStyle w:val="3"/>
        <w:jc w:val="left"/>
      </w:pPr>
    </w:p>
    <w:p>
      <w:pPr>
        <w:pStyle w:val="3"/>
        <w:jc w:val="left"/>
        <w:rPr>
          <w:b w:val="0"/>
          <w:u w:val="single"/>
        </w:rPr>
      </w:pPr>
      <w:r>
        <w:rPr>
          <w:rFonts w:hint="eastAsia"/>
        </w:rPr>
        <w:t>项目名称</w:t>
      </w:r>
      <w:r>
        <w:t>：</w:t>
      </w:r>
      <w:r>
        <w:rPr>
          <w:rFonts w:hint="eastAsia"/>
          <w:b w:val="0"/>
          <w:u w:val="single"/>
        </w:rPr>
        <w:t xml:space="preserve">      浸阅绿意                        </w:t>
      </w:r>
    </w:p>
    <w:p/>
    <w:p>
      <w:pPr>
        <w:pStyle w:val="3"/>
        <w:jc w:val="left"/>
        <w:rPr>
          <w:b w:val="0"/>
          <w:u w:val="single"/>
        </w:rPr>
      </w:pPr>
      <w:r>
        <w:rPr>
          <w:rFonts w:hint="eastAsia"/>
        </w:rPr>
        <w:t>条文要求</w:t>
      </w:r>
      <w:r>
        <w:t>：</w:t>
      </w:r>
    </w:p>
    <w:p>
      <w:r>
        <w:tab/>
      </w:r>
      <w:r>
        <w:rPr>
          <w:rFonts w:hint="eastAsia"/>
        </w:rPr>
        <w:t>9.2.4  场地绿容率不低于3.0，评价总分值为5分，并按下列规则评分：</w:t>
      </w:r>
    </w:p>
    <w:p>
      <w:r>
        <w:rPr>
          <w:rFonts w:hint="eastAsia"/>
        </w:rPr>
        <w:t xml:space="preserve">      1   场地绿容率计算值不低于3.0，得3分。</w:t>
      </w:r>
    </w:p>
    <w:p>
      <w:r>
        <w:rPr>
          <w:rFonts w:hint="eastAsia"/>
        </w:rPr>
        <w:t xml:space="preserve">      2   场地绿容率实测值不低于3.0，得5分。</w:t>
      </w:r>
    </w:p>
    <w:p>
      <w:pPr>
        <w:pStyle w:val="3"/>
        <w:jc w:val="left"/>
      </w:pPr>
      <w:r>
        <w:rPr>
          <w:rFonts w:hint="eastAsia"/>
        </w:rPr>
        <w:t>项目</w:t>
      </w:r>
      <w:r>
        <w:t>概况：</w:t>
      </w:r>
    </w:p>
    <w:p>
      <w:pPr>
        <w:rPr>
          <w:rFonts w:ascii="MS Mincho" w:hAnsi="MS Mincho" w:cs="MS Mincho"/>
          <w:kern w:val="0"/>
          <w:sz w:val="25"/>
          <w:szCs w:val="25"/>
        </w:rPr>
      </w:pPr>
      <w:r>
        <w:rPr>
          <w:rFonts w:hint="eastAsia" w:ascii="MS Mincho" w:hAnsi="MS Mincho" w:cs="MS Mincho"/>
          <w:kern w:val="0"/>
          <w:sz w:val="25"/>
          <w:szCs w:val="25"/>
        </w:rPr>
        <w:t>冠层稀疏类乔木投影</w:t>
      </w:r>
      <w:r>
        <w:rPr>
          <w:rFonts w:ascii="MS Mincho" w:hAnsi="MS Mincho" w:cs="MS Mincho"/>
          <w:kern w:val="0"/>
          <w:sz w:val="25"/>
          <w:szCs w:val="25"/>
        </w:rPr>
        <w:t>面积：</w:t>
      </w:r>
      <w:r>
        <w:rPr>
          <w:rFonts w:hint="eastAsia" w:ascii="MS Mincho" w:hAnsi="MS Mincho" w:cs="MS Mincho"/>
          <w:kern w:val="0"/>
          <w:sz w:val="25"/>
          <w:szCs w:val="25"/>
          <w:u w:val="single"/>
        </w:rPr>
        <w:t xml:space="preserve">    </w:t>
      </w:r>
      <w:r>
        <w:rPr>
          <w:rFonts w:hint="eastAsia" w:ascii="MS Mincho" w:hAnsi="MS Mincho" w:cs="MS Mincho"/>
          <w:kern w:val="0"/>
          <w:sz w:val="25"/>
          <w:szCs w:val="25"/>
          <w:u w:val="single"/>
          <w:lang w:val="en-US" w:eastAsia="zh-CN"/>
        </w:rPr>
        <w:t>100</w:t>
      </w:r>
      <w:r>
        <w:rPr>
          <w:rFonts w:hint="eastAsia" w:ascii="MS Mincho" w:hAnsi="MS Mincho" w:cs="MS Mincho"/>
          <w:kern w:val="0"/>
          <w:sz w:val="25"/>
          <w:szCs w:val="25"/>
          <w:u w:val="single"/>
        </w:rPr>
        <w:t xml:space="preserve">     </w:t>
      </w:r>
      <w:r>
        <w:rPr>
          <w:rFonts w:ascii="MS Mincho" w:hAnsi="MS Mincho" w:cs="MS Mincho"/>
          <w:kern w:val="0"/>
          <w:sz w:val="25"/>
          <w:szCs w:val="25"/>
        </w:rPr>
        <w:t xml:space="preserve"> </w:t>
      </w:r>
      <w:r>
        <w:rPr>
          <w:rFonts w:hint="eastAsia" w:ascii="MS Mincho" w:hAnsi="MS Mincho" w:cs="MS Mincho"/>
          <w:kern w:val="0"/>
          <w:sz w:val="25"/>
          <w:szCs w:val="25"/>
        </w:rPr>
        <w:t>㎡(叶面积指数2</w:t>
      </w:r>
      <w:r>
        <w:rPr>
          <w:rFonts w:ascii="MS Mincho" w:hAnsi="MS Mincho" w:cs="MS Mincho"/>
          <w:kern w:val="0"/>
          <w:sz w:val="25"/>
          <w:szCs w:val="25"/>
        </w:rPr>
        <w:t>)</w:t>
      </w:r>
    </w:p>
    <w:p>
      <w:pPr>
        <w:rPr>
          <w:rFonts w:ascii="MS Mincho" w:hAnsi="MS Mincho" w:cs="MS Mincho"/>
          <w:kern w:val="0"/>
          <w:sz w:val="25"/>
          <w:szCs w:val="25"/>
        </w:rPr>
      </w:pPr>
      <w:r>
        <w:rPr>
          <w:rFonts w:hint="eastAsia" w:ascii="MS Mincho" w:hAnsi="MS Mincho" w:cs="MS Mincho"/>
          <w:kern w:val="0"/>
          <w:sz w:val="25"/>
          <w:szCs w:val="25"/>
        </w:rPr>
        <w:t>冠层稀疏类乔木株数</w:t>
      </w:r>
      <w:r>
        <w:rPr>
          <w:rFonts w:ascii="MS Mincho" w:hAnsi="MS Mincho" w:cs="MS Mincho"/>
          <w:kern w:val="0"/>
          <w:sz w:val="25"/>
          <w:szCs w:val="25"/>
        </w:rPr>
        <w:t>：</w:t>
      </w:r>
      <w:r>
        <w:rPr>
          <w:rFonts w:hint="eastAsia" w:ascii="MS Mincho" w:hAnsi="MS Mincho" w:cs="MS Mincho"/>
          <w:kern w:val="0"/>
          <w:sz w:val="25"/>
          <w:szCs w:val="25"/>
          <w:u w:val="single"/>
        </w:rPr>
        <w:t xml:space="preserve">     </w:t>
      </w:r>
      <w:r>
        <w:rPr>
          <w:rFonts w:hint="eastAsia" w:ascii="MS Mincho" w:hAnsi="MS Mincho" w:cs="MS Mincho"/>
          <w:kern w:val="0"/>
          <w:sz w:val="25"/>
          <w:szCs w:val="25"/>
          <w:u w:val="single"/>
          <w:lang w:val="en-US" w:eastAsia="zh-CN"/>
        </w:rPr>
        <w:t>10</w:t>
      </w:r>
      <w:r>
        <w:rPr>
          <w:rFonts w:hint="eastAsia" w:ascii="MS Mincho" w:hAnsi="MS Mincho" w:cs="MS Mincho"/>
          <w:kern w:val="0"/>
          <w:sz w:val="25"/>
          <w:szCs w:val="25"/>
          <w:u w:val="single"/>
        </w:rPr>
        <w:t xml:space="preserve">    </w:t>
      </w:r>
      <w:r>
        <w:rPr>
          <w:rFonts w:ascii="MS Mincho" w:hAnsi="MS Mincho" w:cs="MS Mincho"/>
          <w:kern w:val="0"/>
          <w:sz w:val="25"/>
          <w:szCs w:val="25"/>
        </w:rPr>
        <w:t xml:space="preserve"> </w:t>
      </w:r>
      <w:r>
        <w:rPr>
          <w:rFonts w:hint="eastAsia" w:ascii="MS Mincho" w:hAnsi="MS Mincho" w:cs="MS Mincho"/>
          <w:kern w:val="0"/>
          <w:sz w:val="25"/>
          <w:szCs w:val="25"/>
        </w:rPr>
        <w:t>株</w:t>
      </w:r>
    </w:p>
    <w:p>
      <w:pPr>
        <w:rPr>
          <w:rFonts w:ascii="MS Mincho" w:hAnsi="MS Mincho" w:cs="MS Mincho"/>
          <w:kern w:val="0"/>
          <w:sz w:val="25"/>
          <w:szCs w:val="25"/>
        </w:rPr>
      </w:pPr>
      <w:r>
        <w:rPr>
          <w:rFonts w:hint="eastAsia" w:ascii="MS Mincho" w:hAnsi="MS Mincho" w:cs="MS Mincho"/>
          <w:kern w:val="0"/>
          <w:sz w:val="25"/>
          <w:szCs w:val="25"/>
        </w:rPr>
        <w:t>冠层密集类乔木投影</w:t>
      </w:r>
      <w:r>
        <w:rPr>
          <w:rFonts w:ascii="MS Mincho" w:hAnsi="MS Mincho" w:cs="MS Mincho"/>
          <w:kern w:val="0"/>
          <w:sz w:val="25"/>
          <w:szCs w:val="25"/>
        </w:rPr>
        <w:t>面积：</w:t>
      </w:r>
      <w:r>
        <w:rPr>
          <w:rFonts w:hint="eastAsia" w:ascii="MS Mincho" w:hAnsi="MS Mincho" w:cs="MS Mincho"/>
          <w:kern w:val="0"/>
          <w:sz w:val="25"/>
          <w:szCs w:val="25"/>
          <w:u w:val="single"/>
        </w:rPr>
        <w:t xml:space="preserve">     </w:t>
      </w:r>
      <w:r>
        <w:rPr>
          <w:rFonts w:hint="eastAsia" w:ascii="MS Mincho" w:hAnsi="MS Mincho" w:cs="MS Mincho"/>
          <w:kern w:val="0"/>
          <w:sz w:val="25"/>
          <w:szCs w:val="25"/>
          <w:u w:val="single"/>
          <w:lang w:val="en-US" w:eastAsia="zh-CN"/>
        </w:rPr>
        <w:t>120</w:t>
      </w:r>
      <w:r>
        <w:rPr>
          <w:rFonts w:hint="eastAsia" w:ascii="MS Mincho" w:hAnsi="MS Mincho" w:cs="MS Mincho"/>
          <w:kern w:val="0"/>
          <w:sz w:val="25"/>
          <w:szCs w:val="25"/>
          <w:u w:val="single"/>
        </w:rPr>
        <w:t xml:space="preserve">    </w:t>
      </w:r>
      <w:r>
        <w:rPr>
          <w:rFonts w:ascii="MS Mincho" w:hAnsi="MS Mincho" w:cs="MS Mincho"/>
          <w:kern w:val="0"/>
          <w:sz w:val="25"/>
          <w:szCs w:val="25"/>
        </w:rPr>
        <w:t xml:space="preserve"> </w:t>
      </w:r>
      <w:r>
        <w:rPr>
          <w:rFonts w:hint="eastAsia" w:ascii="MS Mincho" w:hAnsi="MS Mincho" w:cs="MS Mincho"/>
          <w:kern w:val="0"/>
          <w:sz w:val="25"/>
          <w:szCs w:val="25"/>
        </w:rPr>
        <w:t>㎡(叶面积指数</w:t>
      </w:r>
      <w:r>
        <w:rPr>
          <w:rFonts w:ascii="MS Mincho" w:hAnsi="MS Mincho" w:cs="MS Mincho"/>
          <w:kern w:val="0"/>
          <w:sz w:val="25"/>
          <w:szCs w:val="25"/>
        </w:rPr>
        <w:t>4)</w:t>
      </w:r>
    </w:p>
    <w:p>
      <w:pPr>
        <w:rPr>
          <w:rFonts w:ascii="MS Mincho" w:hAnsi="MS Mincho" w:cs="MS Mincho"/>
          <w:kern w:val="0"/>
          <w:sz w:val="25"/>
          <w:szCs w:val="25"/>
        </w:rPr>
      </w:pPr>
      <w:r>
        <w:rPr>
          <w:rFonts w:hint="eastAsia" w:ascii="MS Mincho" w:hAnsi="MS Mincho" w:cs="MS Mincho"/>
          <w:kern w:val="0"/>
          <w:sz w:val="25"/>
          <w:szCs w:val="25"/>
        </w:rPr>
        <w:t>冠层密集类乔木株数</w:t>
      </w:r>
      <w:r>
        <w:rPr>
          <w:rFonts w:ascii="MS Mincho" w:hAnsi="MS Mincho" w:cs="MS Mincho"/>
          <w:kern w:val="0"/>
          <w:sz w:val="25"/>
          <w:szCs w:val="25"/>
        </w:rPr>
        <w:t>：</w:t>
      </w:r>
      <w:r>
        <w:rPr>
          <w:rFonts w:hint="eastAsia" w:ascii="MS Mincho" w:hAnsi="MS Mincho" w:cs="MS Mincho"/>
          <w:kern w:val="0"/>
          <w:sz w:val="25"/>
          <w:szCs w:val="25"/>
          <w:u w:val="single"/>
        </w:rPr>
        <w:t xml:space="preserve">    </w:t>
      </w:r>
      <w:r>
        <w:rPr>
          <w:rFonts w:hint="eastAsia" w:ascii="MS Mincho" w:hAnsi="MS Mincho" w:cs="MS Mincho"/>
          <w:kern w:val="0"/>
          <w:sz w:val="25"/>
          <w:szCs w:val="25"/>
          <w:u w:val="single"/>
          <w:lang w:val="en-US" w:eastAsia="zh-CN"/>
        </w:rPr>
        <w:t>30</w:t>
      </w:r>
      <w:r>
        <w:rPr>
          <w:rFonts w:hint="eastAsia" w:ascii="MS Mincho" w:hAnsi="MS Mincho" w:cs="MS Mincho"/>
          <w:kern w:val="0"/>
          <w:sz w:val="25"/>
          <w:szCs w:val="25"/>
          <w:u w:val="single"/>
        </w:rPr>
        <w:t xml:space="preserve">     </w:t>
      </w:r>
      <w:r>
        <w:rPr>
          <w:rFonts w:ascii="MS Mincho" w:hAnsi="MS Mincho" w:cs="MS Mincho"/>
          <w:kern w:val="0"/>
          <w:sz w:val="25"/>
          <w:szCs w:val="25"/>
        </w:rPr>
        <w:t xml:space="preserve"> </w:t>
      </w:r>
      <w:r>
        <w:rPr>
          <w:rFonts w:hint="eastAsia" w:ascii="MS Mincho" w:hAnsi="MS Mincho" w:cs="MS Mincho"/>
          <w:kern w:val="0"/>
          <w:sz w:val="25"/>
          <w:szCs w:val="25"/>
        </w:rPr>
        <w:t>株</w:t>
      </w:r>
    </w:p>
    <w:p>
      <w:pPr>
        <w:rPr>
          <w:rFonts w:ascii="MS Mincho" w:hAnsi="MS Mincho" w:cs="MS Mincho"/>
          <w:kern w:val="0"/>
          <w:sz w:val="25"/>
          <w:szCs w:val="25"/>
        </w:rPr>
      </w:pPr>
      <w:r>
        <w:rPr>
          <w:rFonts w:hint="eastAsia" w:ascii="MS Mincho" w:hAnsi="MS Mincho" w:cs="MS Mincho"/>
          <w:kern w:val="0"/>
          <w:sz w:val="25"/>
          <w:szCs w:val="25"/>
        </w:rPr>
        <w:t>灌木占地</w:t>
      </w:r>
      <w:r>
        <w:rPr>
          <w:rFonts w:ascii="MS Mincho" w:hAnsi="MS Mincho" w:cs="MS Mincho"/>
          <w:kern w:val="0"/>
          <w:sz w:val="25"/>
          <w:szCs w:val="25"/>
        </w:rPr>
        <w:t>面积：</w:t>
      </w:r>
      <w:r>
        <w:rPr>
          <w:rFonts w:hint="eastAsia" w:ascii="MS Mincho" w:hAnsi="MS Mincho" w:cs="MS Mincho"/>
          <w:kern w:val="0"/>
          <w:sz w:val="25"/>
          <w:szCs w:val="25"/>
          <w:u w:val="single"/>
        </w:rPr>
        <w:t xml:space="preserve">     </w:t>
      </w:r>
      <w:r>
        <w:rPr>
          <w:rFonts w:hint="eastAsia" w:ascii="MS Mincho" w:hAnsi="MS Mincho" w:cs="MS Mincho"/>
          <w:kern w:val="0"/>
          <w:sz w:val="25"/>
          <w:szCs w:val="25"/>
          <w:u w:val="single"/>
          <w:lang w:val="en-US" w:eastAsia="zh-CN"/>
        </w:rPr>
        <w:t>80</w:t>
      </w:r>
      <w:r>
        <w:rPr>
          <w:rFonts w:hint="eastAsia" w:ascii="MS Mincho" w:hAnsi="MS Mincho" w:cs="MS Mincho"/>
          <w:kern w:val="0"/>
          <w:sz w:val="25"/>
          <w:szCs w:val="25"/>
          <w:u w:val="single"/>
        </w:rPr>
        <w:t xml:space="preserve">    </w:t>
      </w:r>
      <w:r>
        <w:rPr>
          <w:rFonts w:ascii="MS Mincho" w:hAnsi="MS Mincho" w:cs="MS Mincho"/>
          <w:kern w:val="0"/>
          <w:sz w:val="25"/>
          <w:szCs w:val="25"/>
        </w:rPr>
        <w:t xml:space="preserve"> </w:t>
      </w:r>
      <w:r>
        <w:rPr>
          <w:rFonts w:hint="eastAsia" w:ascii="MS Mincho" w:hAnsi="MS Mincho" w:cs="MS Mincho"/>
          <w:kern w:val="0"/>
          <w:sz w:val="25"/>
          <w:szCs w:val="25"/>
        </w:rPr>
        <w:t>㎡</w:t>
      </w:r>
    </w:p>
    <w:p>
      <w:pPr>
        <w:rPr>
          <w:rFonts w:ascii="MS Mincho" w:hAnsi="MS Mincho" w:cs="MS Mincho"/>
          <w:kern w:val="0"/>
          <w:sz w:val="25"/>
          <w:szCs w:val="25"/>
        </w:rPr>
      </w:pPr>
      <w:r>
        <w:rPr>
          <w:rFonts w:hint="eastAsia" w:ascii="MS Mincho" w:hAnsi="MS Mincho" w:cs="MS Mincho"/>
          <w:kern w:val="0"/>
          <w:sz w:val="25"/>
          <w:szCs w:val="25"/>
        </w:rPr>
        <w:t>草地占地</w:t>
      </w:r>
      <w:r>
        <w:rPr>
          <w:rFonts w:ascii="MS Mincho" w:hAnsi="MS Mincho" w:cs="MS Mincho"/>
          <w:kern w:val="0"/>
          <w:sz w:val="25"/>
          <w:szCs w:val="25"/>
        </w:rPr>
        <w:t>面积：</w:t>
      </w:r>
      <w:r>
        <w:rPr>
          <w:rFonts w:hint="eastAsia" w:ascii="MS Mincho" w:hAnsi="MS Mincho" w:cs="MS Mincho"/>
          <w:kern w:val="0"/>
          <w:sz w:val="25"/>
          <w:szCs w:val="25"/>
          <w:u w:val="single"/>
        </w:rPr>
        <w:t xml:space="preserve">      </w:t>
      </w:r>
      <w:r>
        <w:rPr>
          <w:rFonts w:hint="eastAsia" w:ascii="MS Mincho" w:hAnsi="MS Mincho" w:cs="MS Mincho"/>
          <w:kern w:val="0"/>
          <w:sz w:val="25"/>
          <w:szCs w:val="25"/>
          <w:u w:val="single"/>
          <w:lang w:val="en-US" w:eastAsia="zh-CN"/>
        </w:rPr>
        <w:t>223</w:t>
      </w:r>
      <w:r>
        <w:rPr>
          <w:rFonts w:hint="eastAsia" w:ascii="MS Mincho" w:hAnsi="MS Mincho" w:cs="MS Mincho"/>
          <w:kern w:val="0"/>
          <w:sz w:val="25"/>
          <w:szCs w:val="25"/>
          <w:u w:val="single"/>
        </w:rPr>
        <w:t xml:space="preserve">   </w:t>
      </w:r>
      <w:r>
        <w:rPr>
          <w:rFonts w:ascii="MS Mincho" w:hAnsi="MS Mincho" w:cs="MS Mincho"/>
          <w:kern w:val="0"/>
          <w:sz w:val="25"/>
          <w:szCs w:val="25"/>
        </w:rPr>
        <w:t xml:space="preserve"> </w:t>
      </w:r>
      <w:r>
        <w:rPr>
          <w:rFonts w:hint="eastAsia" w:ascii="MS Mincho" w:hAnsi="MS Mincho" w:cs="MS Mincho"/>
          <w:kern w:val="0"/>
          <w:sz w:val="25"/>
          <w:szCs w:val="25"/>
        </w:rPr>
        <w:t>㎡</w:t>
      </w:r>
    </w:p>
    <w:p>
      <w:pPr>
        <w:rPr>
          <w:rFonts w:ascii="MS Mincho" w:hAnsi="MS Mincho" w:cs="MS Mincho"/>
          <w:kern w:val="0"/>
          <w:sz w:val="25"/>
          <w:szCs w:val="25"/>
        </w:rPr>
      </w:pPr>
      <w:r>
        <w:rPr>
          <w:rFonts w:hint="eastAsia" w:ascii="MS Mincho" w:hAnsi="MS Mincho" w:cs="MS Mincho"/>
          <w:kern w:val="0"/>
          <w:sz w:val="25"/>
          <w:szCs w:val="25"/>
        </w:rPr>
        <w:t>场地面积</w:t>
      </w:r>
      <w:r>
        <w:rPr>
          <w:rFonts w:ascii="MS Mincho" w:hAnsi="MS Mincho" w:cs="MS Mincho"/>
          <w:kern w:val="0"/>
          <w:sz w:val="25"/>
          <w:szCs w:val="25"/>
        </w:rPr>
        <w:t>：</w:t>
      </w:r>
      <w:r>
        <w:rPr>
          <w:rFonts w:hint="eastAsia" w:ascii="MS Mincho" w:hAnsi="MS Mincho" w:cs="MS Mincho"/>
          <w:kern w:val="0"/>
          <w:sz w:val="25"/>
          <w:szCs w:val="25"/>
          <w:u w:val="single"/>
        </w:rPr>
        <w:t xml:space="preserve">    </w:t>
      </w:r>
      <w:r>
        <w:rPr>
          <w:rFonts w:hint="eastAsia" w:ascii="MS Mincho" w:hAnsi="MS Mincho" w:cs="MS Mincho"/>
          <w:kern w:val="0"/>
          <w:sz w:val="25"/>
          <w:szCs w:val="25"/>
          <w:u w:val="single"/>
          <w:lang w:val="en-US" w:eastAsia="zh-CN"/>
        </w:rPr>
        <w:t>508</w:t>
      </w:r>
      <w:r>
        <w:rPr>
          <w:rFonts w:hint="eastAsia" w:ascii="MS Mincho" w:hAnsi="MS Mincho" w:cs="MS Mincho"/>
          <w:kern w:val="0"/>
          <w:sz w:val="25"/>
          <w:szCs w:val="25"/>
          <w:u w:val="single"/>
        </w:rPr>
        <w:t xml:space="preserve">     </w:t>
      </w:r>
      <w:r>
        <w:rPr>
          <w:rFonts w:ascii="MS Mincho" w:hAnsi="MS Mincho" w:cs="MS Mincho"/>
          <w:kern w:val="0"/>
          <w:sz w:val="25"/>
          <w:szCs w:val="25"/>
        </w:rPr>
        <w:t xml:space="preserve"> </w:t>
      </w:r>
      <w:r>
        <w:rPr>
          <w:rFonts w:hint="eastAsia" w:ascii="MS Mincho" w:hAnsi="MS Mincho" w:cs="MS Mincho"/>
          <w:kern w:val="0"/>
          <w:sz w:val="25"/>
          <w:szCs w:val="25"/>
        </w:rPr>
        <w:t>㎡</w:t>
      </w:r>
    </w:p>
    <w:p>
      <w:pPr>
        <w:pStyle w:val="3"/>
        <w:jc w:val="left"/>
      </w:pPr>
      <w:r>
        <w:rPr>
          <w:rFonts w:hint="eastAsia"/>
        </w:rPr>
        <w:t>计算</w:t>
      </w:r>
      <w:r>
        <w:t>：</w:t>
      </w:r>
    </w:p>
    <w:p>
      <w:pPr>
        <w:ind w:firstLine="420"/>
        <w:rPr>
          <w:rFonts w:ascii="MS Mincho" w:hAnsi="MS Mincho" w:cs="MS Mincho"/>
          <w:kern w:val="0"/>
          <w:sz w:val="25"/>
          <w:szCs w:val="25"/>
        </w:rPr>
      </w:pPr>
      <w:r>
        <w:rPr>
          <w:rFonts w:hint="eastAsia" w:ascii="MS Mincho" w:hAnsi="MS Mincho" w:cs="MS Mincho"/>
          <w:kern w:val="0"/>
          <w:sz w:val="25"/>
          <w:szCs w:val="25"/>
        </w:rPr>
        <w:t>绿容率=[</w:t>
      </w:r>
      <w:r>
        <w:rPr>
          <w:rFonts w:ascii="MS Mincho" w:hAnsi="MS Mincho" w:cs="MS Mincho"/>
          <w:kern w:val="0"/>
          <w:sz w:val="25"/>
          <w:szCs w:val="25"/>
        </w:rPr>
        <w:t>∑(</w:t>
      </w:r>
      <w:r>
        <w:rPr>
          <w:rFonts w:hint="eastAsia" w:ascii="MS Mincho" w:hAnsi="MS Mincho" w:cs="MS Mincho"/>
          <w:kern w:val="0"/>
          <w:sz w:val="25"/>
          <w:szCs w:val="25"/>
        </w:rPr>
        <w:t>乔木</w:t>
      </w:r>
      <w:r>
        <w:rPr>
          <w:rFonts w:ascii="MS Mincho" w:hAnsi="MS Mincho" w:cs="MS Mincho"/>
          <w:kern w:val="0"/>
          <w:sz w:val="25"/>
          <w:szCs w:val="25"/>
        </w:rPr>
        <w:t>叶面积</w:t>
      </w:r>
      <w:r>
        <w:rPr>
          <w:rFonts w:hint="eastAsia" w:ascii="MS Mincho" w:hAnsi="MS Mincho" w:cs="MS Mincho"/>
          <w:kern w:val="0"/>
          <w:sz w:val="25"/>
          <w:szCs w:val="25"/>
        </w:rPr>
        <w:t>指数</w:t>
      </w:r>
      <m:oMath>
        <m:r>
          <m:rPr>
            <m:sty m:val="p"/>
          </m:rPr>
          <w:rPr>
            <w:rFonts w:ascii="Cambria Math" w:hAnsi="Cambria Math" w:cs="MS Mincho"/>
            <w:kern w:val="0"/>
            <w:sz w:val="25"/>
            <w:szCs w:val="25"/>
          </w:rPr>
          <m:t>×</m:t>
        </m:r>
      </m:oMath>
      <w:r>
        <w:rPr>
          <w:rFonts w:hint="eastAsia" w:ascii="MS Mincho" w:hAnsi="MS Mincho" w:cs="MS Mincho"/>
          <w:kern w:val="0"/>
          <w:sz w:val="25"/>
          <w:szCs w:val="25"/>
        </w:rPr>
        <w:t>乔木</w:t>
      </w:r>
      <w:r>
        <w:rPr>
          <w:rFonts w:ascii="MS Mincho" w:hAnsi="MS Mincho" w:cs="MS Mincho"/>
          <w:kern w:val="0"/>
          <w:sz w:val="25"/>
          <w:szCs w:val="25"/>
        </w:rPr>
        <w:t>投影面积</w:t>
      </w:r>
      <m:oMath>
        <m:r>
          <m:rPr>
            <m:sty m:val="p"/>
          </m:rPr>
          <w:rPr>
            <w:rFonts w:ascii="Cambria Math" w:hAnsi="Cambria Math" w:cs="MS Mincho"/>
            <w:kern w:val="0"/>
            <w:sz w:val="25"/>
            <w:szCs w:val="25"/>
          </w:rPr>
          <m:t>×</m:t>
        </m:r>
      </m:oMath>
      <w:r>
        <w:rPr>
          <w:rFonts w:hint="eastAsia" w:ascii="MS Mincho" w:hAnsi="MS Mincho" w:cs="MS Mincho"/>
          <w:kern w:val="0"/>
          <w:sz w:val="25"/>
          <w:szCs w:val="25"/>
        </w:rPr>
        <w:t>乔木</w:t>
      </w:r>
      <w:r>
        <w:rPr>
          <w:rFonts w:ascii="MS Mincho" w:hAnsi="MS Mincho" w:cs="MS Mincho"/>
          <w:kern w:val="0"/>
          <w:sz w:val="25"/>
          <w:szCs w:val="25"/>
        </w:rPr>
        <w:t>株数)</w:t>
      </w:r>
      <w:r>
        <w:rPr>
          <w:rFonts w:hint="eastAsia" w:ascii="MS Mincho" w:hAnsi="MS Mincho" w:cs="MS Mincho"/>
          <w:kern w:val="0"/>
          <w:sz w:val="25"/>
          <w:szCs w:val="25"/>
        </w:rPr>
        <w:t>+ 灌木占地</w:t>
      </w:r>
      <w:r>
        <w:rPr>
          <w:rFonts w:ascii="MS Mincho" w:hAnsi="MS Mincho" w:cs="MS Mincho"/>
          <w:kern w:val="0"/>
          <w:sz w:val="25"/>
          <w:szCs w:val="25"/>
        </w:rPr>
        <w:t>面积</w:t>
      </w:r>
      <m:oMath>
        <m:r>
          <m:rPr>
            <m:sty m:val="p"/>
          </m:rPr>
          <w:rPr>
            <w:rFonts w:ascii="Cambria Math" w:hAnsi="Cambria Math" w:cs="MS Mincho"/>
            <w:kern w:val="0"/>
            <w:sz w:val="25"/>
            <w:szCs w:val="25"/>
          </w:rPr>
          <m:t>×</m:t>
        </m:r>
      </m:oMath>
      <w:r>
        <w:rPr>
          <w:rFonts w:hint="eastAsia" w:ascii="MS Mincho" w:hAnsi="MS Mincho" w:cs="MS Mincho"/>
          <w:kern w:val="0"/>
          <w:sz w:val="25"/>
          <w:szCs w:val="25"/>
        </w:rPr>
        <w:t>3+草地占地</w:t>
      </w:r>
      <w:r>
        <w:rPr>
          <w:rFonts w:ascii="MS Mincho" w:hAnsi="MS Mincho" w:cs="MS Mincho"/>
          <w:kern w:val="0"/>
          <w:sz w:val="25"/>
          <w:szCs w:val="25"/>
        </w:rPr>
        <w:t>面积</w:t>
      </w:r>
      <m:oMath>
        <m:r>
          <m:rPr>
            <m:sty m:val="p"/>
          </m:rPr>
          <w:rPr>
            <w:rFonts w:ascii="Cambria Math" w:hAnsi="Cambria Math" w:cs="MS Mincho"/>
            <w:kern w:val="0"/>
            <w:sz w:val="25"/>
            <w:szCs w:val="25"/>
          </w:rPr>
          <m:t>×</m:t>
        </m:r>
      </m:oMath>
      <w:r>
        <w:rPr>
          <w:rFonts w:hint="eastAsia" w:ascii="MS Mincho" w:hAnsi="MS Mincho" w:cs="MS Mincho"/>
          <w:kern w:val="0"/>
          <w:sz w:val="25"/>
          <w:szCs w:val="25"/>
        </w:rPr>
        <w:t>1</w:t>
      </w:r>
      <w:r>
        <w:rPr>
          <w:rFonts w:ascii="MS Mincho" w:hAnsi="MS Mincho" w:cs="MS Mincho"/>
          <w:kern w:val="0"/>
          <w:sz w:val="25"/>
          <w:szCs w:val="25"/>
        </w:rPr>
        <w:t>]/</w:t>
      </w:r>
      <w:r>
        <w:rPr>
          <w:rFonts w:hint="eastAsia" w:ascii="MS Mincho" w:hAnsi="MS Mincho" w:cs="MS Mincho"/>
          <w:kern w:val="0"/>
          <w:sz w:val="25"/>
          <w:szCs w:val="25"/>
        </w:rPr>
        <w:t xml:space="preserve"> 场地面积</w:t>
      </w:r>
      <m:oMath>
        <m:r>
          <m:rPr>
            <m:sty m:val="p"/>
          </m:rPr>
          <w:rPr>
            <w:rFonts w:ascii="Cambria Math" w:hAnsi="Cambria Math" w:cs="MS Mincho"/>
            <w:kern w:val="0"/>
            <w:sz w:val="25"/>
            <w:szCs w:val="25"/>
          </w:rPr>
          <m:t>×</m:t>
        </m:r>
      </m:oMath>
      <w:r>
        <w:rPr>
          <w:rFonts w:hint="eastAsia" w:ascii="MS Mincho" w:hAnsi="MS Mincho" w:cs="MS Mincho"/>
          <w:kern w:val="0"/>
          <w:sz w:val="25"/>
          <w:szCs w:val="25"/>
        </w:rPr>
        <w:t>100</w:t>
      </w:r>
      <w:r>
        <w:rPr>
          <w:rFonts w:ascii="MS Mincho" w:hAnsi="MS Mincho" w:cs="MS Mincho"/>
          <w:kern w:val="0"/>
          <w:sz w:val="25"/>
          <w:szCs w:val="25"/>
        </w:rPr>
        <w:t>%</w:t>
      </w:r>
    </w:p>
    <w:p>
      <w:pPr>
        <w:ind w:firstLine="420"/>
        <w:rPr>
          <w:rFonts w:ascii="MS Mincho" w:hAnsi="MS Mincho" w:cs="MS Mincho"/>
          <w:kern w:val="0"/>
          <w:sz w:val="25"/>
          <w:szCs w:val="25"/>
          <w:u w:val="single"/>
        </w:rPr>
      </w:pPr>
      <w:r>
        <w:rPr>
          <w:rFonts w:hint="eastAsia" w:ascii="MS Mincho" w:hAnsi="MS Mincho" w:cs="MS Mincho"/>
          <w:kern w:val="0"/>
          <w:sz w:val="25"/>
          <w:szCs w:val="25"/>
        </w:rPr>
        <w:t xml:space="preserve">     </w:t>
      </w:r>
      <w:r>
        <w:rPr>
          <w:rFonts w:ascii="MS Mincho" w:hAnsi="MS Mincho" w:cs="MS Mincho"/>
          <w:kern w:val="0"/>
          <w:sz w:val="25"/>
          <w:szCs w:val="25"/>
        </w:rPr>
        <w:t>=</w:t>
      </w:r>
      <w:r>
        <w:rPr>
          <w:rFonts w:ascii="MS Mincho" w:hAnsi="MS Mincho" w:cs="MS Mincho"/>
          <w:kern w:val="0"/>
          <w:sz w:val="25"/>
          <w:szCs w:val="25"/>
          <w:u w:val="single"/>
        </w:rPr>
        <w:t xml:space="preserve">    </w:t>
      </w:r>
      <w:r>
        <w:rPr>
          <w:rFonts w:hint="eastAsia" w:ascii="MS Mincho" w:hAnsi="MS Mincho" w:cs="MS Mincho"/>
          <w:kern w:val="0"/>
          <w:sz w:val="25"/>
          <w:szCs w:val="25"/>
          <w:u w:val="single"/>
          <w:lang w:val="en-US" w:eastAsia="zh-CN"/>
        </w:rPr>
        <w:t>95%</w:t>
      </w:r>
      <w:bookmarkStart w:id="0" w:name="_GoBack"/>
      <w:bookmarkEnd w:id="0"/>
      <w:r>
        <w:rPr>
          <w:rFonts w:ascii="MS Mincho" w:hAnsi="MS Mincho" w:cs="MS Mincho"/>
          <w:kern w:val="0"/>
          <w:sz w:val="25"/>
          <w:szCs w:val="25"/>
          <w:u w:val="single"/>
        </w:rPr>
        <w:t xml:space="preserve">     </w:t>
      </w:r>
    </w:p>
    <w:p>
      <w:pPr>
        <w:pStyle w:val="3"/>
        <w:jc w:val="left"/>
      </w:pPr>
      <w:r>
        <w:rPr>
          <w:rFonts w:hint="eastAsia"/>
        </w:rPr>
        <w:t>结论</w:t>
      </w:r>
      <w:r>
        <w:t>：</w:t>
      </w:r>
    </w:p>
    <w:p>
      <w:pPr>
        <w:ind w:firstLine="420"/>
      </w:pPr>
      <w:r>
        <w:rPr>
          <w:rFonts w:hint="eastAsia"/>
        </w:rPr>
        <w:t>经验算，</w:t>
      </w:r>
      <w:r>
        <w:t>绿容率为XXX，满足规范要求，得</w:t>
      </w:r>
      <w:r>
        <w:rPr>
          <w:rFonts w:hint="eastAsia"/>
        </w:rPr>
        <w:t>3分</w:t>
      </w:r>
      <w: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MS Mincho">
    <w:altName w:val="Kozuka Mincho Pr6N R"/>
    <w:panose1 w:val="02020609040205080304"/>
    <w:charset w:val="80"/>
    <w:family w:val="modern"/>
    <w:pitch w:val="default"/>
    <w:sig w:usb0="00000000" w:usb1="00000000" w:usb2="00000012" w:usb3="00000000" w:csb0="0002009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Kozuka Mincho Pr6N R">
    <w:panose1 w:val="02020400000000000000"/>
    <w:charset w:val="80"/>
    <w:family w:val="auto"/>
    <w:pitch w:val="default"/>
    <w:sig w:usb0="000002D7" w:usb1="2AC71C11" w:usb2="00000012" w:usb3="00000000" w:csb0="2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VhYWVlN2Y4ZTE0ZDY0OTdhYTk0YTAzNGMyODY3OWYifQ=="/>
  </w:docVars>
  <w:rsids>
    <w:rsidRoot w:val="00FA6C3B"/>
    <w:rsid w:val="00395669"/>
    <w:rsid w:val="005D4F88"/>
    <w:rsid w:val="008D311B"/>
    <w:rsid w:val="00F57482"/>
    <w:rsid w:val="00FA6C3B"/>
    <w:rsid w:val="03A83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link w:val="7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6">
    <w:name w:val="标题 1 Char"/>
    <w:basedOn w:val="5"/>
    <w:link w:val="2"/>
    <w:uiPriority w:val="9"/>
    <w:rPr>
      <w:b/>
      <w:bCs/>
      <w:kern w:val="44"/>
      <w:sz w:val="44"/>
      <w:szCs w:val="44"/>
    </w:rPr>
  </w:style>
  <w:style w:type="character" w:customStyle="1" w:styleId="7">
    <w:name w:val="标题 Char"/>
    <w:basedOn w:val="5"/>
    <w:link w:val="3"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styleId="8">
    <w:name w:val="Placeholder Text"/>
    <w:basedOn w:val="5"/>
    <w:semiHidden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243</Words>
  <Characters>268</Characters>
  <Lines>3</Lines>
  <Paragraphs>1</Paragraphs>
  <TotalTime>0</TotalTime>
  <ScaleCrop>false</ScaleCrop>
  <LinksUpToDate>false</LinksUpToDate>
  <CharactersWithSpaces>412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2020-01-10T08:38:00Z</dcterms:created>
  <dc:creator>dongYP</dc:creator>
  <cp:lastModifiedBy>道骷</cp:lastModifiedBy>
  <dcterms:modified xsi:type="dcterms:W3CDTF">2023-02-16T02:21:19Z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BF2F1307A5904BDE8B52C97BA7958098</vt:lpwstr>
  </property>
</Properties>
</file>