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t>规定性指标</w:t>
      </w:r>
    </w:p>
    <w:tbl>
      <w:tblPr>
        <w:tblStyle w:val="11"/>
        <w:tblW w:w="147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0"/>
        <w:gridCol w:w="2850"/>
        <w:gridCol w:w="7827"/>
        <w:gridCol w:w="11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>
            <w:r>
              <w:t>检查项</w:t>
            </w:r>
          </w:p>
        </w:tc>
        <w:tc>
          <w:tcPr>
            <w:shd w:val="clear" w:color="auto" w:fill="DEDEDE"/>
            <w:vAlign w:val="center"/>
          </w:tcPr>
          <w:p>
            <w:r>
              <w:t>计算值</w:t>
            </w:r>
          </w:p>
        </w:tc>
        <w:tc>
          <w:tcPr>
            <w:shd w:val="clear" w:color="auto" w:fill="DEDEDE"/>
            <w:vAlign w:val="center"/>
          </w:tcPr>
          <w:p>
            <w:r>
              <w:t>标准要求</w:t>
            </w:r>
          </w:p>
        </w:tc>
        <w:tc>
          <w:tcPr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⊙天窗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不需要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⊙屋顶构造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K比《公共建筑节能设计标准》GB50189-2015表3.3.1-4的要求提升20%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⊙外墙构造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K=0.47; D=0.72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K≤0.48[K比《公共建筑节能设计标准》GB50189-2015表3.3.1-4的要求提升20%]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⊙外窗热工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pPr>
              <w:rPr>
                <w:rFonts w:hint="default" w:eastAsiaTheme="minorHAnsi"/>
                <w:lang w:val="en-US" w:eastAsia="zh-CN"/>
              </w:rPr>
            </w:pPr>
            <w:r>
              <w:rPr>
                <w:color w:val="000000"/>
              </w:rPr>
              <w:t>⊙</w:t>
            </w:r>
            <w:r>
              <w:rPr>
                <w:rFonts w:hint="eastAsia"/>
                <w:color w:val="000000"/>
                <w:lang w:val="en-US" w:eastAsia="zh-CN"/>
              </w:rPr>
              <w:t>非中空窗面积比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pPr>
              <w:rPr>
                <w:rFonts w:hint="eastAsia" w:eastAsiaTheme="minorHAnsi"/>
                <w:color w:val="000000"/>
                <w:lang w:val="en-US" w:eastAsia="zh-CN"/>
              </w:rPr>
            </w:pPr>
            <w:r>
              <w:rPr>
                <w:color w:val="000000"/>
              </w:rPr>
              <w:t>⊙外窗</w:t>
            </w:r>
            <w:r>
              <w:rPr>
                <w:rFonts w:hint="eastAsia"/>
                <w:color w:val="000000"/>
                <w:lang w:val="en-US" w:eastAsia="zh-CN"/>
              </w:rPr>
              <w:t>气密性</w:t>
            </w:r>
            <w:bookmarkStart w:id="0" w:name="_GoBack"/>
            <w:bookmarkEnd w:id="0"/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rFonts w:hint="eastAsia" w:eastAsiaTheme="minorHAnsi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pPr>
              <w:rPr>
                <w:rFonts w:hint="default" w:eastAsiaTheme="minorHAnsi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结论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rFonts w:hint="eastAsia" w:eastAsiaTheme="minorHAnsi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满足</w:t>
            </w:r>
          </w:p>
        </w:tc>
      </w:tr>
    </w:tbl>
    <w:p>
      <w:pPr>
        <w:jc w:val="center"/>
      </w:pPr>
    </w:p>
    <w:sectPr>
      <w:pgSz w:w="16838" w:h="11906" w:orient="landscape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OTc3ZjUyMDU1MzJmMjhjNjQ2NzgzMWVmN2JjZWY5OTQifQ=="/>
  </w:docVars>
  <w:rsids>
    <w:rsidRoot w:val="00217F62"/>
    <w:rsid w:val="001915A3"/>
    <w:rsid w:val="00217F62"/>
    <w:rsid w:val="00A906D8"/>
    <w:rsid w:val="00AB5A74"/>
    <w:rsid w:val="00F071AE"/>
    <w:rsid w:val="0288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16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basedOn w:val="1"/>
    <w:next w:val="1"/>
    <w:link w:val="17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8">
    <w:name w:val="heading 7"/>
    <w:basedOn w:val="1"/>
    <w:next w:val="1"/>
    <w:link w:val="18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19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styleId="10">
    <w:name w:val="heading 9"/>
    <w:basedOn w:val="1"/>
    <w:next w:val="1"/>
    <w:link w:val="20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2 Char"/>
    <w:basedOn w:val="12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4">
    <w:name w:val="Heading 3 Char"/>
    <w:basedOn w:val="1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15">
    <w:name w:val="Heading 4 Char"/>
    <w:basedOn w:val="12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16">
    <w:name w:val="Heading 5 Char"/>
    <w:basedOn w:val="12"/>
    <w:link w:val="6"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17">
    <w:name w:val="Heading 6 Char"/>
    <w:basedOn w:val="12"/>
    <w:link w:val="7"/>
    <w:qFormat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18">
    <w:name w:val="Heading 7 Char"/>
    <w:basedOn w:val="12"/>
    <w:link w:val="8"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19">
    <w:name w:val="Heading 8 Char"/>
    <w:basedOn w:val="12"/>
    <w:link w:val="9"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20">
    <w:name w:val="Heading 9 Char"/>
    <w:basedOn w:val="12"/>
    <w:link w:val="10"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98</Words>
  <Characters>153</Characters>
  <TotalTime>1</TotalTime>
  <ScaleCrop>false</ScaleCrop>
  <LinksUpToDate>false</LinksUpToDate>
  <CharactersWithSpaces>155</CharactersWithSpaces>
  <Application>WPS Office_11.1.0.13012_F1E327BC-269C-435d-A152-05C5408002CA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2022-12-30T14:12:44Z</dcterms:created>
  <dc:creator>ybx</dc:creator>
  <cp:lastModifiedBy>Administrator</cp:lastModifiedBy>
  <dcterms:modified xsi:type="dcterms:W3CDTF">2022-12-30T14:19:44Z</dcterms:modified>
  <dc:title>节能检查-规定性指标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E2AD35BCEB4344F6B64D7B7AF1B067A5</vt:lpwstr>
  </property>
</Properties>
</file>