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1389a1cd-8091-4639-806a-7c1fbcfc0234.jpg" ContentType="image/jpg"/>
  <Override PartName="/word/media/0837d740-8f46-40ed-8e6f-5ff3fc454e20.jpg" ContentType="image/jpg"/>
  <Override PartName="/word/media/4078af9c-7783-49e8-b5c9-3fe89a7d59cc.jpg" ContentType="image/jpg"/>
  <Override PartName="/word/media/e57137aa-a2f0-4496-a014-a843cb31a099.jpg" ContentType="image/jpg"/>
  <Override PartName="/word/media/937c3374-4fd6-4766-9670-6ddfff1125aa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bookmarkStart w:id="0" w:name="_GoBack"/>
      <w:bookmarkEnd w:id="0"/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1" w:name="项目名称"/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项目地点"/>
            <w:r w:rsidRPr="00DA635C">
              <w:t>北京</w:t>
            </w:r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设计编号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建设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设计单位"/>
            <w:bookmarkEnd w:id="5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6" w:name="报告日期"/>
            <w:r w:rsidRPr="00DA635C">
              <w:rPr>
                <w:rFonts w:hint="eastAsia"/>
                <w:szCs w:val="21"/>
              </w:rPr>
              <w:t>2023年02月18日</w:t>
            </w:r>
            <w:bookmarkEnd w:id="6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2f94759106e4f2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采用软件"/>
            <w:r>
              <w:t>建筑通风Vent2022</w:t>
            </w:r>
            <w:bookmarkEnd w:id="8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20210808（SP1）</w:t>
            </w:r>
            <w:bookmarkEnd w:id="9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10" w:name="加密锁号"/>
            <w:r>
              <w:t>T13621383709</w:t>
            </w:r>
            <w:bookmarkEnd w:id="10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1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E732B0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120123">
          <w:rPr>
            <w:rFonts w:hint="eastAsia"/>
            <w:b/>
            <w:bCs/>
            <w:noProof/>
            <w:webHidden/>
          </w:rPr>
          <w:t>错误</w:t>
        </w:r>
        <w:r w:rsidR="00120123">
          <w:rPr>
            <w:rFonts w:hint="eastAsia"/>
            <w:b/>
            <w:bCs/>
            <w:noProof/>
            <w:webHidden/>
          </w:rPr>
          <w:t>!</w:t>
        </w:r>
        <w:r w:rsidR="00120123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1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2" w:name="地区"/>
            <w:r>
              <w:t>北京</w:t>
            </w:r>
            <w:bookmarkEnd w:id="12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建筑面积"/>
            <w:r>
              <w:t>2540.37</w:t>
            </w:r>
            <w:bookmarkEnd w:id="13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14.400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5" w:name="平面图"/>
      <w:bookmarkEnd w:id="1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771775"/>
            <wp:effectExtent l="0" t="0" r="0" b="0"/>
            <wp:docPr id="3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cdb7bcec834417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248025"/>
            <wp:effectExtent l="0" t="0" r="0" b="0"/>
            <wp:docPr id="3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e9c27579374a9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828925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98cda8797249a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</w:p>
    <w:p w:rsidR="00F87D86" w:rsidRPr="00723096" w:rsidRDefault="00AF374A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17" w:name="标准名称"/>
      <w:r>
        <w:t>《绿色建筑评价标准》GB/T 50378-2019</w:t>
      </w:r>
      <w:bookmarkEnd w:id="17"/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8" w:name="标准名称1"/>
      <w:r>
        <w:t>《绿色建筑评价标准》GB/T 50378-2019</w:t>
      </w:r>
      <w:bookmarkEnd w:id="18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</w:t>
      </w:r>
      <w:r>
        <w:rPr>
          <w:rFonts w:hint="eastAsia"/>
          <w:lang w:val="x-none"/>
        </w:rPr>
        <w:lastRenderedPageBreak/>
        <w:t>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5pt" o:ole="">
            <v:imagedata r:id="rId13" o:title=""/>
          </v:shape>
          <o:OLEObject Type="Embed" ProgID="Equation.DSMT4" ShapeID="_x0000_i1025" DrawAspect="Content" ObjectID="_1690973087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19" w:name="渗透风量"/>
      <w:r>
        <w:t>本项目忽略渗透风量的影响。</w:t>
      </w:r>
      <w:bookmarkEnd w:id="19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13966">
      <w:pPr>
        <w:jc w:val="center"/>
      </w:pPr>
      <w:bookmarkStart w:id="20" w:name="室内颗粒物源强表"/>
      <w:r>
        <w:t>该项目室内颗粒物源强为0。</w:t>
      </w:r>
      <w:bookmarkEnd w:id="20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1" w:name="室外颗粒物逐时浓度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514725"/>
            <wp:effectExtent l="0" t="0" r="0" b="0"/>
            <wp:docPr id="3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44786333e0471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lastRenderedPageBreak/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3" w:name="通风净化表"/>
      <w:bookmarkEnd w:id="23"/>
      <w:r>
        <w:rPr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77.8</w:t>
            </w:r>
          </w:p>
        </w:tc>
      </w:tr>
    </w:tbl>
    <w:p>
      <w:pPr>
        <w:jc w:val="center"/>
      </w:pPr>
    </w:p>
    <w:p>
      <w:pPr>
        <w:jc w:val="center"/>
      </w:pPr>
      <w:r>
        <w:rPr>
          <w:sz w:val="20"/>
          <w:szCs w:val="20"/>
        </w:rPr>
        <w:t>表5.4-2 关窗-空气净化器净化及对应参数表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4867.600097656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128.2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128.2</w:t>
            </w:r>
          </w:p>
        </w:tc>
      </w:tr>
    </w:tbl>
    <w:p>
      <w:pPr>
        <w:jc w:val="center"/>
      </w:pPr>
    </w:p>
    <w:p>
      <w:pPr>
        <w:jc w:val="center"/>
      </w:pPr>
      <w:r>
        <w:rPr>
          <w:sz w:val="20"/>
          <w:szCs w:val="20"/>
        </w:rPr>
        <w:t>表5.4-3 全新风系统及对应参数表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jc w:val="center"/>
      </w:pPr>
    </w:p>
    <w:p>
      <w:pPr>
        <w:jc w:val="center"/>
      </w:pPr>
      <w:r>
        <w:rPr>
          <w:sz w:val="20"/>
          <w:szCs w:val="20"/>
        </w:rPr>
        <w:t>表5.4-4 新风加回风系统及对应参数表</w:t>
      </w:r>
    </w:p>
    <w:tbl>
      <w:tblPr>
        <w:tblStyle w:val="TableGrid"/>
        <w:tblW w:w="8263.5997009277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697.9998779296875"/>
        <w:gridCol w:w="1131.9999694824219"/>
        <w:gridCol w:w="1131.9999694824219"/>
        <w:gridCol w:w="1131.9999694824219"/>
        <w:gridCol w:w="1131.99996948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4235.3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4632.8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713.7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2854.6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4235.3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4632.8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1160.8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4643.1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4235.5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4632.8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</w:t>
            </w:r>
          </w:p>
        </w:tc>
      </w:tr>
    </w:tbl>
    <w:p>
      <w:pPr>
        <w:jc w:val="center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24" w:name="室内颗粒物达标判定表"/>
      <w:bookmarkEnd w:id="24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25" w:name="颗粒物达标判定图"/>
      <w:bookmarkEnd w:id="25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543300"/>
            <wp:effectExtent l="0" t="0" r="0" b="0"/>
            <wp:docPr id="3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959712870b4da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905.5999755859375"/>
        <w:gridCol w:w="2150.7998657226563"/>
        <w:gridCol w:w="2150.7998657226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保健观察室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寝室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6" w:name="室内PM10日均值达标判定表"/>
      <w:bookmarkEnd w:id="26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27" w:name="PM10颗粒物逐日均值图"/>
      <w:bookmarkEnd w:id="2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752725"/>
            <wp:effectExtent l="0" t="0" r="0" b="0"/>
            <wp:docPr id="3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ba44ed776f46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28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PM2.5年均浓度11μg/m³
PM10年均浓度17μg/m³</w:t>
            </w:r>
            <w:bookmarkEnd w:id="28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29" w:name="颗粒物评分项结论"/>
            <w:r w:rsidRPr="00066F60">
              <w:rPr>
                <w:b/>
                <w:bCs/>
              </w:rPr>
              <w:t>满足</w:t>
            </w:r>
            <w:bookmarkEnd w:id="29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0" w:name="颗粒物评分项得分"/>
            <w:r w:rsidRPr="00066F60">
              <w:rPr>
                <w:b/>
                <w:bCs/>
              </w:rPr>
              <w:t>6</w:t>
            </w:r>
            <w:bookmarkEnd w:id="30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B0" w:rsidRDefault="00E732B0" w:rsidP="00AB7079">
      <w:r>
        <w:separator/>
      </w:r>
    </w:p>
  </w:endnote>
  <w:endnote w:type="continuationSeparator" w:id="0">
    <w:p w:rsidR="00E732B0" w:rsidRDefault="00E732B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930024"/>
      <w:docPartObj>
        <w:docPartGallery w:val="Page Numbers (Bottom of Page)"/>
        <w:docPartUnique/>
      </w:docPartObj>
    </w:sdtPr>
    <w:sdtEndPr/>
    <w:sdtContent>
      <w:p w:rsidR="00EA5E3F" w:rsidRDefault="00EA5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123" w:rsidRPr="00120123">
          <w:rPr>
            <w:noProof/>
            <w:lang w:val="zh-CN"/>
          </w:rPr>
          <w:t>6</w:t>
        </w:r>
        <w:r>
          <w:fldChar w:fldCharType="end"/>
        </w:r>
      </w:p>
    </w:sdtContent>
  </w:sdt>
  <w:p w:rsidR="00EA5E3F" w:rsidRDefault="00EA5E3F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B0" w:rsidRDefault="00E732B0" w:rsidP="00AB7079">
      <w:r>
        <w:separator/>
      </w:r>
    </w:p>
  </w:footnote>
  <w:footnote w:type="continuationSeparator" w:id="0">
    <w:p w:rsidR="00E732B0" w:rsidRDefault="00E732B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7461eddf-3326-423d-8327-eb423f0577c4.png" Id="R02f94759106e4f27" /><Relationship Type="http://schemas.openxmlformats.org/officeDocument/2006/relationships/image" Target="/word/media/1389a1cd-8091-4639-806a-7c1fbcfc0234.jpg" Id="R1cdb7bcec8344170" /><Relationship Type="http://schemas.openxmlformats.org/officeDocument/2006/relationships/image" Target="/word/media/0837d740-8f46-40ed-8e6f-5ff3fc454e20.jpg" Id="Rf6e9c27579374a9a" /><Relationship Type="http://schemas.openxmlformats.org/officeDocument/2006/relationships/image" Target="/word/media/4078af9c-7783-49e8-b5c9-3fe89a7d59cc.jpg" Id="Ra998cda8797249a0" /><Relationship Type="http://schemas.openxmlformats.org/officeDocument/2006/relationships/image" Target="/word/media/ecf68225-c683-46f7-8dbd-d5176e704b81.png" Id="R4d44786333e0471f" /><Relationship Type="http://schemas.openxmlformats.org/officeDocument/2006/relationships/image" Target="/word/media/e57137aa-a2f0-4496-a014-a843cb31a099.jpg" Id="R62959712870b4da6" /><Relationship Type="http://schemas.openxmlformats.org/officeDocument/2006/relationships/image" Target="/word/media/937c3374-4fd6-4766-9670-6ddfff1125aa.jpg" Id="Rc8ba44ed776f4636" 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绿色建筑颗粒物预评价报告书.dotx</Template>
  <TotalTime>0</TotalTime>
  <Pages>6</Pages>
  <Words>463</Words>
  <Characters>2643</Characters>
  <Application>Microsoft Office Word</Application>
  <DocSecurity>0</DocSecurity>
  <Lines>22</Lines>
  <Paragraphs>6</Paragraphs>
  <ScaleCrop>false</ScaleCrop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sware</dc:creator>
  <cp:lastModifiedBy>sware</cp:lastModifiedBy>
  <cp:revision>1</cp:revision>
  <dcterms:created xsi:type="dcterms:W3CDTF">2021-08-20T05:58:00Z</dcterms:created>
  <dcterms:modified xsi:type="dcterms:W3CDTF">2021-08-20T05:58:00Z</dcterms:modified>
</cp:coreProperties>
</file>