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66"/>
        <w:gridCol w:w="1062"/>
        <w:gridCol w:w="886"/>
        <w:gridCol w:w="864"/>
        <w:gridCol w:w="860"/>
        <w:gridCol w:w="1371"/>
        <w:gridCol w:w="1266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电梯型号</w:t>
            </w:r>
          </w:p>
        </w:tc>
        <w:tc>
          <w:tcPr>
            <w:tcW w:w="106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制停子系统型号</w:t>
            </w:r>
          </w:p>
        </w:tc>
        <w:tc>
          <w:tcPr>
            <w:tcW w:w="917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额定功率</w:t>
            </w:r>
          </w:p>
        </w:tc>
        <w:tc>
          <w:tcPr>
            <w:tcW w:w="89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额定电压</w:t>
            </w:r>
          </w:p>
        </w:tc>
        <w:tc>
          <w:tcPr>
            <w:tcW w:w="8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额定频率</w:t>
            </w:r>
          </w:p>
        </w:tc>
        <w:tc>
          <w:tcPr>
            <w:tcW w:w="1327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允许系统质量范围</w:t>
            </w:r>
          </w:p>
        </w:tc>
        <w:tc>
          <w:tcPr>
            <w:tcW w:w="122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允许额定载重量范围</w:t>
            </w:r>
          </w:p>
        </w:tc>
        <w:tc>
          <w:tcPr>
            <w:tcW w:w="95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轿厢减速前最高速度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5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SJ-UCMP-01</w:t>
            </w:r>
          </w:p>
        </w:tc>
        <w:tc>
          <w:tcPr>
            <w:tcW w:w="106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DZD1-653</w:t>
            </w:r>
          </w:p>
        </w:tc>
        <w:tc>
          <w:tcPr>
            <w:tcW w:w="917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30kW</w:t>
            </w:r>
          </w:p>
        </w:tc>
        <w:tc>
          <w:tcPr>
            <w:tcW w:w="89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380V</w:t>
            </w:r>
          </w:p>
        </w:tc>
        <w:tc>
          <w:tcPr>
            <w:tcW w:w="8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50Hz</w:t>
            </w:r>
          </w:p>
        </w:tc>
        <w:tc>
          <w:tcPr>
            <w:tcW w:w="1327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1920-7000kg</w:t>
            </w:r>
          </w:p>
        </w:tc>
        <w:tc>
          <w:tcPr>
            <w:tcW w:w="122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800-1600kg</w:t>
            </w:r>
          </w:p>
        </w:tc>
        <w:tc>
          <w:tcPr>
            <w:tcW w:w="95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1.4m/s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OTAxMThlODg1Y2M2NjE3OTE2ZDk5ZGU1ZDYyYmMifQ=="/>
  </w:docVars>
  <w:rsids>
    <w:rsidRoot w:val="4A307EBA"/>
    <w:rsid w:val="4A30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2023-02-28T07:16:00Z</dcterms:created>
  <dc:creator>听我讲</dc:creator>
  <cp:lastModifiedBy>听我讲</cp:lastModifiedBy>
  <dcterms:modified xsi:type="dcterms:W3CDTF">2023-02-28T07:21:46Z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0417A90A51DD4D5683BCD1E19BDA6EC6</vt:lpwstr>
  </property>
</Properties>
</file>