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</w:t>
      </w:r>
      <w:r>
        <w:rPr>
          <w:rFonts w:hint="eastAsia"/>
          <w:b w:val="0"/>
          <w:u w:val="single"/>
          <w:lang w:eastAsia="zh-CN"/>
        </w:rPr>
        <w:t>“</w:t>
      </w:r>
      <w:r>
        <w:rPr>
          <w:rFonts w:hint="eastAsia"/>
          <w:b w:val="0"/>
          <w:u w:val="single"/>
          <w:lang w:val="en-US" w:eastAsia="zh-CN"/>
        </w:rPr>
        <w:t>疫</w:t>
      </w:r>
      <w:r>
        <w:rPr>
          <w:rFonts w:hint="eastAsia"/>
          <w:b w:val="0"/>
          <w:u w:val="single"/>
          <w:lang w:eastAsia="zh-CN"/>
        </w:rPr>
        <w:t>”</w:t>
      </w:r>
      <w:r>
        <w:rPr>
          <w:rFonts w:hint="eastAsia"/>
          <w:b w:val="0"/>
          <w:u w:val="single"/>
          <w:lang w:val="en-US" w:eastAsia="zh-CN"/>
        </w:rPr>
        <w:t>后“绿”现——武汉理工大学西苑东教低碳新生</w:t>
      </w:r>
      <w:r>
        <w:rPr>
          <w:rFonts w:hint="eastAsia"/>
          <w:b w:val="0"/>
          <w:u w:val="single"/>
        </w:rPr>
        <w:t xml:space="preserve">       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2300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304.3%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3.043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OTEzMTBlYjM5YzA2NmYwMzZkNGExYzA4NDg3NWIifQ=="/>
  </w:docVars>
  <w:rsids>
    <w:rsidRoot w:val="00FA6C3B"/>
    <w:rsid w:val="00395669"/>
    <w:rsid w:val="005D4F88"/>
    <w:rsid w:val="008D311B"/>
    <w:rsid w:val="00F57482"/>
    <w:rsid w:val="00FA6C3B"/>
    <w:rsid w:val="1EA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268</Characters>
  <Lines>3</Lines>
  <Paragraphs>1</Paragraphs>
  <TotalTime>24</TotalTime>
  <ScaleCrop>false</ScaleCrop>
  <LinksUpToDate>false</LinksUpToDate>
  <CharactersWithSpaces>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joy</cp:lastModifiedBy>
  <dcterms:modified xsi:type="dcterms:W3CDTF">2023-02-05T07:28:29Z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4A42D545BBDA468185D37987EC560DB0</vt:lpwstr>
  </property>
</Properties>
</file>