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815" w:rsidRDefault="00D21815" w:rsidP="00FC792A">
      <w:pPr>
        <w:spacing w:beforeLines="100" w:before="312" w:line="180" w:lineRule="atLeast"/>
        <w:jc w:val="center"/>
        <w:rPr>
          <w:rFonts w:ascii="黑体" w:eastAsia="黑体" w:hAnsi="宋体"/>
          <w:b/>
          <w:bCs/>
          <w:sz w:val="72"/>
          <w:szCs w:val="72"/>
        </w:rPr>
      </w:pPr>
    </w:p>
    <w:p w:rsidR="0020314C" w:rsidRDefault="0020314C" w:rsidP="00FC792A">
      <w:pPr>
        <w:spacing w:beforeLines="100" w:before="312" w:line="180" w:lineRule="atLeast"/>
        <w:jc w:val="center"/>
        <w:rPr>
          <w:rFonts w:ascii="黑体" w:eastAsia="黑体" w:hAnsi="宋体"/>
          <w:b/>
          <w:bCs/>
          <w:sz w:val="72"/>
          <w:szCs w:val="72"/>
        </w:rPr>
      </w:pPr>
    </w:p>
    <w:p w:rsidR="0020314C" w:rsidRDefault="0020314C" w:rsidP="00FC792A">
      <w:pPr>
        <w:spacing w:beforeLines="100" w:before="312" w:line="180" w:lineRule="atLeast"/>
        <w:jc w:val="center"/>
        <w:rPr>
          <w:rFonts w:ascii="黑体" w:eastAsia="黑体" w:hAnsi="宋体"/>
          <w:b/>
          <w:bCs/>
          <w:sz w:val="72"/>
          <w:szCs w:val="72"/>
        </w:rPr>
      </w:pPr>
    </w:p>
    <w:p w:rsidR="0020314C" w:rsidRDefault="0020314C" w:rsidP="00FC792A">
      <w:pPr>
        <w:spacing w:beforeLines="100" w:before="312" w:line="180" w:lineRule="atLeast"/>
        <w:jc w:val="center"/>
        <w:rPr>
          <w:rFonts w:ascii="黑体" w:eastAsia="黑体" w:hAnsi="宋体"/>
          <w:b/>
          <w:bCs/>
          <w:sz w:val="72"/>
          <w:szCs w:val="72"/>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20314C" w:rsidRDefault="0020314C" w:rsidP="000D6A5A">
      <w:pPr>
        <w:spacing w:line="1000" w:lineRule="exact"/>
        <w:jc w:val="center"/>
        <w:rPr>
          <w:rFonts w:ascii="宋体" w:hAnsi="宋体"/>
          <w:b/>
          <w:bCs/>
          <w:sz w:val="32"/>
          <w:szCs w:val="32"/>
        </w:rPr>
      </w:pPr>
      <w:bookmarkStart w:id="0" w:name="目录"/>
    </w:p>
    <w:p w:rsidR="0020314C" w:rsidRDefault="0020314C" w:rsidP="000D6A5A">
      <w:pPr>
        <w:spacing w:line="1000" w:lineRule="exact"/>
        <w:jc w:val="center"/>
        <w:rPr>
          <w:rFonts w:ascii="宋体" w:hAnsi="宋体"/>
          <w:b/>
          <w:bCs/>
          <w:sz w:val="32"/>
          <w:szCs w:val="32"/>
        </w:rPr>
      </w:pPr>
    </w:p>
    <w:p w:rsidR="0020314C" w:rsidRDefault="0020314C" w:rsidP="000D6A5A">
      <w:pPr>
        <w:spacing w:line="1000" w:lineRule="exact"/>
        <w:jc w:val="center"/>
        <w:rPr>
          <w:rFonts w:ascii="宋体" w:hAnsi="宋体"/>
          <w:b/>
          <w:bCs/>
          <w:sz w:val="32"/>
          <w:szCs w:val="32"/>
        </w:rPr>
      </w:pPr>
    </w:p>
    <w:p w:rsidR="0020314C" w:rsidRDefault="0020314C" w:rsidP="000D6A5A">
      <w:pPr>
        <w:spacing w:line="1000" w:lineRule="exact"/>
        <w:jc w:val="center"/>
        <w:rPr>
          <w:rFonts w:ascii="宋体" w:hAnsi="宋体"/>
          <w:b/>
          <w:bCs/>
          <w:sz w:val="32"/>
          <w:szCs w:val="32"/>
        </w:rPr>
      </w:pPr>
    </w:p>
    <w:p w:rsidR="0020314C" w:rsidRDefault="0020314C" w:rsidP="000D6A5A">
      <w:pPr>
        <w:spacing w:line="1000" w:lineRule="exact"/>
        <w:jc w:val="center"/>
        <w:rPr>
          <w:rFonts w:ascii="宋体" w:hAnsi="宋体"/>
          <w:b/>
          <w:bCs/>
          <w:sz w:val="32"/>
          <w:szCs w:val="32"/>
        </w:rPr>
      </w:pPr>
    </w:p>
    <w:p w:rsidR="0020314C" w:rsidRDefault="0020314C" w:rsidP="000D6A5A">
      <w:pPr>
        <w:spacing w:line="1000" w:lineRule="exact"/>
        <w:jc w:val="center"/>
        <w:rPr>
          <w:rFonts w:ascii="宋体" w:hAnsi="宋体"/>
          <w:b/>
          <w:bCs/>
          <w:sz w:val="32"/>
          <w:szCs w:val="32"/>
        </w:rPr>
      </w:pPr>
    </w:p>
    <w:p w:rsidR="00B730DF" w:rsidRDefault="00B730DF" w:rsidP="000D6A5A">
      <w:pPr>
        <w:spacing w:line="1000" w:lineRule="exact"/>
        <w:jc w:val="center"/>
        <w:rPr>
          <w:rFonts w:ascii="宋体" w:hAnsi="宋体" w:hint="eastAsia"/>
          <w:b/>
          <w:bCs/>
          <w:sz w:val="32"/>
          <w:szCs w:val="32"/>
        </w:rPr>
      </w:pPr>
    </w:p>
    <w:sdt>
      <w:sdtPr>
        <w:rPr>
          <w:lang w:val="zh-CN"/>
        </w:rPr>
        <w:id w:val="741909445"/>
        <w:docPartObj>
          <w:docPartGallery w:val="Table of Contents"/>
          <w:docPartUnique/>
        </w:docPartObj>
      </w:sdtPr>
      <w:sdtEndPr>
        <w:rPr>
          <w:rFonts w:ascii="微软雅黑" w:eastAsia="微软雅黑" w:hAnsi="微软雅黑" w:cs="微软雅黑"/>
          <w:b/>
          <w:bCs/>
          <w:color w:val="auto"/>
          <w:kern w:val="2"/>
          <w:sz w:val="21"/>
          <w:szCs w:val="22"/>
        </w:rPr>
      </w:sdtEndPr>
      <w:sdtContent>
        <w:p w:rsidR="00B730DF" w:rsidRDefault="00B730DF" w:rsidP="00B730DF">
          <w:pPr>
            <w:pStyle w:val="TOC"/>
            <w:ind w:firstLineChars="1300" w:firstLine="4160"/>
          </w:pPr>
          <w:r>
            <w:rPr>
              <w:lang w:val="zh-CN"/>
            </w:rPr>
            <w:t>目录</w:t>
          </w:r>
        </w:p>
        <w:p w:rsidR="00B730DF" w:rsidRDefault="00B730DF">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126693592" w:history="1">
            <w:r w:rsidRPr="00D23744">
              <w:rPr>
                <w:rStyle w:val="af4"/>
              </w:rPr>
              <w:t>1.</w:t>
            </w:r>
            <w:r w:rsidRPr="00D23744">
              <w:rPr>
                <w:rStyle w:val="af4"/>
              </w:rPr>
              <w:t>项目概况</w:t>
            </w:r>
            <w:r>
              <w:rPr>
                <w:webHidden/>
              </w:rPr>
              <w:tab/>
            </w:r>
            <w:r>
              <w:rPr>
                <w:webHidden/>
              </w:rPr>
              <w:fldChar w:fldCharType="begin"/>
            </w:r>
            <w:r>
              <w:rPr>
                <w:webHidden/>
              </w:rPr>
              <w:instrText xml:space="preserve"> PAGEREF _Toc126693592 \h </w:instrText>
            </w:r>
            <w:r>
              <w:rPr>
                <w:webHidden/>
              </w:rPr>
            </w:r>
            <w:r>
              <w:rPr>
                <w:webHidden/>
              </w:rPr>
              <w:fldChar w:fldCharType="separate"/>
            </w:r>
            <w:r>
              <w:rPr>
                <w:webHidden/>
              </w:rPr>
              <w:t>3</w:t>
            </w:r>
            <w:r>
              <w:rPr>
                <w:webHidden/>
              </w:rPr>
              <w:fldChar w:fldCharType="end"/>
            </w:r>
          </w:hyperlink>
        </w:p>
        <w:p w:rsidR="00B730DF" w:rsidRDefault="00B730DF">
          <w:pPr>
            <w:pStyle w:val="TOC1"/>
            <w:rPr>
              <w:rFonts w:asciiTheme="minorHAnsi" w:eastAsiaTheme="minorEastAsia" w:hAnsiTheme="minorHAnsi" w:cstheme="minorBidi"/>
              <w:b w:val="0"/>
              <w:bCs w:val="0"/>
              <w:szCs w:val="22"/>
            </w:rPr>
          </w:pPr>
          <w:hyperlink w:anchor="_Toc126693593" w:history="1">
            <w:r w:rsidRPr="00D23744">
              <w:rPr>
                <w:rStyle w:val="af4"/>
              </w:rPr>
              <w:t>2.</w:t>
            </w:r>
            <w:r w:rsidRPr="00D23744">
              <w:rPr>
                <w:rStyle w:val="af4"/>
              </w:rPr>
              <w:t>评价标准</w:t>
            </w:r>
            <w:r>
              <w:rPr>
                <w:webHidden/>
              </w:rPr>
              <w:tab/>
            </w:r>
            <w:r>
              <w:rPr>
                <w:webHidden/>
              </w:rPr>
              <w:fldChar w:fldCharType="begin"/>
            </w:r>
            <w:r>
              <w:rPr>
                <w:webHidden/>
              </w:rPr>
              <w:instrText xml:space="preserve"> PAGEREF _Toc126693593 \h </w:instrText>
            </w:r>
            <w:r>
              <w:rPr>
                <w:webHidden/>
              </w:rPr>
            </w:r>
            <w:r>
              <w:rPr>
                <w:webHidden/>
              </w:rPr>
              <w:fldChar w:fldCharType="separate"/>
            </w:r>
            <w:r>
              <w:rPr>
                <w:webHidden/>
              </w:rPr>
              <w:t>3</w:t>
            </w:r>
            <w:r>
              <w:rPr>
                <w:webHidden/>
              </w:rPr>
              <w:fldChar w:fldCharType="end"/>
            </w:r>
          </w:hyperlink>
        </w:p>
        <w:p w:rsidR="00B730DF" w:rsidRDefault="00B730DF">
          <w:pPr>
            <w:pStyle w:val="TOC2"/>
            <w:rPr>
              <w:rFonts w:asciiTheme="minorHAnsi" w:eastAsiaTheme="minorEastAsia" w:hAnsiTheme="minorHAnsi" w:cstheme="minorBidi"/>
              <w:szCs w:val="22"/>
            </w:rPr>
          </w:pPr>
          <w:hyperlink w:anchor="_Toc126693594" w:history="1">
            <w:r w:rsidRPr="00D23744">
              <w:rPr>
                <w:rStyle w:val="af4"/>
              </w:rPr>
              <w:t>2.1</w:t>
            </w:r>
            <w:r w:rsidRPr="00D23744">
              <w:rPr>
                <w:rStyle w:val="af4"/>
              </w:rPr>
              <w:t>标准要求</w:t>
            </w:r>
            <w:r>
              <w:rPr>
                <w:webHidden/>
              </w:rPr>
              <w:tab/>
            </w:r>
            <w:r>
              <w:rPr>
                <w:webHidden/>
              </w:rPr>
              <w:fldChar w:fldCharType="begin"/>
            </w:r>
            <w:r>
              <w:rPr>
                <w:webHidden/>
              </w:rPr>
              <w:instrText xml:space="preserve"> PAGEREF _Toc126693594 \h </w:instrText>
            </w:r>
            <w:r>
              <w:rPr>
                <w:webHidden/>
              </w:rPr>
            </w:r>
            <w:r>
              <w:rPr>
                <w:webHidden/>
              </w:rPr>
              <w:fldChar w:fldCharType="separate"/>
            </w:r>
            <w:r>
              <w:rPr>
                <w:webHidden/>
              </w:rPr>
              <w:t>3</w:t>
            </w:r>
            <w:r>
              <w:rPr>
                <w:webHidden/>
              </w:rPr>
              <w:fldChar w:fldCharType="end"/>
            </w:r>
          </w:hyperlink>
        </w:p>
        <w:p w:rsidR="00B730DF" w:rsidRDefault="00B730DF">
          <w:pPr>
            <w:pStyle w:val="TOC1"/>
            <w:rPr>
              <w:rFonts w:asciiTheme="minorHAnsi" w:eastAsiaTheme="minorEastAsia" w:hAnsiTheme="minorHAnsi" w:cstheme="minorBidi"/>
              <w:b w:val="0"/>
              <w:bCs w:val="0"/>
              <w:szCs w:val="22"/>
            </w:rPr>
          </w:pPr>
          <w:hyperlink w:anchor="_Toc126693595" w:history="1">
            <w:r w:rsidRPr="00D23744">
              <w:rPr>
                <w:rStyle w:val="af4"/>
              </w:rPr>
              <w:t>3.</w:t>
            </w:r>
            <w:r w:rsidRPr="00D23744">
              <w:rPr>
                <w:rStyle w:val="af4"/>
              </w:rPr>
              <w:t>模拟方法</w:t>
            </w:r>
            <w:r>
              <w:rPr>
                <w:webHidden/>
              </w:rPr>
              <w:tab/>
            </w:r>
            <w:r>
              <w:rPr>
                <w:webHidden/>
              </w:rPr>
              <w:fldChar w:fldCharType="begin"/>
            </w:r>
            <w:r>
              <w:rPr>
                <w:webHidden/>
              </w:rPr>
              <w:instrText xml:space="preserve"> PAGEREF _Toc126693595 \h </w:instrText>
            </w:r>
            <w:r>
              <w:rPr>
                <w:webHidden/>
              </w:rPr>
            </w:r>
            <w:r>
              <w:rPr>
                <w:webHidden/>
              </w:rPr>
              <w:fldChar w:fldCharType="separate"/>
            </w:r>
            <w:r>
              <w:rPr>
                <w:webHidden/>
              </w:rPr>
              <w:t>4</w:t>
            </w:r>
            <w:r>
              <w:rPr>
                <w:webHidden/>
              </w:rPr>
              <w:fldChar w:fldCharType="end"/>
            </w:r>
          </w:hyperlink>
        </w:p>
        <w:p w:rsidR="00B730DF" w:rsidRDefault="00B730DF">
          <w:pPr>
            <w:pStyle w:val="TOC2"/>
            <w:rPr>
              <w:rFonts w:asciiTheme="minorHAnsi" w:eastAsiaTheme="minorEastAsia" w:hAnsiTheme="minorHAnsi" w:cstheme="minorBidi"/>
              <w:szCs w:val="22"/>
            </w:rPr>
          </w:pPr>
          <w:hyperlink w:anchor="_Toc126693596" w:history="1">
            <w:r w:rsidRPr="00D23744">
              <w:rPr>
                <w:rStyle w:val="af4"/>
              </w:rPr>
              <w:t>3.1</w:t>
            </w:r>
            <w:r w:rsidRPr="00D23744">
              <w:rPr>
                <w:rStyle w:val="af4"/>
              </w:rPr>
              <w:t>分析模型</w:t>
            </w:r>
            <w:r>
              <w:rPr>
                <w:webHidden/>
              </w:rPr>
              <w:tab/>
            </w:r>
            <w:r>
              <w:rPr>
                <w:webHidden/>
              </w:rPr>
              <w:fldChar w:fldCharType="begin"/>
            </w:r>
            <w:r>
              <w:rPr>
                <w:webHidden/>
              </w:rPr>
              <w:instrText xml:space="preserve"> PAGEREF _Toc126693596 \h </w:instrText>
            </w:r>
            <w:r>
              <w:rPr>
                <w:webHidden/>
              </w:rPr>
            </w:r>
            <w:r>
              <w:rPr>
                <w:webHidden/>
              </w:rPr>
              <w:fldChar w:fldCharType="separate"/>
            </w:r>
            <w:r>
              <w:rPr>
                <w:webHidden/>
              </w:rPr>
              <w:t>4</w:t>
            </w:r>
            <w:r>
              <w:rPr>
                <w:webHidden/>
              </w:rPr>
              <w:fldChar w:fldCharType="end"/>
            </w:r>
          </w:hyperlink>
        </w:p>
        <w:p w:rsidR="00B730DF" w:rsidRDefault="00B730DF">
          <w:pPr>
            <w:pStyle w:val="TOC1"/>
            <w:rPr>
              <w:rFonts w:asciiTheme="minorHAnsi" w:eastAsiaTheme="minorEastAsia" w:hAnsiTheme="minorHAnsi" w:cstheme="minorBidi"/>
              <w:b w:val="0"/>
              <w:bCs w:val="0"/>
              <w:szCs w:val="22"/>
            </w:rPr>
          </w:pPr>
          <w:hyperlink w:anchor="_Toc126693597" w:history="1">
            <w:r w:rsidRPr="00D23744">
              <w:rPr>
                <w:rStyle w:val="af4"/>
              </w:rPr>
              <w:t>4.</w:t>
            </w:r>
            <w:r w:rsidRPr="00D23744">
              <w:rPr>
                <w:rStyle w:val="af4"/>
              </w:rPr>
              <w:t>模拟结果及分析</w:t>
            </w:r>
            <w:r>
              <w:rPr>
                <w:webHidden/>
              </w:rPr>
              <w:tab/>
            </w:r>
            <w:r>
              <w:rPr>
                <w:webHidden/>
              </w:rPr>
              <w:fldChar w:fldCharType="begin"/>
            </w:r>
            <w:r>
              <w:rPr>
                <w:webHidden/>
              </w:rPr>
              <w:instrText xml:space="preserve"> PAGEREF _Toc126693597 \h </w:instrText>
            </w:r>
            <w:r>
              <w:rPr>
                <w:webHidden/>
              </w:rPr>
            </w:r>
            <w:r>
              <w:rPr>
                <w:webHidden/>
              </w:rPr>
              <w:fldChar w:fldCharType="separate"/>
            </w:r>
            <w:r>
              <w:rPr>
                <w:webHidden/>
              </w:rPr>
              <w:t>5</w:t>
            </w:r>
            <w:r>
              <w:rPr>
                <w:webHidden/>
              </w:rPr>
              <w:fldChar w:fldCharType="end"/>
            </w:r>
          </w:hyperlink>
        </w:p>
        <w:p w:rsidR="00B730DF" w:rsidRDefault="00B730DF">
          <w:pPr>
            <w:pStyle w:val="TOC2"/>
            <w:rPr>
              <w:rFonts w:asciiTheme="minorHAnsi" w:eastAsiaTheme="minorEastAsia" w:hAnsiTheme="minorHAnsi" w:cstheme="minorBidi"/>
              <w:szCs w:val="22"/>
            </w:rPr>
          </w:pPr>
          <w:hyperlink w:anchor="_Toc126693598" w:history="1">
            <w:r w:rsidRPr="00D23744">
              <w:rPr>
                <w:rStyle w:val="af4"/>
              </w:rPr>
              <w:t>4.1</w:t>
            </w:r>
            <w:r w:rsidRPr="00D23744">
              <w:rPr>
                <w:rStyle w:val="af4"/>
              </w:rPr>
              <w:t>场地噪声分布</w:t>
            </w:r>
            <w:r>
              <w:rPr>
                <w:webHidden/>
              </w:rPr>
              <w:tab/>
            </w:r>
            <w:r>
              <w:rPr>
                <w:webHidden/>
              </w:rPr>
              <w:fldChar w:fldCharType="begin"/>
            </w:r>
            <w:r>
              <w:rPr>
                <w:webHidden/>
              </w:rPr>
              <w:instrText xml:space="preserve"> PAGEREF _Toc126693598 \h </w:instrText>
            </w:r>
            <w:r>
              <w:rPr>
                <w:webHidden/>
              </w:rPr>
            </w:r>
            <w:r>
              <w:rPr>
                <w:webHidden/>
              </w:rPr>
              <w:fldChar w:fldCharType="separate"/>
            </w:r>
            <w:r>
              <w:rPr>
                <w:webHidden/>
              </w:rPr>
              <w:t>5</w:t>
            </w:r>
            <w:r>
              <w:rPr>
                <w:webHidden/>
              </w:rPr>
              <w:fldChar w:fldCharType="end"/>
            </w:r>
          </w:hyperlink>
        </w:p>
        <w:p w:rsidR="00B730DF" w:rsidRDefault="00B730DF">
          <w:pPr>
            <w:pStyle w:val="TOC2"/>
            <w:rPr>
              <w:rFonts w:asciiTheme="minorHAnsi" w:eastAsiaTheme="minorEastAsia" w:hAnsiTheme="minorHAnsi" w:cstheme="minorBidi"/>
              <w:szCs w:val="22"/>
            </w:rPr>
          </w:pPr>
          <w:hyperlink w:anchor="_Toc126693599" w:history="1">
            <w:r w:rsidRPr="00D23744">
              <w:rPr>
                <w:rStyle w:val="af4"/>
              </w:rPr>
              <w:t>4.2</w:t>
            </w:r>
            <w:r w:rsidRPr="00D23744">
              <w:rPr>
                <w:rStyle w:val="af4"/>
              </w:rPr>
              <w:t>噪声敏感建筑噪声分布情况</w:t>
            </w:r>
            <w:r>
              <w:rPr>
                <w:webHidden/>
              </w:rPr>
              <w:tab/>
            </w:r>
            <w:r>
              <w:rPr>
                <w:webHidden/>
              </w:rPr>
              <w:fldChar w:fldCharType="begin"/>
            </w:r>
            <w:r>
              <w:rPr>
                <w:webHidden/>
              </w:rPr>
              <w:instrText xml:space="preserve"> PAGEREF _Toc126693599 \h </w:instrText>
            </w:r>
            <w:r>
              <w:rPr>
                <w:webHidden/>
              </w:rPr>
            </w:r>
            <w:r>
              <w:rPr>
                <w:webHidden/>
              </w:rPr>
              <w:fldChar w:fldCharType="separate"/>
            </w:r>
            <w:r>
              <w:rPr>
                <w:webHidden/>
              </w:rPr>
              <w:t>8</w:t>
            </w:r>
            <w:r>
              <w:rPr>
                <w:webHidden/>
              </w:rPr>
              <w:fldChar w:fldCharType="end"/>
            </w:r>
          </w:hyperlink>
        </w:p>
        <w:p w:rsidR="00B730DF" w:rsidRDefault="00B730DF">
          <w:pPr>
            <w:pStyle w:val="TOC1"/>
            <w:rPr>
              <w:rFonts w:asciiTheme="minorHAnsi" w:eastAsiaTheme="minorEastAsia" w:hAnsiTheme="minorHAnsi" w:cstheme="minorBidi"/>
              <w:b w:val="0"/>
              <w:bCs w:val="0"/>
              <w:szCs w:val="22"/>
            </w:rPr>
          </w:pPr>
          <w:hyperlink w:anchor="_Toc126693600" w:history="1">
            <w:r w:rsidRPr="00D23744">
              <w:rPr>
                <w:rStyle w:val="af4"/>
              </w:rPr>
              <w:t>5.</w:t>
            </w:r>
            <w:r w:rsidRPr="00D23744">
              <w:rPr>
                <w:rStyle w:val="af4"/>
              </w:rPr>
              <w:t>结论</w:t>
            </w:r>
            <w:r>
              <w:rPr>
                <w:webHidden/>
              </w:rPr>
              <w:tab/>
            </w:r>
            <w:r>
              <w:rPr>
                <w:webHidden/>
              </w:rPr>
              <w:fldChar w:fldCharType="begin"/>
            </w:r>
            <w:r>
              <w:rPr>
                <w:webHidden/>
              </w:rPr>
              <w:instrText xml:space="preserve"> PAGEREF _Toc126693600 \h </w:instrText>
            </w:r>
            <w:r>
              <w:rPr>
                <w:webHidden/>
              </w:rPr>
            </w:r>
            <w:r>
              <w:rPr>
                <w:webHidden/>
              </w:rPr>
              <w:fldChar w:fldCharType="separate"/>
            </w:r>
            <w:r>
              <w:rPr>
                <w:webHidden/>
              </w:rPr>
              <w:t>11</w:t>
            </w:r>
            <w:r>
              <w:rPr>
                <w:webHidden/>
              </w:rPr>
              <w:fldChar w:fldCharType="end"/>
            </w:r>
          </w:hyperlink>
        </w:p>
        <w:p w:rsidR="00B730DF" w:rsidRDefault="00B730DF">
          <w:r>
            <w:rPr>
              <w:b/>
              <w:bCs/>
              <w:lang w:val="zh-CN"/>
            </w:rPr>
            <w:fldChar w:fldCharType="end"/>
          </w:r>
        </w:p>
      </w:sdtContent>
    </w:sdt>
    <w:p w:rsidR="0020314C" w:rsidRDefault="0020314C" w:rsidP="000D6A5A">
      <w:pPr>
        <w:spacing w:line="1000" w:lineRule="exact"/>
        <w:jc w:val="center"/>
        <w:rPr>
          <w:rFonts w:ascii="宋体" w:hAnsi="宋体"/>
          <w:b/>
          <w:bCs/>
          <w:sz w:val="32"/>
          <w:szCs w:val="32"/>
        </w:rPr>
      </w:pPr>
    </w:p>
    <w:p w:rsidR="000D6A5A" w:rsidRPr="00B730DF" w:rsidRDefault="000D6A5A" w:rsidP="000D6A5A">
      <w:pPr>
        <w:spacing w:line="1000" w:lineRule="exact"/>
        <w:jc w:val="center"/>
        <w:rPr>
          <w:rFonts w:ascii="宋体" w:hAnsi="宋体"/>
          <w:b/>
          <w:bCs/>
          <w:sz w:val="32"/>
          <w:szCs w:val="32"/>
        </w:rPr>
      </w:pPr>
    </w:p>
    <w:bookmarkEnd w:id="0"/>
    <w:p w:rsidR="001C4276" w:rsidRPr="001C4276" w:rsidRDefault="001C4276" w:rsidP="001C4276">
      <w:pPr>
        <w:jc w:val="right"/>
      </w:pPr>
    </w:p>
    <w:p w:rsidR="001C4276" w:rsidRPr="001C4276" w:rsidRDefault="001C4276" w:rsidP="001C4276"/>
    <w:p w:rsidR="00223BB0" w:rsidRPr="001C4276" w:rsidRDefault="00223BB0" w:rsidP="001C4276">
      <w:pPr>
        <w:sectPr w:rsidR="00223BB0" w:rsidRPr="001C4276" w:rsidSect="00902E0E">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p>
    <w:p w:rsidR="00AE2430" w:rsidRPr="00AE2430" w:rsidRDefault="00AE2430" w:rsidP="00AE2430">
      <w:pPr>
        <w:pStyle w:val="1"/>
        <w:rPr>
          <w:rFonts w:ascii="Times New Roman" w:hAnsi="Times New Roman"/>
          <w:sz w:val="28"/>
          <w:szCs w:val="28"/>
        </w:rPr>
      </w:pPr>
      <w:bookmarkStart w:id="1" w:name="_Toc479326717"/>
      <w:bookmarkStart w:id="2" w:name="_Toc126692922"/>
      <w:bookmarkStart w:id="3" w:name="_Toc126693592"/>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1"/>
      <w:bookmarkEnd w:id="2"/>
      <w:bookmarkEnd w:id="3"/>
    </w:p>
    <w:p w:rsidR="009C0977" w:rsidRDefault="009C0977" w:rsidP="00AE2430">
      <w:r w:rsidRPr="009C0977">
        <w:rPr>
          <w:rFonts w:hint="eastAsia"/>
        </w:rPr>
        <w:t>本项目参与计算的噪声敏感参评建筑物如下表所示：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456B73" w:rsidTr="0020314C">
        <w:tc>
          <w:tcPr>
            <w:tcW w:w="3617" w:type="dxa"/>
            <w:shd w:val="clear" w:color="auto" w:fill="E6E6E6"/>
            <w:vAlign w:val="center"/>
          </w:tcPr>
          <w:p w:rsidR="00456B73" w:rsidRDefault="00000000">
            <w:pPr>
              <w:jc w:val="center"/>
            </w:pPr>
            <w:r>
              <w:rPr>
                <w:b/>
              </w:rPr>
              <w:t>名称</w:t>
            </w:r>
          </w:p>
        </w:tc>
        <w:tc>
          <w:tcPr>
            <w:tcW w:w="2586" w:type="dxa"/>
            <w:shd w:val="clear" w:color="auto" w:fill="E6E6E6"/>
            <w:vAlign w:val="center"/>
          </w:tcPr>
          <w:p w:rsidR="00456B73" w:rsidRDefault="00000000">
            <w:pPr>
              <w:jc w:val="center"/>
            </w:pPr>
            <w:r>
              <w:rPr>
                <w:b/>
              </w:rPr>
              <w:t>建筑高度(米)</w:t>
            </w:r>
          </w:p>
        </w:tc>
        <w:tc>
          <w:tcPr>
            <w:tcW w:w="2071" w:type="dxa"/>
            <w:shd w:val="clear" w:color="auto" w:fill="E6E6E6"/>
            <w:vAlign w:val="center"/>
          </w:tcPr>
          <w:p w:rsidR="00456B73" w:rsidRDefault="00000000">
            <w:pPr>
              <w:jc w:val="center"/>
            </w:pPr>
            <w:r>
              <w:rPr>
                <w:b/>
              </w:rPr>
              <w:t>标高(米)</w:t>
            </w:r>
          </w:p>
        </w:tc>
      </w:tr>
      <w:tr w:rsidR="00456B73" w:rsidTr="0020314C">
        <w:tc>
          <w:tcPr>
            <w:tcW w:w="3617" w:type="dxa"/>
            <w:vAlign w:val="center"/>
          </w:tcPr>
          <w:p w:rsidR="00456B73" w:rsidRDefault="0020314C" w:rsidP="0020314C">
            <w:pPr>
              <w:ind w:firstLineChars="600" w:firstLine="1260"/>
            </w:pPr>
            <w:r>
              <w:rPr>
                <w:rFonts w:hint="eastAsia"/>
              </w:rPr>
              <w:t>图书馆</w:t>
            </w:r>
          </w:p>
        </w:tc>
        <w:tc>
          <w:tcPr>
            <w:tcW w:w="2586" w:type="dxa"/>
            <w:vAlign w:val="center"/>
          </w:tcPr>
          <w:p w:rsidR="00456B73" w:rsidRDefault="0020314C" w:rsidP="0020314C">
            <w:pPr>
              <w:ind w:firstLineChars="400" w:firstLine="840"/>
            </w:pPr>
            <w:r>
              <w:rPr>
                <w:rFonts w:hint="eastAsia"/>
              </w:rPr>
              <w:t>2</w:t>
            </w:r>
            <w:r>
              <w:t xml:space="preserve">2.8  </w:t>
            </w:r>
          </w:p>
        </w:tc>
        <w:tc>
          <w:tcPr>
            <w:tcW w:w="2071" w:type="dxa"/>
            <w:vAlign w:val="center"/>
          </w:tcPr>
          <w:p w:rsidR="00456B73" w:rsidRDefault="0020314C" w:rsidP="0020314C">
            <w:pPr>
              <w:ind w:firstLineChars="300" w:firstLine="630"/>
            </w:pPr>
            <w:r>
              <w:t>22.6</w:t>
            </w:r>
          </w:p>
        </w:tc>
      </w:tr>
    </w:tbl>
    <w:p w:rsidR="00F46F8B" w:rsidRPr="00F515FF" w:rsidRDefault="00F46F8B" w:rsidP="00ED5211">
      <w:pPr>
        <w:widowControl/>
        <w:jc w:val="center"/>
        <w:rPr>
          <w:rFonts w:ascii="宋体" w:hAnsi="宋体"/>
          <w:szCs w:val="21"/>
        </w:rPr>
      </w:pPr>
      <w:bookmarkStart w:id="4" w:name="参评建筑信息表"/>
      <w:bookmarkEnd w:id="4"/>
    </w:p>
    <w:p w:rsidR="00385B5B" w:rsidRPr="0036785B" w:rsidRDefault="00385B5B" w:rsidP="0036785B">
      <w:pPr>
        <w:pStyle w:val="1"/>
        <w:rPr>
          <w:rFonts w:ascii="Times New Roman" w:hAnsi="Times New Roman"/>
          <w:sz w:val="28"/>
          <w:szCs w:val="28"/>
        </w:rPr>
      </w:pPr>
      <w:bookmarkStart w:id="5" w:name="_Toc479326718"/>
      <w:bookmarkStart w:id="6" w:name="_Toc126692923"/>
      <w:bookmarkStart w:id="7" w:name="_Toc12669359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5"/>
      <w:bookmarkEnd w:id="6"/>
      <w:bookmarkEnd w:id="7"/>
    </w:p>
    <w:p w:rsidR="00385B5B" w:rsidRPr="0036785B" w:rsidRDefault="00385B5B" w:rsidP="0036785B">
      <w:pPr>
        <w:pStyle w:val="2"/>
        <w:rPr>
          <w:sz w:val="24"/>
          <w:szCs w:val="24"/>
        </w:rPr>
      </w:pPr>
      <w:bookmarkStart w:id="8" w:name="_Toc479326720"/>
      <w:bookmarkStart w:id="9" w:name="_Toc126692925"/>
      <w:bookmarkStart w:id="10" w:name="_Toc126693594"/>
      <w:r w:rsidRPr="0036785B">
        <w:rPr>
          <w:rFonts w:hint="eastAsia"/>
          <w:sz w:val="24"/>
          <w:szCs w:val="24"/>
        </w:rPr>
        <w:t>2.</w:t>
      </w:r>
      <w:r w:rsidR="0020314C">
        <w:rPr>
          <w:sz w:val="24"/>
          <w:szCs w:val="24"/>
        </w:rPr>
        <w:t>1</w:t>
      </w:r>
      <w:r w:rsidRPr="0036785B">
        <w:rPr>
          <w:rFonts w:hint="eastAsia"/>
          <w:sz w:val="24"/>
          <w:szCs w:val="24"/>
        </w:rPr>
        <w:t>标准</w:t>
      </w:r>
      <w:r w:rsidRPr="0036785B">
        <w:rPr>
          <w:sz w:val="24"/>
          <w:szCs w:val="24"/>
        </w:rPr>
        <w:t>要求</w:t>
      </w:r>
      <w:bookmarkEnd w:id="8"/>
      <w:bookmarkEnd w:id="9"/>
      <w:bookmarkEnd w:id="10"/>
    </w:p>
    <w:p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3972FF" w:rsidRDefault="00116DD5" w:rsidP="006B2CD4">
            <w:pPr>
              <w:jc w:val="center"/>
              <w:rPr>
                <w:sz w:val="18"/>
              </w:rPr>
            </w:pPr>
            <w:r w:rsidRPr="003972FF">
              <w:rPr>
                <w:rFonts w:hint="eastAsia"/>
                <w:sz w:val="18"/>
              </w:rPr>
              <w:t>声环境</w:t>
            </w:r>
          </w:p>
          <w:p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3972FF" w:rsidRDefault="00116DD5" w:rsidP="006B2CD4">
            <w:pPr>
              <w:jc w:val="center"/>
              <w:rPr>
                <w:sz w:val="18"/>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指康复疗养区等特别需要安静的区域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rsidR="007121F1" w:rsidRPr="00935299" w:rsidRDefault="007121F1" w:rsidP="00935299">
      <w:pPr>
        <w:pStyle w:val="1"/>
        <w:rPr>
          <w:rFonts w:ascii="Times New Roman" w:hAnsi="Times New Roman"/>
          <w:sz w:val="28"/>
          <w:szCs w:val="28"/>
        </w:rPr>
      </w:pPr>
      <w:bookmarkStart w:id="11" w:name="声功能区类别表格"/>
      <w:bookmarkStart w:id="12" w:name="_Toc479326721"/>
      <w:bookmarkStart w:id="13" w:name="_Toc126692926"/>
      <w:bookmarkStart w:id="14" w:name="_Toc126693595"/>
      <w:bookmarkEnd w:id="11"/>
      <w:r w:rsidRPr="00935299">
        <w:rPr>
          <w:rFonts w:ascii="Times New Roman" w:hAnsi="Times New Roman" w:hint="eastAsia"/>
          <w:sz w:val="28"/>
          <w:szCs w:val="28"/>
        </w:rPr>
        <w:lastRenderedPageBreak/>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12"/>
      <w:bookmarkEnd w:id="13"/>
      <w:bookmarkEnd w:id="14"/>
    </w:p>
    <w:p w:rsidR="001A52EC" w:rsidRDefault="00385B5B" w:rsidP="00447BFE">
      <w:pPr>
        <w:pStyle w:val="2"/>
        <w:rPr>
          <w:sz w:val="24"/>
          <w:szCs w:val="24"/>
        </w:rPr>
      </w:pPr>
      <w:bookmarkStart w:id="15" w:name="_Toc479326723"/>
      <w:bookmarkStart w:id="16" w:name="_Toc126692928"/>
      <w:bookmarkStart w:id="17" w:name="_Toc126693596"/>
      <w:r w:rsidRPr="00447BFE">
        <w:rPr>
          <w:rFonts w:hint="eastAsia"/>
          <w:sz w:val="24"/>
          <w:szCs w:val="24"/>
        </w:rPr>
        <w:t>3.</w:t>
      </w:r>
      <w:r w:rsidR="0020314C">
        <w:rPr>
          <w:sz w:val="24"/>
          <w:szCs w:val="24"/>
        </w:rPr>
        <w:t>1</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15"/>
      <w:bookmarkEnd w:id="16"/>
      <w:bookmarkEnd w:id="17"/>
    </w:p>
    <w:p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18" w:name="建设项目室外声环境分析模型平面图"/>
      <w:bookmarkEnd w:id="18"/>
      <w:r>
        <w:rPr>
          <w:noProof/>
        </w:rPr>
        <w:drawing>
          <wp:inline distT="0" distB="0" distL="0" distR="0">
            <wp:extent cx="5667375" cy="64770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647700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20314C">
        <w:rPr>
          <w:rFonts w:ascii="黑体" w:eastAsia="黑体" w:hAnsi="黑体"/>
          <w:kern w:val="0"/>
          <w:szCs w:val="20"/>
        </w:rPr>
        <w:t>1</w:t>
      </w:r>
      <w:r w:rsidR="008904B8">
        <w:rPr>
          <w:rFonts w:ascii="黑体" w:eastAsia="黑体" w:hAnsi="黑体"/>
          <w:kern w:val="0"/>
          <w:szCs w:val="20"/>
        </w:rPr>
        <w:t>-1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rsidR="00954C34" w:rsidRPr="0091229D" w:rsidRDefault="00954C34" w:rsidP="00954C34">
      <w:pPr>
        <w:spacing w:line="276" w:lineRule="auto"/>
        <w:jc w:val="center"/>
      </w:pPr>
      <w:bookmarkStart w:id="19" w:name="声源表"/>
      <w:bookmarkEnd w:id="19"/>
    </w:p>
    <w:p w:rsidR="009A250F" w:rsidRDefault="009A250F" w:rsidP="00635B5B"/>
    <w:p w:rsidR="00A53BBE" w:rsidRDefault="004474F8" w:rsidP="00A14505">
      <w:pPr>
        <w:pStyle w:val="1"/>
        <w:spacing w:line="400" w:lineRule="exact"/>
        <w:rPr>
          <w:rFonts w:ascii="Times New Roman" w:hAnsi="Times New Roman"/>
          <w:sz w:val="28"/>
          <w:szCs w:val="28"/>
        </w:rPr>
      </w:pPr>
      <w:bookmarkStart w:id="20" w:name="_Toc479326727"/>
      <w:bookmarkStart w:id="21" w:name="_Toc126692931"/>
      <w:bookmarkStart w:id="22" w:name="_Toc126693597"/>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20"/>
      <w:bookmarkEnd w:id="21"/>
      <w:bookmarkEnd w:id="22"/>
      <w:r w:rsidR="005F3A0A">
        <w:rPr>
          <w:rFonts w:ascii="Times New Roman" w:hAnsi="Times New Roman" w:hint="eastAsia"/>
          <w:sz w:val="28"/>
          <w:szCs w:val="28"/>
        </w:rPr>
        <w:t xml:space="preserve"> </w:t>
      </w:r>
    </w:p>
    <w:p w:rsidR="00B94494" w:rsidRDefault="00D207FB" w:rsidP="006B2CD4">
      <w:pPr>
        <w:ind w:firstLineChars="200" w:firstLine="420"/>
      </w:pPr>
      <w:bookmarkStart w:id="23"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rsidR="001C5401" w:rsidRDefault="00D71C25" w:rsidP="0032154B">
      <w:pPr>
        <w:pStyle w:val="2"/>
        <w:rPr>
          <w:sz w:val="24"/>
          <w:szCs w:val="24"/>
        </w:rPr>
      </w:pPr>
      <w:bookmarkStart w:id="24" w:name="_Toc126692932"/>
      <w:bookmarkStart w:id="25" w:name="_Toc126693598"/>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23"/>
      <w:bookmarkEnd w:id="24"/>
      <w:bookmarkEnd w:id="25"/>
    </w:p>
    <w:p w:rsidR="000806A6" w:rsidRPr="000806A6" w:rsidRDefault="00C6137E" w:rsidP="000806A6">
      <w:pPr>
        <w:jc w:val="center"/>
      </w:pPr>
      <w:r>
        <w:rPr>
          <w:noProof/>
        </w:rPr>
        <w:drawing>
          <wp:inline distT="0" distB="0" distL="0" distR="0" wp14:anchorId="71AB7F65" wp14:editId="5B432885">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26" w:name="场地分布图昼"/>
      <w:bookmarkEnd w:id="26"/>
      <w:r>
        <w:rPr>
          <w:noProof/>
        </w:rPr>
        <w:drawing>
          <wp:inline distT="0" distB="0" distL="0" distR="0">
            <wp:extent cx="5667375" cy="46958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95825"/>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27" w:name="场地分布图夜"/>
      <w:bookmarkEnd w:id="27"/>
      <w:r>
        <w:rPr>
          <w:noProof/>
        </w:rPr>
        <w:lastRenderedPageBreak/>
        <w:drawing>
          <wp:inline distT="0" distB="0" distL="0" distR="0">
            <wp:extent cx="5667375" cy="46958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95825"/>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28" w:name="场地噪声分布俯瞰昼"/>
      <w:bookmarkEnd w:id="28"/>
      <w:r>
        <w:rPr>
          <w:noProof/>
        </w:rPr>
        <w:lastRenderedPageBreak/>
        <w:drawing>
          <wp:inline distT="0" distB="0" distL="0" distR="0">
            <wp:extent cx="5667375" cy="46958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695825"/>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29" w:name="场地噪声分布俯瞰夜"/>
      <w:bookmarkEnd w:id="29"/>
      <w:r>
        <w:rPr>
          <w:noProof/>
        </w:rPr>
        <w:lastRenderedPageBreak/>
        <w:drawing>
          <wp:inline distT="0" distB="0" distL="0" distR="0">
            <wp:extent cx="5667375" cy="46958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695825"/>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30" w:name="_Toc479326729"/>
      <w:bookmarkStart w:id="31" w:name="_Toc126692933"/>
      <w:bookmarkStart w:id="32" w:name="_Toc126693599"/>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30"/>
      <w:r w:rsidR="00D207FB">
        <w:rPr>
          <w:rFonts w:hint="eastAsia"/>
          <w:sz w:val="24"/>
          <w:szCs w:val="24"/>
        </w:rPr>
        <w:t>情况</w:t>
      </w:r>
      <w:bookmarkEnd w:id="31"/>
      <w:bookmarkEnd w:id="32"/>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33" w:name="建筑附近声压分布图昼"/>
      <w:bookmarkEnd w:id="33"/>
      <w:r>
        <w:rPr>
          <w:noProof/>
        </w:rPr>
        <w:lastRenderedPageBreak/>
        <w:drawing>
          <wp:inline distT="0" distB="0" distL="0" distR="0">
            <wp:extent cx="5667375" cy="6229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6229350"/>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34" w:name="建筑附近声压分布图夜"/>
      <w:bookmarkEnd w:id="34"/>
      <w:r>
        <w:rPr>
          <w:noProof/>
        </w:rPr>
        <w:lastRenderedPageBreak/>
        <w:drawing>
          <wp:inline distT="0" distB="0" distL="0" distR="0">
            <wp:extent cx="5667375" cy="6229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6229350"/>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3A7666A2" wp14:editId="6B4C396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35" w:name="建筑附近声压分布鸟瞰图昼"/>
      <w:r>
        <w:rPr>
          <w:noProof/>
        </w:rPr>
        <w:lastRenderedPageBreak/>
        <w:drawing>
          <wp:inline distT="0" distB="0" distL="0" distR="0">
            <wp:extent cx="5667375" cy="2743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743200"/>
                    </a:xfrm>
                    <a:prstGeom prst="rect">
                      <a:avLst/>
                    </a:prstGeom>
                  </pic:spPr>
                </pic:pic>
              </a:graphicData>
            </a:graphic>
          </wp:inline>
        </w:drawing>
      </w:r>
    </w:p>
    <w:bookmarkEnd w:id="35"/>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36" w:name="建筑附近声压分布鸟瞰图夜"/>
      <w:bookmarkEnd w:id="36"/>
      <w:r>
        <w:rPr>
          <w:noProof/>
        </w:rPr>
        <w:drawing>
          <wp:inline distT="0" distB="0" distL="0" distR="0">
            <wp:extent cx="5667375" cy="27432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743200"/>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2B23BF" w:rsidRPr="00855EB3" w:rsidRDefault="002B23BF" w:rsidP="00855EB3">
      <w:pPr>
        <w:widowControl/>
        <w:jc w:val="center"/>
        <w:rPr>
          <w:rFonts w:ascii="Times New Roman" w:hAnsi="Times New Roman"/>
          <w:szCs w:val="21"/>
        </w:rPr>
      </w:pPr>
      <w:bookmarkStart w:id="37" w:name="建筑物噪声最大值统计表格"/>
      <w:bookmarkEnd w:id="37"/>
    </w:p>
    <w:p w:rsidR="004474F8" w:rsidRDefault="00D71C25" w:rsidP="00FC2740">
      <w:pPr>
        <w:pStyle w:val="1"/>
        <w:rPr>
          <w:rFonts w:ascii="Times New Roman" w:hAnsi="Times New Roman"/>
          <w:sz w:val="28"/>
          <w:szCs w:val="28"/>
        </w:rPr>
      </w:pPr>
      <w:bookmarkStart w:id="38" w:name="_Toc479326730"/>
      <w:bookmarkStart w:id="39" w:name="_Toc126692934"/>
      <w:bookmarkStart w:id="40" w:name="_Toc126693600"/>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38"/>
      <w:bookmarkEnd w:id="39"/>
      <w:bookmarkEnd w:id="40"/>
    </w:p>
    <w:p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sidRPr="00D27A64">
              <w:rPr>
                <w:rFonts w:hint="eastAsia"/>
              </w:rPr>
              <w:t>得分情况</w:t>
            </w:r>
          </w:p>
        </w:tc>
      </w:tr>
      <w:tr w:rsidR="00BE5B8B" w:rsidRPr="00D27A64" w:rsidTr="00885B3B">
        <w:tc>
          <w:tcPr>
            <w:tcW w:w="1659" w:type="dxa"/>
            <w:tcBorders>
              <w:top w:val="single" w:sz="6" w:space="0" w:color="000000" w:themeColor="text1"/>
            </w:tcBorders>
          </w:tcPr>
          <w:p w:rsidR="00BE5B8B" w:rsidRPr="00D27A64" w:rsidRDefault="00BE5B8B" w:rsidP="006B2CD4">
            <w:pPr>
              <w:jc w:val="center"/>
            </w:pPr>
            <w:r>
              <w:rPr>
                <w:rFonts w:hint="eastAsia"/>
              </w:rPr>
              <w:t>昼间</w:t>
            </w:r>
          </w:p>
        </w:tc>
        <w:tc>
          <w:tcPr>
            <w:tcW w:w="1659" w:type="dxa"/>
            <w:tcBorders>
              <w:top w:val="single" w:sz="6" w:space="0" w:color="000000" w:themeColor="text1"/>
            </w:tcBorders>
          </w:tcPr>
          <w:p w:rsidR="00BE5B8B" w:rsidRPr="00D27A64" w:rsidRDefault="00BE5B8B" w:rsidP="006B2CD4">
            <w:pPr>
              <w:jc w:val="center"/>
            </w:pPr>
            <w:bookmarkStart w:id="41" w:name="昼间噪声最大值"/>
            <w:r>
              <w:rPr>
                <w:bCs/>
              </w:rPr>
              <w:t>-99</w:t>
            </w:r>
            <w:bookmarkEnd w:id="41"/>
          </w:p>
        </w:tc>
        <w:tc>
          <w:tcPr>
            <w:tcW w:w="1659" w:type="dxa"/>
            <w:tcBorders>
              <w:top w:val="single" w:sz="6" w:space="0" w:color="000000" w:themeColor="text1"/>
            </w:tcBorders>
          </w:tcPr>
          <w:p w:rsidR="00BE5B8B" w:rsidRPr="00D27A64" w:rsidRDefault="00BE5B8B" w:rsidP="006B2CD4">
            <w:pPr>
              <w:jc w:val="center"/>
            </w:pPr>
            <w:r>
              <w:rPr>
                <w:bCs/>
              </w:rPr>
              <w:t>60</w:t>
            </w:r>
          </w:p>
        </w:tc>
        <w:tc>
          <w:tcPr>
            <w:tcW w:w="1659" w:type="dxa"/>
            <w:tcBorders>
              <w:top w:val="single" w:sz="6" w:space="0" w:color="000000" w:themeColor="text1"/>
            </w:tcBorders>
          </w:tcPr>
          <w:p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rsidR="00BE5B8B" w:rsidRPr="00D27A64" w:rsidRDefault="00BE5B8B" w:rsidP="006B2CD4">
            <w:pPr>
              <w:jc w:val="center"/>
            </w:pPr>
            <w:bookmarkStart w:id="42" w:name="得分情况"/>
            <w:r>
              <w:t>10</w:t>
            </w:r>
            <w:bookmarkEnd w:id="42"/>
          </w:p>
        </w:tc>
      </w:tr>
      <w:tr w:rsidR="00BE5B8B" w:rsidRPr="00D27A64" w:rsidTr="00885B3B">
        <w:tc>
          <w:tcPr>
            <w:tcW w:w="1659" w:type="dxa"/>
          </w:tcPr>
          <w:p w:rsidR="00BE5B8B" w:rsidRPr="00161397" w:rsidRDefault="00BE5B8B" w:rsidP="006B2CD4">
            <w:pPr>
              <w:jc w:val="center"/>
            </w:pPr>
            <w:r w:rsidRPr="00161397">
              <w:rPr>
                <w:rFonts w:hint="eastAsia"/>
              </w:rPr>
              <w:lastRenderedPageBreak/>
              <w:t>夜间</w:t>
            </w:r>
          </w:p>
        </w:tc>
        <w:tc>
          <w:tcPr>
            <w:tcW w:w="1659" w:type="dxa"/>
          </w:tcPr>
          <w:p w:rsidR="00BE5B8B" w:rsidRPr="00D27A64" w:rsidRDefault="00BE5B8B" w:rsidP="006B2CD4">
            <w:pPr>
              <w:jc w:val="center"/>
              <w:rPr>
                <w:b/>
              </w:rPr>
            </w:pPr>
            <w:bookmarkStart w:id="43" w:name="夜间噪声最大值"/>
            <w:r>
              <w:rPr>
                <w:bCs/>
              </w:rPr>
              <w:t>-99</w:t>
            </w:r>
            <w:bookmarkEnd w:id="43"/>
          </w:p>
        </w:tc>
        <w:tc>
          <w:tcPr>
            <w:tcW w:w="1659" w:type="dxa"/>
          </w:tcPr>
          <w:p w:rsidR="00BE5B8B" w:rsidRPr="00D27A64" w:rsidRDefault="00BE5B8B" w:rsidP="006B2CD4">
            <w:pPr>
              <w:jc w:val="center"/>
              <w:rPr>
                <w:b/>
              </w:rPr>
            </w:pPr>
            <w:r>
              <w:rPr>
                <w:bCs/>
              </w:rPr>
              <w:t>50</w:t>
            </w:r>
          </w:p>
        </w:tc>
        <w:tc>
          <w:tcPr>
            <w:tcW w:w="1659" w:type="dxa"/>
          </w:tcPr>
          <w:p w:rsidR="00BE5B8B" w:rsidRPr="00D27A64" w:rsidRDefault="00BE5B8B" w:rsidP="006B2CD4">
            <w:pPr>
              <w:jc w:val="center"/>
              <w:rPr>
                <w:b/>
              </w:rPr>
            </w:pPr>
            <w:r>
              <w:rPr>
                <w:bCs/>
              </w:rPr>
              <w:t>55</w:t>
            </w:r>
          </w:p>
        </w:tc>
        <w:tc>
          <w:tcPr>
            <w:tcW w:w="1660" w:type="dxa"/>
            <w:vMerge/>
          </w:tcPr>
          <w:p w:rsidR="00BE5B8B" w:rsidRPr="00D27A64" w:rsidRDefault="00BE5B8B" w:rsidP="006B2CD4">
            <w:pPr>
              <w:jc w:val="center"/>
              <w:rPr>
                <w:b/>
              </w:rPr>
            </w:pPr>
          </w:p>
        </w:tc>
      </w:tr>
    </w:tbl>
    <w:p w:rsidR="0038471D" w:rsidRDefault="0038471D" w:rsidP="0079632C">
      <w:pPr>
        <w:spacing w:line="276" w:lineRule="auto"/>
        <w:ind w:firstLineChars="200" w:firstLine="420"/>
        <w:rPr>
          <w:rFonts w:ascii="Times New Roman" w:hAnsi="Times New Roman"/>
          <w:szCs w:val="21"/>
        </w:rPr>
      </w:pP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44" w:name="满足结论"/>
      <w:r w:rsidR="002021A9" w:rsidRPr="0095604F">
        <w:rPr>
          <w:rFonts w:hint="eastAsia"/>
          <w:b/>
          <w:sz w:val="21"/>
        </w:rPr>
        <w:t>满足</w:t>
      </w:r>
      <w:bookmarkEnd w:id="44"/>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45" w:name="得分结论"/>
      <w:r w:rsidR="0028422A">
        <w:rPr>
          <w:b/>
          <w:sz w:val="21"/>
          <w:szCs w:val="21"/>
        </w:rPr>
        <w:t>得</w:t>
      </w:r>
      <w:r w:rsidR="0028422A">
        <w:rPr>
          <w:b/>
          <w:sz w:val="21"/>
          <w:szCs w:val="21"/>
        </w:rPr>
        <w:t xml:space="preserve"> 10 </w:t>
      </w:r>
      <w:r w:rsidR="0028422A">
        <w:rPr>
          <w:b/>
          <w:sz w:val="21"/>
          <w:szCs w:val="21"/>
        </w:rPr>
        <w:t>分</w:t>
      </w:r>
      <w:bookmarkEnd w:id="45"/>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785" w:rsidRDefault="00803785" w:rsidP="00385B5B">
      <w:r>
        <w:separator/>
      </w:r>
    </w:p>
  </w:endnote>
  <w:endnote w:type="continuationSeparator" w:id="0">
    <w:p w:rsidR="00803785" w:rsidRDefault="00803785"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BB0" w:rsidRPr="00746459" w:rsidRDefault="00223BB0">
    <w:pPr>
      <w:pStyle w:val="a5"/>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785" w:rsidRDefault="00803785" w:rsidP="00385B5B">
      <w:r>
        <w:separator/>
      </w:r>
    </w:p>
  </w:footnote>
  <w:footnote w:type="continuationSeparator" w:id="0">
    <w:p w:rsidR="00803785" w:rsidRDefault="00803785"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59" w:rsidRDefault="007464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9028830">
    <w:abstractNumId w:val="5"/>
  </w:num>
  <w:num w:numId="2" w16cid:durableId="738601537">
    <w:abstractNumId w:val="0"/>
  </w:num>
  <w:num w:numId="3" w16cid:durableId="1040088444">
    <w:abstractNumId w:val="3"/>
  </w:num>
  <w:num w:numId="4" w16cid:durableId="1042830432">
    <w:abstractNumId w:val="1"/>
  </w:num>
  <w:num w:numId="5" w16cid:durableId="1332416980">
    <w:abstractNumId w:val="2"/>
  </w:num>
  <w:num w:numId="6" w16cid:durableId="2091538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4C"/>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0314C"/>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56B73"/>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3785"/>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0DF"/>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8C7EA"/>
  <w15:docId w15:val="{2D56E4BF-EA1C-43CD-BA7A-FD040935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uiPriority w:val="39"/>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 w:type="paragraph" w:styleId="TOC">
    <w:name w:val="TOC Heading"/>
    <w:basedOn w:val="1"/>
    <w:next w:val="a"/>
    <w:uiPriority w:val="39"/>
    <w:unhideWhenUsed/>
    <w:qFormat/>
    <w:rsid w:val="00B730DF"/>
    <w:pPr>
      <w:widowControl/>
      <w:snapToGrid/>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48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16</TotalTime>
  <Pages>12</Pages>
  <Words>400</Words>
  <Characters>2280</Characters>
  <Application>Microsoft Office Word</Application>
  <DocSecurity>0</DocSecurity>
  <Lines>19</Lines>
  <Paragraphs>5</Paragraphs>
  <ScaleCrop>false</ScaleCrop>
  <Company>北京绿建软件有限公司</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总图室外噪声分析报告</dc:title>
  <dc:subject/>
  <dc:creator>29487</dc:creator>
  <cp:keywords/>
  <dc:description/>
  <cp:lastModifiedBy>2948724446@qq.com</cp:lastModifiedBy>
  <cp:revision>1</cp:revision>
  <cp:lastPrinted>2016-08-03T02:42:00Z</cp:lastPrinted>
  <dcterms:created xsi:type="dcterms:W3CDTF">2023-02-07T12:08:00Z</dcterms:created>
  <dcterms:modified xsi:type="dcterms:W3CDTF">2023-02-07T12:24:00Z</dcterms:modified>
</cp:coreProperties>
</file>