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江南大学宜兴校区A3行政楼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无锡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2022年11月29日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4F2FF8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P2FB11090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E23BFA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0609985" w:history="1">
        <w:r w:rsidR="00E23BFA" w:rsidRPr="0039447C">
          <w:rPr>
            <w:rStyle w:val="a6"/>
          </w:rPr>
          <w:t>1</w:t>
        </w:r>
        <w:r w:rsidR="00E23BF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23BFA" w:rsidRPr="0039447C">
          <w:rPr>
            <w:rStyle w:val="a6"/>
            <w:rFonts w:hint="eastAsia"/>
          </w:rPr>
          <w:t>建筑概况</w:t>
        </w:r>
        <w:r w:rsidR="00E23BFA">
          <w:rPr>
            <w:webHidden/>
          </w:rPr>
          <w:tab/>
        </w:r>
        <w:r w:rsidR="00E23BFA">
          <w:rPr>
            <w:webHidden/>
          </w:rPr>
          <w:fldChar w:fldCharType="begin"/>
        </w:r>
        <w:r w:rsidR="00E23BFA">
          <w:rPr>
            <w:webHidden/>
          </w:rPr>
          <w:instrText xml:space="preserve"> PAGEREF _Toc120609985 \h </w:instrText>
        </w:r>
        <w:r w:rsidR="00E23BFA">
          <w:rPr>
            <w:webHidden/>
          </w:rPr>
        </w:r>
        <w:r w:rsidR="00E23BFA">
          <w:rPr>
            <w:webHidden/>
          </w:rPr>
          <w:fldChar w:fldCharType="separate"/>
        </w:r>
        <w:r w:rsidR="00E23BFA">
          <w:rPr>
            <w:webHidden/>
          </w:rPr>
          <w:t>4</w:t>
        </w:r>
        <w:r w:rsidR="00E23BFA">
          <w:rPr>
            <w:webHidden/>
          </w:rPr>
          <w:fldChar w:fldCharType="end"/>
        </w:r>
      </w:hyperlink>
    </w:p>
    <w:p w:rsidR="00E23BFA" w:rsidRDefault="00E23B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609986" w:history="1">
        <w:r w:rsidRPr="0039447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447C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609987" w:history="1">
        <w:r w:rsidRPr="0039447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447C">
          <w:rPr>
            <w:rStyle w:val="a6"/>
            <w:rFonts w:hint="eastAsia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09988" w:history="1">
        <w:r w:rsidRPr="0039447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09989" w:history="1">
        <w:r w:rsidRPr="0039447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609990" w:history="1">
        <w:r w:rsidRPr="0039447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447C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609991" w:history="1">
        <w:r w:rsidRPr="0039447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447C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09992" w:history="1">
        <w:r w:rsidRPr="0039447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09993" w:history="1">
        <w:r w:rsidRPr="0039447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09994" w:history="1">
        <w:r w:rsidRPr="0039447C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09995" w:history="1">
        <w:r w:rsidRPr="0039447C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609996" w:history="1">
        <w:r w:rsidRPr="0039447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447C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609997" w:history="1">
        <w:r w:rsidRPr="0039447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447C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09998" w:history="1">
        <w:r w:rsidRPr="0039447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09999" w:history="1">
        <w:r w:rsidRPr="0039447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_Toc120609999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610000" w:history="1">
        <w:r w:rsidRPr="0039447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447C">
          <w:rPr>
            <w:rStyle w:val="a6"/>
            <w:rFonts w:hint="eastAsia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01" w:history="1">
        <w:r w:rsidRPr="0039447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02" w:history="1">
        <w:r w:rsidRPr="0039447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03" w:history="1">
        <w:r w:rsidRPr="0039447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04" w:history="1">
        <w:r w:rsidRPr="0039447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05" w:history="1">
        <w:r w:rsidRPr="0039447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多联机</w:t>
        </w:r>
        <w:r w:rsidRPr="0039447C">
          <w:rPr>
            <w:rStyle w:val="a6"/>
          </w:rPr>
          <w:t>/</w:t>
        </w:r>
        <w:r w:rsidRPr="0039447C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06" w:history="1">
        <w:r w:rsidRPr="0039447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07" w:history="1">
        <w:r w:rsidRPr="0039447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多联机</w:t>
        </w:r>
        <w:r w:rsidRPr="0039447C">
          <w:rPr>
            <w:rStyle w:val="a6"/>
          </w:rPr>
          <w:t>/</w:t>
        </w:r>
        <w:r w:rsidRPr="0039447C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08" w:history="1">
        <w:r w:rsidRPr="0039447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09" w:history="1">
        <w:r w:rsidRPr="0039447C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10" w:history="1">
        <w:r w:rsidRPr="0039447C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11" w:history="1">
        <w:r w:rsidRPr="0039447C">
          <w:rPr>
            <w:rStyle w:val="a6"/>
            <w:lang w:val="en-GB"/>
          </w:rPr>
          <w:t>8.4.3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12" w:history="1">
        <w:r w:rsidRPr="0039447C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13" w:history="1">
        <w:r w:rsidRPr="0039447C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14" w:history="1">
        <w:r w:rsidRPr="0039447C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610015" w:history="1">
        <w:r w:rsidRPr="0039447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447C">
          <w:rPr>
            <w:rStyle w:val="a6"/>
            <w:rFonts w:hint="eastAsia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16" w:history="1">
        <w:r w:rsidRPr="0039447C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17" w:history="1">
        <w:r w:rsidRPr="0039447C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18" w:history="1">
        <w:r w:rsidRPr="0039447C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多联机</w:t>
        </w:r>
        <w:r w:rsidRPr="0039447C">
          <w:rPr>
            <w:rStyle w:val="a6"/>
          </w:rPr>
          <w:t>/</w:t>
        </w:r>
        <w:r w:rsidRPr="0039447C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19" w:history="1">
        <w:r w:rsidRPr="0039447C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20" w:history="1">
        <w:r w:rsidRPr="0039447C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多联机</w:t>
        </w:r>
        <w:r w:rsidRPr="0039447C">
          <w:rPr>
            <w:rStyle w:val="a6"/>
          </w:rPr>
          <w:t>/</w:t>
        </w:r>
        <w:r w:rsidRPr="0039447C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21" w:history="1">
        <w:r w:rsidRPr="0039447C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22" w:history="1">
        <w:r w:rsidRPr="0039447C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23" w:history="1">
        <w:r w:rsidRPr="0039447C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610024" w:history="1">
        <w:r w:rsidRPr="0039447C">
          <w:rPr>
            <w:rStyle w:val="a6"/>
            <w:lang w:val="en-GB"/>
          </w:rPr>
          <w:t>9.4.3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25" w:history="1">
        <w:r w:rsidRPr="0039447C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26" w:history="1">
        <w:r w:rsidRPr="0039447C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27" w:history="1">
        <w:r w:rsidRPr="0039447C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610028" w:history="1">
        <w:r w:rsidRPr="0039447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447C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610029" w:history="1">
        <w:r w:rsidRPr="0039447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447C">
          <w:rPr>
            <w:rStyle w:val="a6"/>
            <w:rFonts w:hint="eastAsia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610030" w:history="1">
        <w:r w:rsidRPr="0039447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447C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31" w:history="1">
        <w:r w:rsidRPr="0039447C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工作日</w:t>
        </w:r>
        <w:r w:rsidRPr="0039447C">
          <w:rPr>
            <w:rStyle w:val="a6"/>
          </w:rPr>
          <w:t>/</w:t>
        </w:r>
        <w:r w:rsidRPr="0039447C">
          <w:rPr>
            <w:rStyle w:val="a6"/>
            <w:rFonts w:hint="eastAsia"/>
          </w:rPr>
          <w:t>节假日人员逐时在室率</w:t>
        </w:r>
        <w:r w:rsidRPr="0039447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32" w:history="1">
        <w:r w:rsidRPr="0039447C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工作日</w:t>
        </w:r>
        <w:r w:rsidRPr="0039447C">
          <w:rPr>
            <w:rStyle w:val="a6"/>
          </w:rPr>
          <w:t>/</w:t>
        </w:r>
        <w:r w:rsidRPr="0039447C">
          <w:rPr>
            <w:rStyle w:val="a6"/>
            <w:rFonts w:hint="eastAsia"/>
          </w:rPr>
          <w:t>节假日照明开关时间表</w:t>
        </w:r>
        <w:r w:rsidRPr="0039447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33" w:history="1">
        <w:r w:rsidRPr="0039447C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工作日</w:t>
        </w:r>
        <w:r w:rsidRPr="0039447C">
          <w:rPr>
            <w:rStyle w:val="a6"/>
          </w:rPr>
          <w:t>/</w:t>
        </w:r>
        <w:r w:rsidRPr="0039447C">
          <w:rPr>
            <w:rStyle w:val="a6"/>
            <w:rFonts w:hint="eastAsia"/>
          </w:rPr>
          <w:t>节假日设备逐时使用率</w:t>
        </w:r>
        <w:r w:rsidRPr="0039447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E23BFA" w:rsidRDefault="00E23B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610034" w:history="1">
        <w:r w:rsidRPr="0039447C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447C">
          <w:rPr>
            <w:rStyle w:val="a6"/>
            <w:rFonts w:hint="eastAsia"/>
          </w:rPr>
          <w:t>工作日</w:t>
        </w:r>
        <w:r w:rsidRPr="0039447C">
          <w:rPr>
            <w:rStyle w:val="a6"/>
          </w:rPr>
          <w:t>/</w:t>
        </w:r>
        <w:r w:rsidRPr="0039447C">
          <w:rPr>
            <w:rStyle w:val="a6"/>
            <w:rFonts w:hint="eastAsia"/>
          </w:rPr>
          <w:t>节假日空调系统运行时间表</w:t>
        </w:r>
        <w:r w:rsidRPr="0039447C">
          <w:rPr>
            <w:rStyle w:val="a6"/>
          </w:rPr>
          <w:t>(1:</w:t>
        </w:r>
        <w:r w:rsidRPr="0039447C">
          <w:rPr>
            <w:rStyle w:val="a6"/>
            <w:rFonts w:hint="eastAsia"/>
          </w:rPr>
          <w:t>开</w:t>
        </w:r>
        <w:r w:rsidRPr="0039447C">
          <w:rPr>
            <w:rStyle w:val="a6"/>
          </w:rPr>
          <w:t>,0:</w:t>
        </w:r>
        <w:r w:rsidRPr="0039447C">
          <w:rPr>
            <w:rStyle w:val="a6"/>
            <w:rFonts w:hint="eastAsia"/>
          </w:rPr>
          <w:t>关</w:t>
        </w:r>
        <w:r w:rsidRPr="0039447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_Toc120610034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1" w:name="_Toc12060998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江南大学宜兴校区</w:t>
            </w:r>
            <w:r>
              <w:t>A3</w:t>
            </w:r>
            <w:r>
              <w:t>行政楼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无锡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31.59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120.29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4014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20.6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17447.40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4560.34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576307" w:rsidRPr="00FF2243">
        <w:tc>
          <w:tcPr>
            <w:tcW w:w="2841" w:type="dxa"/>
            <w:shd w:val="clear" w:color="auto" w:fill="E6E6E6"/>
          </w:tcPr>
          <w:p w:rsidR="00576307" w:rsidRDefault="00576307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576307" w:rsidRDefault="00576307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12060998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:rsidR="004F0829" w:rsidRDefault="005828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4F0829" w:rsidRDefault="005828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4F0829" w:rsidRDefault="005828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4F0829" w:rsidRDefault="005828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4F0829" w:rsidRDefault="004F0829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20609987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20609988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120609989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3749A1" w:rsidRDefault="003749A1" w:rsidP="003749A1">
      <w:pPr>
        <w:pStyle w:val="1"/>
        <w:tabs>
          <w:tab w:val="left" w:pos="432"/>
        </w:tabs>
      </w:pPr>
      <w:bookmarkStart w:id="41" w:name="_Toc59803751"/>
      <w:bookmarkStart w:id="42" w:name="_Toc120609990"/>
      <w:r>
        <w:rPr>
          <w:rFonts w:hint="eastAsia"/>
        </w:rPr>
        <w:t>软件介绍</w:t>
      </w:r>
      <w:bookmarkEnd w:id="41"/>
      <w:bookmarkEnd w:id="42"/>
    </w:p>
    <w:p w:rsidR="003749A1" w:rsidRPr="003749A1" w:rsidRDefault="003749A1" w:rsidP="003749A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3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43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5F0E6C" w:rsidRDefault="005F0E6C" w:rsidP="005F0E6C">
      <w:pPr>
        <w:pStyle w:val="1"/>
      </w:pPr>
      <w:bookmarkStart w:id="44" w:name="_Toc120609991"/>
      <w:r>
        <w:rPr>
          <w:rFonts w:hint="eastAsia"/>
        </w:rPr>
        <w:t>气象数据</w:t>
      </w:r>
      <w:bookmarkEnd w:id="44"/>
    </w:p>
    <w:p w:rsidR="005F0E6C" w:rsidRDefault="005F0E6C" w:rsidP="005F0E6C">
      <w:pPr>
        <w:pStyle w:val="2"/>
      </w:pPr>
      <w:bookmarkStart w:id="45" w:name="_Toc120609992"/>
      <w:r>
        <w:rPr>
          <w:rFonts w:hint="eastAsia"/>
        </w:rPr>
        <w:t>气象地点</w:t>
      </w:r>
      <w:bookmarkEnd w:id="45"/>
    </w:p>
    <w:p w:rsidR="005F0E6C" w:rsidRPr="005E385A" w:rsidRDefault="005F0E6C" w:rsidP="005F0E6C">
      <w:pPr>
        <w:pStyle w:val="a0"/>
        <w:ind w:firstLine="420"/>
        <w:rPr>
          <w:lang w:val="en-US"/>
        </w:rPr>
      </w:pPr>
      <w:bookmarkStart w:id="46" w:name="气象数据来源"/>
      <w:r>
        <w:t>江苏</w:t>
      </w:r>
      <w:r>
        <w:t>-</w:t>
      </w:r>
      <w:r>
        <w:t>南京</w:t>
      </w:r>
      <w:r>
        <w:t xml:space="preserve">, </w:t>
      </w:r>
      <w:r>
        <w:t>《中国建筑热环境分析专用气象数据集》</w:t>
      </w:r>
      <w:bookmarkEnd w:id="46"/>
    </w:p>
    <w:p w:rsidR="005F0E6C" w:rsidRDefault="005F0E6C" w:rsidP="005F0E6C">
      <w:pPr>
        <w:pStyle w:val="2"/>
      </w:pPr>
      <w:bookmarkStart w:id="47" w:name="_Toc120609993"/>
      <w:r>
        <w:rPr>
          <w:rFonts w:hint="eastAsia"/>
        </w:rPr>
        <w:t>逐日干球温度表</w:t>
      </w:r>
      <w:bookmarkEnd w:id="47"/>
    </w:p>
    <w:p w:rsidR="005F0E6C" w:rsidRPr="005E385A" w:rsidRDefault="005F0E6C" w:rsidP="005F0E6C">
      <w:pPr>
        <w:pStyle w:val="a0"/>
        <w:ind w:firstLineChars="0" w:firstLine="0"/>
        <w:rPr>
          <w:lang w:val="en-US"/>
        </w:rPr>
      </w:pPr>
      <w:bookmarkStart w:id="48" w:name="日均干球温度变化表"/>
      <w:bookmarkEnd w:id="48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E6C" w:rsidRDefault="005F0E6C" w:rsidP="005F0E6C">
      <w:pPr>
        <w:pStyle w:val="2"/>
      </w:pPr>
      <w:bookmarkStart w:id="49" w:name="_Toc120609994"/>
      <w:r>
        <w:rPr>
          <w:rFonts w:hint="eastAsia"/>
        </w:rPr>
        <w:lastRenderedPageBreak/>
        <w:t>逐月辐照量表</w:t>
      </w:r>
      <w:bookmarkEnd w:id="49"/>
    </w:p>
    <w:p w:rsidR="005F0E6C" w:rsidRPr="00902539" w:rsidRDefault="005F0E6C" w:rsidP="005F0E6C">
      <w:pPr>
        <w:pStyle w:val="a0"/>
        <w:ind w:firstLineChars="0" w:firstLine="0"/>
        <w:rPr>
          <w:lang w:val="en-US"/>
        </w:rPr>
      </w:pPr>
      <w:bookmarkStart w:id="50" w:name="逐月辐照量图表"/>
      <w:bookmarkEnd w:id="50"/>
      <w:r>
        <w:rPr>
          <w:noProof/>
          <w:lang w:val="en-US"/>
        </w:rPr>
        <w:drawing>
          <wp:inline distT="0" distB="0" distL="0" distR="0">
            <wp:extent cx="5610814" cy="23148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E6C" w:rsidRDefault="005F0E6C" w:rsidP="005F0E6C">
      <w:pPr>
        <w:pStyle w:val="2"/>
      </w:pPr>
      <w:bookmarkStart w:id="51" w:name="_Toc120609995"/>
      <w:r>
        <w:rPr>
          <w:rFonts w:hint="eastAsia"/>
        </w:rPr>
        <w:t>峰值工况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F0829"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F0829"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r>
              <w:t>最热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37.2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27.8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19.7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88.0</w:t>
            </w:r>
          </w:p>
        </w:tc>
      </w:tr>
      <w:tr w:rsidR="004F0829"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r>
              <w:t>最冷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-5.6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-6.1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1.9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-0.9</w:t>
            </w:r>
          </w:p>
        </w:tc>
      </w:tr>
    </w:tbl>
    <w:p w:rsidR="005F0E6C" w:rsidRPr="00A23AC4" w:rsidRDefault="005F0E6C" w:rsidP="005F0E6C">
      <w:pPr>
        <w:pStyle w:val="1"/>
        <w:widowControl w:val="0"/>
        <w:jc w:val="both"/>
      </w:pPr>
      <w:bookmarkStart w:id="52" w:name="气象峰值工况"/>
      <w:bookmarkStart w:id="53" w:name="_Toc120609996"/>
      <w:bookmarkEnd w:id="52"/>
      <w:r>
        <w:t>围护结构概况</w:t>
      </w:r>
      <w:bookmarkEnd w:id="53"/>
    </w:p>
    <w:p w:rsidR="004F0829" w:rsidRDefault="004F082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0.20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屋顶D"/>
            <w:r w:rsidRPr="00AB0512">
              <w:rPr>
                <w:rFonts w:hint="eastAsia"/>
                <w:bCs/>
                <w:szCs w:val="21"/>
              </w:rPr>
              <w:t>4.52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0.34</w:t>
            </w:r>
            <w:bookmarkEnd w:id="56"/>
            <w:r>
              <w:rPr>
                <w:rFonts w:hint="eastAsia"/>
                <w:bCs/>
                <w:szCs w:val="21"/>
              </w:rPr>
              <w:t>(D:</w:t>
            </w:r>
            <w:bookmarkStart w:id="57" w:name="外墙D"/>
            <w:r w:rsidRPr="00AB0512">
              <w:rPr>
                <w:rFonts w:hint="eastAsia"/>
                <w:bCs/>
                <w:szCs w:val="21"/>
              </w:rPr>
              <w:t>4.80</w:t>
            </w:r>
            <w:bookmarkEnd w:id="57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582882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bookmarkStart w:id="60" w:name="挑空楼板K"/>
            <w:r>
              <w:rPr>
                <w:rFonts w:hint="eastAsia"/>
                <w:bCs/>
                <w:szCs w:val="21"/>
              </w:rPr>
              <w:t>0.58</w:t>
            </w:r>
            <w:bookmarkEnd w:id="60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82882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8288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</w:tbl>
    <w:p w:rsidR="004F0829" w:rsidRDefault="004F0829">
      <w:pPr>
        <w:widowControl w:val="0"/>
        <w:jc w:val="both"/>
      </w:pPr>
    </w:p>
    <w:p w:rsidR="004F0829" w:rsidRDefault="00582882">
      <w:pPr>
        <w:pStyle w:val="1"/>
        <w:widowControl w:val="0"/>
        <w:jc w:val="both"/>
      </w:pPr>
      <w:bookmarkStart w:id="62" w:name="_Toc120609997"/>
      <w:r>
        <w:lastRenderedPageBreak/>
        <w:t>房间类型</w:t>
      </w:r>
      <w:bookmarkEnd w:id="62"/>
    </w:p>
    <w:p w:rsidR="004F0829" w:rsidRDefault="00582882">
      <w:pPr>
        <w:pStyle w:val="2"/>
        <w:widowControl w:val="0"/>
      </w:pPr>
      <w:bookmarkStart w:id="63" w:name="_Toc120609998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F0829">
        <w:tc>
          <w:tcPr>
            <w:tcW w:w="1567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F0829">
        <w:tc>
          <w:tcPr>
            <w:tcW w:w="1567" w:type="dxa"/>
            <w:shd w:val="clear" w:color="auto" w:fill="E6E6E6"/>
            <w:vAlign w:val="center"/>
          </w:tcPr>
          <w:p w:rsidR="004F0829" w:rsidRDefault="00582882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:rsidR="004F0829" w:rsidRDefault="0058288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F0829" w:rsidRDefault="0058288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4F0829" w:rsidRDefault="0058288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0.4(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1.5(W/</w:t>
            </w:r>
            <w:r>
              <w:t>㎡</w:t>
            </w:r>
            <w:r>
              <w:t>)</w:t>
            </w:r>
          </w:p>
        </w:tc>
      </w:tr>
      <w:tr w:rsidR="004F0829">
        <w:tc>
          <w:tcPr>
            <w:tcW w:w="1567" w:type="dxa"/>
            <w:shd w:val="clear" w:color="auto" w:fill="E6E6E6"/>
            <w:vAlign w:val="center"/>
          </w:tcPr>
          <w:p w:rsidR="004F0829" w:rsidRDefault="00582882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:rsidR="004F0829" w:rsidRDefault="0058288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F0829" w:rsidRDefault="0058288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F0829" w:rsidRDefault="005828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F0829">
        <w:tc>
          <w:tcPr>
            <w:tcW w:w="1567" w:type="dxa"/>
            <w:shd w:val="clear" w:color="auto" w:fill="E6E6E6"/>
            <w:vAlign w:val="center"/>
          </w:tcPr>
          <w:p w:rsidR="004F0829" w:rsidRDefault="0058288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4F0829" w:rsidRDefault="0058288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F0829" w:rsidRDefault="0058288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F0829" w:rsidRDefault="005828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0.1(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1.5(W/</w:t>
            </w:r>
            <w:r>
              <w:t>㎡</w:t>
            </w:r>
            <w:r>
              <w:t>)</w:t>
            </w:r>
          </w:p>
        </w:tc>
      </w:tr>
      <w:tr w:rsidR="004F0829">
        <w:tc>
          <w:tcPr>
            <w:tcW w:w="1567" w:type="dxa"/>
            <w:shd w:val="clear" w:color="auto" w:fill="E6E6E6"/>
            <w:vAlign w:val="center"/>
          </w:tcPr>
          <w:p w:rsidR="004F0829" w:rsidRDefault="00582882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4F0829" w:rsidRDefault="0058288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F0829" w:rsidRDefault="00582882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4F0829" w:rsidRDefault="0058288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F0829">
        <w:tc>
          <w:tcPr>
            <w:tcW w:w="1567" w:type="dxa"/>
            <w:shd w:val="clear" w:color="auto" w:fill="E6E6E6"/>
            <w:vAlign w:val="center"/>
          </w:tcPr>
          <w:p w:rsidR="004F0829" w:rsidRDefault="00582882">
            <w:r>
              <w:t>空房间</w:t>
            </w:r>
          </w:p>
        </w:tc>
        <w:tc>
          <w:tcPr>
            <w:tcW w:w="973" w:type="dxa"/>
            <w:vAlign w:val="center"/>
          </w:tcPr>
          <w:p w:rsidR="004F0829" w:rsidRDefault="0058288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4F0829" w:rsidRDefault="0058288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4F0829" w:rsidRDefault="0058288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F0829" w:rsidRDefault="0058288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4F0829" w:rsidRDefault="00582882">
      <w:pPr>
        <w:pStyle w:val="2"/>
        <w:widowControl w:val="0"/>
      </w:pPr>
      <w:bookmarkStart w:id="64" w:name="_Toc120609999"/>
      <w:r>
        <w:t>作息时间表</w:t>
      </w:r>
      <w:bookmarkEnd w:id="64"/>
    </w:p>
    <w:p w:rsidR="004F0829" w:rsidRDefault="00582882">
      <w:pPr>
        <w:widowControl w:val="0"/>
        <w:jc w:val="both"/>
      </w:pPr>
      <w:r>
        <w:t>详见附录</w:t>
      </w:r>
    </w:p>
    <w:p w:rsidR="004F0829" w:rsidRDefault="00582882">
      <w:pPr>
        <w:pStyle w:val="1"/>
        <w:widowControl w:val="0"/>
        <w:jc w:val="both"/>
      </w:pPr>
      <w:bookmarkStart w:id="65" w:name="_Toc120610000"/>
      <w:r>
        <w:t>设计系统</w:t>
      </w:r>
      <w:bookmarkEnd w:id="65"/>
    </w:p>
    <w:p w:rsidR="004F0829" w:rsidRDefault="00582882">
      <w:pPr>
        <w:pStyle w:val="2"/>
        <w:widowControl w:val="0"/>
      </w:pPr>
      <w:bookmarkStart w:id="66" w:name="_Toc120610001"/>
      <w:r>
        <w:t>系统类型</w:t>
      </w:r>
      <w:bookmarkEnd w:id="66"/>
    </w:p>
    <w:p w:rsidR="004F0829" w:rsidRDefault="00582882">
      <w:pPr>
        <w:pStyle w:val="3"/>
        <w:widowControl w:val="0"/>
        <w:jc w:val="both"/>
      </w:pPr>
      <w:bookmarkStart w:id="67" w:name="_Toc120610002"/>
      <w:r>
        <w:t>系统分区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F0829"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包含的房间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默认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－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－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237.31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1031(1),1028(1),1027(1),1024(1),1022(1),1016(1),1008(1),2031(2),2027(2),2026(2),2025(2),2016(2),3031(3),3027(3),3026(3),3025(3),3021(3),4029(4),4025(4),4024(4),4023(4),4018(4),4012(4)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3.77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3.63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768.75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1006(1),1021(1),1020(1),1019(1),1018(1),1017(1),1014(1),1013(1),1015(1),1011(1),1009(1),1005(1),1004(1),1003(1),1007(1),1002(1),1001(1)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3.60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3.43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820.47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2001(2),2006(2),2003(2),2024(2),2023(2),2022(2),2021(2</w:t>
            </w:r>
            <w:r>
              <w:t>),2020(2),2019(2),2018(2),2017(2),2015(2),2013(2),2011(2),2010(2),2009(2),2007(2),2004(2),2002(2),2005(2)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3.98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3.75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349.06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3006(3),3020(3),3019(3),3018(3),3017(3),3013(3),3011(3),3004(3),3003(3)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3.98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3.75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270.69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4019(4),4017(4),4016(4),4014(4),4009(4),4008(4),4006(4),4005(4),4002(4)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34HP-3-</w:t>
            </w:r>
            <w:r>
              <w:lastRenderedPageBreak/>
              <w:t>左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lastRenderedPageBreak/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lastRenderedPageBreak/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lastRenderedPageBreak/>
              <w:t>3.60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3.43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492.38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3015(3),3001(3),3024(3),3023(3),3022(</w:t>
            </w:r>
            <w:r>
              <w:lastRenderedPageBreak/>
              <w:t>3),3016(3),3014(3),3012(3),3009(3),3008(3),3005(3),3002(3)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lastRenderedPageBreak/>
              <w:t>34HP-4-</w:t>
            </w:r>
            <w:r>
              <w:t>左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3.56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3.45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314.11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4001(4),4013(4),4022(4),4021(4),4020(4),4015(4),4011(4),4010(4),4003(4)</w:t>
            </w:r>
          </w:p>
        </w:tc>
      </w:tr>
    </w:tbl>
    <w:p w:rsidR="004F0829" w:rsidRDefault="00582882">
      <w:pPr>
        <w:pStyle w:val="3"/>
        <w:widowControl w:val="0"/>
        <w:jc w:val="both"/>
      </w:pPr>
      <w:bookmarkStart w:id="68" w:name="_Toc120610003"/>
      <w:r>
        <w:t>热回收参数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F0829">
        <w:tc>
          <w:tcPr>
            <w:tcW w:w="1131" w:type="dxa"/>
            <w:vMerge w:val="restart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供暖</w:t>
            </w:r>
          </w:p>
        </w:tc>
      </w:tr>
      <w:tr w:rsidR="004F0829">
        <w:tc>
          <w:tcPr>
            <w:tcW w:w="1131" w:type="dxa"/>
            <w:vMerge/>
            <w:vAlign w:val="center"/>
          </w:tcPr>
          <w:p w:rsidR="004F0829" w:rsidRDefault="004F0829"/>
        </w:tc>
        <w:tc>
          <w:tcPr>
            <w:tcW w:w="1262" w:type="dxa"/>
            <w:vMerge/>
            <w:vAlign w:val="center"/>
          </w:tcPr>
          <w:p w:rsidR="004F0829" w:rsidRDefault="004F0829"/>
        </w:tc>
        <w:tc>
          <w:tcPr>
            <w:tcW w:w="1731" w:type="dxa"/>
            <w:vAlign w:val="center"/>
          </w:tcPr>
          <w:p w:rsidR="004F0829" w:rsidRDefault="00582882">
            <w:r>
              <w:t>回收效率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回收效率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默认</w:t>
            </w:r>
          </w:p>
        </w:tc>
        <w:tc>
          <w:tcPr>
            <w:tcW w:w="1262" w:type="dxa"/>
            <w:vAlign w:val="center"/>
          </w:tcPr>
          <w:p w:rsidR="004F0829" w:rsidRDefault="00582882">
            <w:r>
              <w:t>显热回收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0.75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5℃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0.75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5(℃)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1262" w:type="dxa"/>
            <w:vAlign w:val="center"/>
          </w:tcPr>
          <w:p w:rsidR="004F0829" w:rsidRDefault="00582882">
            <w:r>
              <w:t>全热回收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0.73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5℃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0.70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5(℃)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1262" w:type="dxa"/>
            <w:vAlign w:val="center"/>
          </w:tcPr>
          <w:p w:rsidR="004F0829" w:rsidRDefault="00582882">
            <w:r>
              <w:t>全热回收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0.73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5℃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0.70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5(℃)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1262" w:type="dxa"/>
            <w:vAlign w:val="center"/>
          </w:tcPr>
          <w:p w:rsidR="004F0829" w:rsidRDefault="00582882">
            <w:r>
              <w:t>全热回收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0.73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5℃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0.70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5(℃)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1262" w:type="dxa"/>
            <w:vAlign w:val="center"/>
          </w:tcPr>
          <w:p w:rsidR="004F0829" w:rsidRDefault="00582882">
            <w:r>
              <w:t>全热回收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0.73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5℃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0.70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5(℃)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1262" w:type="dxa"/>
            <w:vAlign w:val="center"/>
          </w:tcPr>
          <w:p w:rsidR="004F0829" w:rsidRDefault="00582882">
            <w:r>
              <w:t>全热回收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0.73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5℃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0.70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5(℃)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1262" w:type="dxa"/>
            <w:vAlign w:val="center"/>
          </w:tcPr>
          <w:p w:rsidR="004F0829" w:rsidRDefault="00582882">
            <w:r>
              <w:t>全热回收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0.73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5℃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0.70</w:t>
            </w:r>
          </w:p>
        </w:tc>
        <w:tc>
          <w:tcPr>
            <w:tcW w:w="1731" w:type="dxa"/>
            <w:vAlign w:val="center"/>
          </w:tcPr>
          <w:p w:rsidR="004F0829" w:rsidRDefault="00582882">
            <w:r>
              <w:t>5(℃)</w:t>
            </w:r>
          </w:p>
        </w:tc>
      </w:tr>
    </w:tbl>
    <w:p w:rsidR="004F0829" w:rsidRDefault="00582882">
      <w:pPr>
        <w:pStyle w:val="2"/>
        <w:widowControl w:val="0"/>
      </w:pPr>
      <w:bookmarkStart w:id="69" w:name="_Toc120610004"/>
      <w:r>
        <w:t>制冷系统</w:t>
      </w:r>
      <w:bookmarkEnd w:id="69"/>
    </w:p>
    <w:p w:rsidR="004F0829" w:rsidRDefault="00582882">
      <w:pPr>
        <w:pStyle w:val="3"/>
        <w:widowControl w:val="0"/>
        <w:jc w:val="both"/>
      </w:pPr>
      <w:bookmarkStart w:id="70" w:name="_Toc120610005"/>
      <w:r>
        <w:t>多联机</w:t>
      </w:r>
      <w:r>
        <w:t>/</w:t>
      </w:r>
      <w:r>
        <w:t>单元式空调能耗</w:t>
      </w:r>
      <w:bookmarkEnd w:id="70"/>
    </w:p>
    <w:p w:rsidR="004F0829" w:rsidRDefault="00582882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lastRenderedPageBreak/>
              <w:t>24HP-3-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lastRenderedPageBreak/>
              <w:t>34HP-4-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0829" w:rsidRDefault="004F0829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3.60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59299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14597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3.98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22661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4921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3.98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25434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5618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3.60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33816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8088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3.56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15482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3698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3.77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60815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14321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4.24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217507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51243</w:t>
            </w:r>
          </w:p>
        </w:tc>
      </w:tr>
    </w:tbl>
    <w:p w:rsidR="004F0829" w:rsidRDefault="004F0829"/>
    <w:p w:rsidR="004F0829" w:rsidRDefault="00582882">
      <w:pPr>
        <w:pStyle w:val="2"/>
        <w:widowControl w:val="0"/>
      </w:pPr>
      <w:bookmarkStart w:id="71" w:name="_Toc120610006"/>
      <w:r>
        <w:t>供暖系统</w:t>
      </w:r>
      <w:bookmarkEnd w:id="71"/>
    </w:p>
    <w:p w:rsidR="004F0829" w:rsidRDefault="00582882">
      <w:pPr>
        <w:pStyle w:val="3"/>
        <w:widowControl w:val="0"/>
        <w:jc w:val="both"/>
      </w:pPr>
      <w:bookmarkStart w:id="72" w:name="_Toc120610007"/>
      <w:r>
        <w:t>多联机</w:t>
      </w:r>
      <w:r>
        <w:t>/</w:t>
      </w:r>
      <w:r>
        <w:t>单元式热泵能耗</w:t>
      </w:r>
      <w:bookmarkEnd w:id="72"/>
    </w:p>
    <w:p w:rsidR="004F0829" w:rsidRDefault="00582882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lastRenderedPageBreak/>
              <w:t>24HP-2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lastRenderedPageBreak/>
              <w:t>34HP-3-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0829" w:rsidRDefault="004F0829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3.43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12079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3634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3.75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3520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1078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3.75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4602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1234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lastRenderedPageBreak/>
              <w:t>34HP-3-</w:t>
            </w:r>
            <w:r>
              <w:t>左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3.43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3866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1197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3.45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3795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1065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3.63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15953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4100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3.56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43814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12307</w:t>
            </w:r>
          </w:p>
        </w:tc>
      </w:tr>
    </w:tbl>
    <w:p w:rsidR="004F0829" w:rsidRDefault="004F0829"/>
    <w:p w:rsidR="004F0829" w:rsidRDefault="00582882">
      <w:pPr>
        <w:pStyle w:val="2"/>
        <w:widowControl w:val="0"/>
      </w:pPr>
      <w:bookmarkStart w:id="73" w:name="_Toc120610008"/>
      <w:r>
        <w:t>空调风机</w:t>
      </w:r>
      <w:bookmarkEnd w:id="73"/>
    </w:p>
    <w:p w:rsidR="004F0829" w:rsidRDefault="00582882">
      <w:pPr>
        <w:pStyle w:val="3"/>
        <w:widowControl w:val="0"/>
        <w:jc w:val="both"/>
      </w:pPr>
      <w:bookmarkStart w:id="74" w:name="_Toc120610009"/>
      <w:r>
        <w:t>独立新排风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4F0829">
        <w:tc>
          <w:tcPr>
            <w:tcW w:w="163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默认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482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116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347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1936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465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1394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2249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540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1619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1424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342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1025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1160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278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835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1652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396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1189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863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207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621</w:t>
            </w:r>
          </w:p>
        </w:tc>
      </w:tr>
      <w:tr w:rsidR="004F0829">
        <w:tc>
          <w:tcPr>
            <w:tcW w:w="7797" w:type="dxa"/>
            <w:gridSpan w:val="5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7031</w:t>
            </w:r>
          </w:p>
        </w:tc>
      </w:tr>
    </w:tbl>
    <w:p w:rsidR="004F0829" w:rsidRDefault="004F082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F0829">
        <w:tc>
          <w:tcPr>
            <w:tcW w:w="168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默认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386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93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278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1549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372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1115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1799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432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1295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1139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273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820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928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223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668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1321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317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951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690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166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497</w:t>
            </w:r>
          </w:p>
        </w:tc>
      </w:tr>
      <w:tr w:rsidR="004F0829">
        <w:tc>
          <w:tcPr>
            <w:tcW w:w="7761" w:type="dxa"/>
            <w:gridSpan w:val="6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5625</w:t>
            </w:r>
          </w:p>
        </w:tc>
      </w:tr>
    </w:tbl>
    <w:p w:rsidR="004F0829" w:rsidRDefault="00582882">
      <w:pPr>
        <w:pStyle w:val="3"/>
        <w:widowControl w:val="0"/>
        <w:jc w:val="both"/>
      </w:pPr>
      <w:bookmarkStart w:id="75" w:name="_Toc120610010"/>
      <w:r>
        <w:t>风机盘管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4F0829">
        <w:tc>
          <w:tcPr>
            <w:tcW w:w="196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默认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2408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963</w:t>
            </w:r>
          </w:p>
        </w:tc>
      </w:tr>
      <w:tr w:rsidR="004F0829">
        <w:tc>
          <w:tcPr>
            <w:tcW w:w="7339" w:type="dxa"/>
            <w:gridSpan w:val="4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963</w:t>
            </w:r>
          </w:p>
        </w:tc>
      </w:tr>
    </w:tbl>
    <w:p w:rsidR="004F0829" w:rsidRDefault="00582882">
      <w:pPr>
        <w:pStyle w:val="3"/>
        <w:widowControl w:val="0"/>
        <w:jc w:val="both"/>
      </w:pPr>
      <w:bookmarkStart w:id="76" w:name="_Toc120610011"/>
      <w:r>
        <w:t>多联机室内机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4F0829">
        <w:tc>
          <w:tcPr>
            <w:tcW w:w="196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2653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1061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2569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1028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lastRenderedPageBreak/>
              <w:t>24HP-3-</w:t>
            </w:r>
            <w:r>
              <w:t>右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2424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970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2295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918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2200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880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2324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930</w:t>
            </w:r>
          </w:p>
        </w:tc>
      </w:tr>
      <w:tr w:rsidR="004F0829">
        <w:tc>
          <w:tcPr>
            <w:tcW w:w="7339" w:type="dxa"/>
            <w:gridSpan w:val="4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5786</w:t>
            </w:r>
          </w:p>
        </w:tc>
      </w:tr>
    </w:tbl>
    <w:p w:rsidR="004F0829" w:rsidRDefault="00582882">
      <w:pPr>
        <w:pStyle w:val="2"/>
        <w:widowControl w:val="0"/>
      </w:pPr>
      <w:bookmarkStart w:id="77" w:name="_Toc120610012"/>
      <w:r>
        <w:t>负荷分项统计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F0829">
        <w:tc>
          <w:tcPr>
            <w:tcW w:w="196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合计</w:t>
            </w:r>
          </w:p>
        </w:tc>
      </w:tr>
      <w:tr w:rsidR="004F0829">
        <w:tc>
          <w:tcPr>
            <w:tcW w:w="1964" w:type="dxa"/>
            <w:shd w:val="clear" w:color="auto" w:fill="E6E6E6"/>
            <w:vAlign w:val="center"/>
          </w:tcPr>
          <w:p w:rsidR="004F0829" w:rsidRDefault="00582882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4F0829" w:rsidRDefault="00582882">
            <w:r>
              <w:t>-10.84</w:t>
            </w:r>
          </w:p>
        </w:tc>
        <w:tc>
          <w:tcPr>
            <w:tcW w:w="1273" w:type="dxa"/>
            <w:vAlign w:val="center"/>
          </w:tcPr>
          <w:p w:rsidR="004F0829" w:rsidRDefault="00582882">
            <w:r>
              <w:t>8.69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3.64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-29.09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15.74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-11.85</w:t>
            </w:r>
          </w:p>
        </w:tc>
      </w:tr>
      <w:tr w:rsidR="004F0829">
        <w:tc>
          <w:tcPr>
            <w:tcW w:w="1964" w:type="dxa"/>
            <w:shd w:val="clear" w:color="auto" w:fill="E6E6E6"/>
            <w:vAlign w:val="center"/>
          </w:tcPr>
          <w:p w:rsidR="004F0829" w:rsidRDefault="00582882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4F0829" w:rsidRDefault="00582882">
            <w:r>
              <w:t>9.11</w:t>
            </w:r>
          </w:p>
        </w:tc>
        <w:tc>
          <w:tcPr>
            <w:tcW w:w="1273" w:type="dxa"/>
            <w:vAlign w:val="center"/>
          </w:tcPr>
          <w:p w:rsidR="004F0829" w:rsidRDefault="00582882">
            <w:r>
              <w:t>18.00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6.08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41.10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-8.05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66.24</w:t>
            </w:r>
          </w:p>
        </w:tc>
      </w:tr>
    </w:tbl>
    <w:p w:rsidR="004F0829" w:rsidRDefault="00582882"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829" w:rsidRDefault="004F0829"/>
    <w:p w:rsidR="004F0829" w:rsidRDefault="00582882">
      <w:pPr>
        <w:widowControl w:val="0"/>
        <w:jc w:val="both"/>
      </w:pPr>
      <w:r>
        <w:rPr>
          <w:noProof/>
          <w:lang w:val="en-US"/>
        </w:rPr>
        <w:drawing>
          <wp:inline distT="0" distB="0" distL="0" distR="0">
            <wp:extent cx="5667375" cy="2705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829" w:rsidRDefault="00582882">
      <w:pPr>
        <w:pStyle w:val="2"/>
        <w:widowControl w:val="0"/>
      </w:pPr>
      <w:bookmarkStart w:id="78" w:name="_Toc120610013"/>
      <w:r>
        <w:t>逐月负荷表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0829" w:rsidRDefault="00582882">
            <w:pPr>
              <w:jc w:val="right"/>
            </w:pPr>
            <w:r>
              <w:t>供暖需求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0829" w:rsidRDefault="00582882">
            <w:pPr>
              <w:jc w:val="right"/>
            </w:pPr>
            <w:r>
              <w:lastRenderedPageBreak/>
              <w:t>供冷需求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0829" w:rsidRDefault="00582882">
            <w:pPr>
              <w:jc w:val="right"/>
            </w:pPr>
            <w:r>
              <w:lastRenderedPageBreak/>
              <w:t>热负荷</w:t>
            </w:r>
            <w:r>
              <w:br/>
            </w:r>
            <w:r>
              <w:lastRenderedPageBreak/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lastRenderedPageBreak/>
              <w:t>热负荷</w:t>
            </w:r>
            <w:r>
              <w:br/>
            </w:r>
            <w:r>
              <w:lastRenderedPageBreak/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0829" w:rsidRDefault="00582882">
            <w:pPr>
              <w:jc w:val="right"/>
            </w:pPr>
            <w:r>
              <w:lastRenderedPageBreak/>
              <w:t>冷负荷</w:t>
            </w:r>
            <w:r>
              <w:br/>
            </w:r>
            <w:r>
              <w:lastRenderedPageBreak/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lastRenderedPageBreak/>
              <w:t>冷负荷</w:t>
            </w:r>
            <w:r>
              <w:br/>
            </w:r>
            <w:r>
              <w:lastRenderedPageBreak/>
              <w:t>峰值时刻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15994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184.507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11598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rPr>
                <w:color w:val="FF0000"/>
              </w:rPr>
              <w:t>246.291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5710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144.382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03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626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813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60.195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04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70.703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04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20358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258.415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05</w:t>
            </w:r>
            <w:r>
              <w:t>月</w:t>
            </w:r>
            <w:r>
              <w:t>28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40520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420.833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06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77672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rPr>
                <w:color w:val="0000FF"/>
              </w:rPr>
              <w:t>500.585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76661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455.796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08</w:t>
            </w:r>
            <w:r>
              <w:t>月</w:t>
            </w:r>
            <w:r>
              <w:t>08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41963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476.242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48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7725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9.115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10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266.899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2699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169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131.358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7.084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11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10875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146.078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</w:tr>
    </w:tbl>
    <w:p w:rsidR="004F0829" w:rsidRDefault="00582882">
      <w:r>
        <w:rPr>
          <w:noProof/>
          <w:lang w:val="en-US"/>
        </w:rPr>
        <w:drawing>
          <wp:inline distT="0" distB="0" distL="0" distR="0">
            <wp:extent cx="5353612" cy="232434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53612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829" w:rsidRDefault="004F0829"/>
    <w:p w:rsidR="004F0829" w:rsidRDefault="00582882">
      <w:pPr>
        <w:widowControl w:val="0"/>
        <w:jc w:val="both"/>
      </w:pPr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829" w:rsidRDefault="00582882">
      <w:pPr>
        <w:pStyle w:val="2"/>
        <w:widowControl w:val="0"/>
      </w:pPr>
      <w:bookmarkStart w:id="79" w:name="_Toc120610014"/>
      <w:r>
        <w:t>逐月电耗</w:t>
      </w:r>
      <w:bookmarkEnd w:id="79"/>
    </w:p>
    <w:p w:rsidR="004F0829" w:rsidRDefault="00582882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F0829">
        <w:tc>
          <w:tcPr>
            <w:tcW w:w="104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热水</w:t>
            </w: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lastRenderedPageBreak/>
              <w:t>1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1.81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3.49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3.52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12.77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3.07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4.56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</w:tr>
    </w:tbl>
    <w:p w:rsidR="004F0829" w:rsidRDefault="00582882">
      <w:pPr>
        <w:pStyle w:val="1"/>
        <w:widowControl w:val="0"/>
        <w:jc w:val="both"/>
      </w:pPr>
      <w:bookmarkStart w:id="80" w:name="_Toc120610015"/>
      <w:r>
        <w:t>参照系统</w:t>
      </w:r>
      <w:bookmarkEnd w:id="80"/>
    </w:p>
    <w:p w:rsidR="004F0829" w:rsidRDefault="00582882">
      <w:pPr>
        <w:pStyle w:val="2"/>
        <w:widowControl w:val="0"/>
      </w:pPr>
      <w:bookmarkStart w:id="81" w:name="_Toc120610016"/>
      <w:r>
        <w:t>系统类型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F0829"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包含的房间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默认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－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－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同设计建筑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同设计建筑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同设计建筑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同设计建筑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同设计建筑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同设计建筑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同设计建筑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同设计建筑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同设计建筑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同设计建筑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同设计建筑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同设计建筑</w:t>
            </w:r>
          </w:p>
        </w:tc>
      </w:tr>
      <w:tr w:rsidR="004F0829">
        <w:tc>
          <w:tcPr>
            <w:tcW w:w="1131" w:type="dxa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1924" w:type="dxa"/>
            <w:vAlign w:val="center"/>
          </w:tcPr>
          <w:p w:rsidR="004F0829" w:rsidRDefault="0058288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848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905" w:type="dxa"/>
            <w:vAlign w:val="center"/>
          </w:tcPr>
          <w:p w:rsidR="004F0829" w:rsidRDefault="00582882">
            <w:r>
              <w:t>同设计建筑</w:t>
            </w:r>
          </w:p>
        </w:tc>
        <w:tc>
          <w:tcPr>
            <w:tcW w:w="3673" w:type="dxa"/>
            <w:vAlign w:val="center"/>
          </w:tcPr>
          <w:p w:rsidR="004F0829" w:rsidRDefault="00582882">
            <w:r>
              <w:t>同设计建筑</w:t>
            </w:r>
          </w:p>
        </w:tc>
      </w:tr>
    </w:tbl>
    <w:p w:rsidR="004F0829" w:rsidRDefault="00582882">
      <w:pPr>
        <w:pStyle w:val="2"/>
        <w:widowControl w:val="0"/>
      </w:pPr>
      <w:bookmarkStart w:id="82" w:name="_Toc120610017"/>
      <w:r>
        <w:t>制冷系统</w:t>
      </w:r>
      <w:bookmarkEnd w:id="82"/>
    </w:p>
    <w:p w:rsidR="004F0829" w:rsidRDefault="00582882">
      <w:pPr>
        <w:pStyle w:val="3"/>
        <w:widowControl w:val="0"/>
        <w:jc w:val="both"/>
      </w:pPr>
      <w:bookmarkStart w:id="83" w:name="_Toc120610018"/>
      <w:r>
        <w:t>多联机</w:t>
      </w:r>
      <w:r>
        <w:t>/</w:t>
      </w:r>
      <w:r>
        <w:t>单元式空调能耗</w:t>
      </w:r>
      <w:bookmarkEnd w:id="83"/>
    </w:p>
    <w:p w:rsidR="004F0829" w:rsidRDefault="00582882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lastRenderedPageBreak/>
              <w:t>24HP-2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lastRenderedPageBreak/>
              <w:t>34HP-3-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0829" w:rsidRDefault="004F0829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67525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21767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25790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8158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29082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9364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lastRenderedPageBreak/>
              <w:t>34HP-3-</w:t>
            </w:r>
            <w:r>
              <w:t>左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38899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12250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17200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5312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2.80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70921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23064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3.12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249417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79916</w:t>
            </w:r>
          </w:p>
        </w:tc>
      </w:tr>
    </w:tbl>
    <w:p w:rsidR="004F0829" w:rsidRDefault="004F0829"/>
    <w:p w:rsidR="004F0829" w:rsidRDefault="00582882">
      <w:pPr>
        <w:pStyle w:val="2"/>
        <w:widowControl w:val="0"/>
      </w:pPr>
      <w:bookmarkStart w:id="84" w:name="_Toc120610019"/>
      <w:r>
        <w:t>供暖系统</w:t>
      </w:r>
      <w:bookmarkEnd w:id="84"/>
    </w:p>
    <w:p w:rsidR="004F0829" w:rsidRDefault="00582882">
      <w:pPr>
        <w:pStyle w:val="3"/>
        <w:widowControl w:val="0"/>
        <w:jc w:val="both"/>
      </w:pPr>
      <w:bookmarkStart w:id="85" w:name="_Toc120610020"/>
      <w:r>
        <w:t>多联机</w:t>
      </w:r>
      <w:r>
        <w:t>/</w:t>
      </w:r>
      <w:r>
        <w:t>单元式热泵能耗</w:t>
      </w:r>
      <w:bookmarkEnd w:id="85"/>
    </w:p>
    <w:p w:rsidR="004F0829" w:rsidRDefault="00582882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lastRenderedPageBreak/>
              <w:t>24HP-4-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9">
        <w:tc>
          <w:tcPr>
            <w:tcW w:w="1115" w:type="dxa"/>
            <w:shd w:val="clear" w:color="auto" w:fill="E6E6E6"/>
            <w:vAlign w:val="center"/>
          </w:tcPr>
          <w:p w:rsidR="004F0829" w:rsidRDefault="00582882">
            <w:r>
              <w:lastRenderedPageBreak/>
              <w:t>22HP-1</w:t>
            </w:r>
          </w:p>
        </w:tc>
        <w:tc>
          <w:tcPr>
            <w:tcW w:w="8212" w:type="dxa"/>
            <w:vAlign w:val="center"/>
          </w:tcPr>
          <w:p w:rsidR="004F0829" w:rsidRDefault="00582882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0829" w:rsidRDefault="004F0829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27662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9348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9921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3444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11826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3999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11755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3979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9303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3051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2.74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33792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11071</w:t>
            </w:r>
          </w:p>
        </w:tc>
      </w:tr>
      <w:tr w:rsidR="004F0829">
        <w:tc>
          <w:tcPr>
            <w:tcW w:w="2196" w:type="dxa"/>
            <w:shd w:val="clear" w:color="auto" w:fill="E6E6E6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2190" w:type="dxa"/>
            <w:vAlign w:val="center"/>
          </w:tcPr>
          <w:p w:rsidR="004F0829" w:rsidRDefault="00582882">
            <w:r>
              <w:t>2.99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104260</w:t>
            </w:r>
          </w:p>
        </w:tc>
        <w:tc>
          <w:tcPr>
            <w:tcW w:w="2473" w:type="dxa"/>
            <w:vAlign w:val="center"/>
          </w:tcPr>
          <w:p w:rsidR="004F0829" w:rsidRDefault="00582882">
            <w:r>
              <w:t>34890</w:t>
            </w:r>
          </w:p>
        </w:tc>
      </w:tr>
    </w:tbl>
    <w:p w:rsidR="004F0829" w:rsidRDefault="004F0829"/>
    <w:p w:rsidR="004F0829" w:rsidRDefault="00582882">
      <w:pPr>
        <w:pStyle w:val="2"/>
        <w:widowControl w:val="0"/>
      </w:pPr>
      <w:bookmarkStart w:id="86" w:name="_Toc120610021"/>
      <w:r>
        <w:t>空调风机</w:t>
      </w:r>
      <w:bookmarkEnd w:id="86"/>
    </w:p>
    <w:p w:rsidR="004F0829" w:rsidRDefault="00582882">
      <w:pPr>
        <w:pStyle w:val="3"/>
        <w:widowControl w:val="0"/>
        <w:jc w:val="both"/>
      </w:pPr>
      <w:bookmarkStart w:id="87" w:name="_Toc120610022"/>
      <w:r>
        <w:t>独立新排风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4F0829">
        <w:tc>
          <w:tcPr>
            <w:tcW w:w="163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默认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482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116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347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1936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465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1394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2249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540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1619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1424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342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1025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1160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278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835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1652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396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1189</w:t>
            </w:r>
          </w:p>
        </w:tc>
      </w:tr>
      <w:tr w:rsidR="004F0829">
        <w:tc>
          <w:tcPr>
            <w:tcW w:w="1635" w:type="dxa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863</w:t>
            </w:r>
          </w:p>
        </w:tc>
        <w:tc>
          <w:tcPr>
            <w:tcW w:w="1794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522" w:type="dxa"/>
            <w:vAlign w:val="center"/>
          </w:tcPr>
          <w:p w:rsidR="004F0829" w:rsidRDefault="00582882">
            <w:r>
              <w:t>207</w:t>
            </w:r>
          </w:p>
        </w:tc>
        <w:tc>
          <w:tcPr>
            <w:tcW w:w="14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621</w:t>
            </w:r>
          </w:p>
        </w:tc>
      </w:tr>
      <w:tr w:rsidR="004F0829">
        <w:tc>
          <w:tcPr>
            <w:tcW w:w="7797" w:type="dxa"/>
            <w:gridSpan w:val="5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1533" w:type="dxa"/>
            <w:vAlign w:val="center"/>
          </w:tcPr>
          <w:p w:rsidR="004F0829" w:rsidRDefault="00582882">
            <w:r>
              <w:t>7031</w:t>
            </w:r>
          </w:p>
        </w:tc>
      </w:tr>
    </w:tbl>
    <w:p w:rsidR="004F0829" w:rsidRDefault="004F082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F0829">
        <w:tc>
          <w:tcPr>
            <w:tcW w:w="168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默认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386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93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278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1549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372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1115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1799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432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1295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lastRenderedPageBreak/>
              <w:t>24HP-3-</w:t>
            </w:r>
            <w:r>
              <w:t>右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1139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273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820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928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223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668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1321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317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951</w:t>
            </w:r>
          </w:p>
        </w:tc>
      </w:tr>
      <w:tr w:rsidR="004F0829">
        <w:tc>
          <w:tcPr>
            <w:tcW w:w="1681" w:type="dxa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690</w:t>
            </w:r>
          </w:p>
        </w:tc>
        <w:tc>
          <w:tcPr>
            <w:tcW w:w="990" w:type="dxa"/>
            <w:vAlign w:val="center"/>
          </w:tcPr>
          <w:p w:rsidR="004F0829" w:rsidRDefault="00582882">
            <w:r>
              <w:t>0.8</w:t>
            </w:r>
          </w:p>
        </w:tc>
        <w:tc>
          <w:tcPr>
            <w:tcW w:w="1697" w:type="dxa"/>
            <w:vAlign w:val="center"/>
          </w:tcPr>
          <w:p w:rsidR="004F0829" w:rsidRDefault="00582882">
            <w:r>
              <w:t>0.24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166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3000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497</w:t>
            </w:r>
          </w:p>
        </w:tc>
      </w:tr>
      <w:tr w:rsidR="004F0829">
        <w:tc>
          <w:tcPr>
            <w:tcW w:w="7761" w:type="dxa"/>
            <w:gridSpan w:val="6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1550" w:type="dxa"/>
            <w:vAlign w:val="center"/>
          </w:tcPr>
          <w:p w:rsidR="004F0829" w:rsidRDefault="00582882">
            <w:r>
              <w:t>5625</w:t>
            </w:r>
          </w:p>
        </w:tc>
      </w:tr>
    </w:tbl>
    <w:p w:rsidR="004F0829" w:rsidRDefault="00582882">
      <w:pPr>
        <w:pStyle w:val="3"/>
        <w:widowControl w:val="0"/>
        <w:jc w:val="both"/>
      </w:pPr>
      <w:bookmarkStart w:id="88" w:name="_Toc120610023"/>
      <w:r>
        <w:t>风机盘管</w:t>
      </w:r>
      <w:bookmarkEnd w:id="8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4F0829">
        <w:tc>
          <w:tcPr>
            <w:tcW w:w="196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默认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2563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1025</w:t>
            </w:r>
          </w:p>
        </w:tc>
      </w:tr>
      <w:tr w:rsidR="004F0829">
        <w:tc>
          <w:tcPr>
            <w:tcW w:w="7339" w:type="dxa"/>
            <w:gridSpan w:val="4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1025</w:t>
            </w:r>
          </w:p>
        </w:tc>
      </w:tr>
    </w:tbl>
    <w:p w:rsidR="004F0829" w:rsidRDefault="00582882">
      <w:pPr>
        <w:pStyle w:val="3"/>
        <w:widowControl w:val="0"/>
        <w:jc w:val="both"/>
      </w:pPr>
      <w:bookmarkStart w:id="89" w:name="_Toc120610024"/>
      <w:r>
        <w:t>多联机室内机</w:t>
      </w:r>
      <w:bookmarkEnd w:id="8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4F0829">
        <w:tc>
          <w:tcPr>
            <w:tcW w:w="196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22HP-1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2793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1117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24HP-2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2751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1100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24HP-3-</w:t>
            </w:r>
            <w:r>
              <w:t>右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2701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1080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24HP-4-</w:t>
            </w:r>
            <w:r>
              <w:t>右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2566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1027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34HP-3-</w:t>
            </w:r>
            <w:r>
              <w:t>左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2525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1010</w:t>
            </w:r>
          </w:p>
        </w:tc>
      </w:tr>
      <w:tr w:rsidR="004F0829">
        <w:tc>
          <w:tcPr>
            <w:tcW w:w="1964" w:type="dxa"/>
            <w:vAlign w:val="center"/>
          </w:tcPr>
          <w:p w:rsidR="004F0829" w:rsidRDefault="00582882">
            <w:r>
              <w:t>34HP-4-</w:t>
            </w:r>
            <w:r>
              <w:t>左</w:t>
            </w:r>
          </w:p>
        </w:tc>
        <w:tc>
          <w:tcPr>
            <w:tcW w:w="1980" w:type="dxa"/>
            <w:vAlign w:val="center"/>
          </w:tcPr>
          <w:p w:rsidR="004F0829" w:rsidRDefault="0058288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F0829" w:rsidRDefault="00582882">
            <w:r>
              <w:t>1</w:t>
            </w:r>
          </w:p>
        </w:tc>
        <w:tc>
          <w:tcPr>
            <w:tcW w:w="1556" w:type="dxa"/>
            <w:vAlign w:val="center"/>
          </w:tcPr>
          <w:p w:rsidR="004F0829" w:rsidRDefault="00582882">
            <w:r>
              <w:t>2552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1021</w:t>
            </w:r>
          </w:p>
        </w:tc>
      </w:tr>
      <w:tr w:rsidR="004F0829">
        <w:tc>
          <w:tcPr>
            <w:tcW w:w="7339" w:type="dxa"/>
            <w:gridSpan w:val="4"/>
            <w:vAlign w:val="center"/>
          </w:tcPr>
          <w:p w:rsidR="004F0829" w:rsidRDefault="00582882">
            <w:r>
              <w:t>合计</w:t>
            </w:r>
          </w:p>
        </w:tc>
        <w:tc>
          <w:tcPr>
            <w:tcW w:w="1975" w:type="dxa"/>
            <w:vAlign w:val="center"/>
          </w:tcPr>
          <w:p w:rsidR="004F0829" w:rsidRDefault="00582882">
            <w:r>
              <w:t>6356</w:t>
            </w:r>
          </w:p>
        </w:tc>
      </w:tr>
    </w:tbl>
    <w:p w:rsidR="004F0829" w:rsidRDefault="00582882">
      <w:pPr>
        <w:pStyle w:val="2"/>
        <w:widowControl w:val="0"/>
      </w:pPr>
      <w:bookmarkStart w:id="90" w:name="_Toc120610025"/>
      <w:r>
        <w:t>负荷分项统计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F0829">
        <w:tc>
          <w:tcPr>
            <w:tcW w:w="196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合计</w:t>
            </w:r>
          </w:p>
        </w:tc>
      </w:tr>
      <w:tr w:rsidR="004F0829">
        <w:tc>
          <w:tcPr>
            <w:tcW w:w="1964" w:type="dxa"/>
            <w:shd w:val="clear" w:color="auto" w:fill="E6E6E6"/>
            <w:vAlign w:val="center"/>
          </w:tcPr>
          <w:p w:rsidR="004F0829" w:rsidRDefault="00582882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4F0829" w:rsidRDefault="00582882">
            <w:r>
              <w:t>-10.84</w:t>
            </w:r>
          </w:p>
        </w:tc>
        <w:tc>
          <w:tcPr>
            <w:tcW w:w="1273" w:type="dxa"/>
            <w:vAlign w:val="center"/>
          </w:tcPr>
          <w:p w:rsidR="004F0829" w:rsidRDefault="00582882">
            <w:r>
              <w:t>8.69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3.64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-29.09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0.00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-27.59</w:t>
            </w:r>
          </w:p>
        </w:tc>
      </w:tr>
      <w:tr w:rsidR="004F0829">
        <w:tc>
          <w:tcPr>
            <w:tcW w:w="1964" w:type="dxa"/>
            <w:shd w:val="clear" w:color="auto" w:fill="E6E6E6"/>
            <w:vAlign w:val="center"/>
          </w:tcPr>
          <w:p w:rsidR="004F0829" w:rsidRDefault="00582882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4F0829" w:rsidRDefault="00582882">
            <w:r>
              <w:t>9.11</w:t>
            </w:r>
          </w:p>
        </w:tc>
        <w:tc>
          <w:tcPr>
            <w:tcW w:w="1273" w:type="dxa"/>
            <w:vAlign w:val="center"/>
          </w:tcPr>
          <w:p w:rsidR="004F0829" w:rsidRDefault="00582882">
            <w:r>
              <w:t>18.00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6.08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41.10</w:t>
            </w:r>
          </w:p>
        </w:tc>
        <w:tc>
          <w:tcPr>
            <w:tcW w:w="1131" w:type="dxa"/>
            <w:vAlign w:val="center"/>
          </w:tcPr>
          <w:p w:rsidR="004F0829" w:rsidRDefault="00582882">
            <w:r>
              <w:t>0.00</w:t>
            </w:r>
          </w:p>
        </w:tc>
        <w:tc>
          <w:tcPr>
            <w:tcW w:w="1415" w:type="dxa"/>
            <w:vAlign w:val="center"/>
          </w:tcPr>
          <w:p w:rsidR="004F0829" w:rsidRDefault="00582882">
            <w:r>
              <w:t>74.29</w:t>
            </w:r>
          </w:p>
        </w:tc>
      </w:tr>
    </w:tbl>
    <w:p w:rsidR="004F0829" w:rsidRDefault="00582882"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829" w:rsidRDefault="004F0829"/>
    <w:p w:rsidR="004F0829" w:rsidRDefault="00582882">
      <w:pPr>
        <w:widowControl w:val="0"/>
        <w:jc w:val="both"/>
      </w:pPr>
      <w:r>
        <w:rPr>
          <w:noProof/>
          <w:lang w:val="en-US"/>
        </w:rPr>
        <w:lastRenderedPageBreak/>
        <w:drawing>
          <wp:inline distT="0" distB="0" distL="0" distR="0">
            <wp:extent cx="5667375" cy="27051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829" w:rsidRDefault="00582882">
      <w:pPr>
        <w:pStyle w:val="2"/>
        <w:widowControl w:val="0"/>
      </w:pPr>
      <w:bookmarkStart w:id="91" w:name="_Toc120610026"/>
      <w:r>
        <w:t>逐月负荷表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0829" w:rsidRDefault="00582882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0829" w:rsidRDefault="00582882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0829" w:rsidRDefault="00582882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0829" w:rsidRDefault="00582882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36094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303.669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23710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rPr>
                <w:color w:val="FF0000"/>
              </w:rPr>
              <w:t>321.435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14253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229.850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03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2122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813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114.983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04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70.703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04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20662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0.221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258.415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05</w:t>
            </w:r>
            <w:r>
              <w:t>月</w:t>
            </w:r>
            <w:r>
              <w:t>28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44339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421.158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94547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rPr>
                <w:color w:val="0000FF"/>
              </w:rPr>
              <w:t>500.585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85538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455.796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08</w:t>
            </w:r>
            <w:r>
              <w:t>月</w:t>
            </w:r>
            <w:r>
              <w:t>08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44078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495.664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485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8044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58.351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10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301.148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8286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169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219.780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7.084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11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F0829">
        <w:tc>
          <w:tcPr>
            <w:tcW w:w="854" w:type="dxa"/>
            <w:shd w:val="clear" w:color="auto" w:fill="E6E6E6"/>
            <w:vAlign w:val="center"/>
          </w:tcPr>
          <w:p w:rsidR="004F0829" w:rsidRDefault="00582882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25791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243.884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0829" w:rsidRDefault="0058288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0829" w:rsidRDefault="00582882">
            <w:r>
              <w:t>--</w:t>
            </w:r>
          </w:p>
        </w:tc>
      </w:tr>
    </w:tbl>
    <w:p w:rsidR="004F0829" w:rsidRDefault="00582882">
      <w:r>
        <w:rPr>
          <w:noProof/>
          <w:lang w:val="en-US"/>
        </w:rPr>
        <w:drawing>
          <wp:inline distT="0" distB="0" distL="0" distR="0">
            <wp:extent cx="5353612" cy="2324344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53612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829" w:rsidRDefault="004F0829"/>
    <w:p w:rsidR="004F0829" w:rsidRDefault="00582882">
      <w:pPr>
        <w:widowControl w:val="0"/>
        <w:jc w:val="both"/>
      </w:pPr>
      <w:r>
        <w:rPr>
          <w:noProof/>
          <w:lang w:val="en-US"/>
        </w:rPr>
        <w:lastRenderedPageBreak/>
        <w:drawing>
          <wp:inline distT="0" distB="0" distL="0" distR="0">
            <wp:extent cx="5344086" cy="2324344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829" w:rsidRDefault="00582882">
      <w:pPr>
        <w:pStyle w:val="2"/>
        <w:widowControl w:val="0"/>
      </w:pPr>
      <w:bookmarkStart w:id="92" w:name="_Toc120610027"/>
      <w:r>
        <w:t>逐月电耗</w:t>
      </w:r>
      <w:bookmarkEnd w:id="92"/>
    </w:p>
    <w:p w:rsidR="004F0829" w:rsidRDefault="00582882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F0829">
        <w:tc>
          <w:tcPr>
            <w:tcW w:w="1041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0829" w:rsidRDefault="00582882">
            <w:pPr>
              <w:jc w:val="center"/>
            </w:pPr>
            <w:r>
              <w:t>热水</w:t>
            </w: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2.61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1.20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2.72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6.21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5.47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2.80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F0829" w:rsidRDefault="004F0829">
            <w:pPr>
              <w:jc w:val="right"/>
            </w:pPr>
          </w:p>
        </w:tc>
      </w:tr>
      <w:tr w:rsidR="004F0829">
        <w:tc>
          <w:tcPr>
            <w:tcW w:w="1041" w:type="dxa"/>
            <w:vAlign w:val="center"/>
          </w:tcPr>
          <w:p w:rsidR="004F0829" w:rsidRDefault="00582882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19.91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8.69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1.84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F0829" w:rsidRDefault="00582882">
            <w:pPr>
              <w:jc w:val="right"/>
            </w:pPr>
            <w:r>
              <w:t>－</w:t>
            </w:r>
          </w:p>
        </w:tc>
      </w:tr>
    </w:tbl>
    <w:p w:rsidR="004F0829" w:rsidRDefault="00582882">
      <w:pPr>
        <w:pStyle w:val="1"/>
        <w:widowControl w:val="0"/>
        <w:jc w:val="both"/>
      </w:pPr>
      <w:bookmarkStart w:id="93" w:name="_Toc120610028"/>
      <w:bookmarkStart w:id="94" w:name="_GoBack"/>
      <w:bookmarkEnd w:id="94"/>
      <w:r>
        <w:t>计算结果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95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95"/>
          </w:p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96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96"/>
          </w:p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97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97"/>
          </w:p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98" w:name="耗冷量2"/>
            <w:r w:rsidRPr="007D7645">
              <w:rPr>
                <w:rFonts w:hint="eastAsia"/>
                <w:lang w:val="en-US"/>
              </w:rPr>
              <w:t>66.24</w:t>
            </w:r>
            <w:bookmarkEnd w:id="98"/>
          </w:p>
        </w:tc>
        <w:tc>
          <w:tcPr>
            <w:tcW w:w="960" w:type="pct"/>
            <w:vAlign w:val="center"/>
          </w:tcPr>
          <w:p w:rsidR="00B819A4" w:rsidRPr="00B819A4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99" w:name="耗热量2"/>
            <w:r w:rsidRPr="007D7645">
              <w:rPr>
                <w:rFonts w:hint="eastAsia"/>
                <w:lang w:val="en-US"/>
              </w:rPr>
              <w:t>11.85</w:t>
            </w:r>
            <w:bookmarkEnd w:id="99"/>
          </w:p>
        </w:tc>
        <w:tc>
          <w:tcPr>
            <w:tcW w:w="960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00" w:name="耗冷耗热量2"/>
            <w:r w:rsidRPr="007D7645">
              <w:rPr>
                <w:rFonts w:hint="eastAsia"/>
                <w:lang w:val="en-US"/>
              </w:rPr>
              <w:t>78.08</w:t>
            </w:r>
            <w:bookmarkEnd w:id="100"/>
          </w:p>
        </w:tc>
        <w:tc>
          <w:tcPr>
            <w:tcW w:w="960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  <w:bookmarkStart w:id="101" w:name="热回收供冷负荷"/>
            <w:r w:rsidRPr="007D7645">
              <w:rPr>
                <w:rFonts w:hint="eastAsia"/>
                <w:lang w:val="en-US"/>
              </w:rPr>
              <w:t>8.05</w:t>
            </w:r>
            <w:bookmarkEnd w:id="101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582882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  <w:bookmarkStart w:id="102" w:name="热回收供暖负荷"/>
            <w:r w:rsidRPr="007D7645">
              <w:rPr>
                <w:rFonts w:hint="eastAsia"/>
                <w:lang w:val="en-US"/>
              </w:rPr>
              <w:t>15.74</w:t>
            </w:r>
            <w:bookmarkEnd w:id="102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582882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  <w:bookmarkStart w:id="103" w:name="热回收负荷"/>
            <w:r w:rsidRPr="007D7645">
              <w:rPr>
                <w:rFonts w:hint="eastAsia"/>
                <w:lang w:val="en-US"/>
              </w:rPr>
              <w:t>23.79</w:t>
            </w:r>
            <w:bookmarkEnd w:id="103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582882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04" w:name="冷源能耗"/>
            <w:r w:rsidRPr="007D7645">
              <w:rPr>
                <w:lang w:val="en-US"/>
              </w:rPr>
              <w:t>0.00</w:t>
            </w:r>
            <w:bookmarkEnd w:id="104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05" w:name="参照建筑冷源能耗"/>
            <w:r w:rsidRPr="007D7645">
              <w:rPr>
                <w:lang w:val="en-US"/>
              </w:rPr>
              <w:t>0.00</w:t>
            </w:r>
            <w:bookmarkEnd w:id="105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06" w:name="节能率空调能耗"/>
            <w:r w:rsidRPr="007D7645">
              <w:rPr>
                <w:lang w:val="en-US"/>
              </w:rPr>
              <w:t>35.88%</w:t>
            </w:r>
            <w:bookmarkEnd w:id="106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07" w:name="冷却水泵能耗"/>
            <w:r w:rsidRPr="007D7645">
              <w:rPr>
                <w:lang w:val="en-US"/>
              </w:rPr>
              <w:t>0.00</w:t>
            </w:r>
            <w:bookmarkEnd w:id="107"/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08" w:name="参照建筑冷却水泵能耗"/>
            <w:r w:rsidRPr="007D7645">
              <w:rPr>
                <w:lang w:val="en-US"/>
              </w:rPr>
              <w:t>0.00</w:t>
            </w:r>
            <w:bookmarkEnd w:id="108"/>
          </w:p>
        </w:tc>
        <w:tc>
          <w:tcPr>
            <w:tcW w:w="960" w:type="pct"/>
            <w:vMerge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09" w:name="冷冻水泵能耗"/>
            <w:r w:rsidRPr="007D7645">
              <w:rPr>
                <w:lang w:val="en-US"/>
              </w:rPr>
              <w:t>0.00</w:t>
            </w:r>
            <w:bookmarkEnd w:id="109"/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10" w:name="参照建筑冷冻水泵能耗"/>
            <w:r w:rsidRPr="007D7645">
              <w:rPr>
                <w:lang w:val="en-US"/>
              </w:rPr>
              <w:t>0.00</w:t>
            </w:r>
            <w:bookmarkEnd w:id="110"/>
          </w:p>
        </w:tc>
        <w:tc>
          <w:tcPr>
            <w:tcW w:w="960" w:type="pct"/>
            <w:vMerge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582882" w:rsidP="00F21AC0">
            <w:pPr>
              <w:jc w:val="center"/>
              <w:rPr>
                <w:lang w:val="en-US"/>
              </w:rPr>
            </w:pPr>
            <w:bookmarkStart w:id="111" w:name="冷却塔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877" w:type="pct"/>
            <w:vAlign w:val="center"/>
          </w:tcPr>
          <w:p w:rsidR="00743445" w:rsidRPr="007D7645" w:rsidRDefault="00582882" w:rsidP="00F21AC0">
            <w:pPr>
              <w:jc w:val="center"/>
              <w:rPr>
                <w:lang w:val="en-US"/>
              </w:rPr>
            </w:pPr>
            <w:bookmarkStart w:id="112" w:name="参照建筑冷却塔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960" w:type="pct"/>
            <w:vMerge/>
            <w:vAlign w:val="center"/>
          </w:tcPr>
          <w:p w:rsidR="00743445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13" w:name="单元式空调能耗"/>
            <w:r w:rsidRPr="007D7645">
              <w:rPr>
                <w:lang w:val="en-US"/>
              </w:rPr>
              <w:t>12.77</w:t>
            </w:r>
            <w:bookmarkEnd w:id="113"/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14" w:name="参照建筑单元式空调能耗"/>
            <w:r w:rsidRPr="007D7645">
              <w:rPr>
                <w:lang w:val="en-US"/>
              </w:rPr>
              <w:t>19.91</w:t>
            </w:r>
            <w:bookmarkEnd w:id="114"/>
          </w:p>
        </w:tc>
        <w:tc>
          <w:tcPr>
            <w:tcW w:w="960" w:type="pct"/>
            <w:vMerge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15" w:name="空调能耗"/>
            <w:r w:rsidRPr="007D7645">
              <w:rPr>
                <w:lang w:val="en-US"/>
              </w:rPr>
              <w:t>12.77</w:t>
            </w:r>
            <w:bookmarkEnd w:id="115"/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16" w:name="参照建筑空调能耗"/>
            <w:r w:rsidRPr="007D7645">
              <w:rPr>
                <w:lang w:val="en-US"/>
              </w:rPr>
              <w:t>19.91</w:t>
            </w:r>
            <w:bookmarkEnd w:id="116"/>
          </w:p>
        </w:tc>
        <w:tc>
          <w:tcPr>
            <w:tcW w:w="960" w:type="pct"/>
            <w:vMerge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17" w:name="热源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18" w:name="参照建筑热源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19" w:name="节能率供暖能耗"/>
            <w:r w:rsidRPr="007D7645">
              <w:rPr>
                <w:rFonts w:hint="eastAsia"/>
                <w:lang w:val="en-US"/>
              </w:rPr>
              <w:t>64.73%</w:t>
            </w:r>
            <w:bookmarkEnd w:id="119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20" w:name="热水泵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21" w:name="参照建筑热水泵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960" w:type="pct"/>
            <w:vMerge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22" w:name="单元式热泵能耗"/>
            <w:r w:rsidRPr="007D7645">
              <w:rPr>
                <w:lang w:val="en-US"/>
              </w:rPr>
              <w:t>3.07</w:t>
            </w:r>
            <w:bookmarkEnd w:id="122"/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23" w:name="参照建筑单元式热泵能耗"/>
            <w:r w:rsidRPr="007D7645">
              <w:rPr>
                <w:lang w:val="en-US"/>
              </w:rPr>
              <w:t>8.69</w:t>
            </w:r>
            <w:bookmarkEnd w:id="123"/>
          </w:p>
        </w:tc>
        <w:tc>
          <w:tcPr>
            <w:tcW w:w="960" w:type="pct"/>
            <w:vMerge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24" w:name="供暖能耗"/>
            <w:r w:rsidRPr="007D7645">
              <w:rPr>
                <w:lang w:val="en-US"/>
              </w:rPr>
              <w:t>3.07</w:t>
            </w:r>
            <w:bookmarkEnd w:id="124"/>
          </w:p>
        </w:tc>
        <w:tc>
          <w:tcPr>
            <w:tcW w:w="877" w:type="pct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25" w:name="参照建筑供暖能耗"/>
            <w:r w:rsidRPr="007D7645">
              <w:rPr>
                <w:lang w:val="en-US"/>
              </w:rPr>
              <w:t>8.69</w:t>
            </w:r>
            <w:bookmarkEnd w:id="125"/>
          </w:p>
        </w:tc>
        <w:tc>
          <w:tcPr>
            <w:tcW w:w="960" w:type="pct"/>
            <w:vMerge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582882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582882" w:rsidP="00F21AC0">
            <w:pPr>
              <w:jc w:val="center"/>
              <w:rPr>
                <w:lang w:val="en-US"/>
              </w:rPr>
            </w:pPr>
            <w:bookmarkStart w:id="126" w:name="新排风系统能耗"/>
            <w:r>
              <w:rPr>
                <w:rFonts w:hint="eastAsia"/>
                <w:lang w:val="en-US"/>
              </w:rPr>
              <w:t>3.15</w:t>
            </w:r>
            <w:bookmarkEnd w:id="126"/>
          </w:p>
        </w:tc>
        <w:tc>
          <w:tcPr>
            <w:tcW w:w="877" w:type="pct"/>
            <w:vAlign w:val="center"/>
          </w:tcPr>
          <w:p w:rsidR="00F62185" w:rsidRPr="007D7645" w:rsidRDefault="00582882" w:rsidP="00F21AC0">
            <w:pPr>
              <w:jc w:val="center"/>
              <w:rPr>
                <w:lang w:val="en-US"/>
              </w:rPr>
            </w:pPr>
            <w:bookmarkStart w:id="127" w:name="参照建筑新排风系统能耗"/>
            <w:r>
              <w:rPr>
                <w:lang w:val="en-US"/>
              </w:rPr>
              <w:t>3.15</w:t>
            </w:r>
            <w:bookmarkEnd w:id="127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582882" w:rsidP="00F21AC0">
            <w:pPr>
              <w:jc w:val="center"/>
              <w:rPr>
                <w:lang w:val="en-US"/>
              </w:rPr>
            </w:pPr>
            <w:bookmarkStart w:id="128" w:name="节能率空调动力能耗"/>
            <w:r>
              <w:rPr>
                <w:rFonts w:hint="eastAsia"/>
                <w:lang w:val="en-US"/>
              </w:rPr>
              <w:t>3.15%</w:t>
            </w:r>
            <w:bookmarkEnd w:id="128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582882" w:rsidP="00F21AC0">
            <w:pPr>
              <w:jc w:val="center"/>
              <w:rPr>
                <w:lang w:val="en-US"/>
              </w:rPr>
            </w:pPr>
            <w:bookmarkStart w:id="129" w:name="风机盘管能耗"/>
            <w:r>
              <w:rPr>
                <w:rFonts w:hint="eastAsia"/>
                <w:lang w:val="en-US"/>
              </w:rPr>
              <w:t>0.24</w:t>
            </w:r>
            <w:bookmarkEnd w:id="129"/>
          </w:p>
        </w:tc>
        <w:tc>
          <w:tcPr>
            <w:tcW w:w="877" w:type="pct"/>
            <w:vAlign w:val="center"/>
          </w:tcPr>
          <w:p w:rsidR="007E4106" w:rsidRDefault="00582882" w:rsidP="00F21AC0">
            <w:pPr>
              <w:jc w:val="center"/>
              <w:rPr>
                <w:lang w:val="en-US"/>
              </w:rPr>
            </w:pPr>
            <w:bookmarkStart w:id="130" w:name="参照建筑风机盘管能耗"/>
            <w:r>
              <w:rPr>
                <w:rFonts w:hint="eastAsia"/>
                <w:lang w:val="en-US"/>
              </w:rPr>
              <w:t>0.26</w:t>
            </w:r>
            <w:bookmarkEnd w:id="130"/>
          </w:p>
        </w:tc>
        <w:tc>
          <w:tcPr>
            <w:tcW w:w="960" w:type="pct"/>
            <w:vMerge/>
            <w:vAlign w:val="center"/>
          </w:tcPr>
          <w:p w:rsidR="007E4106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582882" w:rsidP="00F21AC0">
            <w:pPr>
              <w:jc w:val="center"/>
              <w:rPr>
                <w:lang w:val="en-US"/>
              </w:rPr>
            </w:pPr>
            <w:bookmarkStart w:id="131" w:name="多联机室内机能耗"/>
            <w:r>
              <w:rPr>
                <w:rFonts w:hint="eastAsia"/>
                <w:lang w:val="en-US"/>
              </w:rPr>
              <w:t>1.44</w:t>
            </w:r>
            <w:bookmarkEnd w:id="131"/>
          </w:p>
        </w:tc>
        <w:tc>
          <w:tcPr>
            <w:tcW w:w="877" w:type="pct"/>
            <w:vAlign w:val="center"/>
          </w:tcPr>
          <w:p w:rsidR="00306BC4" w:rsidRDefault="00582882" w:rsidP="00F21AC0">
            <w:pPr>
              <w:jc w:val="center"/>
              <w:rPr>
                <w:lang w:val="en-US"/>
              </w:rPr>
            </w:pPr>
            <w:bookmarkStart w:id="132" w:name="参照建筑多联机室内机能耗"/>
            <w:r>
              <w:rPr>
                <w:rFonts w:hint="eastAsia"/>
                <w:lang w:val="en-US"/>
              </w:rPr>
              <w:t>1.58</w:t>
            </w:r>
            <w:bookmarkEnd w:id="132"/>
          </w:p>
        </w:tc>
        <w:tc>
          <w:tcPr>
            <w:tcW w:w="960" w:type="pct"/>
            <w:vMerge/>
            <w:vAlign w:val="center"/>
          </w:tcPr>
          <w:p w:rsidR="00306BC4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582882" w:rsidP="00F21AC0">
            <w:pPr>
              <w:jc w:val="center"/>
              <w:rPr>
                <w:lang w:val="en-US"/>
              </w:rPr>
            </w:pPr>
            <w:bookmarkStart w:id="133" w:name="全空气系统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:rsidR="00581199" w:rsidRDefault="00582882" w:rsidP="00F21AC0">
            <w:pPr>
              <w:jc w:val="center"/>
              <w:rPr>
                <w:lang w:val="en-US"/>
              </w:rPr>
            </w:pPr>
            <w:bookmarkStart w:id="134" w:name="参照建筑全空气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/>
            <w:vAlign w:val="center"/>
          </w:tcPr>
          <w:p w:rsidR="00581199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58288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582882" w:rsidP="00F21AC0">
            <w:pPr>
              <w:jc w:val="center"/>
              <w:rPr>
                <w:lang w:val="en-US"/>
              </w:rPr>
            </w:pPr>
            <w:bookmarkStart w:id="135" w:name="空调动力能耗"/>
            <w:r>
              <w:rPr>
                <w:rFonts w:hint="eastAsia"/>
                <w:lang w:val="en-US"/>
              </w:rPr>
              <w:t>4.83</w:t>
            </w:r>
            <w:bookmarkEnd w:id="135"/>
          </w:p>
        </w:tc>
        <w:tc>
          <w:tcPr>
            <w:tcW w:w="877" w:type="pct"/>
            <w:vAlign w:val="center"/>
          </w:tcPr>
          <w:p w:rsidR="00F62185" w:rsidRPr="007D7645" w:rsidRDefault="00582882" w:rsidP="00F21AC0">
            <w:pPr>
              <w:jc w:val="center"/>
              <w:rPr>
                <w:lang w:val="en-US"/>
              </w:rPr>
            </w:pPr>
            <w:bookmarkStart w:id="136" w:name="参照建筑空调动力能耗"/>
            <w:r>
              <w:rPr>
                <w:rFonts w:hint="eastAsia"/>
                <w:lang w:val="en-US"/>
              </w:rPr>
              <w:t>4.99</w:t>
            </w:r>
            <w:bookmarkEnd w:id="136"/>
          </w:p>
        </w:tc>
        <w:tc>
          <w:tcPr>
            <w:tcW w:w="960" w:type="pct"/>
            <w:vMerge/>
            <w:vAlign w:val="center"/>
          </w:tcPr>
          <w:p w:rsidR="00F62185" w:rsidRPr="007D7645" w:rsidRDefault="0058288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37" w:name="空调供暖风机能耗"/>
            <w:r w:rsidRPr="007D7645">
              <w:rPr>
                <w:rFonts w:hint="eastAsia"/>
                <w:lang w:val="en-US"/>
              </w:rPr>
              <w:t>20.67</w:t>
            </w:r>
            <w:bookmarkEnd w:id="137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38" w:name="参照建筑空调供暖风机能耗"/>
            <w:r w:rsidRPr="007D7645">
              <w:rPr>
                <w:rFonts w:hint="eastAsia"/>
                <w:lang w:val="en-US"/>
              </w:rPr>
              <w:t>33.59</w:t>
            </w:r>
            <w:bookmarkEnd w:id="138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582882" w:rsidP="00F21AC0">
            <w:pPr>
              <w:jc w:val="center"/>
              <w:rPr>
                <w:lang w:val="en-US"/>
              </w:rPr>
            </w:pPr>
            <w:bookmarkStart w:id="139" w:name="节能率空调供暖风机能耗"/>
            <w:r w:rsidRPr="007D7645">
              <w:rPr>
                <w:rFonts w:hint="eastAsia"/>
                <w:lang w:val="en-US"/>
              </w:rPr>
              <w:t>38.48%</w:t>
            </w:r>
            <w:bookmarkEnd w:id="139"/>
          </w:p>
        </w:tc>
      </w:tr>
    </w:tbl>
    <w:p w:rsidR="00CC2ABC" w:rsidRDefault="00582882"/>
    <w:p w:rsidR="004F0829" w:rsidRDefault="004F0829">
      <w:pPr>
        <w:widowControl w:val="0"/>
        <w:jc w:val="both"/>
      </w:pPr>
    </w:p>
    <w:p w:rsidR="004F0829" w:rsidRDefault="00582882">
      <w:pPr>
        <w:pStyle w:val="1"/>
        <w:widowControl w:val="0"/>
        <w:jc w:val="both"/>
      </w:pPr>
      <w:bookmarkStart w:id="140" w:name="_Toc120610029"/>
      <w:r>
        <w:t>绿色建筑性能评估得分</w:t>
      </w:r>
      <w:bookmarkEnd w:id="140"/>
    </w:p>
    <w:tbl>
      <w:tblPr>
        <w:tblW w:w="93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5"/>
        <w:gridCol w:w="1841"/>
        <w:gridCol w:w="1841"/>
      </w:tblGrid>
      <w:tr w:rsidR="00203F55" w:rsidTr="00203F55">
        <w:trPr>
          <w:jc w:val="center"/>
        </w:trPr>
        <w:tc>
          <w:tcPr>
            <w:tcW w:w="5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203F55" w:rsidRDefault="00582882">
            <w:pPr>
              <w:jc w:val="center"/>
            </w:pPr>
            <w:r>
              <w:rPr>
                <w:rFonts w:hint="eastAsia"/>
              </w:rPr>
              <w:t>供暖、通风与空调系统能耗降低幅度</w:t>
            </w:r>
            <w:r>
              <w:t>De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203F55" w:rsidRDefault="00582882">
            <w:pPr>
              <w:jc w:val="center"/>
            </w:pPr>
            <w:r>
              <w:rPr>
                <w:rFonts w:hint="eastAsia"/>
              </w:rPr>
              <w:t>评估分值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203F55" w:rsidRDefault="00582882">
            <w:pPr>
              <w:jc w:val="center"/>
            </w:pPr>
            <w:r>
              <w:rPr>
                <w:rFonts w:hint="eastAsia"/>
              </w:rPr>
              <w:t>自评得分</w:t>
            </w:r>
          </w:p>
        </w:tc>
      </w:tr>
      <w:tr w:rsidR="00203F55" w:rsidTr="0028191B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3F55" w:rsidRDefault="00582882" w:rsidP="00203F55">
            <w:pPr>
              <w:jc w:val="center"/>
            </w:pPr>
            <w:r>
              <w:t>5%≤De</w:t>
            </w:r>
            <w:r>
              <w:rPr>
                <w:rFonts w:hint="eastAsia"/>
              </w:rPr>
              <w:t>＜</w:t>
            </w:r>
            <w:r>
              <w:t>10%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F55" w:rsidRDefault="00582882">
            <w:r>
              <w:t>3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3F55" w:rsidRDefault="00582882">
            <w:pPr>
              <w:jc w:val="center"/>
            </w:pPr>
            <w:bookmarkStart w:id="141" w:name="得分计算目标"/>
            <w:r>
              <w:t>10</w:t>
            </w:r>
            <w:bookmarkEnd w:id="141"/>
          </w:p>
        </w:tc>
      </w:tr>
      <w:tr w:rsidR="00203F55" w:rsidTr="00AC0AE9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3F55" w:rsidRDefault="00582882" w:rsidP="00203F55">
            <w:pPr>
              <w:jc w:val="center"/>
            </w:pPr>
            <w:r>
              <w:t>10%≤De</w:t>
            </w:r>
            <w:r>
              <w:rPr>
                <w:rFonts w:hint="eastAsia"/>
              </w:rPr>
              <w:t>＜</w:t>
            </w:r>
            <w:r>
              <w:t>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F55" w:rsidRDefault="00582882">
            <w:r>
              <w:t>7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3F55" w:rsidRDefault="00582882"/>
        </w:tc>
      </w:tr>
      <w:tr w:rsidR="00203F55" w:rsidTr="00EC162A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3F55" w:rsidRDefault="00582882" w:rsidP="00203F55">
            <w:pPr>
              <w:jc w:val="center"/>
            </w:pPr>
            <w:r>
              <w:t>De≥15%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F55" w:rsidRDefault="00582882">
            <w:r>
              <w:t>10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3F55" w:rsidRDefault="00582882"/>
        </w:tc>
      </w:tr>
      <w:tr w:rsidR="00203F55" w:rsidTr="00203F55">
        <w:trPr>
          <w:jc w:val="center"/>
        </w:trPr>
        <w:tc>
          <w:tcPr>
            <w:tcW w:w="18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203F55" w:rsidRDefault="00582882">
            <w:r>
              <w:rPr>
                <w:rFonts w:hint="eastAsia"/>
              </w:rPr>
              <w:t>标准依据</w:t>
            </w:r>
          </w:p>
        </w:tc>
        <w:tc>
          <w:tcPr>
            <w:tcW w:w="7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F55" w:rsidRDefault="00582882">
            <w:r>
              <w:rPr>
                <w:rFonts w:hint="eastAsia"/>
              </w:rPr>
              <w:t>《绿色建筑评价标准》</w:t>
            </w:r>
            <w:r>
              <w:t>GB/T 50378-2014</w:t>
            </w:r>
            <w:r>
              <w:rPr>
                <w:rFonts w:hint="eastAsia"/>
              </w:rPr>
              <w:t>第</w:t>
            </w:r>
            <w:r>
              <w:t>5.2.6</w:t>
            </w:r>
            <w:r>
              <w:rPr>
                <w:rFonts w:hint="eastAsia"/>
              </w:rPr>
              <w:t>条</w:t>
            </w:r>
          </w:p>
        </w:tc>
      </w:tr>
    </w:tbl>
    <w:p w:rsidR="00732619" w:rsidRPr="00203F55" w:rsidRDefault="00582882">
      <w:pPr>
        <w:rPr>
          <w:lang w:val="en-US"/>
        </w:rPr>
      </w:pPr>
    </w:p>
    <w:p w:rsidR="004F0829" w:rsidRDefault="004F0829">
      <w:pPr>
        <w:widowControl w:val="0"/>
        <w:jc w:val="both"/>
      </w:pPr>
    </w:p>
    <w:p w:rsidR="004F0829" w:rsidRDefault="00582882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4391486" cy="3448412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391486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381960" cy="3419834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829" w:rsidRDefault="004F0829"/>
    <w:p w:rsidR="004F0829" w:rsidRDefault="00582882">
      <w:pPr>
        <w:jc w:val="center"/>
      </w:pPr>
      <w:r>
        <w:rPr>
          <w:noProof/>
          <w:lang w:val="en-US"/>
        </w:rPr>
        <w:drawing>
          <wp:inline distT="0" distB="0" distL="0" distR="0">
            <wp:extent cx="5506028" cy="3438886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829" w:rsidRDefault="004F0829">
      <w:pPr>
        <w:jc w:val="both"/>
      </w:pPr>
    </w:p>
    <w:p w:rsidR="004F0829" w:rsidRDefault="004F0829">
      <w:pPr>
        <w:sectPr w:rsidR="004F082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4F0829" w:rsidRDefault="00582882">
      <w:pPr>
        <w:pStyle w:val="1"/>
        <w:jc w:val="both"/>
      </w:pPr>
      <w:bookmarkStart w:id="142" w:name="_Toc120610030"/>
      <w:r>
        <w:lastRenderedPageBreak/>
        <w:t>附录</w:t>
      </w:r>
      <w:bookmarkEnd w:id="142"/>
    </w:p>
    <w:p w:rsidR="004F0829" w:rsidRDefault="00582882">
      <w:pPr>
        <w:pStyle w:val="2"/>
      </w:pPr>
      <w:bookmarkStart w:id="143" w:name="_Toc120610031"/>
      <w:r>
        <w:t>工作日</w:t>
      </w:r>
      <w:r>
        <w:t>/</w:t>
      </w:r>
      <w:r>
        <w:t>节假日人员逐时在室率</w:t>
      </w:r>
      <w:r>
        <w:t>(%)</w:t>
      </w:r>
      <w:bookmarkEnd w:id="143"/>
    </w:p>
    <w:p w:rsidR="004F0829" w:rsidRDefault="004F082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F0829" w:rsidRDefault="004F0829">
      <w:pPr>
        <w:jc w:val="both"/>
      </w:pPr>
    </w:p>
    <w:p w:rsidR="004F0829" w:rsidRDefault="00582882">
      <w:r>
        <w:t>注：上行：工作日；下行：节假日</w:t>
      </w:r>
    </w:p>
    <w:p w:rsidR="004F0829" w:rsidRDefault="00582882">
      <w:pPr>
        <w:pStyle w:val="2"/>
      </w:pPr>
      <w:bookmarkStart w:id="144" w:name="_Toc120610032"/>
      <w:r>
        <w:t>工作日</w:t>
      </w:r>
      <w:r>
        <w:t>/</w:t>
      </w:r>
      <w:r>
        <w:t>节假日照明开关时间表</w:t>
      </w:r>
      <w:r>
        <w:t>(%)</w:t>
      </w:r>
      <w:bookmarkEnd w:id="144"/>
    </w:p>
    <w:p w:rsidR="004F0829" w:rsidRDefault="004F082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4F0829" w:rsidRDefault="004F0829"/>
    <w:p w:rsidR="004F0829" w:rsidRDefault="00582882">
      <w:r>
        <w:t>注：上行：工作日；下行：节假日</w:t>
      </w:r>
    </w:p>
    <w:p w:rsidR="004F0829" w:rsidRDefault="00582882">
      <w:pPr>
        <w:pStyle w:val="2"/>
      </w:pPr>
      <w:bookmarkStart w:id="145" w:name="_Toc120610033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45"/>
    </w:p>
    <w:p w:rsidR="004F0829" w:rsidRDefault="004F082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F0829" w:rsidRDefault="004F0829"/>
    <w:p w:rsidR="004F0829" w:rsidRDefault="00582882">
      <w:r>
        <w:t>注：上行：工作日；下行：节假日</w:t>
      </w:r>
    </w:p>
    <w:p w:rsidR="004F0829" w:rsidRDefault="00582882">
      <w:pPr>
        <w:pStyle w:val="2"/>
      </w:pPr>
      <w:bookmarkStart w:id="146" w:name="_Toc12061003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6"/>
    </w:p>
    <w:p w:rsidR="004F0829" w:rsidRDefault="004F082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22HP-1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24HP-2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24HP-3-</w:t>
            </w:r>
            <w:r>
              <w:rPr>
                <w:sz w:val="18"/>
                <w:szCs w:val="18"/>
                <w:lang w:val="en-US"/>
              </w:rPr>
              <w:t>右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24HP-4-</w:t>
            </w:r>
            <w:r>
              <w:rPr>
                <w:sz w:val="18"/>
                <w:szCs w:val="18"/>
                <w:lang w:val="en-US"/>
              </w:rPr>
              <w:t>右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34HP-3-</w:t>
            </w:r>
            <w:r>
              <w:rPr>
                <w:sz w:val="18"/>
                <w:szCs w:val="18"/>
                <w:lang w:val="en-US"/>
              </w:rPr>
              <w:t>左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082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34HP-4-</w:t>
            </w:r>
            <w:r>
              <w:rPr>
                <w:sz w:val="18"/>
                <w:szCs w:val="18"/>
                <w:lang w:val="en-US"/>
              </w:rPr>
              <w:t>左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2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F0829" w:rsidRDefault="004F0829"/>
    <w:p w:rsidR="004F0829" w:rsidRDefault="00582882">
      <w:r>
        <w:t>注：上行：工作日；下行：节假日</w:t>
      </w:r>
    </w:p>
    <w:p w:rsidR="004F0829" w:rsidRDefault="004F0829"/>
    <w:sectPr w:rsidR="004F082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82" w:rsidRDefault="00582882" w:rsidP="00203A7D">
      <w:r>
        <w:separator/>
      </w:r>
    </w:p>
  </w:endnote>
  <w:endnote w:type="continuationSeparator" w:id="0">
    <w:p w:rsidR="00582882" w:rsidRDefault="0058288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3BFA">
      <w:rPr>
        <w:rStyle w:val="a9"/>
        <w:noProof/>
      </w:rPr>
      <w:t>25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82" w:rsidRDefault="00582882" w:rsidP="00203A7D">
      <w:r>
        <w:separator/>
      </w:r>
    </w:p>
  </w:footnote>
  <w:footnote w:type="continuationSeparator" w:id="0">
    <w:p w:rsidR="00582882" w:rsidRDefault="0058288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AE" w:rsidRDefault="002F2A08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2722B0E9" wp14:editId="78E99409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FA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2F2A08"/>
    <w:rsid w:val="0030437C"/>
    <w:rsid w:val="003121F7"/>
    <w:rsid w:val="00314D29"/>
    <w:rsid w:val="003749A1"/>
    <w:rsid w:val="003B1303"/>
    <w:rsid w:val="003E0BD9"/>
    <w:rsid w:val="004B4FD9"/>
    <w:rsid w:val="004D230F"/>
    <w:rsid w:val="004D449D"/>
    <w:rsid w:val="004F0829"/>
    <w:rsid w:val="004F2FF8"/>
    <w:rsid w:val="00517BC7"/>
    <w:rsid w:val="005215FB"/>
    <w:rsid w:val="00534262"/>
    <w:rsid w:val="005755BA"/>
    <w:rsid w:val="00576307"/>
    <w:rsid w:val="00582882"/>
    <w:rsid w:val="005A5ADF"/>
    <w:rsid w:val="005F0E6C"/>
    <w:rsid w:val="00694FCA"/>
    <w:rsid w:val="006E3B8E"/>
    <w:rsid w:val="007D7FC4"/>
    <w:rsid w:val="00847185"/>
    <w:rsid w:val="00883D6C"/>
    <w:rsid w:val="00913D0C"/>
    <w:rsid w:val="009677EB"/>
    <w:rsid w:val="00A32590"/>
    <w:rsid w:val="00A355BD"/>
    <w:rsid w:val="00A471F7"/>
    <w:rsid w:val="00AA47FE"/>
    <w:rsid w:val="00AA684C"/>
    <w:rsid w:val="00AC3272"/>
    <w:rsid w:val="00AF5D24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05EFC"/>
    <w:rsid w:val="00E23BFA"/>
    <w:rsid w:val="00E3135C"/>
    <w:rsid w:val="00E33199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E23BFA"/>
    <w:rPr>
      <w:sz w:val="18"/>
      <w:szCs w:val="18"/>
    </w:rPr>
  </w:style>
  <w:style w:type="character" w:customStyle="1" w:styleId="Char">
    <w:name w:val="批注框文本 Char"/>
    <w:basedOn w:val="a1"/>
    <w:link w:val="aa"/>
    <w:rsid w:val="00E23BFA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E23BFA"/>
    <w:rPr>
      <w:sz w:val="18"/>
      <w:szCs w:val="18"/>
    </w:rPr>
  </w:style>
  <w:style w:type="character" w:customStyle="1" w:styleId="Char">
    <w:name w:val="批注框文本 Char"/>
    <w:basedOn w:val="a1"/>
    <w:link w:val="aa"/>
    <w:rsid w:val="00E23BFA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tmp39.dotx</Template>
  <TotalTime>0</TotalTime>
  <Pages>1</Pages>
  <Words>2508</Words>
  <Characters>14297</Characters>
  <Application>Microsoft Office Word</Application>
  <DocSecurity>0</DocSecurity>
  <Lines>119</Lines>
  <Paragraphs>33</Paragraphs>
  <ScaleCrop>false</ScaleCrop>
  <Company>ths</Company>
  <LinksUpToDate>false</LinksUpToDate>
  <CharactersWithSpaces>16772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creator>Administrator</dc:creator>
  <cp:lastModifiedBy>Administrator</cp:lastModifiedBy>
  <cp:revision>2</cp:revision>
  <cp:lastPrinted>1900-12-31T16:00:00Z</cp:lastPrinted>
  <dcterms:created xsi:type="dcterms:W3CDTF">2022-11-29T02:26:00Z</dcterms:created>
  <dcterms:modified xsi:type="dcterms:W3CDTF">2022-11-29T02:26:00Z</dcterms:modified>
</cp:coreProperties>
</file>