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饮用水储水卫生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储水设施清洗消毒工作记录表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300470"/>
            <wp:effectExtent l="0" t="0" r="1270" b="11430"/>
            <wp:docPr id="1" name="图片 1" descr="c191cd02084c7bdd6d098a3ce60f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91cd02084c7bdd6d098a3ce60f5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储水池清洗消毒记录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241"/>
        <w:gridCol w:w="1070"/>
        <w:gridCol w:w="884"/>
        <w:gridCol w:w="1306"/>
        <w:gridCol w:w="1080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清洗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消毒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执行人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杂物检出情况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判定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使用消毒剂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判定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TcxOWE3ZWM3NjhjYjFjODc2YTc4ZmNmZTNlNDgifQ=="/>
  </w:docVars>
  <w:rsids>
    <w:rsidRoot w:val="00000000"/>
    <w:rsid w:val="0919795C"/>
    <w:rsid w:val="1B6641E2"/>
    <w:rsid w:val="7D3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71</Characters>
  <Lines>0</Lines>
  <Paragraphs>0</Paragraphs>
  <TotalTime>0</TotalTime>
  <ScaleCrop>false</ScaleCrop>
  <LinksUpToDate>false</LinksUpToDate>
  <CharactersWithSpaces>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2023-02-19T11:38:00Z</dcterms:created>
  <dc:creator>86184</dc:creator>
  <cp:lastModifiedBy>永-_-禁</cp:lastModifiedBy>
  <dcterms:modified xsi:type="dcterms:W3CDTF">2023-02-19T12:11:53Z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13FA1F28A02C4D9C8B2153D8564A2D97</vt:lpwstr>
  </property>
</Properties>
</file>