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节点大样图</w:t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隔声墙和主体结构连接节点</w:t>
      </w:r>
    </w:p>
    <w:p>
      <w:pP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4310" cy="3708400"/>
            <wp:effectExtent l="0" t="0" r="13970" b="10160"/>
            <wp:docPr id="5" name="图片 5" descr="微信截图_2023021700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02170024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内隔墙与钢梁防火连接节点</w:t>
      </w:r>
    </w:p>
    <w:p>
      <w:pP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625215"/>
            <wp:effectExtent l="0" t="0" r="635" b="1905"/>
            <wp:docPr id="6" name="图片 6" descr="微信截图_2023021700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02170026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内隔墙与钢柱防火连接节点</w:t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3675" cy="3519805"/>
            <wp:effectExtent l="0" t="0" r="14605" b="635"/>
            <wp:docPr id="7" name="图片 7" descr="微信截图_2023021700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302170027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内隔墙与梁柱连接节点</w:t>
      </w:r>
    </w:p>
    <w:p>
      <w:pP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69230" cy="3473450"/>
            <wp:effectExtent l="0" t="0" r="3810" b="1270"/>
            <wp:docPr id="8" name="图片 8" descr="微信截图_2023021700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302170027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内隔墙与地面连接节点</w:t>
      </w:r>
    </w:p>
    <w:p>
      <w:pPr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69865" cy="3365500"/>
            <wp:effectExtent l="0" t="0" r="3175" b="2540"/>
            <wp:docPr id="3" name="图片 3" descr="微信截图_202302170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217002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隔声墙连接节点</w:t>
      </w:r>
    </w:p>
    <w:p>
      <w:pP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69230" cy="3359150"/>
            <wp:effectExtent l="0" t="0" r="3810" b="8890"/>
            <wp:docPr id="4" name="图片 4" descr="微信截图_2023021700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0217002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 w:eastAsiaTheme="minorEastAsia"/>
          <w:color w:val="000000"/>
          <w:kern w:val="0"/>
          <w:szCs w:val="21"/>
          <w:lang w:eastAsia="zh-CN"/>
        </w:rPr>
      </w:pPr>
    </w:p>
    <w:p>
      <w:pPr>
        <w:spacing w:line="360" w:lineRule="auto"/>
        <w:rPr>
          <w:rFonts w:hint="default" w:ascii="宋体" w:hAnsi="宋体" w:eastAsia="宋体"/>
          <w:b/>
          <w:bCs/>
          <w:i w:val="0"/>
          <w:iCs w:val="0"/>
          <w:sz w:val="24"/>
          <w:lang w:val="en-US" w:eastAsia="zh-CN"/>
        </w:rPr>
      </w:pPr>
      <w:r>
        <w:rPr>
          <w:rFonts w:hint="eastAsia" w:ascii="宋体" w:hAnsi="宋体"/>
          <w:b/>
          <w:bCs/>
          <w:i w:val="0"/>
          <w:iCs w:val="0"/>
          <w:sz w:val="24"/>
          <w:lang w:val="en-US" w:eastAsia="zh-CN"/>
        </w:rPr>
        <w:t>隔板和主体连接情况</w:t>
      </w:r>
    </w:p>
    <w:p>
      <w:pPr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4396740" cy="4305300"/>
            <wp:effectExtent l="0" t="0" r="7620" b="7620"/>
            <wp:docPr id="1" name="图片 1" descr="微信截图_2023021623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2162353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>
      <w:pPr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>
      <w:pPr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00000000"/>
    <w:rsid w:val="225F6F53"/>
    <w:rsid w:val="68C0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2023-02-16T04:45:00Z</dcterms:created>
  <dc:creator>刘帆</dc:creator>
  <cp:lastModifiedBy>LIU</cp:lastModifiedBy>
  <dcterms:modified xsi:type="dcterms:W3CDTF">2023-03-05T17:34:39Z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20073DD1D33C4A4CBB70D88DEBAE1272</vt:lpwstr>
  </property>
</Properties>
</file>