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4.1.3</w:t>
      </w:r>
      <w:r>
        <w:rPr>
          <w:rFonts w:hint="eastAsia"/>
        </w:rPr>
        <w:t>外遮阳、太阳能设施、空调室外机位、外墙花池等外部设施应与建筑主体结构统一设计、施工，并应具备安装、检修与维护条件。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rFonts w:ascii="宋体"/>
          <w:b/>
          <w:bCs/>
          <w:szCs w:val="21"/>
          <w:lang w:val="zh-CN"/>
        </w:rPr>
      </w:pPr>
      <w:r>
        <w:rPr>
          <w:rFonts w:hint="eastAsia" w:ascii="宋体" w:hAnsi="宋体"/>
          <w:b/>
          <w:bCs/>
          <w:szCs w:val="21"/>
          <w:lang w:val="zh-CN"/>
        </w:rPr>
        <w:sym w:font="Wingdings 2" w:char="0052"/>
      </w:r>
      <w:r>
        <w:rPr>
          <w:rFonts w:hint="eastAsia" w:ascii="宋体" w:hAnsi="宋体"/>
        </w:rPr>
        <w:t>达标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  <w:b/>
          <w:bCs/>
          <w:szCs w:val="21"/>
          <w:lang w:val="zh-CN"/>
        </w:rPr>
        <w:t>□</w:t>
      </w:r>
      <w:r>
        <w:rPr>
          <w:rFonts w:hint="eastAsia" w:ascii="宋体" w:hAnsi="宋体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pStyle w:val="11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  <w:lang w:val="zh-CN"/>
        </w:rPr>
        <w:t>是否具备后期检修和维护条件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建筑外部内是否有以下设施：</w:t>
      </w:r>
    </w:p>
    <w:p>
      <w:pPr>
        <w:spacing w:line="288" w:lineRule="auto"/>
        <w:rPr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/>
        </w:rPr>
        <w:t>检修通道</w:t>
      </w:r>
      <w:r>
        <w:rPr>
          <w:rFonts w:hint="eastAsia"/>
          <w:lang w:val="zh-CN"/>
        </w:rPr>
        <w:t>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马道、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吊篮固定端、</w:t>
      </w:r>
      <w:r>
        <w:rPr>
          <w:rFonts w:hint="eastAsia" w:ascii="宋体"/>
          <w:b/>
          <w:bCs/>
          <w:szCs w:val="21"/>
          <w:lang w:val="zh-CN"/>
        </w:rPr>
        <w:sym w:font="Wingdings 2" w:char="0052"/>
      </w:r>
      <w:r>
        <w:rPr>
          <w:rFonts w:hint="eastAsia"/>
          <w:lang w:val="zh-CN"/>
        </w:rPr>
        <w:t>预埋件、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</w:rPr>
        <w:t>以上皆无</w:t>
      </w:r>
    </w:p>
    <w:p>
      <w:pPr>
        <w:spacing w:line="288" w:lineRule="auto"/>
        <w:rPr>
          <w:lang w:val="zh-CN"/>
        </w:rPr>
      </w:pPr>
      <w:r>
        <w:rPr>
          <w:rFonts w:hint="eastAsia"/>
        </w:rPr>
        <w:t>如无以上设施</w:t>
      </w:r>
      <w:r>
        <w:rPr>
          <w:rFonts w:hint="eastAsia"/>
          <w:lang w:val="zh-CN"/>
        </w:rPr>
        <w:t>，简要说明保障安装、检修与维护的措施</w:t>
      </w:r>
      <w:r>
        <w:rPr>
          <w:rFonts w:hint="eastAsia"/>
        </w:rPr>
        <w:t>：（</w:t>
      </w:r>
      <w:r>
        <w:t>200</w:t>
      </w:r>
      <w:r>
        <w:rPr>
          <w:rFonts w:hint="eastAsia"/>
        </w:rPr>
        <w:t>字以内）</w:t>
      </w:r>
    </w:p>
    <w:tbl>
      <w:tblPr>
        <w:tblStyle w:val="6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8330" w:type="dxa"/>
          </w:tcPr>
          <w:p>
            <w:pPr>
              <w:spacing w:line="288" w:lineRule="auto"/>
              <w:ind w:firstLine="420" w:firstLineChars="200"/>
            </w:pPr>
          </w:p>
        </w:tc>
      </w:tr>
    </w:tbl>
    <w:p>
      <w:pPr>
        <w:spacing w:line="288" w:lineRule="auto"/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6"/>
        <w:tblW w:w="83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应体现外部设施的位置、尺寸、构造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应包括承载力极限值、正常使用极限值和耐久性极限值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</w:p>
        </w:tc>
        <w:tc>
          <w:tcPr>
            <w:tcW w:w="3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应体现外部设施的位置、尺寸、构造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</w:pPr>
      <w:r>
        <w:rPr>
          <w:rFonts w:hint="eastAsia"/>
          <w:b/>
        </w:rPr>
        <w:t>实际提交材料：</w:t>
      </w:r>
    </w:p>
    <w:tbl>
      <w:tblPr>
        <w:tblStyle w:val="6"/>
        <w:tblW w:w="833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8330" w:type="dxa"/>
            <w:vAlign w:val="center"/>
          </w:tcPr>
          <w:p>
            <w:pPr>
              <w:widowControl/>
              <w:jc w:val="left"/>
              <w:rPr>
                <w:rFonts w:hint="eastAsia" w:ascii="宋体" w:hAnsi="Times New Roman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外部设施设计说明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外部设施计算书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外部设施结构设计大样图</w:t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sdt>
      <w:sdtPr>
        <w:alias w:val="标题"/>
        <w:id w:val="664756013"/>
        <w:placeholder>
          <w:docPart w:val="EFE379B8529B4043B82EB5402BDCCFD1"/>
        </w:placeholder>
        <w:showingPlcHdr/>
        <w15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hint="eastAsia"/>
        </w:rPr>
      </w:sdtEndPr>
      <w:sdtContent>
        <w:r>
          <w:rPr>
            <w:color w:val="5B9BD5" w:themeColor="accent1"/>
            <w:lang w:val="zh-CN"/>
            <w14:textFill>
              <w14:solidFill>
                <w14:schemeClr w14:val="accent1"/>
              </w14:solidFill>
            </w14:textFill>
          </w:rPr>
          <w:t>[文档标题]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82D493C"/>
    <w:multiLevelType w:val="multilevel"/>
    <w:tmpl w:val="382D493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4OGFiMjUyZDE4NmIyYWIxZmM0ZjkyMWZjZWU1NzgifQ=="/>
  </w:docVars>
  <w:rsids>
    <w:rsidRoot w:val="00F934F5"/>
    <w:rsid w:val="000036C2"/>
    <w:rsid w:val="0001484C"/>
    <w:rsid w:val="00037762"/>
    <w:rsid w:val="000B1BD7"/>
    <w:rsid w:val="000E47DE"/>
    <w:rsid w:val="000E7F64"/>
    <w:rsid w:val="00114B17"/>
    <w:rsid w:val="00136FBD"/>
    <w:rsid w:val="002342C5"/>
    <w:rsid w:val="00250546"/>
    <w:rsid w:val="0028276B"/>
    <w:rsid w:val="002D3898"/>
    <w:rsid w:val="0038488D"/>
    <w:rsid w:val="0045130A"/>
    <w:rsid w:val="00526CB8"/>
    <w:rsid w:val="005A7AED"/>
    <w:rsid w:val="00623770"/>
    <w:rsid w:val="006F6B12"/>
    <w:rsid w:val="00771D52"/>
    <w:rsid w:val="00783368"/>
    <w:rsid w:val="007D6571"/>
    <w:rsid w:val="008042FB"/>
    <w:rsid w:val="008E3E08"/>
    <w:rsid w:val="00962AEB"/>
    <w:rsid w:val="009D74C9"/>
    <w:rsid w:val="00A8431B"/>
    <w:rsid w:val="00AD01E6"/>
    <w:rsid w:val="00B65AA7"/>
    <w:rsid w:val="00B7548E"/>
    <w:rsid w:val="00BA7A1F"/>
    <w:rsid w:val="00BC5C60"/>
    <w:rsid w:val="00BE3738"/>
    <w:rsid w:val="00BF5EAD"/>
    <w:rsid w:val="00CD65CB"/>
    <w:rsid w:val="00CE339A"/>
    <w:rsid w:val="00D752BB"/>
    <w:rsid w:val="00E13A2F"/>
    <w:rsid w:val="00E177FC"/>
    <w:rsid w:val="00EA103D"/>
    <w:rsid w:val="00EA7017"/>
    <w:rsid w:val="00EE2E7E"/>
    <w:rsid w:val="00F306BB"/>
    <w:rsid w:val="00F7585B"/>
    <w:rsid w:val="00F934F5"/>
    <w:rsid w:val="00FC204F"/>
    <w:rsid w:val="2DBC3ABF"/>
    <w:rsid w:val="76B4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8"/>
    <w:qFormat/>
    <w:uiPriority w:val="99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字符"/>
    <w:basedOn w:val="7"/>
    <w:link w:val="3"/>
    <w:qFormat/>
    <w:uiPriority w:val="99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9">
    <w:name w:val="条文 Char"/>
    <w:link w:val="10"/>
    <w:qFormat/>
    <w:locked/>
    <w:uiPriority w:val="99"/>
    <w:rPr>
      <w:rFonts w:ascii="Times New Roman" w:hAnsi="Times New Roman" w:eastAsia="宋体"/>
      <w:sz w:val="24"/>
    </w:rPr>
  </w:style>
  <w:style w:type="paragraph" w:customStyle="1" w:styleId="10">
    <w:name w:val="条文"/>
    <w:basedOn w:val="1"/>
    <w:link w:val="9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12">
    <w:name w:val="1、达标自评"/>
    <w:basedOn w:val="1"/>
    <w:qFormat/>
    <w:uiPriority w:val="99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13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FE379B8529B4043B82EB5402BDCCF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CAA9F2-6F0B-455C-A2FB-97C343C65C5E}"/>
      </w:docPartPr>
      <w:docPartBody>
        <w:p>
          <w:pPr>
            <w:pStyle w:val="4"/>
          </w:pPr>
          <w:r>
            <w:rPr>
              <w:color w:val="5B9BD5" w:themeColor="accent1"/>
              <w:lang w:val="zh-CN"/>
              <w14:textFill>
                <w14:solidFill>
                  <w14:schemeClr w14:val="accent1"/>
                </w14:solidFill>
              </w14:textFill>
            </w:rPr>
            <w:t>[文档标题]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13"/>
    <w:rsid w:val="000B55F2"/>
    <w:rsid w:val="0015734A"/>
    <w:rsid w:val="001A0C26"/>
    <w:rsid w:val="00225CBB"/>
    <w:rsid w:val="003D68A9"/>
    <w:rsid w:val="003F4C7B"/>
    <w:rsid w:val="0046782C"/>
    <w:rsid w:val="00473F68"/>
    <w:rsid w:val="00762ACB"/>
    <w:rsid w:val="007818C5"/>
    <w:rsid w:val="0081513F"/>
    <w:rsid w:val="00983E2A"/>
    <w:rsid w:val="009A0572"/>
    <w:rsid w:val="00BC6151"/>
    <w:rsid w:val="00C15113"/>
    <w:rsid w:val="00C800A5"/>
    <w:rsid w:val="00CF0440"/>
    <w:rsid w:val="00DD2203"/>
    <w:rsid w:val="00DE2E42"/>
    <w:rsid w:val="00E70711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FE379B8529B4043B82EB5402BDCCF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320</Characters>
  <Lines>2</Lines>
  <Paragraphs>1</Paragraphs>
  <TotalTime>0</TotalTime>
  <ScaleCrop>false</ScaleCrop>
  <LinksUpToDate>false</LinksUpToDate>
  <CharactersWithSpaces>324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user</dc:creator>
  <cp:lastModifiedBy>青柠</cp:lastModifiedBy>
  <dcterms:modified xsi:type="dcterms:W3CDTF">2023-02-11T14:45:13Z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B92CFB329B244595B09B404C27DDD3C6</vt:lpwstr>
  </property>
</Properties>
</file>